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04BE" w14:textId="77777777" w:rsidR="00127698" w:rsidRPr="007A5A39" w:rsidRDefault="00127698" w:rsidP="00127698">
      <w:pPr>
        <w:widowControl w:val="0"/>
        <w:spacing w:after="0" w:line="240" w:lineRule="auto"/>
        <w:ind w:right="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A3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14:paraId="029ECECF" w14:textId="77777777" w:rsidR="00127698" w:rsidRPr="007A5A39" w:rsidRDefault="00127698" w:rsidP="00127698">
      <w:pPr>
        <w:widowControl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A39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ПРОФЕССИОНАЛЬНОГО ОБРАЗОВАНИЯ РЕСПУБЛИКИ КРЫМ</w:t>
      </w:r>
    </w:p>
    <w:p w14:paraId="21709040" w14:textId="77777777" w:rsidR="00127698" w:rsidRPr="007A5A39" w:rsidRDefault="00127698" w:rsidP="001276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A39">
        <w:rPr>
          <w:rFonts w:ascii="Times New Roman" w:eastAsia="Times New Roman" w:hAnsi="Times New Roman"/>
          <w:sz w:val="24"/>
          <w:szCs w:val="24"/>
          <w:lang w:eastAsia="ru-RU"/>
        </w:rPr>
        <w:t>«КРЫМСКИЙ РЕСПУБЛИКАНСКИЙ ИНСТИТУТ ПОСТДИПЛОМНОГО ПЕДАГОГИЧЕСКОГО ОБРАЗОВАНИЯ»</w:t>
      </w:r>
    </w:p>
    <w:p w14:paraId="1064126A" w14:textId="77777777" w:rsidR="00127698" w:rsidRPr="007A5A39" w:rsidRDefault="00127698" w:rsidP="007A5A3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23399B" w14:textId="77777777" w:rsidR="00127698" w:rsidRPr="007A5A39" w:rsidRDefault="00127698" w:rsidP="001276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A39">
        <w:rPr>
          <w:rFonts w:ascii="Times New Roman" w:eastAsia="Times New Roman" w:hAnsi="Times New Roman"/>
          <w:sz w:val="24"/>
          <w:szCs w:val="24"/>
          <w:lang w:eastAsia="ru-RU"/>
        </w:rPr>
        <w:t>Кафедра психологии и педагогики</w:t>
      </w:r>
    </w:p>
    <w:p w14:paraId="6465EBFD" w14:textId="77777777" w:rsidR="00127698" w:rsidRPr="00E300D1" w:rsidRDefault="00127698" w:rsidP="001276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1B2C57" w14:textId="77777777" w:rsidR="00127698" w:rsidRPr="00E300D1" w:rsidRDefault="00127698" w:rsidP="001276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80E0DE" w14:textId="77777777" w:rsidR="00127698" w:rsidRPr="00E300D1" w:rsidRDefault="00127698" w:rsidP="0012769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1948" w:type="dxa"/>
        <w:tblInd w:w="250" w:type="dxa"/>
        <w:tblLook w:val="04A0" w:firstRow="1" w:lastRow="0" w:firstColumn="1" w:lastColumn="0" w:noHBand="0" w:noVBand="1"/>
      </w:tblPr>
      <w:tblGrid>
        <w:gridCol w:w="10849"/>
        <w:gridCol w:w="11099"/>
      </w:tblGrid>
      <w:tr w:rsidR="00127698" w:rsidRPr="00E300D1" w14:paraId="6EB8A260" w14:textId="77777777" w:rsidTr="0038226B">
        <w:tc>
          <w:tcPr>
            <w:tcW w:w="10849" w:type="dxa"/>
          </w:tcPr>
          <w:tbl>
            <w:tblPr>
              <w:tblW w:w="9815" w:type="dxa"/>
              <w:tblLook w:val="04A0" w:firstRow="1" w:lastRow="0" w:firstColumn="1" w:lastColumn="0" w:noHBand="0" w:noVBand="1"/>
            </w:tblPr>
            <w:tblGrid>
              <w:gridCol w:w="5137"/>
              <w:gridCol w:w="4678"/>
            </w:tblGrid>
            <w:tr w:rsidR="00127698" w:rsidRPr="00E300D1" w14:paraId="3BECBE38" w14:textId="77777777" w:rsidTr="0038226B">
              <w:trPr>
                <w:trHeight w:val="2697"/>
              </w:trPr>
              <w:tc>
                <w:tcPr>
                  <w:tcW w:w="5137" w:type="dxa"/>
                </w:tcPr>
                <w:p w14:paraId="613F87A1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СОГЛАСОВАНО</w:t>
                  </w:r>
                </w:p>
                <w:p w14:paraId="5D430361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заседании Ученого совета</w:t>
                  </w:r>
                </w:p>
                <w:p w14:paraId="6EE57C8C" w14:textId="68C973E0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BC662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  <w:r w:rsidR="00BC662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июня </w:t>
                  </w: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="003F63F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14:paraId="74E7FEAB" w14:textId="73BA633B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BC662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</w:p>
              </w:tc>
              <w:tc>
                <w:tcPr>
                  <w:tcW w:w="4678" w:type="dxa"/>
                </w:tcPr>
                <w:p w14:paraId="0321D10C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УТВЕРЖДАЮ</w:t>
                  </w:r>
                </w:p>
                <w:p w14:paraId="435D74A1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Ректор ГБОУ ДПО РК КРИППО</w:t>
                  </w:r>
                </w:p>
                <w:p w14:paraId="735011F7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  А.Н. Рудяков</w:t>
                  </w:r>
                </w:p>
                <w:p w14:paraId="61CE1A87" w14:textId="49BA940D" w:rsidR="00127698" w:rsidRPr="00E300D1" w:rsidRDefault="00127698" w:rsidP="0038226B">
                  <w:pPr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«____»____________ 20</w:t>
                  </w:r>
                  <w:r w:rsidR="003F63F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14:paraId="3ADC992A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4A3BA5" w14:textId="77777777" w:rsidR="00127698" w:rsidRPr="00E300D1" w:rsidRDefault="00127698" w:rsidP="0038226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99" w:type="dxa"/>
          </w:tcPr>
          <w:tbl>
            <w:tblPr>
              <w:tblW w:w="10633" w:type="dxa"/>
              <w:tblInd w:w="250" w:type="dxa"/>
              <w:tblLook w:val="04A0" w:firstRow="1" w:lastRow="0" w:firstColumn="1" w:lastColumn="0" w:noHBand="0" w:noVBand="1"/>
            </w:tblPr>
            <w:tblGrid>
              <w:gridCol w:w="5387"/>
              <w:gridCol w:w="5246"/>
            </w:tblGrid>
            <w:tr w:rsidR="00127698" w:rsidRPr="00E300D1" w14:paraId="4B9F2575" w14:textId="77777777" w:rsidTr="0038226B">
              <w:trPr>
                <w:trHeight w:val="2697"/>
              </w:trPr>
              <w:tc>
                <w:tcPr>
                  <w:tcW w:w="5387" w:type="dxa"/>
                </w:tcPr>
                <w:p w14:paraId="2EDEDF7E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3730A13E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заседании Ученого совета</w:t>
                  </w:r>
                </w:p>
                <w:p w14:paraId="5FA69167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от «____»_________20___ г.</w:t>
                  </w:r>
                </w:p>
                <w:p w14:paraId="1424FA02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Протокол № _____________ </w:t>
                  </w:r>
                </w:p>
              </w:tc>
              <w:tc>
                <w:tcPr>
                  <w:tcW w:w="5246" w:type="dxa"/>
                </w:tcPr>
                <w:p w14:paraId="6997CD2E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14:paraId="7FA74F39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Ректор </w:t>
                  </w:r>
                </w:p>
                <w:p w14:paraId="50974507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  А.Н. Рудяков</w:t>
                  </w:r>
                </w:p>
                <w:p w14:paraId="563FF92E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6F47392B" w14:textId="77777777" w:rsidR="00127698" w:rsidRPr="00E300D1" w:rsidRDefault="00127698" w:rsidP="0038226B">
                  <w:pPr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300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«____»___________ 20__ г.</w:t>
                  </w:r>
                </w:p>
                <w:p w14:paraId="1A691033" w14:textId="77777777" w:rsidR="00127698" w:rsidRPr="00E300D1" w:rsidRDefault="00127698" w:rsidP="003822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7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36CC46F" w14:textId="77777777" w:rsidR="00127698" w:rsidRPr="00E300D1" w:rsidRDefault="00127698" w:rsidP="0038226B">
            <w:pPr>
              <w:rPr>
                <w:rFonts w:eastAsia="Times New Roman"/>
                <w:lang w:eastAsia="ru-RU"/>
              </w:rPr>
            </w:pPr>
          </w:p>
        </w:tc>
      </w:tr>
    </w:tbl>
    <w:p w14:paraId="6A581F12" w14:textId="77777777" w:rsidR="00127698" w:rsidRPr="00127698" w:rsidRDefault="00127698" w:rsidP="001276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ПРОФЕССИОНАЛЬНАЯ ПРОГРАММА</w:t>
      </w:r>
    </w:p>
    <w:p w14:paraId="51ACD2C0" w14:textId="77777777" w:rsidR="00127698" w:rsidRDefault="00127698" w:rsidP="001276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</w:p>
    <w:p w14:paraId="240DBFFD" w14:textId="77777777" w:rsidR="00EA1196" w:rsidRDefault="00EA1196" w:rsidP="001276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32"/>
          <w:szCs w:val="28"/>
          <w:lang w:eastAsia="ru-RU"/>
        </w:rPr>
      </w:pPr>
    </w:p>
    <w:p w14:paraId="767C3210" w14:textId="7AED2A55" w:rsidR="00EA1196" w:rsidRPr="00EA1196" w:rsidRDefault="00EA1196" w:rsidP="001276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EA119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p w14:paraId="25240539" w14:textId="77777777" w:rsidR="00EA1196" w:rsidRDefault="00EA1196" w:rsidP="001276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163D2123" w14:textId="77777777" w:rsidR="00EA1196" w:rsidRDefault="00EA1196" w:rsidP="0012769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601F6245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F3320" w14:textId="60413E87" w:rsidR="00EA1196" w:rsidRPr="0004798B" w:rsidRDefault="00EA1196" w:rsidP="00EA1196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98B">
        <w:rPr>
          <w:rFonts w:ascii="Times New Roman" w:hAnsi="Times New Roman" w:cs="Times New Roman"/>
          <w:b/>
          <w:bCs/>
          <w:sz w:val="24"/>
          <w:szCs w:val="24"/>
        </w:rPr>
        <w:t>Разработчик</w:t>
      </w:r>
      <w:r w:rsidR="0004798B" w:rsidRPr="0004798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4798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программы:</w:t>
      </w:r>
    </w:p>
    <w:p w14:paraId="6454E648" w14:textId="215AB683" w:rsidR="0004798B" w:rsidRPr="0004798B" w:rsidRDefault="0004798B" w:rsidP="0004798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30">
        <w:rPr>
          <w:rFonts w:ascii="Times New Roman" w:hAnsi="Times New Roman" w:cs="Times New Roman"/>
          <w:b/>
          <w:sz w:val="24"/>
          <w:szCs w:val="24"/>
        </w:rPr>
        <w:t>Устинова Ю.Д.,</w:t>
      </w:r>
      <w:r w:rsidRPr="0004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98B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04798B">
        <w:rPr>
          <w:rFonts w:ascii="Times New Roman" w:hAnsi="Times New Roman" w:cs="Times New Roman"/>
          <w:sz w:val="24"/>
          <w:szCs w:val="24"/>
        </w:rPr>
        <w:t>., заведующий кафедрой психологии и педагогики</w:t>
      </w:r>
      <w:r w:rsidR="00944730">
        <w:rPr>
          <w:rFonts w:ascii="Times New Roman" w:hAnsi="Times New Roman" w:cs="Times New Roman"/>
          <w:sz w:val="24"/>
          <w:szCs w:val="24"/>
        </w:rPr>
        <w:t>;</w:t>
      </w:r>
    </w:p>
    <w:p w14:paraId="29408F59" w14:textId="3018764A" w:rsidR="00EA1196" w:rsidRPr="0004798B" w:rsidRDefault="00EA1196" w:rsidP="0004798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944730">
        <w:rPr>
          <w:rFonts w:ascii="Times New Roman" w:hAnsi="Times New Roman" w:cs="Times New Roman"/>
          <w:b/>
          <w:sz w:val="24"/>
          <w:szCs w:val="24"/>
        </w:rPr>
        <w:t>Васькив</w:t>
      </w:r>
      <w:proofErr w:type="spellEnd"/>
      <w:r w:rsidRPr="00944730">
        <w:rPr>
          <w:rFonts w:ascii="Times New Roman" w:hAnsi="Times New Roman" w:cs="Times New Roman"/>
          <w:b/>
          <w:sz w:val="24"/>
          <w:szCs w:val="24"/>
        </w:rPr>
        <w:t xml:space="preserve"> Т.Ф.,</w:t>
      </w:r>
      <w:r w:rsidR="0004798B" w:rsidRPr="0004798B">
        <w:rPr>
          <w:rFonts w:ascii="Times New Roman" w:hAnsi="Times New Roman" w:cs="Times New Roman"/>
          <w:sz w:val="24"/>
          <w:szCs w:val="24"/>
        </w:rPr>
        <w:t xml:space="preserve"> зав</w:t>
      </w:r>
      <w:r w:rsidR="0004798B">
        <w:rPr>
          <w:rFonts w:ascii="Times New Roman" w:hAnsi="Times New Roman" w:cs="Times New Roman"/>
          <w:sz w:val="24"/>
          <w:szCs w:val="24"/>
        </w:rPr>
        <w:t>е</w:t>
      </w:r>
      <w:r w:rsidR="0004798B" w:rsidRPr="0004798B">
        <w:rPr>
          <w:rFonts w:ascii="Times New Roman" w:hAnsi="Times New Roman" w:cs="Times New Roman"/>
          <w:sz w:val="24"/>
          <w:szCs w:val="24"/>
        </w:rPr>
        <w:t>ду</w:t>
      </w:r>
      <w:r w:rsidR="0004798B">
        <w:rPr>
          <w:rFonts w:ascii="Times New Roman" w:hAnsi="Times New Roman" w:cs="Times New Roman"/>
          <w:sz w:val="24"/>
          <w:szCs w:val="24"/>
        </w:rPr>
        <w:t>ю</w:t>
      </w:r>
      <w:r w:rsidR="0004798B" w:rsidRPr="0004798B">
        <w:rPr>
          <w:rFonts w:ascii="Times New Roman" w:hAnsi="Times New Roman" w:cs="Times New Roman"/>
          <w:sz w:val="24"/>
          <w:szCs w:val="24"/>
        </w:rPr>
        <w:t>щий Центром по воспитательной работе и основам здоровья</w:t>
      </w:r>
    </w:p>
    <w:p w14:paraId="10E069C6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iCs/>
        </w:rPr>
      </w:pPr>
    </w:p>
    <w:p w14:paraId="06D9CC66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iCs/>
        </w:rPr>
      </w:pPr>
    </w:p>
    <w:p w14:paraId="7CAA0711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iCs/>
        </w:rPr>
      </w:pPr>
    </w:p>
    <w:p w14:paraId="5E3F8C7C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iCs/>
        </w:rPr>
      </w:pPr>
    </w:p>
    <w:p w14:paraId="03225F1C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5D1CE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6864D" w14:textId="3AFDD16E" w:rsidR="00EA1196" w:rsidRPr="00BC662D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на заседании кафедры от </w:t>
      </w:r>
      <w:r w:rsidR="00BC662D" w:rsidRPr="00BC662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C6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662D" w:rsidRPr="00BC662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BC66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2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2D" w:rsidRPr="00BC66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5B11D452" w14:textId="77777777" w:rsid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C1D2A" w14:textId="710DC9BE" w:rsidR="00EA1196" w:rsidRPr="00EA1196" w:rsidRDefault="00EA1196" w:rsidP="00EA11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769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27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 психологии и педагогики _________________ 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Устинова</w:t>
      </w:r>
    </w:p>
    <w:p w14:paraId="6E74E7A2" w14:textId="77777777" w:rsidR="003D45F7" w:rsidRDefault="003D45F7" w:rsidP="0012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30C6DD52" w14:textId="4EF096F3" w:rsidR="003D45F7" w:rsidRDefault="003D45F7" w:rsidP="001276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0D33D" w14:textId="20947AA3" w:rsidR="008E10AE" w:rsidRDefault="008E10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317E27" w14:textId="34C199B0" w:rsidR="002B7287" w:rsidRDefault="002B7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31CC62" w14:textId="4B7A7E1A" w:rsidR="002B7287" w:rsidRDefault="002B7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4959F" w14:textId="77777777" w:rsidR="002B7287" w:rsidRDefault="002B72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256429" w14:textId="72A54263" w:rsidR="003D45F7" w:rsidRPr="003F63F5" w:rsidRDefault="003F63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3F5">
        <w:rPr>
          <w:rFonts w:ascii="Times New Roman" w:hAnsi="Times New Roman" w:cs="Times New Roman"/>
          <w:sz w:val="24"/>
          <w:szCs w:val="24"/>
        </w:rPr>
        <w:t>Симферополь, 2025</w:t>
      </w:r>
      <w:r w:rsidR="005755FA" w:rsidRPr="003F63F5">
        <w:rPr>
          <w:rFonts w:ascii="Times New Roman" w:hAnsi="Times New Roman" w:cs="Times New Roman"/>
          <w:sz w:val="24"/>
          <w:szCs w:val="24"/>
        </w:rPr>
        <w:br w:type="page"/>
      </w:r>
    </w:p>
    <w:p w14:paraId="7A48498E" w14:textId="423AC8BE" w:rsidR="004E52BE" w:rsidRDefault="004E52BE" w:rsidP="004E52BE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29012A">
        <w:rPr>
          <w:rFonts w:ascii="Times New Roman" w:hAnsi="Times New Roman" w:cs="Times New Roman"/>
          <w:b/>
          <w:sz w:val="24"/>
          <w:szCs w:val="24"/>
        </w:rPr>
        <w:lastRenderedPageBreak/>
        <w:t>Раздел 1. ОБЩАЯ ХАРАКТЕРИСТИКА ПРОГРАММЫ</w:t>
      </w:r>
    </w:p>
    <w:p w14:paraId="0A38B3B1" w14:textId="15CF8EFA" w:rsidR="00895C4F" w:rsidRPr="001F0BCC" w:rsidRDefault="00895C4F" w:rsidP="004E5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</w:pPr>
      <w:r w:rsidRPr="001F0BCC">
        <w:rPr>
          <w:rFonts w:ascii="Times New Roman" w:hAnsi="Times New Roman" w:cs="Times New Roman"/>
          <w:spacing w:val="-2"/>
          <w:sz w:val="24"/>
          <w:szCs w:val="24"/>
        </w:rPr>
        <w:t xml:space="preserve">Дополнительная профессиональная программа повышения квалификации </w:t>
      </w:r>
      <w:bookmarkStart w:id="1" w:name="_Hlk210388593"/>
      <w:r w:rsidRPr="001F0BCC">
        <w:rPr>
          <w:rFonts w:ascii="Times New Roman" w:hAnsi="Times New Roman" w:cs="Times New Roman"/>
          <w:i/>
          <w:iCs/>
          <w:spacing w:val="-2"/>
          <w:sz w:val="24"/>
          <w:szCs w:val="24"/>
        </w:rPr>
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  <w:r w:rsidRPr="001F0B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End w:id="1"/>
      <w:r w:rsidRPr="001F0BCC">
        <w:rPr>
          <w:rFonts w:ascii="Times New Roman" w:hAnsi="Times New Roman" w:cs="Times New Roman"/>
          <w:spacing w:val="-2"/>
          <w:sz w:val="24"/>
          <w:szCs w:val="24"/>
        </w:rPr>
        <w:t xml:space="preserve">(срок освоения программы 36 часов) </w:t>
      </w:r>
      <w:r w:rsidRPr="0006295B">
        <w:rPr>
          <w:rStyle w:val="FontStyle33"/>
          <w:rFonts w:cs="Times New Roman"/>
          <w:b w:val="0"/>
          <w:bCs/>
          <w:szCs w:val="24"/>
        </w:rPr>
        <w:t>разработана для</w:t>
      </w:r>
      <w:r w:rsidRPr="0006295B">
        <w:rPr>
          <w:rStyle w:val="FontStyle33"/>
          <w:rFonts w:cs="Times New Roman"/>
          <w:szCs w:val="24"/>
        </w:rPr>
        <w:t xml:space="preserve"> </w:t>
      </w:r>
      <w:r w:rsidRPr="0006295B">
        <w:rPr>
          <w:rFonts w:ascii="Times New Roman" w:hAnsi="Times New Roman" w:cs="Times New Roman"/>
          <w:sz w:val="24"/>
          <w:szCs w:val="24"/>
          <w:lang w:bidi="ru-RU"/>
        </w:rPr>
        <w:t>советников директоров по воспитанию и взаимодействию с детскими общественными объединениями, работающими в общеобразовательных организациях со стажем работы больше 1 года</w:t>
      </w:r>
      <w:r w:rsidR="003C78D1" w:rsidRPr="0006295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6295B">
        <w:rPr>
          <w:rStyle w:val="FontStyle33"/>
          <w:rFonts w:cs="Times New Roman"/>
          <w:b w:val="0"/>
          <w:bCs/>
          <w:szCs w:val="24"/>
        </w:rPr>
        <w:t>с учетом требований</w:t>
      </w:r>
      <w:r w:rsidRPr="001F0BCC">
        <w:rPr>
          <w:rStyle w:val="FontStyle33"/>
          <w:rFonts w:cs="Times New Roman"/>
          <w:bCs/>
          <w:szCs w:val="24"/>
        </w:rPr>
        <w:t xml:space="preserve"> </w:t>
      </w:r>
      <w:r w:rsidRPr="001F0BCC">
        <w:rPr>
          <w:rFonts w:ascii="Times New Roman" w:hAnsi="Times New Roman" w:cs="Times New Roman"/>
          <w:bCs/>
          <w:sz w:val="24"/>
          <w:szCs w:val="24"/>
        </w:rPr>
        <w:t>Федерального профессионального стандарта «Специалист в области воспитания», утвержденным приказом Министерства труда и социальной защиты РФ от 10.01.2017г. № 10н.</w:t>
      </w:r>
    </w:p>
    <w:p w14:paraId="23AB7161" w14:textId="20FABEB9" w:rsidR="001F0BCC" w:rsidRPr="001F0BCC" w:rsidRDefault="00895C4F" w:rsidP="004E52BE">
      <w:pPr>
        <w:pStyle w:val="af"/>
        <w:spacing w:before="0"/>
        <w:ind w:left="0" w:firstLine="709"/>
        <w:jc w:val="both"/>
        <w:rPr>
          <w:sz w:val="24"/>
          <w:szCs w:val="24"/>
        </w:rPr>
      </w:pPr>
      <w:r w:rsidRPr="001F0BCC">
        <w:rPr>
          <w:i/>
          <w:sz w:val="24"/>
          <w:szCs w:val="24"/>
        </w:rPr>
        <w:t xml:space="preserve">Актуальность. </w:t>
      </w:r>
      <w:r w:rsidRPr="001F0BCC">
        <w:rPr>
          <w:sz w:val="24"/>
          <w:szCs w:val="24"/>
        </w:rPr>
        <w:t xml:space="preserve">В программе раскрываются актуальные вопросы </w:t>
      </w:r>
      <w:r w:rsidR="001F0BCC" w:rsidRPr="001F0BCC">
        <w:rPr>
          <w:sz w:val="24"/>
          <w:szCs w:val="24"/>
        </w:rPr>
        <w:t xml:space="preserve">государственной политики в сфере образования, </w:t>
      </w:r>
      <w:r w:rsidR="001F0BCC" w:rsidRPr="00895C4F">
        <w:rPr>
          <w:sz w:val="24"/>
          <w:szCs w:val="24"/>
        </w:rPr>
        <w:t>организации воспитательной деятельности с обучающимися в образовательной организации</w:t>
      </w:r>
      <w:r w:rsidR="001F0BCC" w:rsidRPr="001F0BCC">
        <w:rPr>
          <w:sz w:val="24"/>
          <w:szCs w:val="24"/>
        </w:rPr>
        <w:t>, вопросы использования эффективных инструментов в деятельности советника директора по воспитанию и взаимодействию с детскими общественными объединениями.</w:t>
      </w:r>
    </w:p>
    <w:p w14:paraId="3B243D1C" w14:textId="77777777" w:rsidR="00895C4F" w:rsidRPr="00AA5070" w:rsidRDefault="00895C4F" w:rsidP="001F0BCC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78494052" w14:textId="1F86BF52" w:rsidR="00895C4F" w:rsidRPr="001F0BCC" w:rsidRDefault="00895C4F" w:rsidP="00856B2A">
      <w:pPr>
        <w:pStyle w:val="af"/>
        <w:widowControl/>
        <w:numPr>
          <w:ilvl w:val="1"/>
          <w:numId w:val="5"/>
        </w:numPr>
        <w:suppressAutoHyphens w:val="0"/>
        <w:spacing w:before="0"/>
        <w:contextualSpacing/>
        <w:jc w:val="both"/>
        <w:rPr>
          <w:b/>
          <w:bCs/>
          <w:spacing w:val="-2"/>
          <w:sz w:val="24"/>
          <w:szCs w:val="24"/>
        </w:rPr>
      </w:pPr>
      <w:r w:rsidRPr="001F0BCC">
        <w:rPr>
          <w:b/>
          <w:bCs/>
          <w:spacing w:val="-2"/>
          <w:sz w:val="24"/>
          <w:szCs w:val="24"/>
        </w:rPr>
        <w:t xml:space="preserve"> Цель реализации программы</w:t>
      </w:r>
    </w:p>
    <w:p w14:paraId="7B37D8CB" w14:textId="2F3A107A" w:rsidR="00895C4F" w:rsidRPr="0006295B" w:rsidRDefault="00895C4F" w:rsidP="0006295B">
      <w:pPr>
        <w:pStyle w:val="af"/>
        <w:ind w:left="-142" w:firstLine="502"/>
        <w:jc w:val="both"/>
        <w:rPr>
          <w:iCs/>
          <w:sz w:val="24"/>
          <w:szCs w:val="24"/>
        </w:rPr>
      </w:pPr>
      <w:r w:rsidRPr="001F0BCC">
        <w:rPr>
          <w:i/>
          <w:sz w:val="24"/>
          <w:szCs w:val="24"/>
        </w:rPr>
        <w:t xml:space="preserve">      Цель реализации программы: </w:t>
      </w:r>
      <w:bookmarkStart w:id="2" w:name="_Hlk210388445"/>
      <w:r w:rsidR="001F0BCC" w:rsidRPr="001F0BCC">
        <w:rPr>
          <w:iCs/>
          <w:sz w:val="24"/>
          <w:szCs w:val="24"/>
        </w:rPr>
        <w:t>совершенствование профессиональных компетенций советников директоров по воспитанию и взаимодействию с детскими общественными объединениями в области организации воспитательной деятельности в образовательной организации.</w:t>
      </w:r>
      <w:bookmarkEnd w:id="2"/>
    </w:p>
    <w:p w14:paraId="2A778B6D" w14:textId="62412629" w:rsidR="004E1881" w:rsidRPr="004E1881" w:rsidRDefault="00895C4F" w:rsidP="00856B2A">
      <w:pPr>
        <w:pStyle w:val="af"/>
        <w:widowControl/>
        <w:numPr>
          <w:ilvl w:val="1"/>
          <w:numId w:val="5"/>
        </w:numPr>
        <w:tabs>
          <w:tab w:val="left" w:pos="1134"/>
        </w:tabs>
        <w:suppressAutoHyphens w:val="0"/>
        <w:spacing w:before="0"/>
        <w:ind w:left="0" w:firstLine="709"/>
        <w:contextualSpacing/>
        <w:jc w:val="both"/>
        <w:rPr>
          <w:b/>
          <w:bCs/>
          <w:spacing w:val="-2"/>
          <w:szCs w:val="24"/>
        </w:rPr>
      </w:pPr>
      <w:r w:rsidRPr="00AA5070">
        <w:rPr>
          <w:b/>
          <w:bCs/>
          <w:spacing w:val="-2"/>
          <w:szCs w:val="24"/>
        </w:rPr>
        <w:t>Планируемые результаты обучения (требования к результатам освоения программы)</w:t>
      </w:r>
    </w:p>
    <w:p w14:paraId="472CA273" w14:textId="77777777" w:rsidR="004E1881" w:rsidRPr="00A46BF7" w:rsidRDefault="004E1881" w:rsidP="004E188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</w:p>
    <w:tbl>
      <w:tblPr>
        <w:tblStyle w:val="aff6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2722"/>
        <w:gridCol w:w="2522"/>
      </w:tblGrid>
      <w:tr w:rsidR="004E1881" w:rsidRPr="00456ADA" w14:paraId="6022F878" w14:textId="77777777" w:rsidTr="0006295B">
        <w:trPr>
          <w:trHeight w:val="228"/>
        </w:trPr>
        <w:tc>
          <w:tcPr>
            <w:tcW w:w="1843" w:type="dxa"/>
          </w:tcPr>
          <w:p w14:paraId="1660E50E" w14:textId="77777777" w:rsidR="004E1881" w:rsidRPr="00456ADA" w:rsidRDefault="004E1881" w:rsidP="003C78D1">
            <w:pPr>
              <w:pStyle w:val="15"/>
              <w:jc w:val="center"/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</w:pPr>
            <w:r w:rsidRPr="00456ADA">
              <w:rPr>
                <w:rFonts w:ascii="Times New Roman" w:eastAsia="Calibri" w:hAnsi="Times New Roman"/>
                <w:bCs/>
                <w:i/>
                <w:spacing w:val="-2"/>
                <w:lang w:val="ru-RU" w:eastAsia="ru-RU"/>
              </w:rPr>
              <w:t>Обобщенная трудовая функция (код, уровень квалификации)</w:t>
            </w:r>
          </w:p>
        </w:tc>
        <w:tc>
          <w:tcPr>
            <w:tcW w:w="1701" w:type="dxa"/>
          </w:tcPr>
          <w:p w14:paraId="1E40044F" w14:textId="77777777" w:rsidR="004E1881" w:rsidRPr="00456ADA" w:rsidRDefault="004E1881" w:rsidP="003C78D1">
            <w:pPr>
              <w:pStyle w:val="15"/>
              <w:jc w:val="center"/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</w:pPr>
            <w:r w:rsidRPr="00456ADA">
              <w:rPr>
                <w:rFonts w:ascii="Times New Roman" w:eastAsia="Calibri" w:hAnsi="Times New Roman"/>
                <w:bCs/>
                <w:i/>
                <w:spacing w:val="-2"/>
                <w:lang w:val="ru-RU" w:eastAsia="ru-RU"/>
              </w:rPr>
              <w:t>Трудовая функция</w:t>
            </w:r>
          </w:p>
        </w:tc>
        <w:tc>
          <w:tcPr>
            <w:tcW w:w="2127" w:type="dxa"/>
          </w:tcPr>
          <w:p w14:paraId="18F20359" w14:textId="77777777" w:rsidR="004E1881" w:rsidRPr="00456ADA" w:rsidRDefault="004E1881" w:rsidP="003C78D1">
            <w:pPr>
              <w:pStyle w:val="15"/>
              <w:jc w:val="center"/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</w:pPr>
            <w:r w:rsidRPr="00456ADA">
              <w:rPr>
                <w:rFonts w:ascii="Times New Roman" w:eastAsia="Calibri" w:hAnsi="Times New Roman"/>
                <w:i/>
                <w:spacing w:val="-2"/>
                <w:lang w:val="ru-RU" w:eastAsia="ru-RU"/>
              </w:rPr>
              <w:t>Трудовое действие</w:t>
            </w:r>
          </w:p>
        </w:tc>
        <w:tc>
          <w:tcPr>
            <w:tcW w:w="2722" w:type="dxa"/>
          </w:tcPr>
          <w:p w14:paraId="17772D19" w14:textId="77777777" w:rsidR="004E1881" w:rsidRPr="00456ADA" w:rsidRDefault="004E1881" w:rsidP="003C78D1">
            <w:pPr>
              <w:pStyle w:val="15"/>
              <w:jc w:val="center"/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</w:pPr>
            <w:r w:rsidRPr="00456ADA">
              <w:rPr>
                <w:rFonts w:ascii="Times New Roman" w:eastAsia="Calibri" w:hAnsi="Times New Roman"/>
                <w:i/>
                <w:spacing w:val="-2"/>
                <w:lang w:val="ru-RU" w:eastAsia="ru-RU"/>
              </w:rPr>
              <w:t>Знать</w:t>
            </w:r>
          </w:p>
        </w:tc>
        <w:tc>
          <w:tcPr>
            <w:tcW w:w="2522" w:type="dxa"/>
          </w:tcPr>
          <w:p w14:paraId="5209E1A9" w14:textId="77777777" w:rsidR="004E1881" w:rsidRPr="00456ADA" w:rsidRDefault="004E1881" w:rsidP="003C78D1">
            <w:pPr>
              <w:pStyle w:val="15"/>
              <w:jc w:val="center"/>
              <w:rPr>
                <w:rFonts w:ascii="Times New Roman" w:hAnsi="Times New Roman"/>
                <w:b/>
                <w:bCs/>
                <w:i/>
                <w:spacing w:val="-2"/>
                <w:lang w:val="ru-RU"/>
              </w:rPr>
            </w:pPr>
            <w:r w:rsidRPr="00456ADA">
              <w:rPr>
                <w:rFonts w:ascii="Times New Roman" w:eastAsia="Calibri" w:hAnsi="Times New Roman"/>
                <w:i/>
                <w:spacing w:val="-2"/>
                <w:lang w:val="ru-RU" w:eastAsia="ru-RU"/>
              </w:rPr>
              <w:t>Уметь</w:t>
            </w:r>
          </w:p>
        </w:tc>
      </w:tr>
      <w:tr w:rsidR="00093DD7" w:rsidRPr="00456ADA" w14:paraId="0624D17A" w14:textId="77777777" w:rsidTr="0006295B">
        <w:trPr>
          <w:trHeight w:val="2117"/>
        </w:trPr>
        <w:tc>
          <w:tcPr>
            <w:tcW w:w="1843" w:type="dxa"/>
            <w:vMerge w:val="restart"/>
          </w:tcPr>
          <w:p w14:paraId="3605E61E" w14:textId="1DEAD8AE" w:rsidR="00093DD7" w:rsidRPr="00456ADA" w:rsidRDefault="00093DD7" w:rsidP="002710E4">
            <w:pPr>
              <w:pStyle w:val="15"/>
              <w:rPr>
                <w:rFonts w:ascii="Times New Roman" w:hAnsi="Times New Roman"/>
                <w:lang w:val="ru-RU"/>
              </w:rPr>
            </w:pPr>
            <w:r w:rsidRPr="00456ADA">
              <w:rPr>
                <w:rFonts w:ascii="Times New Roman" w:hAnsi="Times New Roman"/>
                <w:lang w:val="ru-RU"/>
              </w:rPr>
              <w:t>Организация воспитательной деятельности в образовательной организации во взаимодействии с детскими и молодежными общественными объединениями</w:t>
            </w:r>
          </w:p>
          <w:p w14:paraId="2E6086C7" w14:textId="4257683F" w:rsidR="00093DD7" w:rsidRPr="00456ADA" w:rsidRDefault="00093DD7" w:rsidP="002710E4">
            <w:pPr>
              <w:pStyle w:val="15"/>
              <w:rPr>
                <w:rFonts w:ascii="Times New Roman" w:hAnsi="Times New Roman"/>
                <w:highlight w:val="yellow"/>
                <w:lang w:val="ru-RU"/>
              </w:rPr>
            </w:pPr>
            <w:r w:rsidRPr="00456ADA">
              <w:rPr>
                <w:rFonts w:ascii="Times New Roman" w:hAnsi="Times New Roman"/>
                <w:lang w:val="ru-RU"/>
              </w:rPr>
              <w:t>(код А, уровень квалификации 6)</w:t>
            </w:r>
          </w:p>
        </w:tc>
        <w:tc>
          <w:tcPr>
            <w:tcW w:w="1701" w:type="dxa"/>
          </w:tcPr>
          <w:p w14:paraId="2F6A4BEE" w14:textId="083D4041" w:rsidR="00093DD7" w:rsidRPr="00456ADA" w:rsidRDefault="00093DD7" w:rsidP="002710E4">
            <w:pPr>
              <w:pStyle w:val="af"/>
              <w:ind w:left="0" w:right="-57" w:firstLine="0"/>
            </w:pPr>
            <w:r w:rsidRPr="00456ADA">
              <w:t>1.</w:t>
            </w:r>
            <w:r w:rsidRPr="00456ADA">
              <w:rPr>
                <w:color w:val="333333"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  <w:r w:rsidRPr="00456ADA">
              <w:t>Организация воспитательной деятельности в образовательной организации</w:t>
            </w:r>
          </w:p>
          <w:p w14:paraId="30D6BF8D" w14:textId="0044E14E" w:rsidR="00093DD7" w:rsidRPr="00456ADA" w:rsidRDefault="00093DD7" w:rsidP="002710E4">
            <w:pPr>
              <w:pStyle w:val="af"/>
              <w:ind w:left="0" w:right="-57" w:firstLine="0"/>
            </w:pPr>
            <w:r w:rsidRPr="00456ADA">
              <w:t>(А/01.6)</w:t>
            </w:r>
          </w:p>
          <w:p w14:paraId="217141C0" w14:textId="5550C3A0" w:rsidR="00093DD7" w:rsidRPr="00456ADA" w:rsidRDefault="00093DD7" w:rsidP="005C034A">
            <w:pPr>
              <w:pStyle w:val="af"/>
              <w:ind w:left="0" w:firstLine="0"/>
              <w:rPr>
                <w:spacing w:val="-2"/>
                <w:highlight w:val="yellow"/>
              </w:rPr>
            </w:pPr>
          </w:p>
        </w:tc>
        <w:tc>
          <w:tcPr>
            <w:tcW w:w="2127" w:type="dxa"/>
          </w:tcPr>
          <w:p w14:paraId="7F0B407B" w14:textId="6BD55397" w:rsidR="00093DD7" w:rsidRPr="00456ADA" w:rsidRDefault="00093DD7" w:rsidP="005C034A">
            <w:pPr>
              <w:spacing w:after="0" w:line="240" w:lineRule="auto"/>
              <w:ind w:right="-57"/>
              <w:rPr>
                <w:rFonts w:ascii="Times New Roman" w:hAnsi="Times New Roman" w:cs="Times New Roman"/>
                <w:shd w:val="clear" w:color="auto" w:fill="FFFFFF"/>
              </w:rPr>
            </w:pPr>
            <w:r w:rsidRPr="00456ADA">
              <w:rPr>
                <w:rFonts w:ascii="Times New Roman" w:hAnsi="Times New Roman" w:cs="Times New Roman"/>
                <w:shd w:val="clear" w:color="auto" w:fill="FFFFFF"/>
              </w:rPr>
              <w:t>1.</w:t>
            </w:r>
            <w:r w:rsidR="00E575FF" w:rsidRPr="00456AD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56ADA">
              <w:rPr>
                <w:rFonts w:ascii="Times New Roman" w:hAnsi="Times New Roman" w:cs="Times New Roman"/>
                <w:shd w:val="clear" w:color="auto" w:fill="FFFFFF"/>
              </w:rPr>
              <w:t>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4018" w14:textId="00F4F7CF" w:rsidR="00093DD7" w:rsidRPr="00456ADA" w:rsidRDefault="00093DD7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 xml:space="preserve">1.Приоритеты развития воспитания, отраженные в государственных нормативных правовых документах, программах, стратегиях; механизмы реализации организационно-педагогического сопровождения социально и личностно значимой деятельности обучающихся; </w:t>
            </w:r>
          </w:p>
          <w:p w14:paraId="0E1058BD" w14:textId="4D24343D" w:rsidR="00093DD7" w:rsidRPr="00456ADA" w:rsidRDefault="00093DD7" w:rsidP="001F727F">
            <w:pPr>
              <w:pStyle w:val="af"/>
              <w:ind w:left="0" w:firstLine="0"/>
              <w:rPr>
                <w:spacing w:val="-2"/>
              </w:rPr>
            </w:pPr>
            <w:r w:rsidRPr="00456ADA">
              <w:t>2.</w:t>
            </w:r>
            <w:r w:rsidR="001F727F" w:rsidRPr="00456ADA">
              <w:t xml:space="preserve"> Инструменты поддержки родительских инициатив и вовлечения их в совместную со школой деятельность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2ED8" w14:textId="4FAD83E9" w:rsidR="00093DD7" w:rsidRPr="00456ADA" w:rsidRDefault="001F727F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093DD7" w:rsidRPr="00456ADA">
              <w:rPr>
                <w:rFonts w:ascii="Times New Roman" w:hAnsi="Times New Roman" w:cs="Times New Roman"/>
              </w:rPr>
              <w:t>П</w:t>
            </w:r>
            <w:r w:rsidR="00093DD7" w:rsidRPr="00456ADA">
              <w:rPr>
                <w:rFonts w:ascii="Times New Roman" w:eastAsia="Times New Roman" w:hAnsi="Times New Roman" w:cs="Times New Roman"/>
                <w:lang w:eastAsia="ru-RU"/>
              </w:rPr>
              <w:t xml:space="preserve">рименять основные нормативно-правовые документы при организации мероприятий в сфере молодежной политики; </w:t>
            </w:r>
          </w:p>
          <w:p w14:paraId="01FD8D01" w14:textId="5527AB24" w:rsidR="00093DD7" w:rsidRPr="00456ADA" w:rsidRDefault="00093DD7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педагогические методы формирования воспитывающей атмосферы в образовательной организации; </w:t>
            </w:r>
          </w:p>
          <w:p w14:paraId="7717153C" w14:textId="147EB7B5" w:rsidR="00093DD7" w:rsidRPr="00456ADA" w:rsidRDefault="00093DD7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D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рганизовывать образовательные и воспитательные события</w:t>
            </w:r>
            <w:r w:rsidR="001F727F" w:rsidRPr="00456AD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  <w:p w14:paraId="01641BB3" w14:textId="77777777" w:rsidR="00093DD7" w:rsidRPr="00456ADA" w:rsidRDefault="001F727F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 О</w:t>
            </w:r>
            <w:r w:rsidR="00093DD7" w:rsidRPr="00456AD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казывать помощь в реализации идей и инициатив детей и подростков.</w:t>
            </w:r>
          </w:p>
          <w:p w14:paraId="51996E2F" w14:textId="651A3C3A" w:rsidR="001F727F" w:rsidRPr="00456ADA" w:rsidRDefault="001F727F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 Выявлять таланты и способности обучающихся</w:t>
            </w:r>
          </w:p>
        </w:tc>
      </w:tr>
      <w:tr w:rsidR="00093DD7" w:rsidRPr="00456ADA" w14:paraId="122ABFFD" w14:textId="77777777" w:rsidTr="0006295B">
        <w:trPr>
          <w:trHeight w:val="2117"/>
        </w:trPr>
        <w:tc>
          <w:tcPr>
            <w:tcW w:w="1843" w:type="dxa"/>
            <w:vMerge/>
          </w:tcPr>
          <w:p w14:paraId="669A34AA" w14:textId="77777777" w:rsidR="00093DD7" w:rsidRPr="00456ADA" w:rsidRDefault="00093DD7" w:rsidP="002710E4">
            <w:pPr>
              <w:pStyle w:val="1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14:paraId="5606D32B" w14:textId="072AE065" w:rsidR="005C034A" w:rsidRPr="00456ADA" w:rsidRDefault="005C034A" w:rsidP="005C034A">
            <w:pPr>
              <w:pStyle w:val="af"/>
              <w:ind w:left="0" w:firstLine="0"/>
            </w:pPr>
            <w:r w:rsidRPr="00456ADA">
              <w:t>2.Организация взаимодействия с детскими и молодежными общественными объединениями (А/02.6)</w:t>
            </w:r>
          </w:p>
          <w:p w14:paraId="44E33F64" w14:textId="77777777" w:rsidR="00093DD7" w:rsidRPr="00456ADA" w:rsidRDefault="00093DD7" w:rsidP="002710E4">
            <w:pPr>
              <w:pStyle w:val="af"/>
              <w:ind w:left="0" w:right="-57" w:firstLine="0"/>
            </w:pPr>
          </w:p>
        </w:tc>
        <w:tc>
          <w:tcPr>
            <w:tcW w:w="2127" w:type="dxa"/>
          </w:tcPr>
          <w:p w14:paraId="5D03ACCD" w14:textId="0E9CB435" w:rsidR="00093DD7" w:rsidRPr="00456ADA" w:rsidRDefault="005C034A" w:rsidP="00C271A9">
            <w:pPr>
              <w:spacing w:after="0" w:line="240" w:lineRule="auto"/>
              <w:ind w:right="-57"/>
              <w:rPr>
                <w:rFonts w:ascii="Times New Roman" w:hAnsi="Times New Roman" w:cs="Times New Roman"/>
                <w:shd w:val="clear" w:color="auto" w:fill="FFFFFF"/>
              </w:rPr>
            </w:pPr>
            <w:r w:rsidRPr="00456ADA">
              <w:rPr>
                <w:rFonts w:ascii="Times New Roman" w:hAnsi="Times New Roman" w:cs="Times New Roman"/>
                <w:spacing w:val="-2"/>
              </w:rPr>
              <w:t xml:space="preserve">1. </w:t>
            </w:r>
            <w:r w:rsidRPr="00456ADA">
              <w:rPr>
                <w:rFonts w:ascii="Times New Roman" w:hAnsi="Times New Roman" w:cs="Times New Roman"/>
                <w:shd w:val="clear" w:color="auto" w:fill="FFFFFF"/>
              </w:rPr>
              <w:t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E125" w14:textId="73466D8D" w:rsidR="001F727F" w:rsidRPr="00456ADA" w:rsidRDefault="001F727F" w:rsidP="001F727F">
            <w:pPr>
              <w:pStyle w:val="af"/>
              <w:ind w:left="0" w:firstLine="0"/>
            </w:pPr>
            <w:r w:rsidRPr="00456ADA">
              <w:t>1. Педагогические технологии мотивации обучающихся к самореализации;</w:t>
            </w:r>
          </w:p>
          <w:p w14:paraId="5528366F" w14:textId="77777777" w:rsidR="001F727F" w:rsidRPr="00456ADA" w:rsidRDefault="001F727F" w:rsidP="001F72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>методические и аналитические материалы по реализации государственной молодежной политики; основы деятельности социальных структур, общественных институтов, молодежных и детских общественных объединений по работе с молодежью и оказания услуг (работ) в сфере молодежной политики.</w:t>
            </w:r>
          </w:p>
          <w:p w14:paraId="71092DA1" w14:textId="36B420CB" w:rsidR="00093DD7" w:rsidRPr="00456ADA" w:rsidRDefault="001F727F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>2. Приемы и техники эффективной коммуникации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8B45" w14:textId="77777777" w:rsidR="00093DD7" w:rsidRPr="00456ADA" w:rsidRDefault="001F727F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>1.Разрабатывать планы и программы по организации мероприятий, направленных на гражданское и патриотическое воспитание молодежи, формирование правовых, культурных и нравственных ценностей среди молодежи.</w:t>
            </w:r>
          </w:p>
          <w:p w14:paraId="08286EAE" w14:textId="375ACD76" w:rsidR="001F727F" w:rsidRPr="00456ADA" w:rsidRDefault="001F727F" w:rsidP="00271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DA">
              <w:rPr>
                <w:rFonts w:ascii="Times New Roman" w:eastAsia="Times New Roman" w:hAnsi="Times New Roman" w:cs="Times New Roman"/>
                <w:lang w:eastAsia="ru-RU"/>
              </w:rPr>
              <w:t>2. Вовлекать обучающихся в добровольческую деятельность</w:t>
            </w:r>
          </w:p>
        </w:tc>
      </w:tr>
    </w:tbl>
    <w:p w14:paraId="36DF3948" w14:textId="77777777" w:rsidR="004E1881" w:rsidRPr="004E1881" w:rsidRDefault="004E1881" w:rsidP="004E1881">
      <w:pPr>
        <w:tabs>
          <w:tab w:val="left" w:pos="1134"/>
        </w:tabs>
        <w:suppressAutoHyphens w:val="0"/>
        <w:contextualSpacing/>
        <w:jc w:val="both"/>
        <w:rPr>
          <w:b/>
          <w:bCs/>
          <w:spacing w:val="-2"/>
        </w:rPr>
      </w:pPr>
    </w:p>
    <w:p w14:paraId="7E511260" w14:textId="38DA4963" w:rsidR="004E1881" w:rsidRPr="0006295B" w:rsidRDefault="004E1881" w:rsidP="00856B2A">
      <w:pPr>
        <w:pStyle w:val="af"/>
        <w:widowControl/>
        <w:numPr>
          <w:ilvl w:val="1"/>
          <w:numId w:val="5"/>
        </w:numPr>
        <w:tabs>
          <w:tab w:val="left" w:pos="1134"/>
        </w:tabs>
        <w:suppressAutoHyphens w:val="0"/>
        <w:spacing w:before="0"/>
        <w:ind w:left="0" w:firstLine="709"/>
        <w:contextualSpacing/>
        <w:jc w:val="both"/>
        <w:rPr>
          <w:b/>
          <w:bCs/>
          <w:spacing w:val="-2"/>
          <w:sz w:val="24"/>
          <w:szCs w:val="24"/>
        </w:rPr>
      </w:pPr>
      <w:r w:rsidRPr="0006295B">
        <w:rPr>
          <w:b/>
          <w:bCs/>
          <w:spacing w:val="-2"/>
          <w:sz w:val="24"/>
          <w:szCs w:val="24"/>
        </w:rPr>
        <w:t>Категория слушателей</w:t>
      </w:r>
    </w:p>
    <w:p w14:paraId="0732ED71" w14:textId="6A33F18B" w:rsidR="004C583B" w:rsidRPr="0006295B" w:rsidRDefault="004E1881" w:rsidP="004C583B">
      <w:pPr>
        <w:pStyle w:val="af"/>
        <w:tabs>
          <w:tab w:val="left" w:pos="1134"/>
        </w:tabs>
        <w:ind w:left="0" w:firstLine="0"/>
        <w:jc w:val="both"/>
        <w:rPr>
          <w:i/>
          <w:iCs/>
          <w:sz w:val="24"/>
          <w:szCs w:val="24"/>
        </w:rPr>
      </w:pPr>
      <w:r w:rsidRPr="0006295B">
        <w:rPr>
          <w:rStyle w:val="FontStyle30"/>
          <w:iCs/>
          <w:szCs w:val="24"/>
        </w:rPr>
        <w:t xml:space="preserve">            </w:t>
      </w:r>
      <w:r w:rsidRPr="0006295B">
        <w:rPr>
          <w:rStyle w:val="FontStyle30"/>
          <w:i w:val="0"/>
          <w:szCs w:val="24"/>
        </w:rPr>
        <w:t>К освоению дополнительной профессиональной программы допускаются:</w:t>
      </w:r>
      <w:r w:rsidR="004C583B" w:rsidRPr="0006295B">
        <w:rPr>
          <w:rStyle w:val="FontStyle30"/>
          <w:iCs/>
          <w:szCs w:val="24"/>
        </w:rPr>
        <w:t xml:space="preserve"> </w:t>
      </w:r>
      <w:bookmarkStart w:id="3" w:name="_Hlk210388400"/>
      <w:r w:rsidR="004C583B" w:rsidRPr="0006295B">
        <w:rPr>
          <w:sz w:val="24"/>
          <w:szCs w:val="24"/>
        </w:rPr>
        <w:t>советники директоров по воспитанию и взаимодействию с детскими общественными объединениями</w:t>
      </w:r>
      <w:bookmarkEnd w:id="3"/>
      <w:r w:rsidR="004C583B" w:rsidRPr="0006295B">
        <w:rPr>
          <w:sz w:val="24"/>
          <w:szCs w:val="24"/>
        </w:rPr>
        <w:t>, работающие в общеобразовательных организациях со стажем работы больше 1 года, имеющие среднее профессиональное или высшее образование.</w:t>
      </w:r>
    </w:p>
    <w:p w14:paraId="77952D64" w14:textId="77777777" w:rsidR="004E1881" w:rsidRPr="0006295B" w:rsidRDefault="004E1881" w:rsidP="004C583B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0FB492B" w14:textId="77777777" w:rsidR="004E1881" w:rsidRPr="0006295B" w:rsidRDefault="004E1881" w:rsidP="00856B2A">
      <w:pPr>
        <w:pStyle w:val="af"/>
        <w:widowControl/>
        <w:numPr>
          <w:ilvl w:val="1"/>
          <w:numId w:val="5"/>
        </w:numPr>
        <w:tabs>
          <w:tab w:val="left" w:pos="1134"/>
        </w:tabs>
        <w:suppressAutoHyphens w:val="0"/>
        <w:spacing w:before="0"/>
        <w:ind w:left="0" w:firstLine="709"/>
        <w:contextualSpacing/>
        <w:jc w:val="both"/>
        <w:rPr>
          <w:b/>
          <w:bCs/>
          <w:spacing w:val="-2"/>
          <w:sz w:val="24"/>
          <w:szCs w:val="24"/>
        </w:rPr>
      </w:pPr>
      <w:r w:rsidRPr="0006295B">
        <w:rPr>
          <w:b/>
          <w:bCs/>
          <w:spacing w:val="-2"/>
          <w:sz w:val="24"/>
          <w:szCs w:val="24"/>
        </w:rPr>
        <w:t>Срок освоения программы</w:t>
      </w:r>
    </w:p>
    <w:p w14:paraId="3332C991" w14:textId="77777777" w:rsidR="004E1881" w:rsidRPr="0006295B" w:rsidRDefault="004E1881" w:rsidP="004E1881">
      <w:pPr>
        <w:spacing w:after="0" w:line="240" w:lineRule="auto"/>
        <w:ind w:right="433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75FF">
        <w:rPr>
          <w:rFonts w:ascii="Times New Roman" w:hAnsi="Times New Roman" w:cs="Times New Roman"/>
          <w:spacing w:val="-2"/>
          <w:sz w:val="24"/>
          <w:szCs w:val="24"/>
        </w:rPr>
        <w:t>Срок освоения программы: 36</w:t>
      </w:r>
      <w:r w:rsidRPr="00E575F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ч.</w:t>
      </w:r>
    </w:p>
    <w:p w14:paraId="3E6B9C70" w14:textId="77777777" w:rsidR="004E1881" w:rsidRPr="0006295B" w:rsidRDefault="004E1881" w:rsidP="004E1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415D4995" w14:textId="77777777" w:rsidR="004E1881" w:rsidRPr="0006295B" w:rsidRDefault="004E1881" w:rsidP="00856B2A">
      <w:pPr>
        <w:pStyle w:val="af"/>
        <w:widowControl/>
        <w:numPr>
          <w:ilvl w:val="1"/>
          <w:numId w:val="5"/>
        </w:numPr>
        <w:tabs>
          <w:tab w:val="left" w:pos="1134"/>
        </w:tabs>
        <w:suppressAutoHyphens w:val="0"/>
        <w:spacing w:before="0"/>
        <w:ind w:left="0" w:firstLine="709"/>
        <w:contextualSpacing/>
        <w:jc w:val="both"/>
        <w:rPr>
          <w:b/>
          <w:bCs/>
          <w:spacing w:val="-2"/>
          <w:sz w:val="24"/>
          <w:szCs w:val="24"/>
        </w:rPr>
      </w:pPr>
      <w:r w:rsidRPr="0006295B">
        <w:rPr>
          <w:b/>
          <w:bCs/>
          <w:spacing w:val="-2"/>
          <w:sz w:val="24"/>
          <w:szCs w:val="24"/>
        </w:rPr>
        <w:t>Форма обучения</w:t>
      </w:r>
    </w:p>
    <w:p w14:paraId="32DCAB40" w14:textId="77777777" w:rsidR="004E1881" w:rsidRPr="0006295B" w:rsidRDefault="004E1881" w:rsidP="004E1881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06295B">
        <w:rPr>
          <w:rFonts w:ascii="Times New Roman" w:hAnsi="Times New Roman" w:cs="Times New Roman"/>
          <w:spacing w:val="-2"/>
          <w:sz w:val="24"/>
          <w:szCs w:val="24"/>
        </w:rPr>
        <w:t>Форма обучения: очная.</w:t>
      </w:r>
    </w:p>
    <w:p w14:paraId="56A29316" w14:textId="77777777" w:rsidR="004E1881" w:rsidRPr="0006295B" w:rsidRDefault="004E1881" w:rsidP="004E1881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06295B">
        <w:rPr>
          <w:rFonts w:ascii="Times New Roman" w:hAnsi="Times New Roman" w:cs="Times New Roman"/>
          <w:bCs/>
          <w:spacing w:val="-2"/>
          <w:sz w:val="24"/>
          <w:szCs w:val="24"/>
        </w:rPr>
        <w:t>В ходе обучения применяются дистанционные образовательные технологии.</w:t>
      </w:r>
    </w:p>
    <w:p w14:paraId="35F18EDB" w14:textId="77777777" w:rsidR="004E1881" w:rsidRPr="0006295B" w:rsidRDefault="004E1881" w:rsidP="004E1881">
      <w:pPr>
        <w:spacing w:after="0" w:line="240" w:lineRule="auto"/>
        <w:jc w:val="both"/>
        <w:rPr>
          <w:rFonts w:ascii="Times New Roman" w:hAnsi="Times New Roman" w:cs="Times New Roman"/>
          <w:bCs/>
          <w:iCs/>
          <w:spacing w:val="-2"/>
          <w:sz w:val="24"/>
          <w:szCs w:val="24"/>
        </w:rPr>
      </w:pPr>
    </w:p>
    <w:p w14:paraId="0F023590" w14:textId="77777777" w:rsidR="004E1881" w:rsidRPr="0006295B" w:rsidRDefault="004E1881" w:rsidP="00856B2A">
      <w:pPr>
        <w:pStyle w:val="af"/>
        <w:widowControl/>
        <w:numPr>
          <w:ilvl w:val="1"/>
          <w:numId w:val="5"/>
        </w:numPr>
        <w:tabs>
          <w:tab w:val="left" w:pos="1134"/>
        </w:tabs>
        <w:suppressAutoHyphens w:val="0"/>
        <w:spacing w:before="0"/>
        <w:ind w:left="0" w:firstLine="709"/>
        <w:contextualSpacing/>
        <w:jc w:val="both"/>
        <w:rPr>
          <w:b/>
          <w:bCs/>
          <w:spacing w:val="-2"/>
          <w:sz w:val="24"/>
          <w:szCs w:val="24"/>
        </w:rPr>
      </w:pPr>
      <w:r w:rsidRPr="0006295B">
        <w:rPr>
          <w:b/>
          <w:bCs/>
          <w:spacing w:val="-2"/>
          <w:sz w:val="24"/>
          <w:szCs w:val="24"/>
        </w:rPr>
        <w:t>Документ, выдаваемый при успешном освоении программы</w:t>
      </w:r>
    </w:p>
    <w:p w14:paraId="62CD8C29" w14:textId="23126F8D" w:rsidR="004E1881" w:rsidRPr="0006295B" w:rsidRDefault="004E1881" w:rsidP="004E188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6295B">
        <w:rPr>
          <w:rFonts w:ascii="Times New Roman" w:hAnsi="Times New Roman" w:cs="Times New Roman"/>
          <w:spacing w:val="-2"/>
          <w:sz w:val="24"/>
          <w:szCs w:val="24"/>
        </w:rPr>
        <w:t>При успешном завершении обучения по дополнительной профессиональной программе выдается удостоверение о повышении квалификации установленного образца</w:t>
      </w:r>
      <w:r w:rsidR="004E031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CA5F333" w14:textId="256FB628" w:rsidR="0096164E" w:rsidRPr="0006295B" w:rsidRDefault="0096164E" w:rsidP="004C583B">
      <w:pPr>
        <w:tabs>
          <w:tab w:val="left" w:pos="8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A97EC0" w14:textId="77777777" w:rsidR="0096164E" w:rsidRPr="00AA5070" w:rsidRDefault="0096164E" w:rsidP="0096164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E70497D" w14:textId="77777777" w:rsidR="0096164E" w:rsidRPr="00AA5070" w:rsidRDefault="0096164E" w:rsidP="0096164E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A5070">
        <w:rPr>
          <w:rFonts w:ascii="Times New Roman" w:hAnsi="Times New Roman" w:cs="Times New Roman"/>
          <w:b/>
          <w:spacing w:val="-2"/>
          <w:sz w:val="24"/>
          <w:szCs w:val="24"/>
        </w:rPr>
        <w:t>Раздел 2. СОДЕРЖАНИЕ ПРОГРАММЫ</w:t>
      </w:r>
    </w:p>
    <w:p w14:paraId="14C03407" w14:textId="77777777" w:rsidR="0096164E" w:rsidRPr="00AA5070" w:rsidRDefault="0096164E" w:rsidP="0096164E">
      <w:pPr>
        <w:spacing w:after="0" w:line="240" w:lineRule="auto"/>
        <w:ind w:left="993" w:hanging="284"/>
        <w:rPr>
          <w:rFonts w:ascii="Times New Roman" w:hAnsi="Times New Roman" w:cs="Times New Roman"/>
          <w:spacing w:val="-2"/>
          <w:sz w:val="24"/>
          <w:szCs w:val="24"/>
        </w:rPr>
      </w:pPr>
    </w:p>
    <w:p w14:paraId="2C98B9E6" w14:textId="77777777" w:rsidR="0096164E" w:rsidRPr="00AA5070" w:rsidRDefault="0096164E" w:rsidP="0096164E">
      <w:pPr>
        <w:spacing w:after="0" w:line="240" w:lineRule="auto"/>
        <w:ind w:left="993" w:hanging="28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A5070">
        <w:rPr>
          <w:rFonts w:ascii="Times New Roman" w:hAnsi="Times New Roman" w:cs="Times New Roman"/>
          <w:b/>
          <w:bCs/>
          <w:spacing w:val="-2"/>
          <w:sz w:val="24"/>
          <w:szCs w:val="24"/>
        </w:rPr>
        <w:t>2.1 Учебный план</w:t>
      </w:r>
    </w:p>
    <w:p w14:paraId="7A207FB9" w14:textId="77777777" w:rsidR="0096164E" w:rsidRPr="00AA5070" w:rsidRDefault="0096164E" w:rsidP="0096164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A5070">
        <w:rPr>
          <w:rFonts w:ascii="Times New Roman" w:hAnsi="Times New Roman" w:cs="Times New Roman"/>
          <w:b/>
          <w:bCs/>
          <w:spacing w:val="-2"/>
          <w:sz w:val="24"/>
          <w:szCs w:val="24"/>
        </w:rPr>
        <w:t>2.2 Учебно-тематический план</w:t>
      </w:r>
    </w:p>
    <w:p w14:paraId="4BD0CDDF" w14:textId="77777777" w:rsidR="0096164E" w:rsidRPr="00AA5070" w:rsidRDefault="0096164E" w:rsidP="0096164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A5070">
        <w:rPr>
          <w:rFonts w:ascii="Times New Roman" w:hAnsi="Times New Roman" w:cs="Times New Roman"/>
          <w:b/>
          <w:bCs/>
          <w:spacing w:val="-2"/>
          <w:sz w:val="24"/>
          <w:szCs w:val="24"/>
        </w:rPr>
        <w:t>2.3 Календарный учебный график</w:t>
      </w:r>
    </w:p>
    <w:p w14:paraId="2476D2FC" w14:textId="77777777" w:rsidR="0096164E" w:rsidRPr="00AA5070" w:rsidRDefault="0096164E" w:rsidP="0096164E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AA5070">
        <w:rPr>
          <w:rFonts w:ascii="Times New Roman" w:hAnsi="Times New Roman" w:cs="Times New Roman"/>
          <w:spacing w:val="-2"/>
          <w:sz w:val="24"/>
          <w:szCs w:val="24"/>
        </w:rPr>
        <w:t>Календарным учебным графиком является расписание учебных занятий</w:t>
      </w:r>
    </w:p>
    <w:p w14:paraId="49ABF313" w14:textId="6498F1DF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83ED46" w14:textId="12327A89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3A706" w14:textId="7C7B4F11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9540BB" w14:textId="75E0FBA7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33EF0" w14:textId="0A324E0A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888BC" w14:textId="61D2697D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25CE67" w14:textId="256C3823" w:rsidR="0096164E" w:rsidRDefault="0096164E" w:rsidP="0096164E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61D97" w14:textId="77777777" w:rsidR="0096164E" w:rsidRPr="00113ADF" w:rsidRDefault="0096164E" w:rsidP="0096164E">
      <w:pPr>
        <w:pStyle w:val="15"/>
        <w:jc w:val="center"/>
        <w:rPr>
          <w:rFonts w:ascii="Times New Roman" w:hAnsi="Times New Roman"/>
          <w:spacing w:val="-3"/>
          <w:sz w:val="24"/>
          <w:szCs w:val="24"/>
          <w:lang w:val="ru-RU"/>
        </w:rPr>
      </w:pPr>
      <w:r w:rsidRPr="00113ADF">
        <w:rPr>
          <w:rFonts w:ascii="Times New Roman" w:hAnsi="Times New Roman"/>
          <w:spacing w:val="-3"/>
          <w:sz w:val="24"/>
          <w:szCs w:val="24"/>
          <w:lang w:val="ru-RU"/>
        </w:rPr>
        <w:lastRenderedPageBreak/>
        <w:t>ГОСУДАРСТВЕННОЕ БЮДЖЕТНОЕ ОБРАЗОВАТЕЛЬНОЕ УЧРЕЖДЕНИЕ ДОПОЛНИТЕЛЬНОГО ПРОФЕССИОНАЛЬНОГО ОБРАЗОВАНИЯ РЕСПУБЛИКИ КРЫМ</w:t>
      </w:r>
    </w:p>
    <w:p w14:paraId="73EA1261" w14:textId="77777777" w:rsidR="0096164E" w:rsidRPr="00113ADF" w:rsidRDefault="0096164E" w:rsidP="0096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ADF">
        <w:rPr>
          <w:rFonts w:ascii="Times New Roman" w:eastAsia="Times New Roman" w:hAnsi="Times New Roman" w:cs="Times New Roman"/>
          <w:sz w:val="24"/>
          <w:szCs w:val="24"/>
        </w:rPr>
        <w:t xml:space="preserve">«КРЫМСКИЙ РЕСПУБЛИКАНСКИЙ ИНСТИТУТ ПОСТДИПЛОМНОГО </w:t>
      </w:r>
    </w:p>
    <w:p w14:paraId="75CFFBFC" w14:textId="77777777" w:rsidR="0096164E" w:rsidRPr="00113ADF" w:rsidRDefault="0096164E" w:rsidP="00961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ADF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ОБРАЗОВАНИЯ» </w:t>
      </w:r>
    </w:p>
    <w:p w14:paraId="4702F05A" w14:textId="44E3ADA5" w:rsidR="0096164E" w:rsidRPr="00113ADF" w:rsidRDefault="00414E61" w:rsidP="0096164E">
      <w:pPr>
        <w:pStyle w:val="aff1"/>
        <w:ind w:right="-2"/>
        <w:jc w:val="center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eastAsia="Times New Roman" w:hAnsi="Times New Roman"/>
          <w:sz w:val="24"/>
          <w:szCs w:val="24"/>
          <w:lang w:eastAsia="ru-RU"/>
        </w:rPr>
        <w:t>Кафедра психологии и педагогики</w:t>
      </w:r>
    </w:p>
    <w:p w14:paraId="56CB85A2" w14:textId="77777777" w:rsidR="0096164E" w:rsidRPr="00113ADF" w:rsidRDefault="0096164E" w:rsidP="00961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  <w:gridCol w:w="5244"/>
      </w:tblGrid>
      <w:tr w:rsidR="0096164E" w:rsidRPr="00113ADF" w14:paraId="7DB42B1D" w14:textId="77777777" w:rsidTr="0096164E">
        <w:tc>
          <w:tcPr>
            <w:tcW w:w="4503" w:type="dxa"/>
          </w:tcPr>
          <w:p w14:paraId="58D288FE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FDE5CC1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right="751"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D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5244" w:type="dxa"/>
          </w:tcPr>
          <w:p w14:paraId="309921D8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4E" w:rsidRPr="00113ADF" w14:paraId="2E05E690" w14:textId="77777777" w:rsidTr="0096164E">
        <w:tc>
          <w:tcPr>
            <w:tcW w:w="4503" w:type="dxa"/>
          </w:tcPr>
          <w:p w14:paraId="03E6FAF7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3679EC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DF">
              <w:rPr>
                <w:rFonts w:ascii="Times New Roman" w:hAnsi="Times New Roman" w:cs="Times New Roman"/>
                <w:sz w:val="24"/>
                <w:szCs w:val="24"/>
              </w:rPr>
              <w:t>Ректор ГБОУ ДПО РК КРИППО</w:t>
            </w:r>
          </w:p>
          <w:p w14:paraId="77F0224E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DF">
              <w:rPr>
                <w:rFonts w:ascii="Times New Roman" w:hAnsi="Times New Roman" w:cs="Times New Roman"/>
                <w:sz w:val="24"/>
                <w:szCs w:val="24"/>
              </w:rPr>
              <w:t>_______________ А. Н. Рудяков</w:t>
            </w:r>
          </w:p>
          <w:p w14:paraId="526106CB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DF">
              <w:rPr>
                <w:rFonts w:ascii="Times New Roman" w:hAnsi="Times New Roman" w:cs="Times New Roman"/>
                <w:sz w:val="24"/>
                <w:szCs w:val="24"/>
              </w:rPr>
              <w:t>«_____»_______________202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A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</w:tcPr>
          <w:p w14:paraId="6F4E6858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firstLine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B000D" w14:textId="77777777" w:rsidR="0096164E" w:rsidRPr="00113ADF" w:rsidRDefault="0096164E" w:rsidP="00961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DAF1E" w14:textId="77777777" w:rsidR="0096164E" w:rsidRPr="00113ADF" w:rsidRDefault="0096164E" w:rsidP="0096164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D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7612CC2" w14:textId="6AD825F2" w:rsidR="006942FF" w:rsidRPr="00113ADF" w:rsidRDefault="0096164E" w:rsidP="00694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ADF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повышения квалификации </w:t>
      </w:r>
    </w:p>
    <w:p w14:paraId="45FEE159" w14:textId="09F38D42" w:rsidR="006942FF" w:rsidRPr="006942FF" w:rsidRDefault="006942FF" w:rsidP="006942FF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0388933"/>
      <w:r w:rsidRPr="006942FF">
        <w:rPr>
          <w:rFonts w:ascii="Times New Roman" w:hAnsi="Times New Roman" w:cs="Times New Roman"/>
          <w:b/>
          <w:bCs/>
          <w:sz w:val="24"/>
          <w:szCs w:val="24"/>
        </w:rPr>
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bookmarkEnd w:id="4"/>
    <w:p w14:paraId="06DBA040" w14:textId="77777777" w:rsidR="0096164E" w:rsidRPr="00113ADF" w:rsidRDefault="0096164E" w:rsidP="006942FF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637F3" w14:textId="0134B2B9" w:rsidR="006942FF" w:rsidRDefault="0096164E" w:rsidP="006942FF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68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Цель реализации программы: </w:t>
      </w:r>
      <w:r w:rsidR="006942FF" w:rsidRPr="006942FF">
        <w:rPr>
          <w:rFonts w:ascii="Times New Roman" w:hAnsi="Times New Roman" w:cs="Times New Roman"/>
          <w:iCs/>
          <w:sz w:val="24"/>
          <w:szCs w:val="24"/>
        </w:rPr>
        <w:t>совершенствование профессиональных компетенций советников директоров по воспитанию и взаимодействию с детскими общественными объединениями в области организации воспитательной деятельности в образовательной организации.</w:t>
      </w:r>
    </w:p>
    <w:p w14:paraId="04E46ECD" w14:textId="77777777" w:rsidR="006942FF" w:rsidRDefault="0096164E" w:rsidP="0096164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668C8">
        <w:rPr>
          <w:rFonts w:ascii="Times New Roman" w:hAnsi="Times New Roman" w:cs="Times New Roman"/>
          <w:b/>
          <w:sz w:val="24"/>
          <w:szCs w:val="24"/>
        </w:rPr>
        <w:t xml:space="preserve">Категория слушателей: </w:t>
      </w:r>
      <w:r w:rsidR="004C583B" w:rsidRPr="004C58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советники директоров по воспитанию и взаимодействию с детскими</w:t>
      </w:r>
    </w:p>
    <w:p w14:paraId="2736059C" w14:textId="3E2AA40D" w:rsidR="0096164E" w:rsidRPr="00A668C8" w:rsidRDefault="004C583B" w:rsidP="0096164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C583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общественными объединениями</w:t>
      </w:r>
      <w:r w:rsidR="006942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5E81EE70" w14:textId="77777777" w:rsidR="0096164E" w:rsidRPr="00A668C8" w:rsidRDefault="0096164E" w:rsidP="0096164E">
      <w:pPr>
        <w:tabs>
          <w:tab w:val="left" w:pos="7513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668C8">
        <w:rPr>
          <w:rFonts w:ascii="Times New Roman" w:hAnsi="Times New Roman" w:cs="Times New Roman"/>
          <w:b/>
          <w:sz w:val="24"/>
          <w:szCs w:val="24"/>
        </w:rPr>
        <w:t xml:space="preserve">Срок освоения программы </w:t>
      </w:r>
      <w:r w:rsidRPr="008D25D6">
        <w:rPr>
          <w:rFonts w:ascii="Times New Roman" w:hAnsi="Times New Roman" w:cs="Times New Roman"/>
          <w:b/>
          <w:sz w:val="24"/>
          <w:szCs w:val="24"/>
        </w:rPr>
        <w:t>(</w:t>
      </w:r>
      <w:r w:rsidRPr="008D25D6">
        <w:rPr>
          <w:rFonts w:ascii="Times New Roman" w:hAnsi="Times New Roman" w:cs="Times New Roman"/>
          <w:b/>
          <w:bCs/>
          <w:sz w:val="24"/>
          <w:szCs w:val="24"/>
        </w:rPr>
        <w:t>объем программы)</w:t>
      </w:r>
      <w:r w:rsidRPr="00A668C8">
        <w:rPr>
          <w:rFonts w:ascii="Times New Roman" w:hAnsi="Times New Roman" w:cs="Times New Roman"/>
          <w:sz w:val="24"/>
          <w:szCs w:val="24"/>
        </w:rPr>
        <w:t>: 36 часов</w:t>
      </w:r>
    </w:p>
    <w:p w14:paraId="39A52471" w14:textId="77777777" w:rsidR="0096164E" w:rsidRPr="00A46BF7" w:rsidRDefault="0096164E" w:rsidP="0096164E">
      <w:pPr>
        <w:tabs>
          <w:tab w:val="left" w:pos="7513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tbl>
      <w:tblPr>
        <w:tblW w:w="102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8"/>
        <w:gridCol w:w="3743"/>
        <w:gridCol w:w="845"/>
        <w:gridCol w:w="911"/>
        <w:gridCol w:w="1534"/>
        <w:gridCol w:w="1174"/>
        <w:gridCol w:w="1360"/>
      </w:tblGrid>
      <w:tr w:rsidR="0096164E" w:rsidRPr="00A46BF7" w14:paraId="21AEC743" w14:textId="77777777" w:rsidTr="0096164E">
        <w:trPr>
          <w:trHeight w:val="256"/>
          <w:jc w:val="center"/>
        </w:trPr>
        <w:tc>
          <w:tcPr>
            <w:tcW w:w="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73D028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053E7C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3AD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3AFE7B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разделов, </w:t>
            </w:r>
          </w:p>
          <w:p w14:paraId="37416995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hAnsi="Times New Roman" w:cs="Times New Roman"/>
                <w:sz w:val="20"/>
                <w:szCs w:val="20"/>
              </w:rPr>
              <w:t>модулей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7C5C1B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2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E675FD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Ви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д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ы</w:t>
            </w:r>
            <w:r w:rsidRPr="00113ADF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113ADF">
              <w:rPr>
                <w:rFonts w:ascii="Times New Roman" w:eastAsia="Arial" w:hAnsi="Times New Roman" w:cs="Times New Roman"/>
                <w:bCs/>
                <w:spacing w:val="-5"/>
                <w:sz w:val="20"/>
                <w:szCs w:val="20"/>
              </w:rPr>
              <w:t>у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ч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б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н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ы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х</w:t>
            </w:r>
            <w:r w:rsidRPr="00113ADF">
              <w:rPr>
                <w:rFonts w:ascii="Times New Roman" w:eastAsia="Arial" w:hAnsi="Times New Roman" w:cs="Times New Roman"/>
                <w:bCs/>
                <w:spacing w:val="10"/>
                <w:sz w:val="20"/>
                <w:szCs w:val="20"/>
              </w:rPr>
              <w:t xml:space="preserve"> </w:t>
            </w:r>
            <w:r w:rsidRPr="00113ADF">
              <w:rPr>
                <w:rFonts w:ascii="Times New Roman" w:eastAsia="Arial" w:hAnsi="Times New Roman" w:cs="Times New Roman"/>
                <w:bCs/>
                <w:spacing w:val="-4"/>
                <w:w w:val="101"/>
                <w:sz w:val="20"/>
                <w:szCs w:val="20"/>
              </w:rPr>
              <w:t>з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ня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ий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,</w:t>
            </w:r>
          </w:p>
          <w:p w14:paraId="08494042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eastAsia="Arial" w:hAnsi="Times New Roman" w:cs="Times New Roman"/>
                <w:bCs/>
                <w:spacing w:val="-5"/>
                <w:sz w:val="20"/>
                <w:szCs w:val="20"/>
              </w:rPr>
              <w:t>у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ч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б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н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ы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х</w:t>
            </w:r>
            <w:r w:rsidRPr="00113ADF">
              <w:rPr>
                <w:rFonts w:ascii="Times New Roman" w:eastAsia="Arial" w:hAnsi="Times New Roman" w:cs="Times New Roman"/>
                <w:bCs/>
                <w:spacing w:val="10"/>
                <w:sz w:val="20"/>
                <w:szCs w:val="20"/>
              </w:rPr>
              <w:t xml:space="preserve"> 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ра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б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т</w:t>
            </w:r>
          </w:p>
        </w:tc>
        <w:tc>
          <w:tcPr>
            <w:tcW w:w="11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32D32E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С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113ADF">
              <w:rPr>
                <w:rFonts w:ascii="Times New Roman" w:eastAsia="Arial" w:hAnsi="Times New Roman" w:cs="Times New Roman"/>
                <w:bCs/>
                <w:spacing w:val="4"/>
                <w:w w:val="101"/>
                <w:sz w:val="20"/>
                <w:szCs w:val="20"/>
              </w:rPr>
              <w:t>м</w:t>
            </w:r>
            <w:r w:rsidRPr="00113ADF">
              <w:rPr>
                <w:rFonts w:ascii="Times New Roman" w:eastAsia="Arial" w:hAnsi="Times New Roman" w:cs="Times New Roman"/>
                <w:bCs/>
                <w:spacing w:val="-6"/>
                <w:w w:val="101"/>
                <w:sz w:val="20"/>
                <w:szCs w:val="20"/>
              </w:rPr>
              <w:t>о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с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113ADF">
              <w:rPr>
                <w:rFonts w:ascii="Times New Roman" w:eastAsia="Arial" w:hAnsi="Times New Roman" w:cs="Times New Roman"/>
                <w:bCs/>
                <w:spacing w:val="4"/>
                <w:w w:val="101"/>
                <w:sz w:val="20"/>
                <w:szCs w:val="20"/>
              </w:rPr>
              <w:t>я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ел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ь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ная 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ра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б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о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а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113ADF">
              <w:rPr>
                <w:rFonts w:ascii="Times New Roman" w:eastAsia="Arial" w:hAnsi="Times New Roman" w:cs="Times New Roman"/>
                <w:bCs/>
                <w:spacing w:val="11"/>
                <w:sz w:val="20"/>
                <w:szCs w:val="20"/>
              </w:rPr>
              <w:t xml:space="preserve"> 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с</w:t>
            </w:r>
          </w:p>
        </w:tc>
        <w:tc>
          <w:tcPr>
            <w:tcW w:w="1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DC7630" w14:textId="77777777" w:rsidR="0096164E" w:rsidRPr="00113ADF" w:rsidRDefault="0096164E" w:rsidP="0096164E">
            <w:pPr>
              <w:tabs>
                <w:tab w:val="left" w:pos="7513"/>
              </w:tabs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96164E" w:rsidRPr="00A46BF7" w14:paraId="2FCED9DD" w14:textId="77777777" w:rsidTr="0096164E">
        <w:trPr>
          <w:trHeight w:val="367"/>
          <w:jc w:val="center"/>
        </w:trPr>
        <w:tc>
          <w:tcPr>
            <w:tcW w:w="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1F152E" w14:textId="77777777" w:rsidR="0096164E" w:rsidRPr="00A46BF7" w:rsidRDefault="0096164E" w:rsidP="009616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7C5642" w14:textId="77777777" w:rsidR="0096164E" w:rsidRPr="00A46BF7" w:rsidRDefault="0096164E" w:rsidP="00961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0605EE" w14:textId="77777777" w:rsidR="0096164E" w:rsidRPr="00A46BF7" w:rsidRDefault="0096164E" w:rsidP="00961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1E6124" w14:textId="77777777" w:rsidR="0096164E" w:rsidRPr="00113ADF" w:rsidRDefault="0096164E" w:rsidP="0096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eastAsia="Arial" w:hAnsi="Times New Roman" w:cs="Times New Roman"/>
                <w:bCs/>
                <w:spacing w:val="1"/>
                <w:w w:val="101"/>
                <w:sz w:val="20"/>
                <w:szCs w:val="20"/>
              </w:rPr>
              <w:t>Л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ци</w:t>
            </w:r>
            <w:r w:rsidRPr="00113ADF">
              <w:rPr>
                <w:rFonts w:ascii="Times New Roman" w:eastAsia="Arial" w:hAnsi="Times New Roman" w:cs="Times New Roman"/>
                <w:bCs/>
                <w:spacing w:val="-5"/>
                <w:w w:val="101"/>
                <w:sz w:val="20"/>
                <w:szCs w:val="20"/>
              </w:rPr>
              <w:t>я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, ч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с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816836" w14:textId="77777777" w:rsidR="0096164E" w:rsidRPr="00113ADF" w:rsidRDefault="0096164E" w:rsidP="0096164E">
            <w:pPr>
              <w:spacing w:after="0" w:line="240" w:lineRule="auto"/>
              <w:ind w:left="-56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F">
              <w:rPr>
                <w:rFonts w:ascii="Times New Roman" w:eastAsia="Arial" w:hAnsi="Times New Roman" w:cs="Times New Roman"/>
                <w:bCs/>
                <w:spacing w:val="1"/>
                <w:w w:val="101"/>
                <w:sz w:val="20"/>
                <w:szCs w:val="20"/>
              </w:rPr>
              <w:t>П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ра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ес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ое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 (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и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</w:t>
            </w:r>
            <w:r w:rsidRPr="00113ADF">
              <w:rPr>
                <w:rFonts w:ascii="Times New Roman" w:eastAsia="Arial" w:hAnsi="Times New Roman" w:cs="Times New Roman"/>
                <w:bCs/>
                <w:spacing w:val="-7"/>
                <w:w w:val="101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ера</w:t>
            </w:r>
            <w:r w:rsidRPr="00113ADF">
              <w:rPr>
                <w:rFonts w:ascii="Times New Roman" w:eastAsia="Arial" w:hAnsi="Times New Roman" w:cs="Times New Roman"/>
                <w:bCs/>
                <w:spacing w:val="5"/>
                <w:w w:val="101"/>
                <w:sz w:val="20"/>
                <w:szCs w:val="20"/>
              </w:rPr>
              <w:t>к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ив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е) 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зан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я</w:t>
            </w:r>
            <w:r w:rsidRPr="00113ADF">
              <w:rPr>
                <w:rFonts w:ascii="Times New Roman" w:eastAsia="Arial" w:hAnsi="Times New Roman" w:cs="Times New Roman"/>
                <w:bCs/>
                <w:spacing w:val="-8"/>
                <w:sz w:val="20"/>
                <w:szCs w:val="20"/>
              </w:rPr>
              <w:t>т</w:t>
            </w:r>
            <w:r w:rsidRPr="00113ADF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и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  <w:r w:rsidRPr="00113AD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113ADF">
              <w:rPr>
                <w:rFonts w:ascii="Times New Roman" w:eastAsia="Arial" w:hAnsi="Times New Roman" w:cs="Times New Roman"/>
                <w:bCs/>
                <w:spacing w:val="11"/>
                <w:sz w:val="20"/>
                <w:szCs w:val="20"/>
              </w:rPr>
              <w:t xml:space="preserve"> 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113ADF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113ADF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с</w:t>
            </w:r>
          </w:p>
        </w:tc>
        <w:tc>
          <w:tcPr>
            <w:tcW w:w="11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87BA0F" w14:textId="77777777" w:rsidR="0096164E" w:rsidRPr="00A46BF7" w:rsidRDefault="0096164E" w:rsidP="009616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F98E23" w14:textId="77777777" w:rsidR="0096164E" w:rsidRPr="00A46BF7" w:rsidRDefault="0096164E" w:rsidP="009616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2FF" w:rsidRPr="00A46BF7" w14:paraId="1D4EB381" w14:textId="77777777" w:rsidTr="002708D6">
        <w:trPr>
          <w:trHeight w:val="158"/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88C495" w14:textId="77777777" w:rsidR="006942FF" w:rsidRPr="002708D6" w:rsidRDefault="006942FF" w:rsidP="006942FF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50A" w14:textId="26989943" w:rsidR="006942FF" w:rsidRPr="002708D6" w:rsidRDefault="006942FF" w:rsidP="006942F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политика о роли воспитания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1377" w14:textId="46733ECA" w:rsidR="006942FF" w:rsidRPr="002708D6" w:rsidRDefault="00DF5171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630" w14:textId="14FD211C" w:rsidR="006942FF" w:rsidRPr="002708D6" w:rsidRDefault="004C027D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DA1" w14:textId="4DEBEABD" w:rsidR="006942FF" w:rsidRPr="002708D6" w:rsidRDefault="004C027D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A30" w14:textId="04C433F1" w:rsidR="006942FF" w:rsidRPr="002708D6" w:rsidRDefault="00DF5171" w:rsidP="006942FF">
            <w:pPr>
              <w:tabs>
                <w:tab w:val="left" w:pos="75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79B0" w14:textId="1B01DEC5" w:rsidR="000E42D4" w:rsidRPr="00F3579F" w:rsidRDefault="000E42D4" w:rsidP="000E42D4">
            <w:pPr>
              <w:tabs>
                <w:tab w:val="left" w:pos="7513"/>
              </w:tabs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9F">
              <w:rPr>
                <w:rFonts w:ascii="Times New Roman" w:hAnsi="Times New Roman" w:cs="Times New Roman"/>
                <w:sz w:val="20"/>
                <w:szCs w:val="20"/>
              </w:rPr>
              <w:t>Входной контроль</w:t>
            </w:r>
            <w:r w:rsidR="000C76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1BB72B" w14:textId="13A28E58" w:rsidR="006942FF" w:rsidRPr="00F3579F" w:rsidRDefault="00DF5171" w:rsidP="006942FF">
            <w:pPr>
              <w:tabs>
                <w:tab w:val="left" w:pos="7513"/>
              </w:tabs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</w:rPr>
            </w:pPr>
            <w:r w:rsidRPr="00F3579F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текущего контроля</w:t>
            </w:r>
          </w:p>
        </w:tc>
      </w:tr>
      <w:tr w:rsidR="006942FF" w:rsidRPr="00A46BF7" w14:paraId="094009CA" w14:textId="77777777" w:rsidTr="002708D6">
        <w:trPr>
          <w:trHeight w:val="147"/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492F42" w14:textId="77777777" w:rsidR="006942FF" w:rsidRPr="002708D6" w:rsidRDefault="006942FF" w:rsidP="006942FF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708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68FB" w14:textId="77777777" w:rsidR="006942FF" w:rsidRPr="002708D6" w:rsidRDefault="006942FF" w:rsidP="0069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инструменты в деятельности советника директора по воспитанию и взаимодействию </w:t>
            </w:r>
          </w:p>
          <w:p w14:paraId="65A6D72F" w14:textId="2C3D4EC2" w:rsidR="006942FF" w:rsidRPr="002708D6" w:rsidRDefault="006942FF" w:rsidP="0069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детскими общественными объединениями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089B" w14:textId="47033FB1" w:rsidR="006942FF" w:rsidRPr="002708D6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F6AD" w14:textId="0B4C529F" w:rsidR="006942FF" w:rsidRPr="002708D6" w:rsidRDefault="00CC728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38EB" w14:textId="49FAD5E6" w:rsidR="006942FF" w:rsidRPr="002708D6" w:rsidRDefault="00CC728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2B2" w14:textId="09E17BCC" w:rsidR="006942FF" w:rsidRPr="002708D6" w:rsidRDefault="006942FF" w:rsidP="006942FF">
            <w:pPr>
              <w:tabs>
                <w:tab w:val="left" w:pos="75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F98B" w14:textId="6D12EB80" w:rsidR="006942FF" w:rsidRPr="00F3579F" w:rsidRDefault="006942FF" w:rsidP="006942FF">
            <w:pPr>
              <w:tabs>
                <w:tab w:val="left" w:pos="7513"/>
              </w:tabs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2FF" w:rsidRPr="00A46BF7" w14:paraId="225F9F8F" w14:textId="77777777" w:rsidTr="002708D6">
        <w:trPr>
          <w:trHeight w:val="147"/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43803" w14:textId="77777777" w:rsidR="006942FF" w:rsidRPr="002708D6" w:rsidRDefault="006942FF" w:rsidP="006942FF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708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3AD" w14:textId="0F9F6F66" w:rsidR="006942FF" w:rsidRPr="002708D6" w:rsidRDefault="006942FF" w:rsidP="006942FF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воспитательной деятельности в образовательной организации. Региональный компонент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637F" w14:textId="1C785A4A" w:rsidR="006942FF" w:rsidRPr="002708D6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5171"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C32" w14:textId="6CC42B66" w:rsidR="006942FF" w:rsidRPr="002708D6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5AEE" w14:textId="633CCA7C" w:rsidR="006942FF" w:rsidRPr="002708D6" w:rsidRDefault="00DF5171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4489" w14:textId="704EE0C8" w:rsidR="006942FF" w:rsidRPr="002708D6" w:rsidRDefault="00DF5171" w:rsidP="006942FF">
            <w:pPr>
              <w:tabs>
                <w:tab w:val="left" w:pos="75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2112" w14:textId="137D6EC9" w:rsidR="006942FF" w:rsidRPr="00F3579F" w:rsidRDefault="006942FF" w:rsidP="006942FF">
            <w:pPr>
              <w:tabs>
                <w:tab w:val="left" w:pos="7513"/>
              </w:tabs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2FF" w:rsidRPr="00A46BF7" w14:paraId="552CB696" w14:textId="77777777" w:rsidTr="002708D6">
        <w:trPr>
          <w:trHeight w:val="301"/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8F9A1" w14:textId="77777777" w:rsidR="006942FF" w:rsidRPr="002708D6" w:rsidRDefault="006942FF" w:rsidP="006942FF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2708D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4.</w:t>
            </w:r>
          </w:p>
        </w:tc>
        <w:tc>
          <w:tcPr>
            <w:tcW w:w="3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0D76AC" w14:textId="77777777" w:rsidR="006942FF" w:rsidRPr="002708D6" w:rsidRDefault="006942FF" w:rsidP="0069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8D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8E6E84" w14:textId="77777777" w:rsidR="006942FF" w:rsidRPr="002708D6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2831D" w14:textId="77777777" w:rsidR="006942FF" w:rsidRPr="002708D6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DCBC1D" w14:textId="77777777" w:rsidR="006942FF" w:rsidRPr="002708D6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297071" w14:textId="77777777" w:rsidR="006942FF" w:rsidRPr="002708D6" w:rsidRDefault="006942FF" w:rsidP="006942FF">
            <w:pPr>
              <w:tabs>
                <w:tab w:val="left" w:pos="75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CB529A" w14:textId="77777777" w:rsidR="006942FF" w:rsidRPr="00F3579F" w:rsidRDefault="006942FF" w:rsidP="006942FF">
            <w:pPr>
              <w:tabs>
                <w:tab w:val="left" w:pos="75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9F">
              <w:rPr>
                <w:rFonts w:ascii="Times New Roman" w:hAnsi="Times New Roman" w:cs="Times New Roman"/>
                <w:sz w:val="20"/>
                <w:szCs w:val="20"/>
              </w:rPr>
              <w:t>Защита итоговой практической работы (проекта)</w:t>
            </w:r>
          </w:p>
        </w:tc>
      </w:tr>
      <w:tr w:rsidR="006942FF" w:rsidRPr="00A46BF7" w14:paraId="4CDE48B9" w14:textId="77777777" w:rsidTr="0096164E">
        <w:trPr>
          <w:trHeight w:val="265"/>
          <w:jc w:val="center"/>
        </w:trPr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56DC3" w14:textId="77777777" w:rsidR="006942FF" w:rsidRPr="00113ADF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30A070" w14:textId="77777777" w:rsidR="006942FF" w:rsidRPr="00F3579F" w:rsidRDefault="006942FF" w:rsidP="006942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9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7D749" w14:textId="77777777" w:rsidR="006942FF" w:rsidRPr="00F3579F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9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AC2E4" w14:textId="1FDE2ED1" w:rsidR="006942FF" w:rsidRPr="00F3579F" w:rsidRDefault="004C027D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38795" w14:textId="676D5478" w:rsidR="006942FF" w:rsidRPr="00F3579F" w:rsidRDefault="006942FF" w:rsidP="0069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02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5488E" w14:textId="77777777" w:rsidR="006942FF" w:rsidRPr="00F3579F" w:rsidRDefault="006942FF" w:rsidP="006942F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9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D38F2" w14:textId="77777777" w:rsidR="006942FF" w:rsidRPr="00F3579F" w:rsidRDefault="006942FF" w:rsidP="006942FF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98AC84" w14:textId="77777777" w:rsidR="0096164E" w:rsidRPr="00A46BF7" w:rsidRDefault="0096164E" w:rsidP="0096164E">
      <w:pPr>
        <w:tabs>
          <w:tab w:val="left" w:pos="7513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A46BF7">
        <w:rPr>
          <w:rFonts w:ascii="Times New Roman" w:hAnsi="Times New Roman" w:cs="Times New Roman"/>
        </w:rPr>
        <w:t xml:space="preserve"> </w:t>
      </w:r>
    </w:p>
    <w:p w14:paraId="2A1EE61F" w14:textId="30CC2748" w:rsidR="0096164E" w:rsidRPr="009822D8" w:rsidRDefault="0096164E" w:rsidP="0096164E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bookmarkStart w:id="5" w:name="_Hlk132094941"/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Заведующий кафедрой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6942FF">
        <w:rPr>
          <w:rFonts w:ascii="Times New Roman" w:eastAsia="Calibri" w:hAnsi="Times New Roman" w:cs="Times New Roman"/>
          <w:spacing w:val="-2"/>
          <w:sz w:val="24"/>
          <w:szCs w:val="24"/>
        </w:rPr>
        <w:t>психологии и педагогики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ab/>
      </w: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>________</w:t>
      </w:r>
      <w:bookmarkEnd w:id="5"/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6942FF">
        <w:rPr>
          <w:rFonts w:ascii="Times New Roman" w:eastAsia="Calibri" w:hAnsi="Times New Roman" w:cs="Times New Roman"/>
          <w:spacing w:val="-2"/>
          <w:sz w:val="24"/>
          <w:szCs w:val="24"/>
        </w:rPr>
        <w:t>Ю.Д. Устинова</w:t>
      </w:r>
    </w:p>
    <w:p w14:paraId="7E6F0681" w14:textId="77777777" w:rsidR="0096164E" w:rsidRDefault="0096164E" w:rsidP="0096164E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04597B80" w14:textId="77777777" w:rsidR="0096164E" w:rsidRPr="00931B6A" w:rsidRDefault="0096164E" w:rsidP="0096164E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931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Согласовано:</w:t>
      </w:r>
    </w:p>
    <w:p w14:paraId="77E3A20E" w14:textId="77777777" w:rsidR="0096164E" w:rsidRPr="00931B6A" w:rsidRDefault="0096164E" w:rsidP="0096164E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Проректор по учебной работе и непрерывному образованию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>________</w:t>
      </w: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Шереметьева</w:t>
      </w:r>
    </w:p>
    <w:p w14:paraId="72CCFB01" w14:textId="77777777" w:rsidR="0096164E" w:rsidRPr="00931B6A" w:rsidRDefault="0096164E" w:rsidP="0096164E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04021411" w14:textId="12D33D61" w:rsidR="0044778E" w:rsidRDefault="0096164E" w:rsidP="00DF5171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>Руководитель учебного отдела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Т.А. Гудим</w:t>
      </w:r>
    </w:p>
    <w:p w14:paraId="4F411A63" w14:textId="77777777" w:rsidR="0044778E" w:rsidRPr="00DF5171" w:rsidRDefault="0044778E" w:rsidP="00DF5171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61C2D102" w14:textId="77777777" w:rsidR="0060636E" w:rsidRDefault="0060636E" w:rsidP="006942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296F48" w14:textId="2C841267" w:rsidR="006942FF" w:rsidRPr="006942FF" w:rsidRDefault="006942FF" w:rsidP="006942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2FF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14:paraId="2A9EECE2" w14:textId="77777777" w:rsidR="006942FF" w:rsidRPr="006942FF" w:rsidRDefault="006942FF" w:rsidP="006942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2FF">
        <w:rPr>
          <w:rFonts w:ascii="Times New Roman" w:eastAsia="Times New Roman" w:hAnsi="Times New Roman" w:cs="Times New Roman"/>
          <w:sz w:val="24"/>
          <w:szCs w:val="24"/>
        </w:rPr>
        <w:t>ДОПОЛНИТЕЛЬНОГО ПРОФЕССИОНАЛЬНОГО ОБРАЗОВАНИЯ РЕСПУБЛИКИ КРЫМ «КРЫМСКИЙ РЕСПУБЛИКАНСКИЙ ИНСТИТУТ ПОСТДИПЛОМНОГО</w:t>
      </w:r>
    </w:p>
    <w:p w14:paraId="2DF257C5" w14:textId="77777777" w:rsidR="006942FF" w:rsidRPr="006942FF" w:rsidRDefault="006942FF" w:rsidP="006942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2FF">
        <w:rPr>
          <w:rFonts w:ascii="Times New Roman" w:eastAsia="Times New Roman" w:hAnsi="Times New Roman" w:cs="Times New Roman"/>
          <w:sz w:val="24"/>
          <w:szCs w:val="24"/>
        </w:rPr>
        <w:t>ПЕДАГОГИЧЕСКОГО ОБРАЗОВАНИЯ»</w:t>
      </w:r>
    </w:p>
    <w:p w14:paraId="451DE6D9" w14:textId="230D93D3" w:rsidR="006942FF" w:rsidRPr="006942FF" w:rsidRDefault="006942FF" w:rsidP="006942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942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психологии и педагогики</w:t>
      </w:r>
    </w:p>
    <w:p w14:paraId="272DFB35" w14:textId="77777777" w:rsidR="006942FF" w:rsidRPr="006942FF" w:rsidRDefault="006942FF" w:rsidP="006942FF">
      <w:pPr>
        <w:tabs>
          <w:tab w:val="left" w:pos="7513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AFB12" w14:textId="77777777" w:rsidR="006942FF" w:rsidRPr="006942FF" w:rsidRDefault="006942FF" w:rsidP="006942FF">
      <w:pPr>
        <w:tabs>
          <w:tab w:val="left" w:pos="7513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42FF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14:paraId="024E9AB7" w14:textId="77777777" w:rsidR="006942FF" w:rsidRPr="006942FF" w:rsidRDefault="006942FF" w:rsidP="006942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42FF">
        <w:rPr>
          <w:rFonts w:ascii="Times New Roman" w:eastAsia="Calibri" w:hAnsi="Times New Roman" w:cs="Times New Roman"/>
          <w:sz w:val="24"/>
          <w:szCs w:val="24"/>
        </w:rPr>
        <w:t xml:space="preserve">дополнительной профессиональной программы повышения квалификации </w:t>
      </w:r>
    </w:p>
    <w:p w14:paraId="7D267C56" w14:textId="75B58922" w:rsidR="007E3C93" w:rsidRDefault="006942FF" w:rsidP="0042147C">
      <w:pPr>
        <w:tabs>
          <w:tab w:val="left" w:pos="7513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6" w:name="_Hlk185599150"/>
      <w:r w:rsidRPr="006942F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  <w:bookmarkEnd w:id="6"/>
    </w:p>
    <w:tbl>
      <w:tblPr>
        <w:tblpPr w:leftFromText="180" w:rightFromText="180" w:vertAnchor="text" w:horzAnchor="margin" w:tblpXSpec="center" w:tblpY="158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4111"/>
        <w:gridCol w:w="850"/>
        <w:gridCol w:w="818"/>
        <w:gridCol w:w="1701"/>
        <w:gridCol w:w="851"/>
        <w:gridCol w:w="1275"/>
      </w:tblGrid>
      <w:tr w:rsidR="007E3C93" w:rsidRPr="00931B6A" w14:paraId="3313BD5A" w14:textId="77777777" w:rsidTr="00CA5095">
        <w:trPr>
          <w:trHeight w:val="210"/>
        </w:trPr>
        <w:tc>
          <w:tcPr>
            <w:tcW w:w="704" w:type="dxa"/>
            <w:vMerge w:val="restart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1FAACB2D" w14:textId="77777777" w:rsidR="007E3C93" w:rsidRPr="00931B6A" w:rsidRDefault="007E3C93" w:rsidP="003C78D1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76413504" w14:textId="77777777" w:rsidR="007E3C93" w:rsidRPr="00931B6A" w:rsidRDefault="007E3C93" w:rsidP="003C78D1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разделов, модулей</w:t>
            </w:r>
          </w:p>
        </w:tc>
        <w:tc>
          <w:tcPr>
            <w:tcW w:w="850" w:type="dxa"/>
            <w:vMerge w:val="restart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3E9BD915" w14:textId="77777777" w:rsidR="007E3C93" w:rsidRPr="00931B6A" w:rsidRDefault="007E3C93" w:rsidP="003C78D1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7BE3D391" w14:textId="77777777" w:rsidR="007E3C93" w:rsidRPr="00931B6A" w:rsidRDefault="007E3C93" w:rsidP="003C78D1">
            <w:pPr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2519" w:type="dxa"/>
            <w:gridSpan w:val="2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6E3852D1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Ви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д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ы</w:t>
            </w:r>
            <w:r w:rsidRPr="00931B6A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 xml:space="preserve"> </w:t>
            </w:r>
            <w:r w:rsidRPr="00931B6A">
              <w:rPr>
                <w:rFonts w:ascii="Times New Roman" w:eastAsia="Arial" w:hAnsi="Times New Roman" w:cs="Times New Roman"/>
                <w:bCs/>
                <w:spacing w:val="-5"/>
                <w:sz w:val="20"/>
                <w:szCs w:val="20"/>
              </w:rPr>
              <w:t>у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ч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б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н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ы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х</w:t>
            </w:r>
            <w:r w:rsidRPr="00931B6A">
              <w:rPr>
                <w:rFonts w:ascii="Times New Roman" w:eastAsia="Arial" w:hAnsi="Times New Roman" w:cs="Times New Roman"/>
                <w:bCs/>
                <w:spacing w:val="10"/>
                <w:sz w:val="20"/>
                <w:szCs w:val="20"/>
              </w:rPr>
              <w:t xml:space="preserve"> </w:t>
            </w:r>
            <w:r w:rsidRPr="00931B6A">
              <w:rPr>
                <w:rFonts w:ascii="Times New Roman" w:eastAsia="Arial" w:hAnsi="Times New Roman" w:cs="Times New Roman"/>
                <w:bCs/>
                <w:spacing w:val="-4"/>
                <w:w w:val="101"/>
                <w:sz w:val="20"/>
                <w:szCs w:val="20"/>
              </w:rPr>
              <w:t>з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ня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ий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,</w:t>
            </w:r>
          </w:p>
          <w:p w14:paraId="01CE008F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eastAsia="Arial" w:hAnsi="Times New Roman" w:cs="Times New Roman"/>
                <w:bCs/>
                <w:spacing w:val="-5"/>
                <w:sz w:val="20"/>
                <w:szCs w:val="20"/>
              </w:rPr>
              <w:t>у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ч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б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н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ы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х</w:t>
            </w:r>
            <w:r w:rsidRPr="00931B6A">
              <w:rPr>
                <w:rFonts w:ascii="Times New Roman" w:eastAsia="Arial" w:hAnsi="Times New Roman" w:cs="Times New Roman"/>
                <w:bCs/>
                <w:spacing w:val="10"/>
                <w:sz w:val="20"/>
                <w:szCs w:val="20"/>
              </w:rPr>
              <w:t xml:space="preserve"> 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ра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б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т</w:t>
            </w:r>
          </w:p>
        </w:tc>
        <w:tc>
          <w:tcPr>
            <w:tcW w:w="851" w:type="dxa"/>
            <w:vMerge w:val="restart"/>
          </w:tcPr>
          <w:p w14:paraId="56F81F53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С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931B6A">
              <w:rPr>
                <w:rFonts w:ascii="Times New Roman" w:eastAsia="Arial" w:hAnsi="Times New Roman" w:cs="Times New Roman"/>
                <w:bCs/>
                <w:spacing w:val="4"/>
                <w:w w:val="101"/>
                <w:sz w:val="20"/>
                <w:szCs w:val="20"/>
              </w:rPr>
              <w:t>м</w:t>
            </w:r>
            <w:r w:rsidRPr="00931B6A">
              <w:rPr>
                <w:rFonts w:ascii="Times New Roman" w:eastAsia="Arial" w:hAnsi="Times New Roman" w:cs="Times New Roman"/>
                <w:bCs/>
                <w:spacing w:val="-6"/>
                <w:w w:val="101"/>
                <w:sz w:val="20"/>
                <w:szCs w:val="20"/>
              </w:rPr>
              <w:t>о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с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931B6A">
              <w:rPr>
                <w:rFonts w:ascii="Times New Roman" w:eastAsia="Arial" w:hAnsi="Times New Roman" w:cs="Times New Roman"/>
                <w:bCs/>
                <w:spacing w:val="4"/>
                <w:w w:val="101"/>
                <w:sz w:val="20"/>
                <w:szCs w:val="20"/>
              </w:rPr>
              <w:t>я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ел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ь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ная 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ра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б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о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а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931B6A">
              <w:rPr>
                <w:rFonts w:ascii="Times New Roman" w:eastAsia="Arial" w:hAnsi="Times New Roman" w:cs="Times New Roman"/>
                <w:bCs/>
                <w:spacing w:val="11"/>
                <w:sz w:val="20"/>
                <w:szCs w:val="20"/>
              </w:rPr>
              <w:t xml:space="preserve"> 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с</w:t>
            </w:r>
          </w:p>
        </w:tc>
        <w:tc>
          <w:tcPr>
            <w:tcW w:w="1275" w:type="dxa"/>
            <w:vMerge w:val="restart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07D6A7E6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50F3C685" w14:textId="77777777" w:rsidR="007E3C93" w:rsidRPr="00931B6A" w:rsidRDefault="007E3C93" w:rsidP="003C78D1">
            <w:pPr>
              <w:spacing w:after="0" w:line="240" w:lineRule="auto"/>
              <w:ind w:left="-137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7E3C93" w:rsidRPr="00931B6A" w14:paraId="012C9061" w14:textId="77777777" w:rsidTr="00CA5095">
        <w:trPr>
          <w:trHeight w:val="418"/>
        </w:trPr>
        <w:tc>
          <w:tcPr>
            <w:tcW w:w="704" w:type="dxa"/>
            <w:vMerge/>
            <w:vAlign w:val="center"/>
          </w:tcPr>
          <w:p w14:paraId="1753E1CA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809CFCA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B751DD8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5706E0C7" w14:textId="77777777" w:rsidR="007E3C93" w:rsidRPr="00931B6A" w:rsidRDefault="007E3C93" w:rsidP="00CA50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eastAsia="Arial" w:hAnsi="Times New Roman" w:cs="Times New Roman"/>
                <w:bCs/>
                <w:spacing w:val="1"/>
                <w:w w:val="101"/>
                <w:sz w:val="20"/>
                <w:szCs w:val="20"/>
              </w:rPr>
              <w:t>Л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ци</w:t>
            </w:r>
            <w:r w:rsidRPr="00931B6A">
              <w:rPr>
                <w:rFonts w:ascii="Times New Roman" w:eastAsia="Arial" w:hAnsi="Times New Roman" w:cs="Times New Roman"/>
                <w:bCs/>
                <w:spacing w:val="-5"/>
                <w:w w:val="101"/>
                <w:sz w:val="20"/>
                <w:szCs w:val="20"/>
              </w:rPr>
              <w:t>я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, ч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с</w:t>
            </w:r>
          </w:p>
        </w:tc>
        <w:tc>
          <w:tcPr>
            <w:tcW w:w="1701" w:type="dxa"/>
            <w:tcMar>
              <w:top w:w="15" w:type="dxa"/>
              <w:left w:w="104" w:type="dxa"/>
              <w:bottom w:w="0" w:type="dxa"/>
              <w:right w:w="104" w:type="dxa"/>
            </w:tcMar>
          </w:tcPr>
          <w:p w14:paraId="3DEA0F21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6A">
              <w:rPr>
                <w:rFonts w:ascii="Times New Roman" w:eastAsia="Arial" w:hAnsi="Times New Roman" w:cs="Times New Roman"/>
                <w:bCs/>
                <w:spacing w:val="1"/>
                <w:w w:val="101"/>
                <w:sz w:val="20"/>
                <w:szCs w:val="20"/>
              </w:rPr>
              <w:t>П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ра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ес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ое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 (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и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</w:t>
            </w:r>
            <w:r w:rsidRPr="00931B6A">
              <w:rPr>
                <w:rFonts w:ascii="Times New Roman" w:eastAsia="Arial" w:hAnsi="Times New Roman" w:cs="Times New Roman"/>
                <w:bCs/>
                <w:spacing w:val="-7"/>
                <w:w w:val="101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ера</w:t>
            </w:r>
            <w:r w:rsidRPr="00931B6A">
              <w:rPr>
                <w:rFonts w:ascii="Times New Roman" w:eastAsia="Arial" w:hAnsi="Times New Roman" w:cs="Times New Roman"/>
                <w:bCs/>
                <w:spacing w:val="5"/>
                <w:w w:val="101"/>
                <w:sz w:val="20"/>
                <w:szCs w:val="20"/>
              </w:rPr>
              <w:t>к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ив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е) 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зан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я</w:t>
            </w:r>
            <w:r w:rsidRPr="00931B6A">
              <w:rPr>
                <w:rFonts w:ascii="Times New Roman" w:eastAsia="Arial" w:hAnsi="Times New Roman" w:cs="Times New Roman"/>
                <w:bCs/>
                <w:spacing w:val="-8"/>
                <w:sz w:val="20"/>
                <w:szCs w:val="20"/>
              </w:rPr>
              <w:t>т</w:t>
            </w:r>
            <w:r w:rsidRPr="00931B6A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и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  <w:r w:rsidRPr="00931B6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Pr="00931B6A">
              <w:rPr>
                <w:rFonts w:ascii="Times New Roman" w:eastAsia="Arial" w:hAnsi="Times New Roman" w:cs="Times New Roman"/>
                <w:bCs/>
                <w:spacing w:val="11"/>
                <w:sz w:val="20"/>
                <w:szCs w:val="20"/>
              </w:rPr>
              <w:t xml:space="preserve"> 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931B6A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а</w:t>
            </w:r>
            <w:r w:rsidRPr="00931B6A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с</w:t>
            </w:r>
          </w:p>
        </w:tc>
        <w:tc>
          <w:tcPr>
            <w:tcW w:w="851" w:type="dxa"/>
            <w:vMerge/>
          </w:tcPr>
          <w:p w14:paraId="575340D9" w14:textId="77777777" w:rsidR="007E3C93" w:rsidRPr="00931B6A" w:rsidRDefault="007E3C93" w:rsidP="003C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FEBB932" w14:textId="77777777" w:rsidR="007E3C93" w:rsidRPr="00931B6A" w:rsidRDefault="007E3C93" w:rsidP="003C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59C83536" w14:textId="77777777" w:rsidTr="004A6F1F">
        <w:trPr>
          <w:trHeight w:val="5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5AB8B38" w14:textId="50B5244A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0826157"/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1089CBE" w14:textId="503E03E6" w:rsidR="007E3C93" w:rsidRPr="00D30857" w:rsidRDefault="007E3C93" w:rsidP="007E3C93">
            <w:pPr>
              <w:pStyle w:val="30"/>
              <w:shd w:val="clear" w:color="auto" w:fill="auto"/>
              <w:tabs>
                <w:tab w:val="left" w:pos="1435"/>
              </w:tabs>
              <w:spacing w:before="0" w:after="0" w:line="240" w:lineRule="auto"/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политика о роли воспитания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271E940" w14:textId="7628604C" w:rsidR="007E3C93" w:rsidRPr="00D30857" w:rsidRDefault="007E3C93" w:rsidP="007E3C93">
            <w:pPr>
              <w:pStyle w:val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308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70DEB4E" w14:textId="2378CA17" w:rsidR="007E3C93" w:rsidRPr="00D30857" w:rsidRDefault="004C027D" w:rsidP="007E3C9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C08EBE1" w14:textId="6BED93E4" w:rsidR="007E3C93" w:rsidRPr="00D30857" w:rsidRDefault="004C027D" w:rsidP="007E3C9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C75F" w14:textId="4EB05F62" w:rsidR="007E3C93" w:rsidRPr="00D30857" w:rsidRDefault="0005284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BE63691" w14:textId="249A0BF7" w:rsidR="007E3C93" w:rsidRPr="005E3730" w:rsidRDefault="005E3730" w:rsidP="005E3730">
            <w:pPr>
              <w:tabs>
                <w:tab w:val="left" w:pos="7513"/>
              </w:tabs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9F">
              <w:rPr>
                <w:rFonts w:ascii="Times New Roman" w:hAnsi="Times New Roman" w:cs="Times New Roman"/>
                <w:sz w:val="20"/>
                <w:szCs w:val="20"/>
              </w:rPr>
              <w:t>Входной контроль</w:t>
            </w:r>
          </w:p>
        </w:tc>
      </w:tr>
      <w:tr w:rsidR="007E3C93" w:rsidRPr="00931B6A" w14:paraId="10F23CD0" w14:textId="77777777" w:rsidTr="005E1E4A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0AE3EF7" w14:textId="21242416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7B28E94" w14:textId="02892D06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Национальные проекты как инструмент реализации государственной политики в области воспитания детей 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8149F8D" w14:textId="6390E82A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A39D19E" w14:textId="49277AD0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72B7BBA" w14:textId="7777777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8CE6" w14:textId="3CCB2268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9C836FB" w14:textId="5E70DC1E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7FED0DB0" w14:textId="77777777" w:rsidTr="006B0F90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BC3D4CB" w14:textId="7777777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14:paraId="3813B455" w14:textId="0A9F4918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6F9E044" w14:textId="65331F97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Единая система воспитания в ОО РК. Рабочая программа воспитания. Региональный компонент календарного плана воспитательной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B1D842C" w14:textId="6F8791E2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6643BF0" w14:textId="144F933B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E5C499E" w14:textId="4BD00C95" w:rsidR="007E3C93" w:rsidRPr="00D30857" w:rsidRDefault="004C027D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DAA" w14:textId="6B1B6E5B" w:rsidR="007E3C93" w:rsidRPr="00D30857" w:rsidRDefault="0005284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2F5EF61" w14:textId="122E67FC" w:rsidR="003C78D1" w:rsidRPr="00D30857" w:rsidRDefault="005E1E4A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9F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текущего контроля</w:t>
            </w:r>
          </w:p>
        </w:tc>
      </w:tr>
      <w:bookmarkEnd w:id="7"/>
      <w:tr w:rsidR="007E3C93" w:rsidRPr="00931B6A" w14:paraId="7D8D40DD" w14:textId="77777777" w:rsidTr="004A6F1F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43314A5" w14:textId="16C91D8C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6ABD395" w14:textId="3C7F30D1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уважения к историческому наследию.  Практические инструменты формирования деятельностного патриотизма среди детей 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8E0EC92" w14:textId="76809B2A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7E0772E" w14:textId="3ECD80E9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948E6E4" w14:textId="7777777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A819" w14:textId="3A0F4E2A" w:rsidR="007E3C93" w:rsidRPr="00D30857" w:rsidRDefault="00BC5C3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F1396CF" w14:textId="43F26092" w:rsidR="003C78D1" w:rsidRPr="00D30857" w:rsidRDefault="003C78D1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73E662C6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EFE4AEF" w14:textId="0A3B7E8C" w:rsidR="007E3C93" w:rsidRPr="00D30857" w:rsidRDefault="007E3C93" w:rsidP="007E3C93">
            <w:pPr>
              <w:spacing w:after="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B74625A" w14:textId="77777777" w:rsidR="007E3C93" w:rsidRPr="00D30857" w:rsidRDefault="007E3C93" w:rsidP="007E3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Эффективные инструменты в деятельности советника директора по воспитанию и взаимодействию </w:t>
            </w:r>
          </w:p>
          <w:p w14:paraId="6C8D74FC" w14:textId="6AEDFFAB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детскими общественными объединениями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9CDD04D" w14:textId="7951EB12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23B8"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7BCCB0D" w14:textId="56A01505" w:rsidR="007E3C93" w:rsidRPr="00D30857" w:rsidRDefault="00CC728F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0C68A96" w14:textId="1CA84CC9" w:rsidR="007E3C93" w:rsidRPr="00D30857" w:rsidRDefault="009677E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86AB" w14:textId="015E36DD" w:rsidR="007E3C93" w:rsidRPr="00D30857" w:rsidRDefault="005F23B8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3D9E105C" w14:textId="1A2F8581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5BA3667C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8683F76" w14:textId="0A92A5E4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25783B0" w14:textId="36F2C198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Методики и технологии выявления талантов и способностей обучающихся, их развития в деятельности советника по воспитанию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263A70A" w14:textId="19F9ACAD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40C1C00" w14:textId="61B60496" w:rsidR="007E3C93" w:rsidRPr="00D30857" w:rsidRDefault="00CC728F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F9B1607" w14:textId="1EDAE794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BEEB" w14:textId="2C21530C" w:rsidR="007E3C93" w:rsidRPr="00D30857" w:rsidRDefault="0005284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23B115F0" w14:textId="01CF9C32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4D9B05D5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69F9C22" w14:textId="004D545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1A94A99" w14:textId="77777777" w:rsidR="007E3C93" w:rsidRPr="00D30857" w:rsidRDefault="007E3C93" w:rsidP="007E3C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ценностей крепкой семьи среди детей и молодежи как актуальная задача воспитания.</w:t>
            </w:r>
          </w:p>
          <w:p w14:paraId="54358C35" w14:textId="469FA3E1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Инструменты поддержки родительских инициатив и вовлечения в совместную с образовательной организацией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550AE83" w14:textId="755EBDDC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343A897" w14:textId="4EA699EE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5A769E4" w14:textId="66619089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4325" w14:textId="46C72E5E" w:rsidR="007E3C93" w:rsidRPr="00D30857" w:rsidRDefault="0005284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499AAAE6" w14:textId="14A7CCC9" w:rsidR="003C78D1" w:rsidRPr="00D30857" w:rsidRDefault="003C78D1" w:rsidP="003C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545DB589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F3B92C5" w14:textId="0C57B7A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B7A79F7" w14:textId="10411AED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Организация сотрудничества образовательной организации с  «Движением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4A5CFDF" w14:textId="0FFA5FFC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824815E" w14:textId="09389751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B83C772" w14:textId="1340F874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2127" w14:textId="7777777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600FAC9C" w14:textId="0467EB5B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22CC6972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A0A32F2" w14:textId="092299E2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F763976" w14:textId="4A8B09F0" w:rsidR="007E3C93" w:rsidRPr="00D30857" w:rsidRDefault="007E3C93" w:rsidP="007E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советника директора с педагогами и администрацией образовательной организации по реализации федеральных проектов и программ советнико</w:t>
            </w:r>
            <w:r w:rsidR="00864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воспитанию. </w:t>
            </w:r>
          </w:p>
          <w:p w14:paraId="64513026" w14:textId="59B6B082" w:rsidR="007E3C93" w:rsidRPr="00D30857" w:rsidRDefault="00BE74F2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Инструменты вовлечения обучающихся в добровольческую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9B11187" w14:textId="6DD05786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8FA14DA" w14:textId="0E46601F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CFEBA7F" w14:textId="6CBA8F96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909" w14:textId="641994BA" w:rsidR="007E3C93" w:rsidRPr="00D30857" w:rsidRDefault="00052844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1DA6CB27" w14:textId="21BCAC3F" w:rsidR="003C78D1" w:rsidRPr="00D30857" w:rsidRDefault="003C78D1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28A09EE3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6F5EF77" w14:textId="5109137E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43DA60F" w14:textId="77777777" w:rsidR="007E3C93" w:rsidRPr="00D30857" w:rsidRDefault="007E3C93" w:rsidP="007E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обобщения и распространения опыта работы советника. </w:t>
            </w:r>
          </w:p>
          <w:p w14:paraId="73F072C8" w14:textId="20AD52CE" w:rsidR="007E3C93" w:rsidRPr="00D30857" w:rsidRDefault="00BE74F2" w:rsidP="007E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Грантовая деятельность в работе советника директора по воспитанию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A705897" w14:textId="1D6262F9" w:rsidR="007E3C93" w:rsidRPr="00D30857" w:rsidRDefault="005F23B8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3039575" w14:textId="7777777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B89AC54" w14:textId="3E7A4810" w:rsidR="007E3C93" w:rsidRPr="00D30857" w:rsidRDefault="005F23B8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20D" w14:textId="742B5691" w:rsidR="007E3C93" w:rsidRPr="00D30857" w:rsidRDefault="005F23B8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21E6A6FB" w14:textId="099FB64F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93" w:rsidRPr="00931B6A" w14:paraId="6B7E1240" w14:textId="77777777" w:rsidTr="00622275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4FC2AAE" w14:textId="11E53CF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8FE223D" w14:textId="2260792B" w:rsidR="007E3C93" w:rsidRPr="00D30857" w:rsidRDefault="007E3C93" w:rsidP="007E3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10651326"/>
            <w:r w:rsidRPr="00D308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Организация воспитательной деятельности в образовательной организации. Региональный компонент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8744D82" w14:textId="3F8C1492" w:rsidR="007E3C93" w:rsidRPr="00D30857" w:rsidRDefault="005F23B8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0CE5BC8" w14:textId="77777777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7A3BC2F" w14:textId="49294523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737" w14:textId="02BE2B55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06C26A8B" w14:textId="3C999D01" w:rsidR="007E3C93" w:rsidRPr="00D30857" w:rsidRDefault="007E3C93" w:rsidP="007E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C7" w:rsidRPr="00931B6A" w14:paraId="364A45D0" w14:textId="77777777" w:rsidTr="00707BD0">
        <w:trPr>
          <w:trHeight w:val="3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75B2C30" w14:textId="00BAB855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FBB12BE" w14:textId="53613168" w:rsidR="006577C7" w:rsidRPr="00D30857" w:rsidRDefault="00707BD0" w:rsidP="00657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35803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музейной среды для разработки учебных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6CACCAE" w14:textId="5C1C3A20" w:rsidR="006577C7" w:rsidRPr="00D30857" w:rsidRDefault="005F23B8" w:rsidP="0065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D1AF7E5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EA4C703" w14:textId="12BADE3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820" w14:textId="41EED715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2539D26C" w14:textId="4F21BA88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C7" w:rsidRPr="00931B6A" w14:paraId="3F5482DC" w14:textId="77777777" w:rsidTr="00622275">
        <w:trPr>
          <w:trHeight w:val="3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E8F08D6" w14:textId="163E4FA0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052EB69" w14:textId="34D3BA12" w:rsidR="006577C7" w:rsidRPr="00D30857" w:rsidRDefault="006577C7" w:rsidP="006577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0857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благоприятного социально-психологического климата в 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81DE3AC" w14:textId="399614B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DB43718" w14:textId="15CC7A03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5B26610" w14:textId="4DA57198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58D" w14:textId="2F7E12C4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6EFEC83B" w14:textId="5BFDD855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C7" w:rsidRPr="00931B6A" w14:paraId="5845852A" w14:textId="77777777" w:rsidTr="00622275">
        <w:trPr>
          <w:trHeight w:val="3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82CFC7A" w14:textId="6F81702F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0DEA3E4" w14:textId="2A563157" w:rsidR="006577C7" w:rsidRPr="00D30857" w:rsidRDefault="006577C7" w:rsidP="006577C7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D30857">
              <w:rPr>
                <w:rFonts w:ascii="Times New Roman" w:hAnsi="Times New Roman"/>
                <w:bCs/>
                <w:kern w:val="20"/>
                <w:sz w:val="24"/>
                <w:szCs w:val="24"/>
              </w:rPr>
              <w:t>Эффективная коммуникация: приемы и техники работы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8425E48" w14:textId="47AF9C4A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527E50C" w14:textId="721E65AF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68ABE9F" w14:textId="370B99E0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BB9E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1D8D7EC8" w14:textId="3461286B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C7" w:rsidRPr="00931B6A" w14:paraId="4A687F5D" w14:textId="77777777" w:rsidTr="00622275">
        <w:trPr>
          <w:trHeight w:val="4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E12732C" w14:textId="53B9B638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4D953CD" w14:textId="1DFC4672" w:rsidR="006577C7" w:rsidRPr="00D30857" w:rsidRDefault="006577C7" w:rsidP="006577C7">
            <w:pPr>
              <w:spacing w:after="0" w:line="240" w:lineRule="auto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D30857">
              <w:rPr>
                <w:rFonts w:ascii="Times New Roman" w:hAnsi="Times New Roman"/>
                <w:sz w:val="24"/>
                <w:szCs w:val="24"/>
              </w:rPr>
              <w:t>Роль киноискусства в эстетическом воспитании школьников. 100 фильмов для просмотра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07099D8" w14:textId="56FEEB82" w:rsidR="006577C7" w:rsidRPr="00D30857" w:rsidRDefault="006577C7" w:rsidP="006577C7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ACABA0D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E50629C" w14:textId="0C9DB8B7" w:rsidR="006577C7" w:rsidRPr="00D30857" w:rsidRDefault="006577C7" w:rsidP="006577C7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C500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09097209" w14:textId="0E586E29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C7" w:rsidRPr="00931B6A" w14:paraId="48EE8DF1" w14:textId="77777777" w:rsidTr="00622275">
        <w:trPr>
          <w:trHeight w:val="2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C3110CE" w14:textId="1AD0C35A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15EA632" w14:textId="55E31242" w:rsidR="006577C7" w:rsidRPr="00D30857" w:rsidRDefault="006577C7" w:rsidP="00657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85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71AB392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6678EA1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DD77EDE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F651" w14:textId="7777777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2E388261" w14:textId="03AC4395" w:rsidR="006577C7" w:rsidRPr="00D30857" w:rsidRDefault="002E3568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579F">
              <w:rPr>
                <w:rFonts w:ascii="Times New Roman" w:hAnsi="Times New Roman" w:cs="Times New Roman"/>
                <w:sz w:val="20"/>
                <w:szCs w:val="20"/>
              </w:rPr>
              <w:t>Защита итоговой практической работы (проекта)</w:t>
            </w:r>
          </w:p>
        </w:tc>
      </w:tr>
      <w:tr w:rsidR="006577C7" w:rsidRPr="00931B6A" w14:paraId="2DE832DE" w14:textId="77777777" w:rsidTr="00622275">
        <w:trPr>
          <w:trHeight w:val="2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BDC5962" w14:textId="77777777" w:rsidR="006577C7" w:rsidRPr="00D30857" w:rsidRDefault="006577C7" w:rsidP="00657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F5DCAE3" w14:textId="03406185" w:rsidR="006577C7" w:rsidRPr="00D30857" w:rsidRDefault="006577C7" w:rsidP="00657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C3D33FB" w14:textId="57E9E23D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2FFE752" w14:textId="2B658556" w:rsidR="006577C7" w:rsidRPr="00D30857" w:rsidRDefault="004C027D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E5A0509" w14:textId="06191069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C0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18B6" w14:textId="3CF6ED07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0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4340F447" w14:textId="138052D8" w:rsidR="006577C7" w:rsidRPr="00D30857" w:rsidRDefault="006577C7" w:rsidP="00657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539FF1" w14:textId="77777777" w:rsidR="00DF5171" w:rsidRDefault="00DF5171" w:rsidP="003C78D1">
      <w:pPr>
        <w:tabs>
          <w:tab w:val="left" w:pos="8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F7A30" w14:textId="77777777" w:rsidR="000F45B3" w:rsidRPr="009822D8" w:rsidRDefault="000F45B3" w:rsidP="000F45B3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Заведующий кафедрой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психологии и педагогики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ab/>
      </w: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Ю.Д. Устинова</w:t>
      </w:r>
    </w:p>
    <w:p w14:paraId="512F8297" w14:textId="77777777" w:rsidR="000F45B3" w:rsidRDefault="000F45B3" w:rsidP="000F45B3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26B1BE23" w14:textId="77777777" w:rsidR="000F45B3" w:rsidRPr="00931B6A" w:rsidRDefault="000F45B3" w:rsidP="000F45B3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931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Согласовано:</w:t>
      </w:r>
    </w:p>
    <w:p w14:paraId="0BD8120B" w14:textId="77777777" w:rsidR="000F45B3" w:rsidRPr="00931B6A" w:rsidRDefault="000F45B3" w:rsidP="000F45B3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Проректор по учебной работе и непрерывному образованию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>________</w:t>
      </w: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Шереметьева</w:t>
      </w:r>
    </w:p>
    <w:p w14:paraId="7B38F4DA" w14:textId="77777777" w:rsidR="000F45B3" w:rsidRPr="00931B6A" w:rsidRDefault="000F45B3" w:rsidP="000F45B3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53164CA0" w14:textId="77777777" w:rsidR="000F45B3" w:rsidRDefault="000F45B3" w:rsidP="000F45B3">
      <w:pPr>
        <w:widowControl w:val="0"/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31B6A">
        <w:rPr>
          <w:rFonts w:ascii="Times New Roman" w:hAnsi="Times New Roman" w:cs="Times New Roman"/>
          <w:color w:val="000000"/>
          <w:spacing w:val="-2"/>
          <w:sz w:val="24"/>
          <w:szCs w:val="24"/>
        </w:rPr>
        <w:t>Руководитель учебного отдела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931B6A">
        <w:rPr>
          <w:rFonts w:ascii="Times New Roman" w:eastAsia="Calibri" w:hAnsi="Times New Roman" w:cs="Times New Roman"/>
          <w:spacing w:val="-2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Т.А. Гудим</w:t>
      </w:r>
    </w:p>
    <w:p w14:paraId="0AFB90D2" w14:textId="77777777" w:rsidR="000F45B3" w:rsidRDefault="000F45B3" w:rsidP="003C78D1">
      <w:pPr>
        <w:tabs>
          <w:tab w:val="left" w:pos="8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9A3BF" w14:textId="7F3BB4DE" w:rsidR="000F45B3" w:rsidRDefault="000F45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99A2959" w14:textId="18A914CD" w:rsidR="00B04A59" w:rsidRPr="00DF5171" w:rsidRDefault="006942FF" w:rsidP="000F45B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F5171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2.4. Содержание рабочей программы</w:t>
      </w:r>
    </w:p>
    <w:p w14:paraId="566F924B" w14:textId="77777777" w:rsidR="005D4526" w:rsidRDefault="005D4526" w:rsidP="00B04A5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F419B" w14:textId="2F5B238D" w:rsidR="00B04A59" w:rsidRPr="00DF5171" w:rsidRDefault="005755FA" w:rsidP="005D4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1. Государственная политика о роли воспитания</w:t>
      </w:r>
      <w:bookmarkStart w:id="9" w:name="_Hlk175320399"/>
      <w:r w:rsidR="007E3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(10 часов)</w:t>
      </w:r>
    </w:p>
    <w:p w14:paraId="2F4DC9CC" w14:textId="77777777" w:rsidR="005D4526" w:rsidRDefault="005D4526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AC46FA" w14:textId="114C1852" w:rsidR="003D45F7" w:rsidRPr="007E3C93" w:rsidRDefault="005755FA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Pr="00DF5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проекты как инструмент реализации государственной политики в области воспитания детей и молодежи</w:t>
      </w:r>
      <w:r w:rsidR="007E3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3C93" w:rsidRPr="007E3C93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(лекция – 2 ч.)</w:t>
      </w:r>
    </w:p>
    <w:p w14:paraId="7B2BBBF5" w14:textId="74EC04DA" w:rsidR="003D45F7" w:rsidRPr="00DF5171" w:rsidRDefault="007E3C93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09450154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Лекция. </w:t>
      </w:r>
      <w:r w:rsidR="005755FA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Ценностные основы государственной политики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Воспитание 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стратегический общенациональный приоритет.</w:t>
      </w:r>
      <w:bookmarkEnd w:id="10"/>
      <w:r w:rsidR="005755FA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1" w:name="_Hlk209450292"/>
      <w:r w:rsidR="005755FA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 проекты «Молодежь и дети», «Педагоги и наставники». Целевые ориентиры проектов, актуальные направления деятельности для их достижения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11"/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нормативных документов. </w:t>
      </w:r>
      <w:bookmarkStart w:id="12" w:name="_Hlk209450250"/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роль </w:t>
      </w:r>
      <w:r w:rsidR="005755FA" w:rsidRPr="00DF517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советника директора по воспитанию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системы воспитания в стране.</w:t>
      </w:r>
      <w:bookmarkEnd w:id="9"/>
      <w:bookmarkEnd w:id="12"/>
    </w:p>
    <w:p w14:paraId="2FC482EA" w14:textId="20DF218D" w:rsidR="00F3056A" w:rsidRPr="00DF5171" w:rsidRDefault="00F3056A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AD7AA" w14:textId="5B1F17CC" w:rsidR="00052844" w:rsidRDefault="007E3C93" w:rsidP="0005284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="00BC5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F3056A" w:rsidRPr="0069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Единая система воспитания в образовательных организациях Российской Федерации и Республики Крым</w:t>
      </w:r>
      <w:r w:rsidR="00696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9625F" w:rsidRPr="00D30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625F" w:rsidRPr="0069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воспитания. Региональный компонент календарного плана воспитательной работы</w:t>
      </w:r>
      <w:r w:rsidR="00052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3" w:name="_Hlk210646239"/>
      <w:r w:rsidR="00052844" w:rsidRPr="00052844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7F5B9F">
        <w:rPr>
          <w:rFonts w:ascii="Times New Roman" w:hAnsi="Times New Roman" w:cs="Times New Roman"/>
          <w:spacing w:val="-2"/>
          <w:sz w:val="24"/>
          <w:szCs w:val="24"/>
        </w:rPr>
        <w:t>практическое занятие</w:t>
      </w:r>
      <w:r w:rsidR="00052844" w:rsidRPr="00052844">
        <w:rPr>
          <w:rFonts w:ascii="Times New Roman" w:hAnsi="Times New Roman" w:cs="Times New Roman"/>
          <w:spacing w:val="-2"/>
          <w:sz w:val="24"/>
          <w:szCs w:val="24"/>
        </w:rPr>
        <w:t xml:space="preserve"> – 2 ч., самостоятельная работа – 2 ч.)</w:t>
      </w:r>
    </w:p>
    <w:bookmarkEnd w:id="13"/>
    <w:p w14:paraId="6C4D8C88" w14:textId="29F51DF3" w:rsidR="00F3056A" w:rsidRPr="00DF5171" w:rsidRDefault="007F5B9F" w:rsidP="00F30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Практическое занятие</w:t>
      </w:r>
      <w:r w:rsidR="00BC5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3056A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Ценностные основы государственной политики</w:t>
      </w:r>
      <w:r w:rsidR="00F3056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Воспитание </w:t>
      </w:r>
      <w:r w:rsidR="00F3056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стратегический общенациональный приоритет.</w:t>
      </w:r>
      <w:r w:rsidR="00F3056A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FB3EC06" w14:textId="2839E6B2" w:rsidR="00F3056A" w:rsidRPr="00DF5171" w:rsidRDefault="00F3056A" w:rsidP="00F305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№ 304-ФЗ от 31 июля 2020 г</w:t>
      </w:r>
      <w:r w:rsidR="00CF3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Федеральный закон «Об образовании в Российской Федерации» по вопросам воспитания обучающихся</w:t>
      </w:r>
      <w:r w:rsidR="00D30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Воспитательный компонент федерального государственного образовательного стандарта основного общего  образования. Стратегия развития воспитания в Российской Федерации на период до 2025 года. </w:t>
      </w:r>
    </w:p>
    <w:p w14:paraId="41D7B84A" w14:textId="77777777" w:rsidR="00052844" w:rsidRDefault="00F3056A" w:rsidP="00052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проект «Патриотическое воспитание граждан Российской Федерации». </w:t>
      </w: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роль </w:t>
      </w:r>
      <w:r w:rsidRPr="00DF517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советника директора по воспитанию</w:t>
      </w: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развитии системы воспитания в стране.</w:t>
      </w: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Национальные проекты, их целевые ориентиры, актуальные направления деятельности для их достижения</w:t>
      </w: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48A88" w14:textId="6BBFC647" w:rsidR="00F3056A" w:rsidRPr="00DF5171" w:rsidRDefault="00F3056A" w:rsidP="00052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Рабочая программа воспитания. </w:t>
      </w:r>
      <w:bookmarkStart w:id="14" w:name="_Hlk209450541"/>
      <w:r w:rsidRPr="00052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компонент календарного плана воспитательной работы.</w:t>
      </w:r>
      <w:bookmarkEnd w:id="14"/>
      <w:r w:rsidR="00052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Нормативные ценностно-целевые основы воспитания. Структура Рабочей программы воспитания в соответствии с требованиями ФГОС, Федеральной </w:t>
      </w:r>
      <w:r w:rsidR="00854D16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программой воспитания. Целевой раздел программ воспитания. «Уклад школьной жизни». Содержание, виды и формы воспитательной деятельности.  Общие требования к условиям реализации Программы.</w:t>
      </w:r>
      <w:r w:rsidR="00854D16" w:rsidRPr="00DF5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Региональный компонент календарного плана воспитательной работы.</w:t>
      </w:r>
    </w:p>
    <w:p w14:paraId="58A4664C" w14:textId="332A442F" w:rsidR="00553D6D" w:rsidRPr="00553D6D" w:rsidRDefault="00052844" w:rsidP="00BC5C34">
      <w:pPr>
        <w:pStyle w:val="Default"/>
        <w:ind w:firstLine="709"/>
        <w:jc w:val="both"/>
        <w:rPr>
          <w:spacing w:val="-2"/>
        </w:rPr>
      </w:pPr>
      <w:r w:rsidRPr="00B1267D">
        <w:rPr>
          <w:spacing w:val="-2"/>
        </w:rPr>
        <w:t>Самостоятельная работа</w:t>
      </w:r>
      <w:r w:rsidR="00CE12F1">
        <w:rPr>
          <w:spacing w:val="-2"/>
        </w:rPr>
        <w:t xml:space="preserve">. </w:t>
      </w:r>
      <w:r w:rsidR="00CE12F1" w:rsidRPr="00117F2A">
        <w:rPr>
          <w:i/>
          <w:color w:val="auto"/>
          <w:spacing w:val="-2"/>
        </w:rPr>
        <w:t>Практическая работа текущего контроля.</w:t>
      </w:r>
      <w:r w:rsidRPr="00117F2A">
        <w:rPr>
          <w:color w:val="auto"/>
          <w:spacing w:val="-2"/>
        </w:rPr>
        <w:t xml:space="preserve"> </w:t>
      </w:r>
      <w:r>
        <w:rPr>
          <w:iCs/>
          <w:spacing w:val="-2"/>
        </w:rPr>
        <w:t>С</w:t>
      </w:r>
      <w:r w:rsidR="00553D6D">
        <w:rPr>
          <w:iCs/>
          <w:spacing w:val="-2"/>
        </w:rPr>
        <w:t xml:space="preserve">оставьте календарно-тематический план воспитательной работы по следующим </w:t>
      </w:r>
      <w:r w:rsidR="00553D6D" w:rsidRPr="00553D6D">
        <w:rPr>
          <w:bCs/>
        </w:rPr>
        <w:t>направления</w:t>
      </w:r>
      <w:r w:rsidR="00553D6D">
        <w:rPr>
          <w:bCs/>
        </w:rPr>
        <w:t>м</w:t>
      </w:r>
      <w:r w:rsidR="00553D6D" w:rsidRPr="00553D6D">
        <w:rPr>
          <w:bCs/>
        </w:rPr>
        <w:t xml:space="preserve"> воспитания</w:t>
      </w:r>
      <w:r w:rsidR="00553D6D">
        <w:rPr>
          <w:bCs/>
        </w:rPr>
        <w:t xml:space="preserve"> (согласно ФГОС)</w:t>
      </w:r>
      <w:r w:rsidR="00553D6D" w:rsidRPr="00553D6D">
        <w:rPr>
          <w:bCs/>
        </w:rPr>
        <w:t>: гражданско</w:t>
      </w:r>
      <w:r w:rsidR="00553D6D">
        <w:rPr>
          <w:bCs/>
        </w:rPr>
        <w:t xml:space="preserve">е, </w:t>
      </w:r>
      <w:r w:rsidR="00553D6D" w:rsidRPr="00553D6D">
        <w:rPr>
          <w:bCs/>
        </w:rPr>
        <w:t>патриотическое, духовно-нравственное, эстетическое, физическое, экологическое воспитание и ценности научного познания</w:t>
      </w:r>
      <w:r w:rsidR="00553D6D">
        <w:rPr>
          <w:bCs/>
        </w:rPr>
        <w:t xml:space="preserve">, учитывая </w:t>
      </w:r>
      <w:r w:rsidR="00553D6D" w:rsidRPr="00553D6D">
        <w:rPr>
          <w:bCs/>
        </w:rPr>
        <w:t xml:space="preserve"> основные (инвариантные модули): «Урочная деятельность»; «Внеурочная деятельность»; «Классное руководство»;</w:t>
      </w:r>
      <w:r w:rsidR="00553D6D">
        <w:rPr>
          <w:bCs/>
        </w:rPr>
        <w:t xml:space="preserve"> </w:t>
      </w:r>
      <w:r w:rsidR="00553D6D" w:rsidRPr="00553D6D">
        <w:rPr>
          <w:bCs/>
        </w:rPr>
        <w:t xml:space="preserve">«Основные школьные дела»; «Внешкольные мероприятия»; «Организация предметно-пространственной среды»; «Взаимодействие с родителями (законными представителями)»; «Самоуправление»; «Профилактика и безопасность»; «Социальное партнёрство»; «Профориентация». </w:t>
      </w:r>
    </w:p>
    <w:p w14:paraId="6D50D8DF" w14:textId="77777777" w:rsidR="00F3056A" w:rsidRPr="00DF5171" w:rsidRDefault="00F3056A" w:rsidP="00BC5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6AFB9" w14:textId="4943FBB0" w:rsidR="00D93AAC" w:rsidRPr="00DF5171" w:rsidRDefault="00D93AAC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BC5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Воспитание уважения к историческому наследию</w:t>
      </w:r>
      <w:r w:rsidR="00BC5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C5C34" w:rsidRPr="00BC5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5C34" w:rsidRPr="00DF5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инструменты формирования деятельностного патриотизма среди детей и молодежи</w:t>
      </w:r>
      <w:r w:rsidR="00BC5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15" w:name="_Hlk210645500"/>
      <w:r w:rsidR="00BC5C34" w:rsidRPr="00052844">
        <w:rPr>
          <w:rFonts w:ascii="Times New Roman" w:hAnsi="Times New Roman" w:cs="Times New Roman"/>
          <w:spacing w:val="-2"/>
          <w:sz w:val="24"/>
          <w:szCs w:val="24"/>
        </w:rPr>
        <w:t>(лекция – 2 ч., самостоятельная работа – 2 ч.)</w:t>
      </w:r>
    </w:p>
    <w:bookmarkEnd w:id="15"/>
    <w:p w14:paraId="05917559" w14:textId="431CA33D" w:rsidR="003D45F7" w:rsidRPr="00BC5C34" w:rsidRDefault="00BC5C34" w:rsidP="00BC5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Лекция. </w:t>
      </w:r>
      <w:r w:rsidR="00D93AAC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политика по вопросам защиты исторической правды, сохранения исторического наследия. Формирование культуры уважения к историческому наследию. Понятия: патриотизм, гордость за историю своей страны, уважение традиций и обычаев предков. Противодействие фальсификации исторических фактов. Роль семей в сохранении семейных историй и культурного наследия. Развитие интереса к отечественной культуре и искусству.</w:t>
      </w:r>
    </w:p>
    <w:p w14:paraId="28D32FB3" w14:textId="77777777" w:rsidR="00BC5C34" w:rsidRDefault="005755FA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Инструменты формирования у школьников и студентов внутренней позиции, необходимой для конструктивного и ответственного поведения в обществе. Включение обучающихся в деятельность детских военно-патриотических общественных объединений, организация встреч с героями СВО, организация событий, направленных на возрождение исторической памяти страны. </w:t>
      </w:r>
    </w:p>
    <w:p w14:paraId="617DC0FF" w14:textId="5173E6D2" w:rsidR="00645C2F" w:rsidRPr="005E1E4A" w:rsidRDefault="00BC5C34" w:rsidP="00645C2F">
      <w:pPr>
        <w:pStyle w:val="1"/>
        <w:spacing w:beforeAutospacing="0" w:after="0" w:afterAutospacing="0"/>
        <w:ind w:firstLine="851"/>
        <w:jc w:val="both"/>
        <w:rPr>
          <w:rFonts w:eastAsiaTheme="minorHAnsi"/>
          <w:b w:val="0"/>
          <w:bCs w:val="0"/>
          <w:kern w:val="0"/>
          <w:sz w:val="24"/>
          <w:szCs w:val="24"/>
        </w:rPr>
      </w:pPr>
      <w:r w:rsidRPr="00645C2F">
        <w:rPr>
          <w:b w:val="0"/>
          <w:bCs w:val="0"/>
          <w:sz w:val="24"/>
          <w:szCs w:val="24"/>
        </w:rPr>
        <w:t>Самостоятельная работа</w:t>
      </w:r>
      <w:r w:rsidR="005E1E4A">
        <w:rPr>
          <w:b w:val="0"/>
          <w:bCs w:val="0"/>
          <w:sz w:val="24"/>
          <w:szCs w:val="24"/>
        </w:rPr>
        <w:t>.</w:t>
      </w:r>
      <w:r w:rsidRPr="00645C2F">
        <w:rPr>
          <w:b w:val="0"/>
          <w:bCs w:val="0"/>
          <w:sz w:val="24"/>
          <w:szCs w:val="24"/>
        </w:rPr>
        <w:t xml:space="preserve"> Составьте список детских военно-патриотических объединений на территории Республики Крым. </w:t>
      </w:r>
      <w:r w:rsidR="005755FA" w:rsidRPr="00645C2F">
        <w:rPr>
          <w:b w:val="0"/>
          <w:bCs w:val="0"/>
          <w:sz w:val="24"/>
          <w:szCs w:val="24"/>
        </w:rPr>
        <w:t>Моделирование (проектирование) системы работы советника по взаимодействию с детскими военно-патриотическими объединениями</w:t>
      </w:r>
      <w:r w:rsidR="00645C2F">
        <w:rPr>
          <w:b w:val="0"/>
          <w:bCs w:val="0"/>
          <w:sz w:val="24"/>
          <w:szCs w:val="24"/>
        </w:rPr>
        <w:t xml:space="preserve"> </w:t>
      </w:r>
      <w:r w:rsidR="00645C2F" w:rsidRPr="00645C2F">
        <w:rPr>
          <w:rFonts w:eastAsiaTheme="minorHAnsi"/>
          <w:b w:val="0"/>
          <w:bCs w:val="0"/>
          <w:kern w:val="0"/>
          <w:sz w:val="24"/>
          <w:szCs w:val="24"/>
        </w:rPr>
        <w:t>в регионе</w:t>
      </w:r>
      <w:r w:rsidR="00645C2F" w:rsidRPr="005E1E4A">
        <w:rPr>
          <w:rFonts w:eastAsiaTheme="minorHAnsi"/>
          <w:b w:val="0"/>
          <w:bCs w:val="0"/>
          <w:kern w:val="0"/>
          <w:sz w:val="24"/>
          <w:szCs w:val="24"/>
        </w:rPr>
        <w:t>.</w:t>
      </w:r>
    </w:p>
    <w:p w14:paraId="24372A31" w14:textId="77777777" w:rsidR="00B04A59" w:rsidRPr="00DF5171" w:rsidRDefault="00B04A59" w:rsidP="00062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921793" w14:textId="4204B555" w:rsidR="00CC728F" w:rsidRDefault="005755FA" w:rsidP="00387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2. Эффективные инструменты в деятельности советника директора </w:t>
      </w:r>
      <w:r w:rsidR="00B97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воспитанию и взаимодействию с детскими общественными объединениями</w:t>
      </w:r>
      <w:r w:rsidR="0038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7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87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(18 часов)</w:t>
      </w:r>
    </w:p>
    <w:p w14:paraId="346F4B62" w14:textId="77777777" w:rsidR="0006295B" w:rsidRDefault="0006295B" w:rsidP="00CC7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59FEE" w14:textId="2822F1CF" w:rsidR="003D45F7" w:rsidRPr="00DF5171" w:rsidRDefault="005755FA" w:rsidP="00CC7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 Методики и технологии выявления талантов и способностей обучающихся, их развития в деятельности советника по воспитанию </w:t>
      </w:r>
      <w:r w:rsidR="00BC5C34" w:rsidRPr="00052844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CC728F">
        <w:rPr>
          <w:rFonts w:ascii="Times New Roman" w:hAnsi="Times New Roman" w:cs="Times New Roman"/>
          <w:spacing w:val="-2"/>
          <w:sz w:val="24"/>
          <w:szCs w:val="24"/>
        </w:rPr>
        <w:t>лекция</w:t>
      </w:r>
      <w:r w:rsidR="00BC5C34" w:rsidRPr="00052844">
        <w:rPr>
          <w:rFonts w:ascii="Times New Roman" w:hAnsi="Times New Roman" w:cs="Times New Roman"/>
          <w:spacing w:val="-2"/>
          <w:sz w:val="24"/>
          <w:szCs w:val="24"/>
        </w:rPr>
        <w:t xml:space="preserve"> – 2 ч., самостоятельная работа – 2 ч.</w:t>
      </w:r>
      <w:r w:rsidR="0066254C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75FDB314" w14:textId="7E4809E7" w:rsidR="00CC728F" w:rsidRPr="00DF5171" w:rsidRDefault="00CC728F" w:rsidP="00CC72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Лекция.</w:t>
      </w:r>
      <w:r w:rsidRPr="000528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7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и развитие способностей и талантов у детей и молодежи в системе образования в Российской Федерации и Республике Крым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C7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6" w:name="_Hlk154380655"/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общенациональной системы выявления и развития молодых талантов (утв. Президентом Российской Федерации 03.04.2012 N Пр-827). Концепция выявления, поддержки и развития способностей и талантов у детей и молодёжи Республики Крым (приказ Минобразования Крыма от 28.04.2023 № 779</w:t>
      </w:r>
      <w:bookmarkEnd w:id="16"/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0CBFCCE" w14:textId="7FDCA256" w:rsidR="00CC728F" w:rsidRPr="00DF5171" w:rsidRDefault="00CC728F" w:rsidP="00CC72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как система, направленная на формирование и развитие творческих способностей детей. Федеральный проект «Успех каждого ребёнка». Концепция развития дополнительного образования детей до 2030 года (распоряжение Правительства РФ от 31.03.2022 № 678-р). Целевая модель развития региональных систем дополнительного образования детей (приказ Министерства просвещения РФ от 03.09.2019 №467). Реализация Плана основных мероприятий, проводимых в рамках Десятилетия детства (Распоряжение Правительства РФ от 23.01.2021 № 122-р).</w:t>
      </w:r>
    </w:p>
    <w:p w14:paraId="02176AFD" w14:textId="77777777" w:rsidR="00E43959" w:rsidRDefault="00CC728F" w:rsidP="00E4395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«способности», «талант», «одаренность», «гениальность». Признаки и виды одаренности. Влияние генетических и средовых факторов на формирование и развитие одаренности. Методы диагностики одаренности. Состояние системы работы с одаренными детьми в Республике Крым. Организационная структура республиканской системы выявления и развития одаренных детей. Основные организационные подходы к развитию детской одаренности: экстенсивный и интенсивный. Принципы работы с одаренными детьми. Творческие конкурсы как платформа поддержки и развития детской одаренности. Особенности в работе педагога с одаренными детьми: система взглядов и убеждений, личностные доминанты. Профессионально-личностная подготовка педагога для работы с одаренными детьми. Воспитание одаренного ребенка в семье. </w:t>
      </w:r>
    </w:p>
    <w:p w14:paraId="5C752CD9" w14:textId="7950685D" w:rsidR="003D45F7" w:rsidRDefault="00E43959" w:rsidP="00E4395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етоды выявления способностей обучающихся: стандартизированное и нестандартизированное наблюдение, анкетирование, интервьюирование, беседы и др. возможности их разработки и применения в работе советника. Возможности воспитательной среды образовательной организации с учетом развития способностей обучающихся. Постро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55FA"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развития обучающегося. </w:t>
      </w:r>
    </w:p>
    <w:p w14:paraId="40D7E896" w14:textId="76721017" w:rsidR="00E43959" w:rsidRPr="00E43959" w:rsidRDefault="00E43959" w:rsidP="00E43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</w:t>
      </w:r>
      <w:r w:rsidR="005E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43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предложенный алгоритм планирования работы советника директора по воспитанию по поддержке и развитию способностей и талантов обучающихся. На его основе создайте ресурсную карту поддержки и развития способностей и талантов обучающихся</w:t>
      </w:r>
      <w:r w:rsidR="006962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D45708" w14:textId="31707734" w:rsidR="003B7908" w:rsidRPr="00CC728F" w:rsidRDefault="003B7908" w:rsidP="00CC72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681EC7" w14:textId="2C02E123" w:rsidR="00553D6D" w:rsidRPr="00433F3A" w:rsidRDefault="005755FA" w:rsidP="00433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="00BE7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553D6D"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ценностей крепкой семьи среди детей и молодежи как актуальная задача воспитания</w:t>
      </w:r>
      <w:r w:rsidR="00433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33F3A" w:rsidRPr="00DF51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Инструменты поддержки родительских инициатив и вовлечения в совместную с образовательной организацией деятельность</w:t>
      </w:r>
      <w:r w:rsidR="00433F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433F3A" w:rsidRPr="00052844">
        <w:rPr>
          <w:rFonts w:ascii="Times New Roman" w:hAnsi="Times New Roman" w:cs="Times New Roman"/>
          <w:spacing w:val="-2"/>
          <w:sz w:val="24"/>
          <w:szCs w:val="24"/>
        </w:rPr>
        <w:t xml:space="preserve">(лекция – 2 ч., </w:t>
      </w:r>
      <w:bookmarkStart w:id="17" w:name="_Hlk210650302"/>
      <w:r w:rsidR="00433F3A" w:rsidRPr="00052844">
        <w:rPr>
          <w:rFonts w:ascii="Times New Roman" w:hAnsi="Times New Roman" w:cs="Times New Roman"/>
          <w:spacing w:val="-2"/>
          <w:sz w:val="24"/>
          <w:szCs w:val="24"/>
        </w:rPr>
        <w:t>самостоятельная работа – 2 ч.)</w:t>
      </w:r>
      <w:bookmarkEnd w:id="17"/>
    </w:p>
    <w:p w14:paraId="0FF6F1C3" w14:textId="77777777" w:rsidR="00433F3A" w:rsidRDefault="00433F3A" w:rsidP="00433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Лекция. </w:t>
      </w:r>
      <w:r w:rsidR="00553D6D"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Ценность «крепкая семья», ее составляющие. Результаты исследований сформированности ценностей крепкой семьи среди детей и молодежи. Представленность ценности «крепкая семья» в иерархии ценностей современных детей. Направления работы по формированию ценностей крепкой семьи в деятельности советника, в том числе во взаимодействии с другими специалистами и родителями.  </w:t>
      </w:r>
    </w:p>
    <w:p w14:paraId="58D5D97C" w14:textId="61AE8699" w:rsidR="00433F3A" w:rsidRDefault="005755FA" w:rsidP="00433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Различные формы участия родителей в управлении образованием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на федеральном и на региональном уровнях, а также на уровне образовательной организации. Направления взаимодействия советника по воспитанию с родительскими советами, активом родителей, творческими объединениями родителей.</w:t>
      </w:r>
      <w:r w:rsidR="00C634C7" w:rsidRPr="00C634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634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C634C7"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лгоритм взаимодействия советника с родительской общественностью.</w:t>
      </w:r>
    </w:p>
    <w:p w14:paraId="0FF6C411" w14:textId="640E6C37" w:rsidR="00C634C7" w:rsidRPr="00C634C7" w:rsidRDefault="00433F3A" w:rsidP="00C63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Самостоятельная работа</w:t>
      </w:r>
      <w:r w:rsidR="00786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C634C7" w:rsidRPr="00C634C7">
        <w:rPr>
          <w:rFonts w:ascii="Times New Roman" w:hAnsi="Times New Roman" w:cs="Times New Roman"/>
          <w:sz w:val="24"/>
          <w:szCs w:val="24"/>
        </w:rPr>
        <w:t>Разработайте план организации воспитательного события во взаимодействии с родителями обучающихся с учетом автора инициативы. Отразите в плане алгоритм взаимодействия советника директора по воспитанию с родителями</w:t>
      </w:r>
      <w:r w:rsidR="00C634C7">
        <w:rPr>
          <w:rFonts w:ascii="Times New Roman" w:hAnsi="Times New Roman" w:cs="Times New Roman"/>
          <w:sz w:val="24"/>
          <w:szCs w:val="24"/>
        </w:rPr>
        <w:t xml:space="preserve"> </w:t>
      </w:r>
      <w:r w:rsidR="00C634C7" w:rsidRPr="00C634C7">
        <w:rPr>
          <w:rFonts w:ascii="Times New Roman" w:hAnsi="Times New Roman" w:cs="Times New Roman"/>
          <w:sz w:val="24"/>
          <w:szCs w:val="24"/>
        </w:rPr>
        <w:t>в процессе организации воспитательного события. Заполните таблицу</w:t>
      </w:r>
      <w:r w:rsidR="0069625F">
        <w:rPr>
          <w:rFonts w:ascii="Times New Roman" w:hAnsi="Times New Roman" w:cs="Times New Roman"/>
          <w:sz w:val="24"/>
          <w:szCs w:val="24"/>
        </w:rPr>
        <w:t>.</w:t>
      </w:r>
    </w:p>
    <w:p w14:paraId="333E3903" w14:textId="77777777" w:rsidR="00C634C7" w:rsidRPr="00DF5171" w:rsidRDefault="00C634C7" w:rsidP="00C6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3401FF" w14:textId="6D4F17BE" w:rsidR="00433F3A" w:rsidRDefault="00433F3A" w:rsidP="00433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 </w:t>
      </w:r>
      <w:r w:rsidRPr="00DF517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Организация сотрудничества образовательной организации с</w:t>
      </w:r>
      <w:r w:rsidR="00E308C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«Движением</w:t>
      </w:r>
      <w:r w:rsidR="00E308C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Первых»</w:t>
      </w:r>
      <w:r w:rsidR="008059B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8059B8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(практическое занятие </w:t>
      </w:r>
      <w:r w:rsidR="003B38C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– </w:t>
      </w:r>
      <w:r w:rsidR="008059B8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 ч</w:t>
      </w:r>
      <w:r w:rsid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  <w:r w:rsidR="008059B8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</w:p>
    <w:p w14:paraId="067E682B" w14:textId="77777777" w:rsidR="004C6AB0" w:rsidRDefault="00433F3A" w:rsidP="004C6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Практическое занятие. Организация работы с п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роект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ами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программ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ами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информационны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ами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«Движения Первых». Информирование участников образовательной организации о деятельности. Значимость деятельности «Движения первых» для формирования личности обучающихся.</w:t>
      </w:r>
    </w:p>
    <w:p w14:paraId="597319B8" w14:textId="10491AB7" w:rsidR="00C41E99" w:rsidRDefault="00433F3A" w:rsidP="00C41E99">
      <w:pPr>
        <w:spacing w:after="0" w:line="240" w:lineRule="auto"/>
        <w:ind w:firstLine="708"/>
        <w:jc w:val="both"/>
        <w:rPr>
          <w:sz w:val="24"/>
          <w:szCs w:val="24"/>
        </w:rPr>
      </w:pPr>
      <w:r w:rsidRPr="00614FEB">
        <w:rPr>
          <w:rFonts w:ascii="Times New Roman" w:hAnsi="Times New Roman" w:cs="Times New Roman"/>
          <w:sz w:val="24"/>
          <w:szCs w:val="24"/>
        </w:rPr>
        <w:t>Практическая работа</w:t>
      </w:r>
      <w:r w:rsidR="00E308C3">
        <w:rPr>
          <w:rFonts w:ascii="Times New Roman" w:hAnsi="Times New Roman" w:cs="Times New Roman"/>
          <w:sz w:val="24"/>
          <w:szCs w:val="24"/>
        </w:rPr>
        <w:t xml:space="preserve">. </w:t>
      </w:r>
      <w:r w:rsidR="004C6AB0" w:rsidRPr="004C6AB0">
        <w:rPr>
          <w:rFonts w:ascii="Times New Roman" w:hAnsi="Times New Roman" w:cs="Times New Roman"/>
          <w:sz w:val="24"/>
          <w:szCs w:val="24"/>
        </w:rPr>
        <w:t>Практическая работа направлена на отработку умения планировать работу по взаимодействию образовательной организации с общероссийскими общественно-государственными детско-юношескими организациями.</w:t>
      </w:r>
      <w:r w:rsidR="004C6AB0">
        <w:rPr>
          <w:sz w:val="24"/>
          <w:szCs w:val="24"/>
        </w:rPr>
        <w:t xml:space="preserve"> </w:t>
      </w:r>
    </w:p>
    <w:p w14:paraId="51732C60" w14:textId="6255EE71" w:rsidR="004C6AB0" w:rsidRPr="00C41E99" w:rsidRDefault="004C6AB0" w:rsidP="00C41E99">
      <w:pPr>
        <w:spacing w:after="0" w:line="240" w:lineRule="auto"/>
        <w:ind w:firstLine="708"/>
        <w:jc w:val="both"/>
        <w:rPr>
          <w:sz w:val="24"/>
          <w:szCs w:val="24"/>
        </w:rPr>
      </w:pPr>
      <w:r w:rsidRPr="00C41E99">
        <w:rPr>
          <w:rFonts w:ascii="Times New Roman" w:hAnsi="Times New Roman" w:cs="Times New Roman"/>
          <w:sz w:val="24"/>
          <w:szCs w:val="24"/>
        </w:rPr>
        <w:t>Проанализируйте и заполните чек-лист</w:t>
      </w:r>
      <w:r w:rsidR="00C41E99" w:rsidRPr="00C41E99">
        <w:rPr>
          <w:rFonts w:ascii="Times New Roman" w:hAnsi="Times New Roman" w:cs="Times New Roman"/>
          <w:sz w:val="24"/>
          <w:szCs w:val="24"/>
        </w:rPr>
        <w:t xml:space="preserve"> </w:t>
      </w:r>
      <w:r w:rsidRPr="00C41E99">
        <w:rPr>
          <w:rFonts w:ascii="Times New Roman" w:hAnsi="Times New Roman" w:cs="Times New Roman"/>
          <w:sz w:val="24"/>
          <w:szCs w:val="24"/>
        </w:rPr>
        <w:t>советника директора по воспитанию по организации сотрудничества образовательной организации с Общероссийским общественно-государственным движением детей и молодежи «Движение Первых»</w:t>
      </w:r>
      <w:r w:rsidR="0069625F">
        <w:rPr>
          <w:rFonts w:ascii="Times New Roman" w:hAnsi="Times New Roman" w:cs="Times New Roman"/>
          <w:sz w:val="24"/>
          <w:szCs w:val="24"/>
        </w:rPr>
        <w:t>.</w:t>
      </w:r>
    </w:p>
    <w:p w14:paraId="098E4108" w14:textId="77777777" w:rsidR="00433F3A" w:rsidRDefault="00433F3A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BCE69A" w14:textId="768971C3" w:rsidR="00C634C7" w:rsidRPr="00542FC7" w:rsidRDefault="00C634C7" w:rsidP="00542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F51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Взаимодействие советника директора с педагогами и администрацией образовательной организации по реализации федеральных проектов и программ советник</w:t>
      </w:r>
      <w:r w:rsidR="001255E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ов</w:t>
      </w:r>
      <w:r w:rsidRPr="00DF51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 воспитанию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C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34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Инструменты вовлечения обучающихся в добровольческую деятельность</w:t>
      </w:r>
      <w:r w:rsidR="008059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8059B8" w:rsidRPr="008059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="008059B8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практическое занятие </w:t>
      </w:r>
      <w:r w:rsidR="006064A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– </w:t>
      </w:r>
      <w:r w:rsidR="008059B8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 ч</w:t>
      </w:r>
      <w:r w:rsid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., </w:t>
      </w:r>
      <w:r w:rsidR="008059B8" w:rsidRPr="00052844">
        <w:rPr>
          <w:rFonts w:ascii="Times New Roman" w:hAnsi="Times New Roman" w:cs="Times New Roman"/>
          <w:spacing w:val="-2"/>
          <w:sz w:val="24"/>
          <w:szCs w:val="24"/>
        </w:rPr>
        <w:t>самостоятельная работа – 2 ч.)</w:t>
      </w:r>
    </w:p>
    <w:p w14:paraId="443C4C51" w14:textId="47B32F9E" w:rsidR="00C634C7" w:rsidRPr="008059B8" w:rsidRDefault="00C634C7" w:rsidP="008059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8059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Практическое занятие. Изучение к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онцептуальны</w:t>
      </w:r>
      <w:r w:rsidR="008059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основ федеральных проектов и программ в области воспитания (программа «Орлята России», «Разговоры о важном», «</w:t>
      </w:r>
      <w:proofErr w:type="spellStart"/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Семьеведение</w:t>
      </w:r>
      <w:proofErr w:type="spellEnd"/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и др.). Проведение советником подготовительной работы и </w:t>
      </w:r>
      <w:proofErr w:type="spellStart"/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постсопровождение</w:t>
      </w:r>
      <w:proofErr w:type="spellEnd"/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основе региональных особенностей, с учетом имеющихся условий. Алгоритм взаимодействия советника с другими специалистами. </w:t>
      </w:r>
      <w:bookmarkStart w:id="18" w:name="_Hlk210650022"/>
    </w:p>
    <w:bookmarkEnd w:id="18"/>
    <w:p w14:paraId="58488F00" w14:textId="19A5350F" w:rsidR="00C634C7" w:rsidRPr="00DF5171" w:rsidRDefault="008059B8" w:rsidP="008059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ф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едеральны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региональны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локальны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программ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развитию добровольчества среди обучающихся. </w:t>
      </w:r>
      <w:r w:rsidR="00C634C7"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Особенности вовлечения обучающихся в волонтерскую (добровольческую) деятельность с учетом возрастных, индивидуальных особенностей, состояния здоровья. </w:t>
      </w:r>
    </w:p>
    <w:p w14:paraId="05789296" w14:textId="0A96DE86" w:rsidR="00433F3A" w:rsidRPr="008059B8" w:rsidRDefault="008059B8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5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Самостоятельная работа</w:t>
      </w:r>
      <w:r w:rsidR="000C7A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059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Разработайте а</w:t>
      </w:r>
      <w:r w:rsidRPr="00DF51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лгоритм по вовлечению обучающихся в волонтерскую (добровольческую) деятельность с учетом возраста и категории, в том числе детей с ОВЗ, детей склонных к девиантному поведению.</w:t>
      </w:r>
    </w:p>
    <w:p w14:paraId="6E9D256F" w14:textId="77777777" w:rsidR="00433F3A" w:rsidRDefault="00433F3A" w:rsidP="00B0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DFA40" w14:textId="6CB41A43" w:rsidR="002809C1" w:rsidRPr="00542FC7" w:rsidRDefault="005755FA" w:rsidP="00542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Pr="00DF51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2809C1" w:rsidRPr="00DF51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Технологии обобщения и распространения опыта работы советника</w:t>
      </w:r>
      <w:r w:rsidR="002809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2809C1" w:rsidRPr="002809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2809C1" w:rsidRPr="00DF51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Грантовая деятельность в работе советника директора по воспитанию</w:t>
      </w:r>
      <w:r w:rsidR="002809C1" w:rsidRPr="002809C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809C1" w:rsidRPr="008059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="002809C1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практическое занятие </w:t>
      </w:r>
      <w:r w:rsidR="000D1A2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– </w:t>
      </w:r>
      <w:r w:rsidR="002809C1"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2 ч</w:t>
      </w:r>
      <w:r w:rsidR="002809C1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  <w:r w:rsidR="004621D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, </w:t>
      </w:r>
      <w:r w:rsidR="004621D0" w:rsidRPr="0069625F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самостоятельная работа – 2 ч.</w:t>
      </w:r>
      <w:r w:rsidR="002809C1" w:rsidRPr="0069625F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)</w:t>
      </w:r>
    </w:p>
    <w:p w14:paraId="146B2BF3" w14:textId="71FBBA8C" w:rsidR="002809C1" w:rsidRPr="002809C1" w:rsidRDefault="002809C1" w:rsidP="002809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</w:t>
      </w:r>
      <w:r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рактическое занятие</w:t>
      </w:r>
      <w:r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.</w:t>
      </w:r>
      <w:r w:rsidRPr="008059B8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обобщения опыта работы советника директора по воспитанию и взаимодействию с детскими общественными объединениями. Оценка эффективности опыта. Всероссийские конкурсы для советников по воспитанию.  Подготовка к участию в профессиональных конкурсах. </w:t>
      </w:r>
    </w:p>
    <w:p w14:paraId="22E04C3C" w14:textId="62170334" w:rsidR="00BE74F2" w:rsidRPr="00BE74F2" w:rsidRDefault="005755FA" w:rsidP="00BE74F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Действующие грантовые конкурсы, их направленность и специфика.</w:t>
      </w:r>
      <w:r w:rsidR="00572D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Примеры успешных проектов, получивших грантовую поддержку. Требования</w:t>
      </w:r>
      <w:r w:rsidR="00572D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разработке грантовых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заявок, грантовой документации.</w:t>
      </w:r>
      <w:r w:rsidR="00572D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Типичные ошибки</w:t>
      </w:r>
      <w:r w:rsidR="008F58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8F58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F51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трудности. Разработка проекта грантовой заявки. </w:t>
      </w:r>
    </w:p>
    <w:p w14:paraId="31B2731E" w14:textId="3AB77B8E" w:rsidR="00BE74F2" w:rsidRPr="00BE74F2" w:rsidRDefault="004621D0" w:rsidP="00BE74F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25F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Pr="0069625F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="0069625F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E74F2" w:rsidRPr="004621D0">
        <w:rPr>
          <w:rFonts w:ascii="Times New Roman" w:hAnsi="Times New Roman" w:cs="Times New Roman"/>
          <w:sz w:val="24"/>
          <w:szCs w:val="24"/>
        </w:rPr>
        <w:t>Составьте алгоритм действий советника директора по воспитанию по реализации грантового проекта</w:t>
      </w:r>
      <w:r w:rsidR="0069625F">
        <w:rPr>
          <w:rFonts w:ascii="Times New Roman" w:hAnsi="Times New Roman" w:cs="Times New Roman"/>
          <w:sz w:val="24"/>
          <w:szCs w:val="24"/>
        </w:rPr>
        <w:t>.</w:t>
      </w:r>
    </w:p>
    <w:p w14:paraId="74F6BCC4" w14:textId="5C9833A6" w:rsidR="003D45F7" w:rsidRPr="00DF5171" w:rsidRDefault="003D45F7" w:rsidP="00B04A5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4D68F71" w14:textId="652F6578" w:rsidR="00B04A59" w:rsidRPr="00542FC7" w:rsidRDefault="00BE74F2" w:rsidP="00BA354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3. </w:t>
      </w:r>
      <w:r w:rsidRPr="00542FC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Организация воспитательной деятельности в образовательной организации. Региональный компонент</w:t>
      </w:r>
      <w:r w:rsidR="00BA354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(</w:t>
      </w:r>
      <w:r w:rsidR="00A912F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8 часов</w:t>
      </w:r>
      <w:r w:rsidR="00BA354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)</w:t>
      </w:r>
    </w:p>
    <w:p w14:paraId="04D163E1" w14:textId="77777777" w:rsidR="00542FC7" w:rsidRDefault="005755FA" w:rsidP="00542F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D3A11F7" w14:textId="223FB063" w:rsidR="007567BB" w:rsidRPr="00BA3549" w:rsidRDefault="00542FC7" w:rsidP="007567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7567BB" w:rsidRPr="007567BB">
        <w:rPr>
          <w:rFonts w:ascii="Times New Roman" w:eastAsia="Calibri" w:hAnsi="Times New Roman" w:cs="Times New Roman"/>
          <w:b/>
          <w:color w:val="000000"/>
          <w:sz w:val="24"/>
          <w:szCs w:val="16"/>
        </w:rPr>
        <w:t xml:space="preserve">Использование ресурсов музейной среды при разработке учебных проектов </w:t>
      </w:r>
      <w:r w:rsidR="007567BB" w:rsidRPr="00BA3549">
        <w:rPr>
          <w:rFonts w:ascii="Times New Roman" w:eastAsia="Calibri" w:hAnsi="Times New Roman" w:cs="Times New Roman"/>
          <w:color w:val="000000"/>
          <w:sz w:val="24"/>
          <w:szCs w:val="16"/>
        </w:rPr>
        <w:t>(</w:t>
      </w:r>
      <w:r w:rsidR="007567BB" w:rsidRPr="001F0F14">
        <w:rPr>
          <w:rFonts w:ascii="Times New Roman" w:eastAsia="Calibri" w:hAnsi="Times New Roman" w:cs="Times New Roman"/>
          <w:sz w:val="24"/>
          <w:szCs w:val="16"/>
        </w:rPr>
        <w:t>практическое занятие</w:t>
      </w:r>
      <w:r w:rsidR="00BA3549" w:rsidRPr="001F0F14">
        <w:rPr>
          <w:rFonts w:ascii="Times New Roman" w:eastAsia="Calibri" w:hAnsi="Times New Roman" w:cs="Times New Roman"/>
          <w:sz w:val="24"/>
          <w:szCs w:val="16"/>
        </w:rPr>
        <w:t xml:space="preserve"> – </w:t>
      </w:r>
      <w:r w:rsidR="007567BB" w:rsidRPr="001F0F14">
        <w:rPr>
          <w:rFonts w:ascii="Times New Roman" w:eastAsia="Calibri" w:hAnsi="Times New Roman" w:cs="Times New Roman"/>
          <w:sz w:val="24"/>
          <w:szCs w:val="16"/>
        </w:rPr>
        <w:t>2 ч</w:t>
      </w:r>
      <w:r w:rsidR="00BA3549" w:rsidRPr="001F0F14">
        <w:rPr>
          <w:rFonts w:ascii="Times New Roman" w:eastAsia="Calibri" w:hAnsi="Times New Roman" w:cs="Times New Roman"/>
          <w:sz w:val="24"/>
          <w:szCs w:val="16"/>
        </w:rPr>
        <w:t>.</w:t>
      </w:r>
      <w:r w:rsidR="007567BB" w:rsidRPr="001F0F14">
        <w:rPr>
          <w:rFonts w:ascii="Times New Roman" w:eastAsia="Calibri" w:hAnsi="Times New Roman" w:cs="Times New Roman"/>
          <w:sz w:val="24"/>
          <w:szCs w:val="16"/>
        </w:rPr>
        <w:t>)</w:t>
      </w:r>
    </w:p>
    <w:p w14:paraId="57CFF058" w14:textId="77777777" w:rsidR="007567BB" w:rsidRPr="007567BB" w:rsidRDefault="007567BB" w:rsidP="007567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</w:pP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  <w:t>Учебно-исследовательская и проектная деятельность в школьном музее. Виды учебных проектов</w:t>
      </w:r>
      <w:r w:rsidRPr="007567BB">
        <w:rPr>
          <w:rFonts w:ascii="Calibri" w:eastAsia="Calibri" w:hAnsi="Calibri" w:cs="Times New Roman"/>
        </w:rPr>
        <w:t xml:space="preserve"> </w:t>
      </w: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  <w:t>с использованием ресурсов музейной среды.</w:t>
      </w:r>
    </w:p>
    <w:p w14:paraId="5F4441F9" w14:textId="77777777" w:rsidR="007567BB" w:rsidRPr="007567BB" w:rsidRDefault="007567BB" w:rsidP="007567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</w:pP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  <w:t xml:space="preserve">Этапы учебного проектирования. Организационно-подготовительный этап: проблема, выбор темы учебного проекта, формулирование цели и задачи проекта. Требования к формулировке темы проекта. </w:t>
      </w:r>
    </w:p>
    <w:p w14:paraId="58A3DDC6" w14:textId="77777777" w:rsidR="007567BB" w:rsidRPr="007567BB" w:rsidRDefault="007567BB" w:rsidP="007567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</w:pP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  <w:t>Планирование работы над проектом, оформление документации проекта. Презентация (представление) проекта.</w:t>
      </w:r>
    </w:p>
    <w:p w14:paraId="217FD97C" w14:textId="77777777" w:rsidR="007567BB" w:rsidRPr="007567BB" w:rsidRDefault="007567BB" w:rsidP="007567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</w:pP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  <w:t>Аналитический (заключительный) этап: подведение итогов работы над проектом</w:t>
      </w:r>
      <w:r w:rsidRPr="007567BB">
        <w:rPr>
          <w:rFonts w:ascii="Calibri" w:eastAsia="Calibri" w:hAnsi="Calibri" w:cs="Times New Roman"/>
        </w:rPr>
        <w:t xml:space="preserve"> </w:t>
      </w: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  <w:shd w:val="clear" w:color="auto" w:fill="FFFFFF"/>
        </w:rPr>
        <w:t>с использованием ресурсов музейной среды, самоанализ работы в группах, рефлексия.</w:t>
      </w:r>
    </w:p>
    <w:p w14:paraId="40C73ABF" w14:textId="416234DD" w:rsidR="007567BB" w:rsidRPr="007567BB" w:rsidRDefault="007567BB" w:rsidP="007567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1"/>
        </w:rPr>
      </w:pPr>
      <w:r w:rsidRPr="00707BD0">
        <w:rPr>
          <w:rFonts w:ascii="Times New Roman" w:eastAsia="Calibri" w:hAnsi="Times New Roman" w:cs="Times New Roman"/>
          <w:bCs/>
          <w:color w:val="000000"/>
          <w:sz w:val="24"/>
          <w:szCs w:val="21"/>
        </w:rPr>
        <w:t>Практическое задание.</w:t>
      </w:r>
      <w:r w:rsidRPr="007567BB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1"/>
        </w:rPr>
        <w:t xml:space="preserve"> </w:t>
      </w:r>
      <w:r w:rsidRPr="007567BB">
        <w:rPr>
          <w:rFonts w:ascii="Times New Roman" w:eastAsia="Calibri" w:hAnsi="Times New Roman" w:cs="Times New Roman"/>
          <w:bCs/>
          <w:color w:val="000000"/>
          <w:sz w:val="24"/>
          <w:szCs w:val="21"/>
        </w:rPr>
        <w:t>Предложите тематику и цели учебных проектов с использованием ресурсов музейной среды образовательной организации, в которой Вы работаете.</w:t>
      </w:r>
    </w:p>
    <w:p w14:paraId="6D560F2D" w14:textId="77777777" w:rsidR="00542FC7" w:rsidRDefault="00542FC7" w:rsidP="007567BB">
      <w:pPr>
        <w:spacing w:after="0" w:line="240" w:lineRule="auto"/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</w:p>
    <w:p w14:paraId="72FF2632" w14:textId="30FC8308" w:rsidR="00D915EF" w:rsidRPr="002E398F" w:rsidRDefault="00542FC7" w:rsidP="000E35F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98F">
        <w:rPr>
          <w:rFonts w:ascii="Times New Roman" w:hAnsi="Times New Roman" w:cs="Times New Roman"/>
          <w:b/>
          <w:iCs/>
          <w:sz w:val="24"/>
          <w:szCs w:val="24"/>
        </w:rPr>
        <w:t xml:space="preserve">3.2. </w:t>
      </w:r>
      <w:r w:rsidR="00D915EF" w:rsidRPr="002E398F">
        <w:rPr>
          <w:rFonts w:ascii="Times New Roman" w:hAnsi="Times New Roman" w:cs="Times New Roman"/>
          <w:b/>
          <w:iCs/>
          <w:sz w:val="24"/>
          <w:szCs w:val="24"/>
        </w:rPr>
        <w:t>Создание благоприятного</w:t>
      </w:r>
      <w:r w:rsidR="006341ED" w:rsidRPr="002E398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915EF" w:rsidRPr="002E398F">
        <w:rPr>
          <w:rFonts w:ascii="Times New Roman" w:hAnsi="Times New Roman" w:cs="Times New Roman"/>
          <w:b/>
          <w:iCs/>
          <w:sz w:val="24"/>
          <w:szCs w:val="24"/>
        </w:rPr>
        <w:t>социально-психологического климата в ОО</w:t>
      </w:r>
      <w:r w:rsidRPr="002E398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E398F">
        <w:rPr>
          <w:rFonts w:ascii="Times New Roman" w:hAnsi="Times New Roman" w:cs="Times New Roman"/>
          <w:bCs/>
          <w:iCs/>
          <w:sz w:val="24"/>
          <w:szCs w:val="24"/>
        </w:rPr>
        <w:t xml:space="preserve">(практическое занятие </w:t>
      </w:r>
      <w:r w:rsidR="00A135E5" w:rsidRPr="002E398F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2E398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135E5" w:rsidRPr="002E398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E398F">
        <w:rPr>
          <w:rFonts w:ascii="Times New Roman" w:hAnsi="Times New Roman" w:cs="Times New Roman"/>
          <w:bCs/>
          <w:iCs/>
          <w:sz w:val="24"/>
          <w:szCs w:val="24"/>
        </w:rPr>
        <w:t>ч.)</w:t>
      </w:r>
    </w:p>
    <w:p w14:paraId="2564C3D3" w14:textId="1F607B3F" w:rsidR="0042147C" w:rsidRPr="006341ED" w:rsidRDefault="00542FC7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1ED">
        <w:rPr>
          <w:rFonts w:ascii="Times New Roman" w:hAnsi="Times New Roman" w:cs="Times New Roman"/>
          <w:bCs/>
          <w:sz w:val="24"/>
          <w:szCs w:val="24"/>
        </w:rPr>
        <w:t xml:space="preserve">Практическое занятие. </w:t>
      </w:r>
      <w:r w:rsidR="0042147C" w:rsidRPr="006341ED">
        <w:rPr>
          <w:rFonts w:ascii="Times New Roman" w:hAnsi="Times New Roman" w:cs="Times New Roman"/>
          <w:bCs/>
          <w:sz w:val="24"/>
          <w:szCs w:val="24"/>
        </w:rPr>
        <w:t>Понятие социально-психологический климат. Влияние группы и группового поведения на социально психологический климат в организации. Референты благоприятного и неблагоприятного СПК в коллективе. Приемы и техники создания благоприятного СПК.</w:t>
      </w:r>
    </w:p>
    <w:p w14:paraId="5364ED49" w14:textId="5A27930D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1ED">
        <w:rPr>
          <w:rFonts w:ascii="Times New Roman" w:hAnsi="Times New Roman" w:cs="Times New Roman"/>
          <w:bCs/>
          <w:sz w:val="24"/>
          <w:szCs w:val="24"/>
        </w:rPr>
        <w:t>Практическая отработка вопросов:</w:t>
      </w:r>
    </w:p>
    <w:p w14:paraId="25B93B1D" w14:textId="392505AB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341ED">
        <w:rPr>
          <w:rFonts w:ascii="Times New Roman" w:hAnsi="Times New Roman" w:cs="Times New Roman"/>
          <w:bCs/>
          <w:sz w:val="24"/>
          <w:szCs w:val="24"/>
          <w:lang w:bidi="ru-RU"/>
        </w:rPr>
        <w:t>1. Методы улучшения психологического климата: активное слушание, использование позитивного подкрепления, развитие эмоционального интеллекта.</w:t>
      </w:r>
    </w:p>
    <w:p w14:paraId="4E1D899F" w14:textId="4EA55E71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341ED">
        <w:rPr>
          <w:rFonts w:ascii="Times New Roman" w:hAnsi="Times New Roman" w:cs="Times New Roman"/>
          <w:bCs/>
          <w:sz w:val="24"/>
          <w:szCs w:val="24"/>
          <w:lang w:bidi="ru-RU"/>
        </w:rPr>
        <w:t>2. Этапы: открытие» ребенка на общение (выбор пластической позы), (подача информации с позиции «МЫ»), установление личного контакта; соучастие» ребенка в процессе: (демонстрация расположенности), (проявление интереса), (оказание помощи); возвышение ребенка (просьба о помощи), (поддержание оптимистического рубежа).</w:t>
      </w:r>
    </w:p>
    <w:p w14:paraId="5E357A8B" w14:textId="791FA90D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1ED">
        <w:rPr>
          <w:rFonts w:ascii="Times New Roman" w:hAnsi="Times New Roman" w:cs="Times New Roman"/>
          <w:bCs/>
          <w:sz w:val="24"/>
          <w:szCs w:val="24"/>
        </w:rPr>
        <w:t>3. Анализ условий, определяющих эффективность влияния учителя на психологический климат в классе: личностные качества педагога (открытость, любовь к детям, чувство юмора, инициативность, коммуникабельность), профессиональные качества педагога (теоретическая и методическая подготовленность), ориентация педагога на эмоциональный комфорт школьников.</w:t>
      </w:r>
    </w:p>
    <w:p w14:paraId="44AB01E9" w14:textId="379FCB78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1ED">
        <w:rPr>
          <w:rFonts w:ascii="Times New Roman" w:hAnsi="Times New Roman" w:cs="Times New Roman"/>
          <w:bCs/>
          <w:sz w:val="24"/>
          <w:szCs w:val="24"/>
        </w:rPr>
        <w:t>4. Имитационные игры, коллективное решение творческих задач (мозаика), коучинг, дерево решений.</w:t>
      </w:r>
    </w:p>
    <w:p w14:paraId="6F751232" w14:textId="179E3EDC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1ED">
        <w:rPr>
          <w:rFonts w:ascii="Times New Roman" w:hAnsi="Times New Roman" w:cs="Times New Roman"/>
          <w:bCs/>
          <w:sz w:val="24"/>
          <w:szCs w:val="24"/>
        </w:rPr>
        <w:t>5. Я-высказывание – Ты высказывание как вербальные способы эффективной коммуникации и снятия напряжения в общении.</w:t>
      </w:r>
    </w:p>
    <w:p w14:paraId="7947FE19" w14:textId="1DBEF793" w:rsidR="0042147C" w:rsidRPr="006341ED" w:rsidRDefault="0042147C" w:rsidP="006341E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1ED">
        <w:rPr>
          <w:rFonts w:ascii="Times New Roman" w:hAnsi="Times New Roman" w:cs="Times New Roman"/>
          <w:bCs/>
          <w:sz w:val="24"/>
          <w:szCs w:val="24"/>
        </w:rPr>
        <w:t xml:space="preserve">6. Способы формирования и поддержания благоприятного СПК. </w:t>
      </w:r>
    </w:p>
    <w:p w14:paraId="44874155" w14:textId="77777777" w:rsidR="00542FC7" w:rsidRDefault="00542FC7" w:rsidP="004214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</w:p>
    <w:p w14:paraId="21B0FC56" w14:textId="0026937C" w:rsidR="00D776B8" w:rsidRPr="0042147C" w:rsidRDefault="00542FC7" w:rsidP="00421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542FC7">
        <w:rPr>
          <w:rFonts w:ascii="Times New Roman" w:hAnsi="Times New Roman"/>
          <w:b/>
          <w:bCs/>
          <w:kern w:val="20"/>
        </w:rPr>
        <w:t xml:space="preserve"> </w:t>
      </w:r>
      <w:r w:rsidRPr="00542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Эффективная коммуникация: приемы и техники работы</w:t>
      </w:r>
      <w:r w:rsidR="00C42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2CF1" w:rsidRPr="00C42CF1">
        <w:rPr>
          <w:rFonts w:ascii="Times New Roman" w:hAnsi="Times New Roman"/>
          <w:sz w:val="24"/>
          <w:szCs w:val="24"/>
        </w:rPr>
        <w:t>(практическ</w:t>
      </w:r>
      <w:r w:rsidR="00C42CF1">
        <w:rPr>
          <w:rFonts w:ascii="Times New Roman" w:hAnsi="Times New Roman"/>
          <w:sz w:val="24"/>
          <w:szCs w:val="24"/>
        </w:rPr>
        <w:t>ое занятие</w:t>
      </w:r>
      <w:r w:rsidR="00C42CF1" w:rsidRPr="00C42CF1">
        <w:rPr>
          <w:rFonts w:ascii="Times New Roman" w:hAnsi="Times New Roman"/>
          <w:sz w:val="24"/>
          <w:szCs w:val="24"/>
        </w:rPr>
        <w:t xml:space="preserve"> </w:t>
      </w:r>
      <w:r w:rsidR="00993778">
        <w:rPr>
          <w:rFonts w:ascii="Times New Roman" w:hAnsi="Times New Roman"/>
          <w:sz w:val="24"/>
          <w:szCs w:val="24"/>
        </w:rPr>
        <w:t xml:space="preserve">– </w:t>
      </w:r>
      <w:r w:rsidR="00C42CF1" w:rsidRPr="00C42CF1">
        <w:rPr>
          <w:rFonts w:ascii="Times New Roman" w:hAnsi="Times New Roman"/>
          <w:sz w:val="24"/>
          <w:szCs w:val="24"/>
        </w:rPr>
        <w:t>2</w:t>
      </w:r>
      <w:r w:rsidR="0099204B">
        <w:rPr>
          <w:rFonts w:ascii="Times New Roman" w:hAnsi="Times New Roman"/>
          <w:sz w:val="24"/>
          <w:szCs w:val="24"/>
        </w:rPr>
        <w:t xml:space="preserve"> </w:t>
      </w:r>
      <w:r w:rsidR="00C42CF1" w:rsidRPr="00C42CF1">
        <w:rPr>
          <w:rFonts w:ascii="Times New Roman" w:hAnsi="Times New Roman"/>
          <w:sz w:val="24"/>
          <w:szCs w:val="24"/>
        </w:rPr>
        <w:t>ч.)</w:t>
      </w:r>
    </w:p>
    <w:p w14:paraId="70D2B340" w14:textId="77777777" w:rsidR="0042147C" w:rsidRPr="0042147C" w:rsidRDefault="0042147C" w:rsidP="0042147C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47C">
        <w:rPr>
          <w:rFonts w:ascii="Times New Roman" w:hAnsi="Times New Roman" w:cs="Times New Roman"/>
          <w:sz w:val="24"/>
          <w:szCs w:val="24"/>
        </w:rPr>
        <w:t xml:space="preserve">Понятие «эффективная коммуникация». Принципы, правила, навыки, приемы и технологии эффективной коммуникации. Условия эффективной коммуникации. Социальный интеллект. Имидж и самоподача в коммуникации (феномен-Я-концепция). Технологии </w:t>
      </w:r>
      <w:proofErr w:type="spellStart"/>
      <w:r w:rsidRPr="0042147C">
        <w:rPr>
          <w:rFonts w:ascii="Times New Roman" w:hAnsi="Times New Roman" w:cs="Times New Roman"/>
          <w:sz w:val="24"/>
          <w:szCs w:val="24"/>
        </w:rPr>
        <w:t>имиджирования</w:t>
      </w:r>
      <w:proofErr w:type="spellEnd"/>
      <w:r w:rsidRPr="0042147C">
        <w:rPr>
          <w:rFonts w:ascii="Times New Roman" w:hAnsi="Times New Roman" w:cs="Times New Roman"/>
          <w:sz w:val="24"/>
          <w:szCs w:val="24"/>
        </w:rPr>
        <w:t xml:space="preserve">. Внешний вид как часть имиджа. Техники активного слушания. Технологии переговорного процесса. </w:t>
      </w:r>
    </w:p>
    <w:p w14:paraId="5E339C34" w14:textId="77777777" w:rsidR="0042147C" w:rsidRPr="0042147C" w:rsidRDefault="0042147C" w:rsidP="0042147C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47C">
        <w:rPr>
          <w:rFonts w:ascii="Times New Roman" w:hAnsi="Times New Roman" w:cs="Times New Roman"/>
          <w:sz w:val="24"/>
          <w:szCs w:val="24"/>
        </w:rPr>
        <w:lastRenderedPageBreak/>
        <w:t xml:space="preserve">Невербальные средства и их влияние на эффективность коммуникативного процесса: </w:t>
      </w:r>
      <w:proofErr w:type="spellStart"/>
      <w:r w:rsidRPr="0042147C">
        <w:rPr>
          <w:rFonts w:ascii="Times New Roman" w:hAnsi="Times New Roman" w:cs="Times New Roman"/>
          <w:sz w:val="24"/>
          <w:szCs w:val="24"/>
        </w:rPr>
        <w:t>проксемика</w:t>
      </w:r>
      <w:proofErr w:type="spellEnd"/>
      <w:r w:rsidRPr="0042147C">
        <w:rPr>
          <w:rFonts w:ascii="Times New Roman" w:hAnsi="Times New Roman" w:cs="Times New Roman"/>
          <w:sz w:val="24"/>
          <w:szCs w:val="24"/>
        </w:rPr>
        <w:t>, взгляд, оптико-кинетика, паралингвистическая и экстралингвистическая подсистемы. Коммуникативные барьеры.</w:t>
      </w:r>
    </w:p>
    <w:p w14:paraId="7CFC5DC4" w14:textId="77777777" w:rsidR="0042147C" w:rsidRPr="0042147C" w:rsidRDefault="0042147C" w:rsidP="0042147C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47C">
        <w:rPr>
          <w:rFonts w:ascii="Times New Roman" w:hAnsi="Times New Roman" w:cs="Times New Roman"/>
          <w:sz w:val="24"/>
          <w:szCs w:val="24"/>
        </w:rPr>
        <w:t xml:space="preserve">Приёмы и техники, улучшающие коммуникативные навыки: активное слушание, безоценочное восприятие, развитие эмпатии, позитивный настрой, искренность в общении, конкретность формулировок, проявление уважения. </w:t>
      </w:r>
    </w:p>
    <w:p w14:paraId="78A61119" w14:textId="77777777" w:rsidR="0042147C" w:rsidRPr="0042147C" w:rsidRDefault="0042147C" w:rsidP="0042147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7C">
        <w:rPr>
          <w:rFonts w:ascii="Times New Roman" w:hAnsi="Times New Roman" w:cs="Times New Roman"/>
          <w:sz w:val="24"/>
          <w:szCs w:val="24"/>
        </w:rPr>
        <w:tab/>
        <w:t>Техники эффективной коммуникации: отражение и перефразирование, уточняющие вопросы, техника «I-сообщений», использование силы тишины.</w:t>
      </w:r>
    </w:p>
    <w:p w14:paraId="15EAF7AD" w14:textId="77777777" w:rsidR="0042147C" w:rsidRPr="0042147C" w:rsidRDefault="0042147C" w:rsidP="00421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7C">
        <w:rPr>
          <w:rFonts w:ascii="Times New Roman" w:hAnsi="Times New Roman" w:cs="Times New Roman"/>
          <w:sz w:val="24"/>
          <w:szCs w:val="24"/>
        </w:rPr>
        <w:tab/>
        <w:t>Анализ ошибок в коммуникации, снижающих эффективность.</w:t>
      </w:r>
    </w:p>
    <w:p w14:paraId="4354C711" w14:textId="77777777" w:rsidR="0042147C" w:rsidRDefault="0042147C" w:rsidP="00CC728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CB1734" w14:textId="7ACEC365" w:rsidR="00CC728F" w:rsidRPr="00C42CF1" w:rsidRDefault="00542FC7" w:rsidP="00CC72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7C7">
        <w:rPr>
          <w:rFonts w:ascii="Times New Roman" w:hAnsi="Times New Roman"/>
          <w:b/>
          <w:bCs/>
          <w:sz w:val="24"/>
          <w:szCs w:val="24"/>
        </w:rPr>
        <w:t xml:space="preserve">3.4. </w:t>
      </w:r>
      <w:r w:rsidR="00622571" w:rsidRPr="00622571">
        <w:rPr>
          <w:rFonts w:ascii="Times New Roman" w:hAnsi="Times New Roman"/>
          <w:b/>
          <w:sz w:val="24"/>
          <w:szCs w:val="24"/>
        </w:rPr>
        <w:t>Роль киноискусства в эстетическом воспитании школьников. 100 фильмов для просмотра</w:t>
      </w:r>
      <w:r w:rsidR="00C42C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2CF1" w:rsidRPr="00C42CF1">
        <w:rPr>
          <w:rFonts w:ascii="Times New Roman" w:hAnsi="Times New Roman"/>
          <w:sz w:val="24"/>
          <w:szCs w:val="24"/>
        </w:rPr>
        <w:t>(практическ</w:t>
      </w:r>
      <w:r w:rsidR="00C42CF1">
        <w:rPr>
          <w:rFonts w:ascii="Times New Roman" w:hAnsi="Times New Roman"/>
          <w:sz w:val="24"/>
          <w:szCs w:val="24"/>
        </w:rPr>
        <w:t>ое занятие</w:t>
      </w:r>
      <w:r w:rsidR="00C42CF1" w:rsidRPr="00C42CF1">
        <w:rPr>
          <w:rFonts w:ascii="Times New Roman" w:hAnsi="Times New Roman"/>
          <w:sz w:val="24"/>
          <w:szCs w:val="24"/>
        </w:rPr>
        <w:t xml:space="preserve"> </w:t>
      </w:r>
      <w:r w:rsidR="00B63FDC">
        <w:rPr>
          <w:rFonts w:ascii="Times New Roman" w:hAnsi="Times New Roman"/>
          <w:sz w:val="24"/>
          <w:szCs w:val="24"/>
        </w:rPr>
        <w:t xml:space="preserve">– </w:t>
      </w:r>
      <w:r w:rsidR="00C42CF1" w:rsidRPr="00C42CF1">
        <w:rPr>
          <w:rFonts w:ascii="Times New Roman" w:hAnsi="Times New Roman"/>
          <w:sz w:val="24"/>
          <w:szCs w:val="24"/>
        </w:rPr>
        <w:t>2</w:t>
      </w:r>
      <w:r w:rsidR="00B63FDC">
        <w:rPr>
          <w:rFonts w:ascii="Times New Roman" w:hAnsi="Times New Roman"/>
          <w:sz w:val="24"/>
          <w:szCs w:val="24"/>
        </w:rPr>
        <w:t xml:space="preserve"> </w:t>
      </w:r>
      <w:r w:rsidR="00C42CF1" w:rsidRPr="00C42CF1">
        <w:rPr>
          <w:rFonts w:ascii="Times New Roman" w:hAnsi="Times New Roman"/>
          <w:sz w:val="24"/>
          <w:szCs w:val="24"/>
        </w:rPr>
        <w:t>ч.)</w:t>
      </w:r>
    </w:p>
    <w:p w14:paraId="1345E150" w14:textId="77777777" w:rsidR="00CC728F" w:rsidRPr="000F5621" w:rsidRDefault="00CC728F" w:rsidP="000F5621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Определение роли искусства в формировании и социализации личности в связи с остротой проблем, поставленных кризисным современным обществом. Воздействие на внутренний мир личности,  вызванное общением с произведением искусства. Основные функции искусства.</w:t>
      </w:r>
      <w:r w:rsidRPr="000F56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Искусство как уникальный образ самореализации человека и форма становления личности. </w:t>
      </w:r>
    </w:p>
    <w:p w14:paraId="7AE16F1C" w14:textId="02C42A16" w:rsidR="00CC728F" w:rsidRPr="000F5621" w:rsidRDefault="00CC728F" w:rsidP="000F5621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Влияние отечественного кинематографа на общественное сознание. Кинематограф как вид современного изобразительного искусства и как средство массовой коммуникации. Основные функции кинематографа (воспитательная,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образовательная, эстетическая).</w:t>
      </w:r>
      <w:r w:rsidR="003A17DF" w:rsidRPr="000F56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кино, как одного из видов искусства, способствующего развитию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эстетической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</w:t>
      </w:r>
      <w:r w:rsidR="003A17DF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школьников.</w:t>
      </w:r>
    </w:p>
    <w:p w14:paraId="32292662" w14:textId="6EFE1127" w:rsidR="006577C7" w:rsidRPr="000F5621" w:rsidRDefault="006577C7" w:rsidP="000F5621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потенциал произведений отечественного кинематографа. Сто художественных фильмов, рекомендованных к просмотру в рамках школьной программы.</w:t>
      </w:r>
    </w:p>
    <w:p w14:paraId="66A44225" w14:textId="57AAD289" w:rsidR="006577C7" w:rsidRPr="000F5621" w:rsidRDefault="006577C7" w:rsidP="000F5621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  <w:r w:rsidR="00C42CF1" w:rsidRPr="000F5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B0DA43" w14:textId="08B22BFD" w:rsidR="00C42CF1" w:rsidRPr="000F5621" w:rsidRDefault="00C42CF1" w:rsidP="000F562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r w:rsidRPr="000F562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использование </w:t>
      </w:r>
      <w:bookmarkStart w:id="19" w:name="_Hlk209099679"/>
      <w:r w:rsidRPr="000F5621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воспитательного потенциала художественных фильмов</w:t>
      </w:r>
      <w:bookmarkEnd w:id="19"/>
      <w:r w:rsidRPr="000F562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для сохранения и укрепления традиционных российских духовно-нравственных ценностей. </w:t>
      </w:r>
    </w:p>
    <w:p w14:paraId="2DBCA7EA" w14:textId="33C618C4" w:rsidR="00C42CF1" w:rsidRPr="000F5621" w:rsidRDefault="00CC728F" w:rsidP="000F562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100 лучших советских и российских художественных фильмов, рекомендованный для показа в общеобразовательных организациях.</w:t>
      </w:r>
      <w:r w:rsidR="00C42CF1" w:rsidRPr="000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Просмотр отрывков из фильмов. Вопросы для обсуждения: </w:t>
      </w:r>
    </w:p>
    <w:p w14:paraId="50C5D9A3" w14:textId="5425B755" w:rsidR="00C42CF1" w:rsidRPr="000F5621" w:rsidRDefault="000F5621" w:rsidP="000F56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C42CF1" w:rsidRPr="000F56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Герой как личность </w:t>
      </w:r>
    </w:p>
    <w:p w14:paraId="12DCC187" w14:textId="62FF5C3A" w:rsidR="00CC728F" w:rsidRPr="000F5621" w:rsidRDefault="000F5621" w:rsidP="000F5621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– </w:t>
      </w:r>
      <w:r w:rsidR="00C42CF1" w:rsidRPr="000F56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Герой и другие: друзья, коллеги, семья</w:t>
      </w:r>
    </w:p>
    <w:p w14:paraId="1A20A3EA" w14:textId="13CC073C" w:rsidR="00C42CF1" w:rsidRPr="000F5621" w:rsidRDefault="000F5621" w:rsidP="000F56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– </w:t>
      </w:r>
      <w:r w:rsidR="00C42CF1" w:rsidRPr="000F56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Герой и общество </w:t>
      </w:r>
    </w:p>
    <w:p w14:paraId="2306C5CF" w14:textId="11D4542D" w:rsidR="0042147C" w:rsidRDefault="000F5621" w:rsidP="006962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– </w:t>
      </w:r>
      <w:r w:rsidR="00C42CF1" w:rsidRPr="000F562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 восприятии зрителя </w:t>
      </w:r>
    </w:p>
    <w:p w14:paraId="19ADEB43" w14:textId="77777777" w:rsidR="0069625F" w:rsidRPr="0069625F" w:rsidRDefault="0069625F" w:rsidP="0069625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3D9F49F1" w14:textId="77777777" w:rsidR="003B4CDC" w:rsidRPr="003B4CDC" w:rsidRDefault="003B4CDC" w:rsidP="003B4CDC">
      <w:pPr>
        <w:tabs>
          <w:tab w:val="left" w:pos="1080"/>
          <w:tab w:val="left" w:pos="1800"/>
        </w:tabs>
        <w:suppressAutoHyphens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3B4CD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Раздел 3. ФОРМЫ АТТЕСТАЦИИ И ОЦЕНОЧНЫЕ МАТЕРИАЛЫ</w:t>
      </w:r>
    </w:p>
    <w:p w14:paraId="22E47E7D" w14:textId="77777777" w:rsidR="003B4CDC" w:rsidRPr="003B4CDC" w:rsidRDefault="003B4CDC" w:rsidP="003B4CDC">
      <w:pPr>
        <w:tabs>
          <w:tab w:val="left" w:pos="1080"/>
          <w:tab w:val="left" w:pos="1800"/>
        </w:tabs>
        <w:suppressAutoHyphens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3B4CD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(оценка качества освоения программы)</w:t>
      </w:r>
    </w:p>
    <w:p w14:paraId="32D55661" w14:textId="77777777" w:rsidR="003B4CDC" w:rsidRPr="003B4CDC" w:rsidRDefault="003B4CDC" w:rsidP="003B4CDC">
      <w:pPr>
        <w:tabs>
          <w:tab w:val="left" w:pos="1080"/>
          <w:tab w:val="left" w:pos="1800"/>
        </w:tabs>
        <w:suppressAutoHyphens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14:paraId="3D5FA054" w14:textId="77777777" w:rsidR="003B4CDC" w:rsidRPr="003B4CDC" w:rsidRDefault="003B4CDC" w:rsidP="003B4CDC">
      <w:pPr>
        <w:tabs>
          <w:tab w:val="left" w:pos="1080"/>
          <w:tab w:val="left" w:pos="1800"/>
        </w:tabs>
        <w:suppressAutoHyphens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3B4CD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Входной контроль (входная диагностика)</w:t>
      </w:r>
    </w:p>
    <w:p w14:paraId="18968F3C" w14:textId="77777777" w:rsidR="003B4CDC" w:rsidRPr="003B4CDC" w:rsidRDefault="003B4CDC" w:rsidP="003B4CDC">
      <w:pPr>
        <w:suppressAutoHyphens w:val="0"/>
        <w:spacing w:after="0" w:line="233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B4CDC">
        <w:rPr>
          <w:rFonts w:ascii="Times New Roman" w:eastAsia="Calibri" w:hAnsi="Times New Roman" w:cs="Times New Roman"/>
          <w:iCs/>
          <w:sz w:val="24"/>
          <w:szCs w:val="24"/>
        </w:rPr>
        <w:t>Проводится в рамках самостоятельной работы с применением дистанционных технологий в форме</w:t>
      </w:r>
      <w:r w:rsidRPr="003B4CD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3B4CDC">
        <w:rPr>
          <w:rFonts w:ascii="Times New Roman" w:eastAsia="Calibri" w:hAnsi="Times New Roman" w:cs="Times New Roman"/>
          <w:iCs/>
          <w:sz w:val="24"/>
          <w:szCs w:val="24"/>
        </w:rPr>
        <w:t>тестирования по ключевым вопросам в соответствии с темой программы с целью определения готовности слушателей к освоению дополнительной профессиональной программы (1 ч.).</w:t>
      </w:r>
    </w:p>
    <w:p w14:paraId="6301A6AB" w14:textId="434534FB" w:rsidR="003B4CDC" w:rsidRPr="003B4CDC" w:rsidRDefault="003B4CDC" w:rsidP="003B4CDC">
      <w:pPr>
        <w:suppressAutoHyphens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4C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Описание, требования к выполнению: </w:t>
      </w:r>
      <w:r w:rsidRPr="003B4CDC">
        <w:rPr>
          <w:rFonts w:ascii="Times New Roman" w:eastAsia="Calibri" w:hAnsi="Times New Roman" w:cs="Times New Roman"/>
          <w:sz w:val="24"/>
          <w:szCs w:val="24"/>
        </w:rPr>
        <w:t>тест состоит из 20 вопросов по содержанию программы с выбором одного правильного ответа</w:t>
      </w:r>
      <w:r w:rsidR="009148BD">
        <w:rPr>
          <w:rFonts w:ascii="Times New Roman" w:eastAsia="Calibri" w:hAnsi="Times New Roman" w:cs="Times New Roman"/>
          <w:sz w:val="24"/>
          <w:szCs w:val="24"/>
        </w:rPr>
        <w:t>.</w:t>
      </w:r>
      <w:r w:rsidRPr="003B4C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43B7F3" w14:textId="2490EEE1" w:rsidR="005A414D" w:rsidRPr="0042147C" w:rsidRDefault="003B4CDC" w:rsidP="0042147C">
      <w:pPr>
        <w:suppressAutoHyphens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B4CD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Критерии оценивания: </w:t>
      </w:r>
      <w:r w:rsidRPr="003B4CDC">
        <w:rPr>
          <w:rFonts w:ascii="Times New Roman" w:eastAsia="Calibri" w:hAnsi="Times New Roman" w:cs="Times New Roman"/>
          <w:iCs/>
          <w:sz w:val="24"/>
          <w:szCs w:val="24"/>
        </w:rPr>
        <w:t>результаты тестирования оцениваются положительно при наличии 12 и более правильных ответов (60% выполнения теста).</w:t>
      </w:r>
    </w:p>
    <w:p w14:paraId="04150AF4" w14:textId="203D4318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Учитель – человек государственный. Какой нормативный акт обеспечивает не только основные направления постановки педагогических задач, но еще и защиту учителя от неправомерных запросов со стороны школьников и их родителей?</w:t>
      </w:r>
    </w:p>
    <w:p w14:paraId="3651ED89" w14:textId="227EB1CF" w:rsidR="00386120" w:rsidRPr="005A414D" w:rsidRDefault="009148BD" w:rsidP="009148BD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а) 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«Концепция государственной семейной политики в Российской Федерации на период до 2025 года»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14:paraId="1EEB0DDE" w14:textId="24BAECCE" w:rsidR="009148BD" w:rsidRPr="005A414D" w:rsidRDefault="009148BD" w:rsidP="009148BD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б) 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«Стратегия развития воспитания в Российской Федерации до 2025 года»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;</w:t>
      </w:r>
      <w:r w:rsidRPr="005A414D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</w:p>
    <w:p w14:paraId="1EFC8608" w14:textId="60D0F41B" w:rsidR="009148BD" w:rsidRPr="005A414D" w:rsidRDefault="009148BD" w:rsidP="009148BD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b/>
          <w:color w:val="212121"/>
          <w:sz w:val="24"/>
          <w:szCs w:val="24"/>
        </w:rPr>
        <w:t>в) Закон «Об образовании в Российской Федерации»</w:t>
      </w:r>
      <w:r w:rsidR="005A414D" w:rsidRPr="005A414D">
        <w:rPr>
          <w:rFonts w:ascii="Times New Roman" w:hAnsi="Times New Roman" w:cs="Times New Roman"/>
          <w:b/>
          <w:color w:val="212121"/>
          <w:sz w:val="24"/>
          <w:szCs w:val="24"/>
        </w:rPr>
        <w:t>;</w:t>
      </w:r>
    </w:p>
    <w:p w14:paraId="01A5E242" w14:textId="52E991AC" w:rsidR="009148BD" w:rsidRPr="0042147C" w:rsidRDefault="009148BD" w:rsidP="0042147C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г) 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Все варианты верны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05B9C4AA" w14:textId="77777777" w:rsidR="00315AE9" w:rsidRDefault="00315AE9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54270EFA" w14:textId="7B04E45D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2. По каким вопросам внесены изменения в Федеральный закон № 304-ФЗ от 31 июля 2020 г.</w:t>
      </w:r>
    </w:p>
    <w:p w14:paraId="79767890" w14:textId="49EA0F67" w:rsidR="00386120" w:rsidRPr="005A414D" w:rsidRDefault="005A414D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а) </w:t>
      </w:r>
      <w:r w:rsidR="00306927" w:rsidRPr="005A414D">
        <w:rPr>
          <w:rFonts w:ascii="Times New Roman" w:hAnsi="Times New Roman" w:cs="Times New Roman"/>
          <w:color w:val="212121"/>
          <w:sz w:val="24"/>
          <w:szCs w:val="24"/>
        </w:rPr>
        <w:t>п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о вопросам внеурочной деятельности</w:t>
      </w:r>
      <w:r w:rsidRPr="005A414D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14:paraId="50FC3428" w14:textId="335DC0C1" w:rsidR="00386120" w:rsidRPr="005A414D" w:rsidRDefault="005A414D" w:rsidP="005A414D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б) </w:t>
      </w:r>
      <w:r w:rsidR="00306927" w:rsidRPr="005A414D">
        <w:rPr>
          <w:rFonts w:ascii="Times New Roman" w:hAnsi="Times New Roman" w:cs="Times New Roman"/>
          <w:b/>
          <w:bCs/>
          <w:color w:val="212121"/>
          <w:sz w:val="24"/>
          <w:szCs w:val="24"/>
        </w:rPr>
        <w:t>п</w:t>
      </w:r>
      <w:r w:rsidR="00386120" w:rsidRPr="005A414D">
        <w:rPr>
          <w:rFonts w:ascii="Times New Roman" w:hAnsi="Times New Roman" w:cs="Times New Roman"/>
          <w:b/>
          <w:bCs/>
          <w:color w:val="212121"/>
          <w:sz w:val="24"/>
          <w:szCs w:val="24"/>
        </w:rPr>
        <w:t>о вопросам воспитания</w:t>
      </w:r>
      <w:r w:rsidRPr="005A414D">
        <w:rPr>
          <w:rFonts w:ascii="Times New Roman" w:hAnsi="Times New Roman" w:cs="Times New Roman"/>
          <w:b/>
          <w:bCs/>
          <w:color w:val="212121"/>
          <w:sz w:val="24"/>
          <w:szCs w:val="24"/>
        </w:rPr>
        <w:t>;</w:t>
      </w:r>
    </w:p>
    <w:p w14:paraId="7669C881" w14:textId="2EB879E4" w:rsidR="00386120" w:rsidRPr="005A414D" w:rsidRDefault="005A414D" w:rsidP="005A414D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в) </w:t>
      </w:r>
      <w:r w:rsidR="00306927" w:rsidRPr="005A414D">
        <w:rPr>
          <w:rFonts w:ascii="Times New Roman" w:hAnsi="Times New Roman" w:cs="Times New Roman"/>
          <w:color w:val="212121"/>
          <w:sz w:val="24"/>
          <w:szCs w:val="24"/>
        </w:rPr>
        <w:t>п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о вопросам профориентации</w:t>
      </w:r>
      <w:r w:rsidRPr="005A414D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14:paraId="0D5B98C1" w14:textId="658664C6" w:rsidR="00386120" w:rsidRPr="0042147C" w:rsidRDefault="005A414D" w:rsidP="0042147C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г) </w:t>
      </w:r>
      <w:r w:rsidR="00306927" w:rsidRPr="005A414D">
        <w:rPr>
          <w:rFonts w:ascii="Times New Roman" w:hAnsi="Times New Roman" w:cs="Times New Roman"/>
          <w:color w:val="212121"/>
          <w:sz w:val="24"/>
          <w:szCs w:val="24"/>
        </w:rPr>
        <w:t>п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о вопросам дополнительного образования</w:t>
      </w:r>
      <w:r w:rsidRPr="005A414D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059DF08A" w14:textId="77777777" w:rsidR="00315AE9" w:rsidRDefault="00315AE9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0DFFE24F" w14:textId="42BA716B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3. Основная цель Стратегии развития воспитания в Российской Федерации на период до 2025 года, это:</w:t>
      </w:r>
    </w:p>
    <w:p w14:paraId="2C999B09" w14:textId="1A5E450F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а) </w:t>
      </w:r>
      <w:r w:rsidR="00386120"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>определение приоритетов государственной политики в области воспитания и социализации детей</w:t>
      </w:r>
      <w:r w:rsidR="005A414D"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14:paraId="1BDD73CD" w14:textId="2D8C08B9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б) </w:t>
      </w:r>
      <w:r w:rsidR="00386120"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>определение основных направлений и механизмов развития институтов воспитания</w:t>
      </w:r>
      <w:r w:rsidR="005A414D"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14:paraId="19B0368C" w14:textId="7037647D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в) </w:t>
      </w:r>
      <w:r w:rsidR="00386120"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 общественно-государственной системы воспитания детей в Российской Федерации</w:t>
      </w:r>
      <w:r w:rsidR="005A414D" w:rsidRPr="005A414D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14:paraId="064ACF6C" w14:textId="6FD4F258" w:rsidR="00386120" w:rsidRPr="005A414D" w:rsidRDefault="00306927" w:rsidP="0042147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г) </w:t>
      </w:r>
      <w:r w:rsidR="00386120"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все ответы верны</w:t>
      </w:r>
      <w:r w:rsidR="005A414D"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.</w:t>
      </w:r>
    </w:p>
    <w:p w14:paraId="1066B8F8" w14:textId="77777777" w:rsidR="00E909E6" w:rsidRDefault="00E909E6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7F041C13" w14:textId="49104653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4. Что такое «Десятилетие детства»?</w:t>
      </w:r>
    </w:p>
    <w:p w14:paraId="5BB60DCC" w14:textId="61266CA6" w:rsidR="00386120" w:rsidRPr="005A414D" w:rsidRDefault="00306927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а) 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п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ериод обучения в школе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14:paraId="723C1F8D" w14:textId="1A230CA0" w:rsidR="00386120" w:rsidRPr="005A414D" w:rsidRDefault="00306927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б) </w:t>
      </w:r>
      <w:r w:rsidR="005A414D" w:rsidRPr="005A414D">
        <w:rPr>
          <w:rFonts w:ascii="Times New Roman" w:hAnsi="Times New Roman" w:cs="Times New Roman"/>
          <w:b/>
          <w:color w:val="212121"/>
          <w:sz w:val="24"/>
          <w:szCs w:val="24"/>
        </w:rPr>
        <w:t>п</w:t>
      </w:r>
      <w:r w:rsidR="00386120" w:rsidRPr="005A414D">
        <w:rPr>
          <w:rFonts w:ascii="Times New Roman" w:hAnsi="Times New Roman" w:cs="Times New Roman"/>
          <w:b/>
          <w:color w:val="212121"/>
          <w:sz w:val="24"/>
          <w:szCs w:val="24"/>
        </w:rPr>
        <w:t>рограмма государственной политики в сфере защиты детства</w:t>
      </w:r>
      <w:r w:rsidR="005A414D" w:rsidRPr="005A414D">
        <w:rPr>
          <w:rFonts w:ascii="Times New Roman" w:hAnsi="Times New Roman" w:cs="Times New Roman"/>
          <w:b/>
          <w:color w:val="212121"/>
          <w:sz w:val="24"/>
          <w:szCs w:val="24"/>
        </w:rPr>
        <w:t>;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14:paraId="07935944" w14:textId="4DA81451" w:rsidR="00386120" w:rsidRPr="005A414D" w:rsidRDefault="00306927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в) 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р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оман Януша Корчака</w:t>
      </w:r>
      <w:r w:rsidR="005A414D" w:rsidRPr="005A414D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14:paraId="790FFD7C" w14:textId="576201D1" w:rsidR="00386120" w:rsidRPr="0042147C" w:rsidRDefault="00306927" w:rsidP="0042147C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г) </w:t>
      </w:r>
      <w:r w:rsidR="005A414D" w:rsidRPr="005A414D">
        <w:rPr>
          <w:rFonts w:ascii="Times New Roman" w:hAnsi="Times New Roman" w:cs="Times New Roman"/>
          <w:bCs/>
          <w:color w:val="212121"/>
          <w:sz w:val="24"/>
          <w:szCs w:val="24"/>
        </w:rPr>
        <w:t>к</w:t>
      </w:r>
      <w:r w:rsidR="00386120" w:rsidRPr="005A414D">
        <w:rPr>
          <w:rFonts w:ascii="Times New Roman" w:hAnsi="Times New Roman" w:cs="Times New Roman"/>
          <w:bCs/>
          <w:color w:val="212121"/>
          <w:sz w:val="24"/>
          <w:szCs w:val="24"/>
        </w:rPr>
        <w:t>оллективное творческое дело.</w:t>
      </w:r>
    </w:p>
    <w:p w14:paraId="6266E9E1" w14:textId="77777777" w:rsidR="00E909E6" w:rsidRDefault="00E909E6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757C7F4C" w14:textId="4FD2BB43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5. Согласно Федеральному закону «Об образовании в Российской Федерации» (п. 2 в ред. Федерального </w:t>
      </w:r>
      <w:hyperlink r:id="rId8" w:anchor="dst100011" w:history="1">
        <w:r w:rsidRPr="00634D7C">
          <w:rPr>
            <w:rStyle w:val="aa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закона</w:t>
        </w:r>
      </w:hyperlink>
      <w:r w:rsidRPr="00634D7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от 31.07.2020 N 304-ФЗ), воспитание – это:</w:t>
      </w:r>
    </w:p>
    <w:p w14:paraId="77659789" w14:textId="2C340C62" w:rsidR="00386120" w:rsidRPr="005A414D" w:rsidRDefault="00306927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а) 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сознательно регулируемый процесс присвоения человеком социального опыта, системы культурных ценностей и социальных ролей общества…</w:t>
      </w:r>
    </w:p>
    <w:p w14:paraId="0F735F74" w14:textId="40112434" w:rsidR="00386120" w:rsidRPr="005A414D" w:rsidRDefault="00306927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б) </w:t>
      </w:r>
      <w:r w:rsidR="00386120" w:rsidRPr="005A414D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государства…. </w:t>
      </w:r>
    </w:p>
    <w:p w14:paraId="5821A235" w14:textId="11AEAC1C" w:rsidR="00386120" w:rsidRPr="005A414D" w:rsidRDefault="00306927" w:rsidP="00306927">
      <w:pPr>
        <w:shd w:val="clear" w:color="auto" w:fill="FFFFFF"/>
        <w:suppressAutoHyphens w:val="0"/>
        <w:contextualSpacing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color w:val="212121"/>
          <w:sz w:val="24"/>
          <w:szCs w:val="24"/>
        </w:rPr>
        <w:t xml:space="preserve">в)  </w:t>
      </w:r>
      <w:r w:rsidR="00386120" w:rsidRPr="005A414D">
        <w:rPr>
          <w:rFonts w:ascii="Times New Roman" w:hAnsi="Times New Roman" w:cs="Times New Roman"/>
          <w:color w:val="212121"/>
          <w:sz w:val="24"/>
          <w:szCs w:val="24"/>
        </w:rPr>
        <w:t>приспособление человека к нормам и ценностям общества….</w:t>
      </w:r>
    </w:p>
    <w:p w14:paraId="6CF8F8EE" w14:textId="55DF65EC" w:rsidR="00386120" w:rsidRPr="0042147C" w:rsidRDefault="00306927" w:rsidP="0042147C">
      <w:pPr>
        <w:shd w:val="clear" w:color="auto" w:fill="FFFFFF"/>
        <w:suppressAutoHyphens w:val="0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5A414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г) </w:t>
      </w:r>
      <w:r w:rsidR="00386120" w:rsidRPr="005A414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целенаправленное формирование личности в целях подготовки её к участию в общественной и культурной жизни в соответствии с социокультурными нормативными моделями…. </w:t>
      </w:r>
    </w:p>
    <w:p w14:paraId="7D22A6DC" w14:textId="77777777" w:rsidR="00E909E6" w:rsidRDefault="00E909E6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72C0A4" w14:textId="21275633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Национальный воспитательный идеал в соответствии с ФГОС</w:t>
      </w: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5528ED" w14:textId="4D81E59E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Самоопределение и развитие личности, «освобожденной» от ценностей, национальных традиций, обязательств перед обществом;</w:t>
      </w:r>
    </w:p>
    <w:p w14:paraId="2D0FBB4E" w14:textId="34AD1F70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всесторонне развитой личности;</w:t>
      </w:r>
    </w:p>
    <w:p w14:paraId="4F916372" w14:textId="1F93DA66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человека-патриота, отличающегося высокой нравственностью, любовью к науке, трудолюбием, служением России;</w:t>
      </w:r>
    </w:p>
    <w:p w14:paraId="1351F5EB" w14:textId="7655F2C3" w:rsidR="00386120" w:rsidRPr="0042147C" w:rsidRDefault="00306927" w:rsidP="0042147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h.gjdgxs"/>
      <w:bookmarkEnd w:id="20"/>
      <w:r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г) </w:t>
      </w:r>
      <w:r w:rsidR="00386120"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</w:t>
      </w:r>
      <w:r w:rsidR="005A414D"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18E466D" w14:textId="77777777" w:rsidR="006C3DAC" w:rsidRDefault="006C3DAC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53E6AD" w14:textId="111C30F1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Основные положения о правах ребенка закреплены в (во):</w:t>
      </w:r>
    </w:p>
    <w:p w14:paraId="0FC55E6E" w14:textId="1B84889B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386120"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Конвенции о правах ребенка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C464CD" w14:textId="3AC55032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Всеобщей декларации прав человека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5BC0DA" w14:textId="7871150A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Конституции РФ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2EA05B" w14:textId="5A4F0F7C" w:rsidR="00386120" w:rsidRPr="005A414D" w:rsidRDefault="00306927" w:rsidP="0042147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Международном пакте о гражданских правах.</w:t>
      </w:r>
    </w:p>
    <w:p w14:paraId="3F8E8E80" w14:textId="77777777" w:rsidR="006C3DAC" w:rsidRDefault="006C3DAC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CA95C7" w14:textId="4A3071E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Разработка и утверждение Рабочих воспитательных программ относятся к компетенции:</w:t>
      </w:r>
    </w:p>
    <w:p w14:paraId="4AE0E183" w14:textId="77316DE0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инистерства образования и науки Российской Федерации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383FD9" w14:textId="48ECD7C2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5A414D"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386120"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бразовательного учреждения</w:t>
      </w:r>
      <w:r w:rsidR="005A414D" w:rsidRPr="005A41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14:paraId="78F638D4" w14:textId="36033782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рганов управления образованием муниципальных образований и городских округов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8949D3" w14:textId="2611F093" w:rsidR="00386120" w:rsidRPr="0042147C" w:rsidRDefault="00306927" w:rsidP="0042147C">
      <w:pPr>
        <w:shd w:val="clear" w:color="auto" w:fill="FFFFFF"/>
        <w:suppressAutoHyphens w:val="0"/>
        <w:spacing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5A414D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86120" w:rsidRPr="005A414D"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бщественности.</w:t>
      </w:r>
    </w:p>
    <w:p w14:paraId="4CF59531" w14:textId="77777777" w:rsidR="006C3DAC" w:rsidRDefault="006C3DAC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E1EC09" w14:textId="5AFD92CC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Какой раздел не входит в структуру Рабочей программы воспитания? </w:t>
      </w:r>
    </w:p>
    <w:p w14:paraId="1328DA95" w14:textId="411CB333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</w:t>
      </w:r>
      <w:r w:rsidR="00386120"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организуемого в школе воспитательного процесса</w:t>
      </w:r>
      <w:r w:rsidR="005A414D"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1563A48" w14:textId="051382F9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>Целевой</w:t>
      </w:r>
      <w:r w:rsidR="005A414D" w:rsidRPr="005A414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069FD2" w14:textId="58943CF5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>Содержательный</w:t>
      </w:r>
      <w:r w:rsidR="005A414D" w:rsidRPr="005A414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4D4574" w14:textId="65ECA5D6" w:rsidR="00386120" w:rsidRPr="0042147C" w:rsidRDefault="00306927" w:rsidP="0042147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>Организационный</w:t>
      </w:r>
      <w:r w:rsidR="005A414D" w:rsidRPr="005A41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A20C12" w14:textId="77777777" w:rsidR="006C3DAC" w:rsidRDefault="006C3DAC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4590" w14:textId="04696706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Соотнесите направления воспитания и целевые ориентиры, описанные в примерной рабочей программе воспитания для общеобразовательных организаций, одобренной решением федерального учебно-методического объединения по общему образованию (протокол от 23 июня 2022 г. № 3/22).</w:t>
      </w:r>
    </w:p>
    <w:p w14:paraId="1A6F77A9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Гражданское воспитание</w:t>
      </w:r>
    </w:p>
    <w:p w14:paraId="414E59C6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Патриотическое воспитание</w:t>
      </w:r>
    </w:p>
    <w:p w14:paraId="75D6D06D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Духовно-нравственное воспитание</w:t>
      </w:r>
    </w:p>
    <w:p w14:paraId="4D06DB16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 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Эстетическое воспитание</w:t>
      </w:r>
    </w:p>
    <w:p w14:paraId="1B0FADA4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Ценности научного познания</w:t>
      </w:r>
    </w:p>
    <w:p w14:paraId="43852D77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Выражающий понимание ценности отечественного и мирового искусства, российского и мирового художественного наследия</w:t>
      </w:r>
    </w:p>
    <w:p w14:paraId="672E139B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Демонстрирующий навыки критического мышления, определения достоверной научной информации и критики антинаучных представлений</w:t>
      </w:r>
    </w:p>
    <w:p w14:paraId="6DB3184B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</w:t>
      </w:r>
    </w:p>
    <w:p w14:paraId="0AB7E02C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</w:t>
      </w:r>
    </w:p>
    <w:p w14:paraId="4B1FB341" w14:textId="77777777" w:rsidR="00386120" w:rsidRPr="005A414D" w:rsidRDefault="00386120" w:rsidP="0038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 Проявляющий деятельное ценностное отношение к историческому и культурному наследию своего и других народов России  </w:t>
      </w:r>
    </w:p>
    <w:p w14:paraId="1A2C9217" w14:textId="1AB03FF3" w:rsidR="00386120" w:rsidRPr="005A414D" w:rsidRDefault="00306927" w:rsidP="00306927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 xml:space="preserve">             а) </w:t>
      </w:r>
      <w:r w:rsidR="00386120" w:rsidRPr="005A414D">
        <w:rPr>
          <w:rFonts w:ascii="Times New Roman" w:hAnsi="Times New Roman" w:cs="Times New Roman"/>
          <w:color w:val="000000"/>
          <w:sz w:val="24"/>
          <w:szCs w:val="24"/>
        </w:rPr>
        <w:t>А1 Б2 В3 Г4 Д5</w:t>
      </w:r>
    </w:p>
    <w:p w14:paraId="3AED4F27" w14:textId="3530DBDD" w:rsidR="00386120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720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б) </w:t>
      </w:r>
      <w:r w:rsidR="00386120" w:rsidRPr="005A414D">
        <w:rPr>
          <w:color w:val="000000"/>
          <w:sz w:val="24"/>
          <w:szCs w:val="24"/>
        </w:rPr>
        <w:t xml:space="preserve">А2 Б5 В4 Г1 Д3 </w:t>
      </w:r>
    </w:p>
    <w:p w14:paraId="3D0259FE" w14:textId="07DD26D5" w:rsidR="00386120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720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в) </w:t>
      </w:r>
      <w:r w:rsidR="00386120" w:rsidRPr="005A414D">
        <w:rPr>
          <w:color w:val="000000"/>
          <w:sz w:val="24"/>
          <w:szCs w:val="24"/>
        </w:rPr>
        <w:t>А4 Б5 В1 Г3 Д2</w:t>
      </w:r>
    </w:p>
    <w:p w14:paraId="0F773898" w14:textId="42A2E6B2" w:rsidR="009148BD" w:rsidRPr="0042147C" w:rsidRDefault="00306927" w:rsidP="0042147C">
      <w:pPr>
        <w:pStyle w:val="af"/>
        <w:widowControl/>
        <w:shd w:val="clear" w:color="auto" w:fill="FFFFFF"/>
        <w:suppressAutoHyphens w:val="0"/>
        <w:spacing w:before="0"/>
        <w:ind w:left="720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b/>
          <w:bCs/>
          <w:color w:val="000000"/>
          <w:sz w:val="24"/>
          <w:szCs w:val="24"/>
        </w:rPr>
        <w:t xml:space="preserve">г) </w:t>
      </w:r>
      <w:r w:rsidR="00386120" w:rsidRPr="005A414D">
        <w:rPr>
          <w:b/>
          <w:bCs/>
          <w:color w:val="000000"/>
          <w:sz w:val="24"/>
          <w:szCs w:val="24"/>
        </w:rPr>
        <w:t>А3 Б5 В4 Г1 Д2</w:t>
      </w:r>
    </w:p>
    <w:p w14:paraId="030D2FF6" w14:textId="77777777" w:rsidR="006C3DAC" w:rsidRDefault="006C3DAC" w:rsidP="009148B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2C9ED" w14:textId="15B605E7" w:rsidR="009148BD" w:rsidRPr="005A414D" w:rsidRDefault="009148BD" w:rsidP="009148B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1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11. </w:t>
      </w:r>
      <w:r w:rsidR="00306927" w:rsidRPr="005A41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414D">
        <w:rPr>
          <w:rFonts w:ascii="Times New Roman" w:eastAsia="Calibri" w:hAnsi="Times New Roman" w:cs="Times New Roman"/>
          <w:b/>
          <w:bCs/>
          <w:sz w:val="24"/>
          <w:szCs w:val="24"/>
        </w:rPr>
        <w:t>Концепция развития дополнительного образования в содержание целей включает:</w:t>
      </w:r>
    </w:p>
    <w:p w14:paraId="2AC97778" w14:textId="77777777" w:rsidR="009148BD" w:rsidRPr="005A414D" w:rsidRDefault="009148BD" w:rsidP="009148B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14D">
        <w:rPr>
          <w:rFonts w:ascii="Times New Roman" w:eastAsia="Calibri" w:hAnsi="Times New Roman" w:cs="Times New Roman"/>
          <w:sz w:val="24"/>
          <w:szCs w:val="24"/>
        </w:rPr>
        <w:t>а)</w:t>
      </w:r>
      <w:r w:rsidRPr="005A41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414D">
        <w:rPr>
          <w:rFonts w:ascii="Times New Roman" w:eastAsia="Calibri" w:hAnsi="Times New Roman" w:cs="Times New Roman"/>
          <w:sz w:val="24"/>
          <w:szCs w:val="24"/>
        </w:rPr>
        <w:t>личностное самоопределение и самореализацию;</w:t>
      </w:r>
    </w:p>
    <w:p w14:paraId="0DF8FF81" w14:textId="77777777" w:rsidR="009148BD" w:rsidRPr="005A414D" w:rsidRDefault="009148BD" w:rsidP="009148B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14D">
        <w:rPr>
          <w:rFonts w:ascii="Times New Roman" w:eastAsia="Calibri" w:hAnsi="Times New Roman" w:cs="Times New Roman"/>
          <w:sz w:val="24"/>
          <w:szCs w:val="24"/>
        </w:rPr>
        <w:t>б) развитие инновационного потенциала общества;</w:t>
      </w:r>
    </w:p>
    <w:p w14:paraId="246EA13A" w14:textId="77777777" w:rsidR="009148BD" w:rsidRPr="005A414D" w:rsidRDefault="009148BD" w:rsidP="009148B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414D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5A414D">
        <w:rPr>
          <w:rFonts w:ascii="Times New Roman" w:eastAsia="Calibri" w:hAnsi="Times New Roman" w:cs="Times New Roman"/>
          <w:b/>
          <w:bCs/>
          <w:sz w:val="24"/>
          <w:szCs w:val="24"/>
        </w:rPr>
        <w:t>удовлетворение разнообразных интересов детей;</w:t>
      </w:r>
    </w:p>
    <w:p w14:paraId="06FF77F2" w14:textId="7E792057" w:rsidR="009148BD" w:rsidRDefault="009148BD" w:rsidP="0042147C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14D">
        <w:rPr>
          <w:rFonts w:ascii="Times New Roman" w:eastAsia="Calibri" w:hAnsi="Times New Roman" w:cs="Times New Roman"/>
          <w:sz w:val="24"/>
          <w:szCs w:val="24"/>
        </w:rPr>
        <w:t>г) реализация ФГОС.</w:t>
      </w:r>
    </w:p>
    <w:p w14:paraId="07ACFD64" w14:textId="77777777" w:rsidR="006C3DAC" w:rsidRPr="0042147C" w:rsidRDefault="006C3DAC" w:rsidP="0042147C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72F874" w14:textId="04C0B8E7" w:rsidR="009148BD" w:rsidRPr="005A414D" w:rsidRDefault="00E15B14" w:rsidP="00E15B14">
      <w:pPr>
        <w:pStyle w:val="af"/>
        <w:suppressAutoHyphens w:val="0"/>
        <w:ind w:left="22" w:firstLine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</w:t>
      </w:r>
      <w:r w:rsidR="009148BD" w:rsidRPr="005A414D">
        <w:rPr>
          <w:b/>
          <w:bCs/>
          <w:sz w:val="24"/>
          <w:szCs w:val="24"/>
        </w:rPr>
        <w:t>Общероссийская общественно-государственная детско-юношеская организация, деятельность которой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 это:</w:t>
      </w:r>
    </w:p>
    <w:p w14:paraId="27B2752D" w14:textId="28770ECB" w:rsidR="009148BD" w:rsidRPr="005A414D" w:rsidRDefault="00306927" w:rsidP="00306927">
      <w:pPr>
        <w:pStyle w:val="af"/>
        <w:widowControl/>
        <w:suppressAutoHyphens w:val="0"/>
        <w:spacing w:before="0"/>
        <w:ind w:left="22" w:firstLine="0"/>
        <w:contextualSpacing/>
        <w:jc w:val="both"/>
        <w:rPr>
          <w:b/>
          <w:bCs/>
          <w:sz w:val="24"/>
          <w:szCs w:val="24"/>
        </w:rPr>
      </w:pPr>
      <w:bookmarkStart w:id="21" w:name="_Hlk118116117"/>
      <w:r w:rsidRPr="005A414D">
        <w:rPr>
          <w:sz w:val="24"/>
          <w:szCs w:val="24"/>
        </w:rPr>
        <w:t xml:space="preserve">а) </w:t>
      </w:r>
      <w:r w:rsidR="005A414D" w:rsidRPr="005A414D">
        <w:rPr>
          <w:sz w:val="24"/>
          <w:szCs w:val="24"/>
        </w:rPr>
        <w:t>в</w:t>
      </w:r>
      <w:r w:rsidR="009148BD" w:rsidRPr="005A414D">
        <w:rPr>
          <w:sz w:val="24"/>
          <w:szCs w:val="24"/>
        </w:rPr>
        <w:t>олонтерская деятельность</w:t>
      </w:r>
      <w:r w:rsidR="005A414D" w:rsidRPr="005A414D">
        <w:rPr>
          <w:sz w:val="24"/>
          <w:szCs w:val="24"/>
        </w:rPr>
        <w:t>;</w:t>
      </w:r>
    </w:p>
    <w:p w14:paraId="0445FCB8" w14:textId="7A7F54C3" w:rsidR="009148BD" w:rsidRPr="005A414D" w:rsidRDefault="00306927" w:rsidP="00306927">
      <w:pPr>
        <w:pStyle w:val="af"/>
        <w:widowControl/>
        <w:suppressAutoHyphens w:val="0"/>
        <w:spacing w:before="0"/>
        <w:ind w:left="22" w:firstLine="0"/>
        <w:contextualSpacing/>
        <w:jc w:val="both"/>
        <w:rPr>
          <w:b/>
          <w:bCs/>
          <w:sz w:val="24"/>
          <w:szCs w:val="24"/>
        </w:rPr>
      </w:pPr>
      <w:r w:rsidRPr="005A414D">
        <w:rPr>
          <w:b/>
          <w:bCs/>
          <w:sz w:val="24"/>
          <w:szCs w:val="24"/>
        </w:rPr>
        <w:t xml:space="preserve">б) </w:t>
      </w:r>
      <w:r w:rsidR="009148BD" w:rsidRPr="005A414D">
        <w:rPr>
          <w:b/>
          <w:bCs/>
          <w:sz w:val="24"/>
          <w:szCs w:val="24"/>
        </w:rPr>
        <w:t>«Российское движение школьников»</w:t>
      </w:r>
      <w:r w:rsidR="005A414D" w:rsidRPr="005A414D">
        <w:rPr>
          <w:b/>
          <w:bCs/>
          <w:sz w:val="24"/>
          <w:szCs w:val="24"/>
        </w:rPr>
        <w:t>;</w:t>
      </w:r>
    </w:p>
    <w:p w14:paraId="0BFCC942" w14:textId="01E3C6F0" w:rsidR="009148BD" w:rsidRPr="005A414D" w:rsidRDefault="00306927" w:rsidP="00306927">
      <w:pPr>
        <w:pStyle w:val="af"/>
        <w:widowControl/>
        <w:suppressAutoHyphens w:val="0"/>
        <w:spacing w:before="0"/>
        <w:ind w:left="22" w:firstLine="0"/>
        <w:contextualSpacing/>
        <w:jc w:val="both"/>
        <w:rPr>
          <w:sz w:val="24"/>
          <w:szCs w:val="24"/>
        </w:rPr>
      </w:pPr>
      <w:r w:rsidRPr="005A414D">
        <w:rPr>
          <w:sz w:val="24"/>
          <w:szCs w:val="24"/>
        </w:rPr>
        <w:t xml:space="preserve">в) </w:t>
      </w:r>
      <w:r w:rsidR="009148BD" w:rsidRPr="005A414D">
        <w:rPr>
          <w:sz w:val="24"/>
          <w:szCs w:val="24"/>
        </w:rPr>
        <w:t>«ЮНАРМИЯ»</w:t>
      </w:r>
      <w:r w:rsidR="005A414D" w:rsidRPr="005A414D">
        <w:rPr>
          <w:sz w:val="24"/>
          <w:szCs w:val="24"/>
        </w:rPr>
        <w:t>;</w:t>
      </w:r>
    </w:p>
    <w:p w14:paraId="275BFE31" w14:textId="5022713F" w:rsidR="00306927" w:rsidRPr="0042147C" w:rsidRDefault="00306927" w:rsidP="0042147C">
      <w:pPr>
        <w:pStyle w:val="af"/>
        <w:widowControl/>
        <w:suppressAutoHyphens w:val="0"/>
        <w:spacing w:before="0"/>
        <w:ind w:left="22" w:firstLine="0"/>
        <w:contextualSpacing/>
        <w:jc w:val="both"/>
        <w:rPr>
          <w:sz w:val="24"/>
          <w:szCs w:val="24"/>
        </w:rPr>
      </w:pPr>
      <w:r w:rsidRPr="005A414D">
        <w:rPr>
          <w:sz w:val="24"/>
          <w:szCs w:val="24"/>
        </w:rPr>
        <w:t xml:space="preserve">г) </w:t>
      </w:r>
      <w:r w:rsidR="005A414D" w:rsidRPr="005A414D">
        <w:rPr>
          <w:sz w:val="24"/>
          <w:szCs w:val="24"/>
        </w:rPr>
        <w:t>н</w:t>
      </w:r>
      <w:r w:rsidR="009148BD" w:rsidRPr="005A414D">
        <w:rPr>
          <w:sz w:val="24"/>
          <w:szCs w:val="24"/>
        </w:rPr>
        <w:t>аставничество</w:t>
      </w:r>
      <w:r w:rsidR="005A414D" w:rsidRPr="005A414D">
        <w:rPr>
          <w:sz w:val="24"/>
          <w:szCs w:val="24"/>
        </w:rPr>
        <w:t>.</w:t>
      </w:r>
    </w:p>
    <w:bookmarkEnd w:id="21"/>
    <w:p w14:paraId="52A74BF7" w14:textId="77777777" w:rsidR="00E15B14" w:rsidRDefault="00E15B14" w:rsidP="00E15B14">
      <w:pPr>
        <w:pStyle w:val="af"/>
        <w:suppressAutoHyphens w:val="0"/>
        <w:ind w:left="22" w:firstLine="0"/>
        <w:contextualSpacing/>
        <w:jc w:val="both"/>
        <w:rPr>
          <w:b/>
          <w:bCs/>
          <w:sz w:val="24"/>
          <w:szCs w:val="24"/>
        </w:rPr>
      </w:pPr>
    </w:p>
    <w:p w14:paraId="4C822C7C" w14:textId="1E844066" w:rsidR="009148BD" w:rsidRPr="005A414D" w:rsidRDefault="00E15B14" w:rsidP="00E15B14">
      <w:pPr>
        <w:pStyle w:val="af"/>
        <w:suppressAutoHyphens w:val="0"/>
        <w:ind w:left="22" w:firstLine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r w:rsidR="009148BD" w:rsidRPr="005A414D">
        <w:rPr>
          <w:b/>
          <w:bCs/>
          <w:sz w:val="24"/>
          <w:szCs w:val="24"/>
        </w:rPr>
        <w:t>Всероссийское детско-юношеское военно-патриотическое общественное движение, основная цель которого развитие и воспитание молодежи на основе здорового образа жизни, нравственных ценностей и патриотизма в Российской Федерации это:</w:t>
      </w:r>
    </w:p>
    <w:p w14:paraId="38F17EAB" w14:textId="12FDF404" w:rsidR="009148BD" w:rsidRPr="005A414D" w:rsidRDefault="00306927" w:rsidP="0030692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14D">
        <w:rPr>
          <w:rFonts w:ascii="Times New Roman" w:hAnsi="Times New Roman" w:cs="Times New Roman"/>
          <w:sz w:val="24"/>
          <w:szCs w:val="24"/>
        </w:rPr>
        <w:t xml:space="preserve">а) </w:t>
      </w:r>
      <w:r w:rsidR="005A414D" w:rsidRPr="005A414D">
        <w:rPr>
          <w:rFonts w:ascii="Times New Roman" w:hAnsi="Times New Roman" w:cs="Times New Roman"/>
          <w:sz w:val="24"/>
          <w:szCs w:val="24"/>
        </w:rPr>
        <w:t>в</w:t>
      </w:r>
      <w:r w:rsidR="009148BD" w:rsidRPr="005A414D">
        <w:rPr>
          <w:rFonts w:ascii="Times New Roman" w:hAnsi="Times New Roman" w:cs="Times New Roman"/>
          <w:sz w:val="24"/>
          <w:szCs w:val="24"/>
        </w:rPr>
        <w:t>олонтерская деятельность</w:t>
      </w:r>
      <w:r w:rsidR="005A414D" w:rsidRPr="005A414D">
        <w:rPr>
          <w:rFonts w:ascii="Times New Roman" w:hAnsi="Times New Roman" w:cs="Times New Roman"/>
          <w:sz w:val="24"/>
          <w:szCs w:val="24"/>
        </w:rPr>
        <w:t>;</w:t>
      </w:r>
    </w:p>
    <w:p w14:paraId="239535FF" w14:textId="33870456" w:rsidR="009148BD" w:rsidRPr="005A414D" w:rsidRDefault="00306927" w:rsidP="00306927">
      <w:pPr>
        <w:suppressAutoHyphens w:val="0"/>
        <w:spacing w:after="0" w:line="240" w:lineRule="auto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5A414D">
        <w:rPr>
          <w:rFonts w:ascii="Times New Roman" w:hAnsi="Times New Roman" w:cs="Times New Roman"/>
          <w:sz w:val="24"/>
          <w:szCs w:val="24"/>
        </w:rPr>
        <w:t xml:space="preserve">б) </w:t>
      </w:r>
      <w:r w:rsidR="009148BD" w:rsidRPr="005A414D">
        <w:rPr>
          <w:rFonts w:ascii="Times New Roman" w:hAnsi="Times New Roman" w:cs="Times New Roman"/>
          <w:sz w:val="24"/>
          <w:szCs w:val="24"/>
        </w:rPr>
        <w:t>«Российское движение школьников»</w:t>
      </w:r>
      <w:r w:rsidR="005A414D" w:rsidRPr="005A414D">
        <w:rPr>
          <w:rFonts w:ascii="Times New Roman" w:hAnsi="Times New Roman" w:cs="Times New Roman"/>
          <w:sz w:val="24"/>
          <w:szCs w:val="24"/>
        </w:rPr>
        <w:t>;</w:t>
      </w:r>
    </w:p>
    <w:p w14:paraId="2E45433E" w14:textId="5DBE2AA3" w:rsidR="009148BD" w:rsidRPr="005A414D" w:rsidRDefault="00306927" w:rsidP="00306927">
      <w:pPr>
        <w:suppressAutoHyphens w:val="0"/>
        <w:spacing w:after="0" w:line="240" w:lineRule="auto"/>
        <w:ind w:left="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9148BD" w:rsidRPr="005A414D">
        <w:rPr>
          <w:rFonts w:ascii="Times New Roman" w:hAnsi="Times New Roman" w:cs="Times New Roman"/>
          <w:b/>
          <w:bCs/>
          <w:sz w:val="24"/>
          <w:szCs w:val="24"/>
        </w:rPr>
        <w:t>«ЮНАРМИЯ»</w:t>
      </w:r>
      <w:r w:rsidR="005A414D" w:rsidRPr="005A414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2199C75" w14:textId="705D22C7" w:rsidR="009148BD" w:rsidRPr="005A414D" w:rsidRDefault="00306927" w:rsidP="0042147C">
      <w:pPr>
        <w:suppressAutoHyphens w:val="0"/>
        <w:spacing w:after="0" w:line="240" w:lineRule="auto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5A414D">
        <w:rPr>
          <w:rFonts w:ascii="Times New Roman" w:hAnsi="Times New Roman" w:cs="Times New Roman"/>
          <w:sz w:val="24"/>
          <w:szCs w:val="24"/>
        </w:rPr>
        <w:t xml:space="preserve">г) </w:t>
      </w:r>
      <w:r w:rsidR="005A414D" w:rsidRPr="005A414D">
        <w:rPr>
          <w:rFonts w:ascii="Times New Roman" w:hAnsi="Times New Roman" w:cs="Times New Roman"/>
          <w:sz w:val="24"/>
          <w:szCs w:val="24"/>
        </w:rPr>
        <w:t>н</w:t>
      </w:r>
      <w:r w:rsidR="009148BD" w:rsidRPr="005A414D">
        <w:rPr>
          <w:rFonts w:ascii="Times New Roman" w:hAnsi="Times New Roman" w:cs="Times New Roman"/>
          <w:sz w:val="24"/>
          <w:szCs w:val="24"/>
        </w:rPr>
        <w:t>аставничество</w:t>
      </w:r>
      <w:r w:rsidR="005A414D" w:rsidRPr="005A414D">
        <w:rPr>
          <w:rFonts w:ascii="Times New Roman" w:hAnsi="Times New Roman" w:cs="Times New Roman"/>
          <w:sz w:val="24"/>
          <w:szCs w:val="24"/>
        </w:rPr>
        <w:t>.</w:t>
      </w:r>
    </w:p>
    <w:p w14:paraId="5595F7E1" w14:textId="77777777" w:rsidR="00134CA9" w:rsidRDefault="00134CA9" w:rsidP="00134CA9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</w:p>
    <w:p w14:paraId="3B941131" w14:textId="7490CC84" w:rsidR="009148BD" w:rsidRPr="005A414D" w:rsidRDefault="00134CA9" w:rsidP="00134CA9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14. </w:t>
      </w:r>
      <w:r w:rsidR="009148BD" w:rsidRPr="005A414D">
        <w:rPr>
          <w:b/>
          <w:bCs/>
          <w:color w:val="000000"/>
          <w:sz w:val="24"/>
          <w:szCs w:val="24"/>
        </w:rPr>
        <w:t>Назовите принцип, которым следует руководствоваться при формировании интересов у детей к занятиям в системе дополнительного образования:</w:t>
      </w:r>
    </w:p>
    <w:p w14:paraId="3A6452BA" w14:textId="547754CB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а) </w:t>
      </w:r>
      <w:r w:rsidR="005A414D" w:rsidRPr="005A414D">
        <w:rPr>
          <w:color w:val="000000"/>
          <w:sz w:val="24"/>
          <w:szCs w:val="24"/>
        </w:rPr>
        <w:t>к</w:t>
      </w:r>
      <w:r w:rsidR="009148BD" w:rsidRPr="005A414D">
        <w:rPr>
          <w:color w:val="000000"/>
          <w:sz w:val="24"/>
          <w:szCs w:val="24"/>
        </w:rPr>
        <w:t>онтроль за освоением программы</w:t>
      </w:r>
      <w:r w:rsidR="005A414D" w:rsidRPr="005A414D">
        <w:rPr>
          <w:color w:val="000000"/>
          <w:sz w:val="24"/>
          <w:szCs w:val="24"/>
        </w:rPr>
        <w:t>;</w:t>
      </w:r>
    </w:p>
    <w:p w14:paraId="35C67FD0" w14:textId="66DBDA28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rPr>
          <w:color w:val="000000"/>
          <w:sz w:val="24"/>
          <w:szCs w:val="24"/>
        </w:rPr>
      </w:pPr>
      <w:r w:rsidRPr="005A414D">
        <w:rPr>
          <w:b/>
          <w:bCs/>
          <w:color w:val="000000"/>
          <w:sz w:val="24"/>
          <w:szCs w:val="24"/>
        </w:rPr>
        <w:t xml:space="preserve">б) </w:t>
      </w:r>
      <w:r w:rsidR="005A414D" w:rsidRPr="005A414D">
        <w:rPr>
          <w:b/>
          <w:bCs/>
          <w:color w:val="000000"/>
          <w:sz w:val="24"/>
          <w:szCs w:val="24"/>
        </w:rPr>
        <w:t>с</w:t>
      </w:r>
      <w:r w:rsidR="009148BD" w:rsidRPr="005A414D">
        <w:rPr>
          <w:b/>
          <w:bCs/>
          <w:color w:val="000000"/>
          <w:sz w:val="24"/>
          <w:szCs w:val="24"/>
        </w:rPr>
        <w:t>вободный выбор и добровольность участ</w:t>
      </w:r>
      <w:r w:rsidR="005A414D" w:rsidRPr="005A414D">
        <w:rPr>
          <w:b/>
          <w:bCs/>
          <w:color w:val="000000"/>
          <w:sz w:val="24"/>
          <w:szCs w:val="24"/>
        </w:rPr>
        <w:t>н</w:t>
      </w:r>
      <w:r w:rsidR="009148BD" w:rsidRPr="005A414D">
        <w:rPr>
          <w:b/>
          <w:bCs/>
          <w:color w:val="000000"/>
          <w:sz w:val="24"/>
          <w:szCs w:val="24"/>
        </w:rPr>
        <w:t>и</w:t>
      </w:r>
      <w:r w:rsidR="005A414D" w:rsidRPr="005A414D">
        <w:rPr>
          <w:b/>
          <w:bCs/>
          <w:color w:val="000000"/>
          <w:sz w:val="24"/>
          <w:szCs w:val="24"/>
        </w:rPr>
        <w:t>ков;</w:t>
      </w:r>
    </w:p>
    <w:p w14:paraId="1B222B07" w14:textId="6C03BFA4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в) </w:t>
      </w:r>
      <w:r w:rsidR="005A414D" w:rsidRPr="005A414D">
        <w:rPr>
          <w:color w:val="000000"/>
          <w:sz w:val="24"/>
          <w:szCs w:val="24"/>
        </w:rPr>
        <w:t>о</w:t>
      </w:r>
      <w:r w:rsidR="009148BD" w:rsidRPr="005A414D">
        <w:rPr>
          <w:color w:val="000000"/>
          <w:sz w:val="24"/>
          <w:szCs w:val="24"/>
        </w:rPr>
        <w:t>бязательная выдача сертификата</w:t>
      </w:r>
      <w:r w:rsidR="005A414D" w:rsidRPr="005A414D">
        <w:rPr>
          <w:color w:val="000000"/>
          <w:sz w:val="24"/>
          <w:szCs w:val="24"/>
        </w:rPr>
        <w:t>;</w:t>
      </w:r>
    </w:p>
    <w:p w14:paraId="16F3CAEC" w14:textId="400C15B8" w:rsidR="009148BD" w:rsidRPr="005A414D" w:rsidRDefault="00306927" w:rsidP="0042147C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г) </w:t>
      </w:r>
      <w:r w:rsidR="005A414D" w:rsidRPr="005A414D">
        <w:rPr>
          <w:color w:val="000000"/>
          <w:sz w:val="24"/>
          <w:szCs w:val="24"/>
        </w:rPr>
        <w:t>н</w:t>
      </w:r>
      <w:r w:rsidR="009148BD" w:rsidRPr="005A414D">
        <w:rPr>
          <w:color w:val="000000"/>
          <w:sz w:val="24"/>
          <w:szCs w:val="24"/>
        </w:rPr>
        <w:t>ет правильного ответа</w:t>
      </w:r>
      <w:r w:rsidR="005A414D" w:rsidRPr="005A414D">
        <w:rPr>
          <w:color w:val="000000"/>
          <w:sz w:val="24"/>
          <w:szCs w:val="24"/>
        </w:rPr>
        <w:t>.</w:t>
      </w:r>
    </w:p>
    <w:p w14:paraId="34EE2D06" w14:textId="77777777" w:rsidR="00134CA9" w:rsidRDefault="00134CA9" w:rsidP="00134CA9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</w:p>
    <w:p w14:paraId="21BC74B6" w14:textId="095954A6" w:rsidR="009148BD" w:rsidRPr="005A414D" w:rsidRDefault="00134CA9" w:rsidP="00134CA9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15. </w:t>
      </w:r>
      <w:r w:rsidR="009148BD" w:rsidRPr="005A414D">
        <w:rPr>
          <w:b/>
          <w:bCs/>
          <w:color w:val="000000"/>
          <w:sz w:val="24"/>
          <w:szCs w:val="24"/>
        </w:rPr>
        <w:t>Конкурсы педагогического мастерства, цель которых профессиональный  рост педагогических работников в России:</w:t>
      </w:r>
    </w:p>
    <w:p w14:paraId="55D62DB4" w14:textId="3A6C5FD9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а) </w:t>
      </w:r>
      <w:r w:rsidR="009148BD" w:rsidRPr="005A414D">
        <w:rPr>
          <w:color w:val="000000"/>
          <w:sz w:val="24"/>
          <w:szCs w:val="24"/>
        </w:rPr>
        <w:t>«Учитель года»</w:t>
      </w:r>
      <w:r w:rsidRPr="005A414D">
        <w:rPr>
          <w:color w:val="000000"/>
          <w:sz w:val="24"/>
          <w:szCs w:val="24"/>
        </w:rPr>
        <w:t>;</w:t>
      </w:r>
      <w:r w:rsidR="009148BD" w:rsidRPr="005A414D">
        <w:rPr>
          <w:color w:val="000000"/>
          <w:sz w:val="24"/>
          <w:szCs w:val="24"/>
        </w:rPr>
        <w:t xml:space="preserve"> </w:t>
      </w:r>
    </w:p>
    <w:p w14:paraId="14A42617" w14:textId="77E3D58A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б) </w:t>
      </w:r>
      <w:r w:rsidR="009148BD" w:rsidRPr="005A414D">
        <w:rPr>
          <w:color w:val="000000"/>
          <w:sz w:val="24"/>
          <w:szCs w:val="24"/>
        </w:rPr>
        <w:t>«За нравственный подвиг учителя»</w:t>
      </w:r>
      <w:r w:rsidR="005A414D" w:rsidRPr="005A414D">
        <w:rPr>
          <w:color w:val="000000"/>
          <w:sz w:val="24"/>
          <w:szCs w:val="24"/>
        </w:rPr>
        <w:t>;</w:t>
      </w:r>
    </w:p>
    <w:p w14:paraId="7855EFB5" w14:textId="7A8409F0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в) </w:t>
      </w:r>
      <w:r w:rsidR="009148BD" w:rsidRPr="005A414D">
        <w:rPr>
          <w:color w:val="000000"/>
          <w:sz w:val="24"/>
          <w:szCs w:val="24"/>
        </w:rPr>
        <w:t>«Воспитать человека»</w:t>
      </w:r>
      <w:r w:rsidR="005A414D" w:rsidRPr="005A414D">
        <w:rPr>
          <w:color w:val="000000"/>
          <w:sz w:val="24"/>
          <w:szCs w:val="24"/>
        </w:rPr>
        <w:t>;</w:t>
      </w:r>
    </w:p>
    <w:p w14:paraId="2A1F8034" w14:textId="2AA9FD33" w:rsidR="009148BD" w:rsidRPr="005A414D" w:rsidRDefault="00306927" w:rsidP="0042147C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 w:rsidRPr="005A414D">
        <w:rPr>
          <w:b/>
          <w:bCs/>
          <w:color w:val="000000"/>
          <w:sz w:val="24"/>
          <w:szCs w:val="24"/>
        </w:rPr>
        <w:t xml:space="preserve">г) </w:t>
      </w:r>
      <w:r w:rsidR="005A414D" w:rsidRPr="005A414D">
        <w:rPr>
          <w:b/>
          <w:bCs/>
          <w:color w:val="000000"/>
          <w:sz w:val="24"/>
          <w:szCs w:val="24"/>
        </w:rPr>
        <w:t>в</w:t>
      </w:r>
      <w:r w:rsidR="009148BD" w:rsidRPr="005A414D">
        <w:rPr>
          <w:b/>
          <w:bCs/>
          <w:color w:val="000000"/>
          <w:sz w:val="24"/>
          <w:szCs w:val="24"/>
        </w:rPr>
        <w:t>се ответы верны</w:t>
      </w:r>
      <w:r w:rsidR="005A414D" w:rsidRPr="005A414D">
        <w:rPr>
          <w:b/>
          <w:bCs/>
          <w:color w:val="000000"/>
          <w:sz w:val="24"/>
          <w:szCs w:val="24"/>
        </w:rPr>
        <w:t>.</w:t>
      </w:r>
    </w:p>
    <w:p w14:paraId="13112CBF" w14:textId="77777777" w:rsidR="00001DB7" w:rsidRDefault="00001DB7" w:rsidP="00001DB7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</w:p>
    <w:p w14:paraId="52733730" w14:textId="7ADC9187" w:rsidR="009148BD" w:rsidRPr="00001DB7" w:rsidRDefault="00001DB7" w:rsidP="00001DB7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16. </w:t>
      </w:r>
      <w:r w:rsidR="009148BD" w:rsidRPr="00001DB7">
        <w:rPr>
          <w:b/>
          <w:bCs/>
          <w:color w:val="000000"/>
          <w:sz w:val="24"/>
          <w:szCs w:val="24"/>
        </w:rPr>
        <w:t>Приоритетами государственной политики в области воспитания являются, согласно Стратегии развития воспитания в Российской Федерации на период до 2025 года являются:</w:t>
      </w:r>
    </w:p>
    <w:p w14:paraId="29190D8C" w14:textId="32EFFC41" w:rsidR="009148BD" w:rsidRPr="005A414D" w:rsidRDefault="00306927" w:rsidP="000E57B1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а) </w:t>
      </w:r>
      <w:r w:rsidR="009148BD" w:rsidRPr="005A414D">
        <w:rPr>
          <w:color w:val="000000"/>
          <w:sz w:val="24"/>
          <w:szCs w:val="24"/>
        </w:rPr>
        <w:t>создание условий для воспитания здоровой, счастливой, свободной, ориентированной на труд личности;</w:t>
      </w:r>
    </w:p>
    <w:p w14:paraId="412976EC" w14:textId="5999DE4C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б) </w:t>
      </w:r>
      <w:r w:rsidR="009148BD" w:rsidRPr="005A414D">
        <w:rPr>
          <w:color w:val="000000"/>
          <w:sz w:val="24"/>
          <w:szCs w:val="24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14:paraId="6EC40503" w14:textId="0DB14116" w:rsidR="009148BD" w:rsidRPr="005A414D" w:rsidRDefault="00306927" w:rsidP="00306927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в) </w:t>
      </w:r>
      <w:r w:rsidR="009148BD" w:rsidRPr="005A414D">
        <w:rPr>
          <w:color w:val="000000"/>
          <w:sz w:val="24"/>
          <w:szCs w:val="24"/>
        </w:rPr>
        <w:t>поддержка общественных институтов, которые являются носителями духовных ценностей;</w:t>
      </w:r>
    </w:p>
    <w:p w14:paraId="569A9A87" w14:textId="3123B2AE" w:rsidR="009148BD" w:rsidRPr="0042147C" w:rsidRDefault="00306927" w:rsidP="0042147C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 w:rsidRPr="005A414D">
        <w:rPr>
          <w:b/>
          <w:bCs/>
          <w:color w:val="000000"/>
          <w:sz w:val="24"/>
          <w:szCs w:val="24"/>
        </w:rPr>
        <w:t xml:space="preserve">г) </w:t>
      </w:r>
      <w:r w:rsidR="009148BD" w:rsidRPr="005A414D">
        <w:rPr>
          <w:b/>
          <w:bCs/>
          <w:color w:val="000000"/>
          <w:sz w:val="24"/>
          <w:szCs w:val="24"/>
        </w:rPr>
        <w:t>все ответы верны</w:t>
      </w:r>
    </w:p>
    <w:p w14:paraId="31C21983" w14:textId="77777777" w:rsidR="005843B5" w:rsidRDefault="005843B5" w:rsidP="005843B5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</w:p>
    <w:p w14:paraId="0427229C" w14:textId="2F1CE56A" w:rsidR="009148BD" w:rsidRPr="005A414D" w:rsidRDefault="005843B5" w:rsidP="005843B5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17. </w:t>
      </w:r>
      <w:r w:rsidR="009148BD" w:rsidRPr="005A414D">
        <w:rPr>
          <w:b/>
          <w:bCs/>
          <w:color w:val="000000"/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обучающихся, это основная задача:</w:t>
      </w:r>
    </w:p>
    <w:p w14:paraId="6C676DEC" w14:textId="5A9F9ED6" w:rsidR="009148BD" w:rsidRPr="005A414D" w:rsidRDefault="000E57B1" w:rsidP="000E57B1">
      <w:pPr>
        <w:pStyle w:val="af"/>
        <w:widowControl/>
        <w:shd w:val="clear" w:color="auto" w:fill="FFFFFF"/>
        <w:suppressAutoHyphens w:val="0"/>
        <w:spacing w:before="0" w:after="200" w:line="276" w:lineRule="auto"/>
        <w:ind w:left="22" w:firstLine="0"/>
        <w:contextualSpacing/>
        <w:rPr>
          <w:b/>
          <w:bCs/>
          <w:color w:val="000000"/>
          <w:sz w:val="24"/>
          <w:szCs w:val="24"/>
        </w:rPr>
      </w:pPr>
      <w:r w:rsidRPr="005A414D">
        <w:rPr>
          <w:b/>
          <w:bCs/>
          <w:color w:val="000000"/>
          <w:sz w:val="24"/>
          <w:szCs w:val="24"/>
        </w:rPr>
        <w:t xml:space="preserve">а) </w:t>
      </w:r>
      <w:r w:rsidR="009148BD" w:rsidRPr="005A414D">
        <w:rPr>
          <w:b/>
          <w:bCs/>
          <w:color w:val="000000"/>
          <w:sz w:val="24"/>
          <w:szCs w:val="24"/>
        </w:rPr>
        <w:t>Федерального проекта «Успех каждого ребенка»;</w:t>
      </w:r>
    </w:p>
    <w:p w14:paraId="56F0D9DD" w14:textId="11CFFB38" w:rsidR="009148BD" w:rsidRPr="005A414D" w:rsidRDefault="000E57B1" w:rsidP="000E57B1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б) </w:t>
      </w:r>
      <w:r w:rsidR="009148BD" w:rsidRPr="005A414D">
        <w:rPr>
          <w:color w:val="000000"/>
          <w:sz w:val="24"/>
          <w:szCs w:val="24"/>
        </w:rPr>
        <w:t>Национального проекта «Образование»;</w:t>
      </w:r>
    </w:p>
    <w:p w14:paraId="70E2D91C" w14:textId="2FD86182" w:rsidR="009148BD" w:rsidRPr="005A414D" w:rsidRDefault="000E57B1" w:rsidP="000E57B1">
      <w:pPr>
        <w:pStyle w:val="af"/>
        <w:widowControl/>
        <w:shd w:val="clear" w:color="auto" w:fill="FFFFFF"/>
        <w:suppressAutoHyphens w:val="0"/>
        <w:spacing w:before="0" w:after="200" w:line="276" w:lineRule="auto"/>
        <w:ind w:left="22" w:firstLine="0"/>
        <w:contextualSpacing/>
        <w:rPr>
          <w:bCs/>
          <w:color w:val="000000"/>
          <w:sz w:val="24"/>
          <w:szCs w:val="24"/>
        </w:rPr>
      </w:pPr>
      <w:r w:rsidRPr="005A414D">
        <w:rPr>
          <w:bCs/>
          <w:color w:val="000000"/>
          <w:sz w:val="24"/>
          <w:szCs w:val="24"/>
        </w:rPr>
        <w:t xml:space="preserve">в) </w:t>
      </w:r>
      <w:r w:rsidR="009148BD" w:rsidRPr="005A414D">
        <w:rPr>
          <w:bCs/>
          <w:color w:val="000000"/>
          <w:sz w:val="24"/>
          <w:szCs w:val="24"/>
        </w:rPr>
        <w:t>Федерального проекта «Современная школа»;</w:t>
      </w:r>
    </w:p>
    <w:p w14:paraId="003A69A9" w14:textId="5C9513C7" w:rsidR="009148BD" w:rsidRPr="0042147C" w:rsidRDefault="000E57B1" w:rsidP="0042147C">
      <w:pPr>
        <w:pStyle w:val="af"/>
        <w:widowControl/>
        <w:shd w:val="clear" w:color="auto" w:fill="FFFFFF"/>
        <w:suppressAutoHyphens w:val="0"/>
        <w:spacing w:before="0" w:after="200" w:line="276" w:lineRule="auto"/>
        <w:ind w:left="22" w:firstLine="0"/>
        <w:contextualSpacing/>
        <w:rPr>
          <w:bCs/>
          <w:color w:val="000000"/>
          <w:sz w:val="24"/>
          <w:szCs w:val="24"/>
        </w:rPr>
      </w:pPr>
      <w:r w:rsidRPr="005A414D">
        <w:rPr>
          <w:bCs/>
          <w:color w:val="000000"/>
          <w:sz w:val="24"/>
          <w:szCs w:val="24"/>
        </w:rPr>
        <w:t xml:space="preserve">г) </w:t>
      </w:r>
      <w:r w:rsidR="005A414D" w:rsidRPr="005A414D">
        <w:rPr>
          <w:bCs/>
          <w:color w:val="000000"/>
          <w:sz w:val="24"/>
          <w:szCs w:val="24"/>
        </w:rPr>
        <w:t>н</w:t>
      </w:r>
      <w:r w:rsidR="009148BD" w:rsidRPr="005A414D">
        <w:rPr>
          <w:bCs/>
          <w:color w:val="000000"/>
          <w:sz w:val="24"/>
          <w:szCs w:val="24"/>
        </w:rPr>
        <w:t>ет правильного ответа</w:t>
      </w:r>
      <w:r w:rsidR="005A414D" w:rsidRPr="005A414D">
        <w:rPr>
          <w:bCs/>
          <w:color w:val="000000"/>
          <w:sz w:val="24"/>
          <w:szCs w:val="24"/>
        </w:rPr>
        <w:t>.</w:t>
      </w:r>
    </w:p>
    <w:p w14:paraId="5E6B6FCA" w14:textId="77777777" w:rsidR="00B03A1E" w:rsidRDefault="00B03A1E" w:rsidP="00B03A1E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</w:p>
    <w:p w14:paraId="5BF41D68" w14:textId="3B6D87A7" w:rsidR="009148BD" w:rsidRPr="005A414D" w:rsidRDefault="00B03A1E" w:rsidP="00B03A1E">
      <w:pPr>
        <w:pStyle w:val="af"/>
        <w:shd w:val="clear" w:color="auto" w:fill="FFFFFF"/>
        <w:suppressAutoHyphens w:val="0"/>
        <w:ind w:left="22" w:firstLine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18. </w:t>
      </w:r>
      <w:r w:rsidR="009148BD" w:rsidRPr="005A414D">
        <w:rPr>
          <w:b/>
          <w:bCs/>
          <w:color w:val="000000"/>
          <w:sz w:val="24"/>
          <w:szCs w:val="24"/>
        </w:rPr>
        <w:t>Сеть центров образования цифрового, естественнонаучного, технического и гуманитарного профилей это:</w:t>
      </w:r>
    </w:p>
    <w:p w14:paraId="3F1914A5" w14:textId="3F937110" w:rsidR="009148BD" w:rsidRPr="005A414D" w:rsidRDefault="000E57B1" w:rsidP="000E57B1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а) </w:t>
      </w:r>
      <w:r w:rsidR="009148BD" w:rsidRPr="005A414D">
        <w:rPr>
          <w:color w:val="000000"/>
          <w:sz w:val="24"/>
          <w:szCs w:val="24"/>
        </w:rPr>
        <w:t>«Точка отсчета»</w:t>
      </w:r>
      <w:r w:rsidR="005A414D" w:rsidRPr="005A414D">
        <w:rPr>
          <w:color w:val="000000"/>
          <w:sz w:val="24"/>
          <w:szCs w:val="24"/>
        </w:rPr>
        <w:t>;</w:t>
      </w:r>
    </w:p>
    <w:p w14:paraId="4039DB74" w14:textId="16653D72" w:rsidR="009148BD" w:rsidRPr="005A414D" w:rsidRDefault="000E57B1" w:rsidP="000E57B1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б) </w:t>
      </w:r>
      <w:r w:rsidR="009148BD" w:rsidRPr="005A414D">
        <w:rPr>
          <w:color w:val="000000"/>
          <w:sz w:val="24"/>
          <w:szCs w:val="24"/>
        </w:rPr>
        <w:t>«Кванториум»</w:t>
      </w:r>
      <w:r w:rsidR="005A414D" w:rsidRPr="005A414D">
        <w:rPr>
          <w:color w:val="000000"/>
          <w:sz w:val="24"/>
          <w:szCs w:val="24"/>
        </w:rPr>
        <w:t>;</w:t>
      </w:r>
    </w:p>
    <w:p w14:paraId="06A4BEFF" w14:textId="44F2EE98" w:rsidR="009148BD" w:rsidRPr="005A414D" w:rsidRDefault="000E57B1" w:rsidP="000E57B1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b/>
          <w:color w:val="000000"/>
          <w:sz w:val="24"/>
          <w:szCs w:val="24"/>
        </w:rPr>
        <w:t xml:space="preserve">в) </w:t>
      </w:r>
      <w:r w:rsidR="009148BD" w:rsidRPr="005A414D">
        <w:rPr>
          <w:b/>
          <w:color w:val="000000"/>
          <w:sz w:val="24"/>
          <w:szCs w:val="24"/>
        </w:rPr>
        <w:t>«Точка Роста»</w:t>
      </w:r>
      <w:r w:rsidR="005A414D" w:rsidRPr="005A414D">
        <w:rPr>
          <w:b/>
          <w:color w:val="000000"/>
          <w:sz w:val="24"/>
          <w:szCs w:val="24"/>
        </w:rPr>
        <w:t>;</w:t>
      </w:r>
    </w:p>
    <w:p w14:paraId="4B010748" w14:textId="3596B213" w:rsidR="00431A1E" w:rsidRPr="0042147C" w:rsidRDefault="000E57B1" w:rsidP="0042147C">
      <w:pPr>
        <w:pStyle w:val="af"/>
        <w:widowControl/>
        <w:shd w:val="clear" w:color="auto" w:fill="FFFFFF"/>
        <w:suppressAutoHyphens w:val="0"/>
        <w:spacing w:before="0"/>
        <w:ind w:left="22" w:firstLine="0"/>
        <w:contextualSpacing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г) </w:t>
      </w:r>
      <w:r w:rsidR="009148BD" w:rsidRPr="005A414D">
        <w:rPr>
          <w:color w:val="000000"/>
          <w:sz w:val="24"/>
          <w:szCs w:val="24"/>
        </w:rPr>
        <w:t>«Растём вместе»</w:t>
      </w:r>
      <w:r w:rsidR="005A414D" w:rsidRPr="005A414D">
        <w:rPr>
          <w:color w:val="000000"/>
          <w:sz w:val="24"/>
          <w:szCs w:val="24"/>
        </w:rPr>
        <w:t>.</w:t>
      </w:r>
    </w:p>
    <w:p w14:paraId="098E0149" w14:textId="77777777" w:rsidR="00035D55" w:rsidRDefault="00431A1E" w:rsidP="000E57B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A414D">
        <w:rPr>
          <w:color w:val="000000"/>
          <w:sz w:val="24"/>
          <w:szCs w:val="24"/>
        </w:rPr>
        <w:t xml:space="preserve"> </w:t>
      </w:r>
    </w:p>
    <w:p w14:paraId="37F937E9" w14:textId="0F0D3A9B" w:rsidR="00431A1E" w:rsidRPr="005A414D" w:rsidRDefault="00431A1E" w:rsidP="000E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D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19. </w:t>
      </w:r>
      <w:r w:rsidRPr="005A414D">
        <w:rPr>
          <w:rFonts w:ascii="Times New Roman" w:hAnsi="Times New Roman" w:cs="Times New Roman"/>
          <w:b/>
          <w:bCs/>
          <w:sz w:val="24"/>
          <w:szCs w:val="24"/>
        </w:rPr>
        <w:t>Выделите ключевые направления деятельности советника директора п</w:t>
      </w:r>
      <w:r w:rsidR="000E57B1" w:rsidRPr="005A414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5A414D">
        <w:rPr>
          <w:rFonts w:ascii="Times New Roman" w:hAnsi="Times New Roman" w:cs="Times New Roman"/>
          <w:b/>
          <w:bCs/>
          <w:sz w:val="24"/>
          <w:szCs w:val="24"/>
        </w:rPr>
        <w:t>воспитанию для организации воспитательной работы в образовательной организации:</w:t>
      </w:r>
    </w:p>
    <w:p w14:paraId="6EE2AABA" w14:textId="6A159748" w:rsidR="00431A1E" w:rsidRPr="005A414D" w:rsidRDefault="000E57B1" w:rsidP="000E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14D">
        <w:rPr>
          <w:rFonts w:ascii="Times New Roman" w:hAnsi="Times New Roman" w:cs="Times New Roman"/>
          <w:sz w:val="24"/>
          <w:szCs w:val="24"/>
        </w:rPr>
        <w:t xml:space="preserve">а) </w:t>
      </w:r>
      <w:r w:rsidR="00431A1E" w:rsidRPr="005A414D">
        <w:rPr>
          <w:rFonts w:ascii="Times New Roman" w:hAnsi="Times New Roman" w:cs="Times New Roman"/>
          <w:sz w:val="24"/>
          <w:szCs w:val="24"/>
        </w:rPr>
        <w:t>организация взаимодействия с участниками образовательных отношений с целью создания команды единомышленников;</w:t>
      </w:r>
    </w:p>
    <w:p w14:paraId="08BC8D8C" w14:textId="79B44C21" w:rsidR="00431A1E" w:rsidRPr="005A414D" w:rsidRDefault="000E57B1" w:rsidP="000E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14D">
        <w:rPr>
          <w:rFonts w:ascii="Times New Roman" w:hAnsi="Times New Roman" w:cs="Times New Roman"/>
          <w:sz w:val="24"/>
          <w:szCs w:val="24"/>
        </w:rPr>
        <w:t xml:space="preserve">б) </w:t>
      </w:r>
      <w:r w:rsidR="00431A1E" w:rsidRPr="005A414D">
        <w:rPr>
          <w:rFonts w:ascii="Times New Roman" w:hAnsi="Times New Roman" w:cs="Times New Roman"/>
          <w:sz w:val="24"/>
          <w:szCs w:val="24"/>
        </w:rPr>
        <w:t xml:space="preserve">организация сотрудничества </w:t>
      </w:r>
      <w:r w:rsidRPr="005A414D">
        <w:rPr>
          <w:rFonts w:ascii="Times New Roman" w:hAnsi="Times New Roman" w:cs="Times New Roman"/>
          <w:sz w:val="24"/>
          <w:szCs w:val="24"/>
        </w:rPr>
        <w:t>с детскими молодежными объединениями</w:t>
      </w:r>
      <w:r w:rsidR="005A414D" w:rsidRPr="005A414D">
        <w:rPr>
          <w:rFonts w:ascii="Times New Roman" w:hAnsi="Times New Roman" w:cs="Times New Roman"/>
          <w:sz w:val="24"/>
          <w:szCs w:val="24"/>
        </w:rPr>
        <w:t>;</w:t>
      </w:r>
    </w:p>
    <w:p w14:paraId="448EDD98" w14:textId="551CEDEC" w:rsidR="00431A1E" w:rsidRPr="005A414D" w:rsidRDefault="000E57B1" w:rsidP="000E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_Hlk210824166"/>
      <w:r w:rsidRPr="005A414D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431A1E" w:rsidRPr="005A414D">
        <w:rPr>
          <w:rFonts w:ascii="Times New Roman" w:hAnsi="Times New Roman" w:cs="Times New Roman"/>
          <w:sz w:val="24"/>
          <w:szCs w:val="24"/>
        </w:rPr>
        <w:t xml:space="preserve">организация сотрудничества образовательной организации </w:t>
      </w:r>
      <w:bookmarkEnd w:id="22"/>
      <w:r w:rsidR="00431A1E" w:rsidRPr="005A414D">
        <w:rPr>
          <w:rFonts w:ascii="Times New Roman" w:hAnsi="Times New Roman" w:cs="Times New Roman"/>
          <w:sz w:val="24"/>
          <w:szCs w:val="24"/>
        </w:rPr>
        <w:t>с социальными партнерами по вопросам воспитания обучающихся;</w:t>
      </w:r>
    </w:p>
    <w:p w14:paraId="52EF2A14" w14:textId="634D4180" w:rsidR="00431A1E" w:rsidRPr="0042147C" w:rsidRDefault="000E57B1" w:rsidP="00421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sz w:val="24"/>
          <w:szCs w:val="24"/>
        </w:rPr>
        <w:t>г) все ответы верны</w:t>
      </w:r>
    </w:p>
    <w:p w14:paraId="168D04A1" w14:textId="77777777" w:rsidR="001C542B" w:rsidRDefault="001C542B" w:rsidP="000E5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74F4" w14:textId="47D3771A" w:rsidR="00431A1E" w:rsidRPr="005A414D" w:rsidRDefault="00431A1E" w:rsidP="000E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sz w:val="24"/>
          <w:szCs w:val="24"/>
        </w:rPr>
        <w:t>20. Штаб воспитательной работы в школе это:</w:t>
      </w:r>
    </w:p>
    <w:p w14:paraId="56B39D9D" w14:textId="1C980936" w:rsidR="00431A1E" w:rsidRPr="005A414D" w:rsidRDefault="000E57B1" w:rsidP="000E5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14D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="00431A1E" w:rsidRPr="005A414D">
        <w:rPr>
          <w:rFonts w:ascii="Times New Roman" w:hAnsi="Times New Roman" w:cs="Times New Roman"/>
          <w:b/>
          <w:bCs/>
          <w:sz w:val="24"/>
          <w:szCs w:val="24"/>
        </w:rPr>
        <w:t>коллегиальный орган управления воспитательной работой;</w:t>
      </w:r>
    </w:p>
    <w:p w14:paraId="0F77EE76" w14:textId="277B18AC" w:rsidR="00431A1E" w:rsidRPr="005A414D" w:rsidRDefault="000E57B1" w:rsidP="000E57B1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>б) о</w:t>
      </w:r>
      <w:r w:rsidR="00431A1E" w:rsidRPr="005A414D">
        <w:rPr>
          <w:rFonts w:ascii="Times New Roman" w:hAnsi="Times New Roman" w:cs="Times New Roman"/>
          <w:color w:val="000000"/>
          <w:sz w:val="24"/>
          <w:szCs w:val="24"/>
        </w:rPr>
        <w:t>рган управления образованием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D1A210" w14:textId="386E35B5" w:rsidR="00431A1E" w:rsidRPr="005A414D" w:rsidRDefault="000E57B1" w:rsidP="000E57B1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>в) а</w:t>
      </w:r>
      <w:r w:rsidR="00431A1E" w:rsidRPr="005A414D">
        <w:rPr>
          <w:rFonts w:ascii="Times New Roman" w:hAnsi="Times New Roman" w:cs="Times New Roman"/>
          <w:color w:val="000000"/>
          <w:sz w:val="24"/>
          <w:szCs w:val="24"/>
        </w:rPr>
        <w:t>удитория в помещении школы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5327D0" w14:textId="25D6BA52" w:rsidR="005A414D" w:rsidRPr="0042147C" w:rsidRDefault="000E57B1" w:rsidP="0042147C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14D">
        <w:rPr>
          <w:rFonts w:ascii="Times New Roman" w:hAnsi="Times New Roman" w:cs="Times New Roman"/>
          <w:color w:val="000000"/>
          <w:sz w:val="24"/>
          <w:szCs w:val="24"/>
        </w:rPr>
        <w:t>г) н</w:t>
      </w:r>
      <w:r w:rsidR="00431A1E" w:rsidRPr="005A414D">
        <w:rPr>
          <w:rFonts w:ascii="Times New Roman" w:hAnsi="Times New Roman" w:cs="Times New Roman"/>
          <w:color w:val="000000"/>
          <w:sz w:val="24"/>
          <w:szCs w:val="24"/>
        </w:rPr>
        <w:t>ет правильного ответа</w:t>
      </w:r>
      <w:r w:rsidRPr="005A41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B90A1A" w14:textId="77777777" w:rsidR="001C542B" w:rsidRDefault="001C542B" w:rsidP="003B4CD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</w:p>
    <w:p w14:paraId="31F22645" w14:textId="3AF74258" w:rsidR="003B4CDC" w:rsidRDefault="003B4CDC" w:rsidP="003B4CD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  <w:r w:rsidRPr="008609BC">
        <w:rPr>
          <w:b/>
          <w:color w:val="000000"/>
          <w:lang w:val="ru-RU"/>
        </w:rPr>
        <w:t>Текущий</w:t>
      </w:r>
      <w:r>
        <w:rPr>
          <w:b/>
          <w:color w:val="000000"/>
          <w:lang w:val="ru-RU"/>
        </w:rPr>
        <w:t xml:space="preserve">  контроль</w:t>
      </w:r>
    </w:p>
    <w:p w14:paraId="31B2EC79" w14:textId="77777777" w:rsidR="003B4CDC" w:rsidRPr="003A2786" w:rsidRDefault="003B4CDC" w:rsidP="003B4CDC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lang w:val="ru-RU"/>
        </w:rPr>
      </w:pPr>
      <w:r w:rsidRPr="003A2786">
        <w:rPr>
          <w:color w:val="000000"/>
          <w:lang w:val="ru-RU"/>
        </w:rPr>
        <w:t>Осуществляется в процессе реализации программы.</w:t>
      </w:r>
    </w:p>
    <w:p w14:paraId="38700159" w14:textId="25F19D61" w:rsidR="005E53E2" w:rsidRPr="003A2786" w:rsidRDefault="003B4CDC" w:rsidP="005E53E2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27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программы: </w:t>
      </w:r>
      <w:r w:rsidRPr="003A2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Модуль </w:t>
      </w:r>
      <w:r w:rsidR="005A414D" w:rsidRPr="003A278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3A2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E53E2" w:rsidRPr="003A278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Государственная политика о роли воспитания.</w:t>
      </w:r>
      <w:r w:rsidR="005E53E2" w:rsidRPr="003A2786">
        <w:rPr>
          <w:rFonts w:ascii="Times New Roman" w:hAnsi="Times New Roman" w:cs="Times New Roman"/>
          <w:bCs/>
          <w:sz w:val="24"/>
          <w:szCs w:val="24"/>
        </w:rPr>
        <w:t xml:space="preserve"> Тема </w:t>
      </w:r>
      <w:r w:rsidR="005E53E2" w:rsidRPr="003A2786">
        <w:rPr>
          <w:rFonts w:ascii="Times New Roman" w:hAnsi="Times New Roman" w:cs="Times New Roman"/>
          <w:spacing w:val="-2"/>
          <w:sz w:val="24"/>
          <w:szCs w:val="24"/>
        </w:rPr>
        <w:t>1.2.</w:t>
      </w:r>
      <w:r w:rsidR="005E53E2" w:rsidRPr="003A2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Единая система воспитания в ОО РК. Рабочая программа воспитания. Региональный компонент календарного плана воспитательной работы.</w:t>
      </w:r>
    </w:p>
    <w:p w14:paraId="40FE37ED" w14:textId="77777777" w:rsidR="003B4CDC" w:rsidRPr="003A2786" w:rsidRDefault="003B4CDC" w:rsidP="003B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786">
        <w:rPr>
          <w:rFonts w:ascii="Times New Roman" w:hAnsi="Times New Roman" w:cs="Times New Roman"/>
          <w:b/>
          <w:sz w:val="24"/>
          <w:szCs w:val="24"/>
        </w:rPr>
        <w:t>Форма</w:t>
      </w:r>
      <w:r w:rsidRPr="003A2786">
        <w:rPr>
          <w:rFonts w:ascii="Times New Roman" w:hAnsi="Times New Roman" w:cs="Times New Roman"/>
          <w:sz w:val="24"/>
          <w:szCs w:val="24"/>
        </w:rPr>
        <w:t>: практическая работа</w:t>
      </w:r>
    </w:p>
    <w:p w14:paraId="73B4643F" w14:textId="77777777" w:rsidR="003B4CDC" w:rsidRPr="003A2786" w:rsidRDefault="003B4CDC" w:rsidP="003B4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786">
        <w:rPr>
          <w:rFonts w:ascii="Times New Roman" w:hAnsi="Times New Roman" w:cs="Times New Roman"/>
          <w:b/>
          <w:bCs/>
          <w:sz w:val="24"/>
          <w:szCs w:val="24"/>
        </w:rPr>
        <w:t>Описание, требования к выполнению:</w:t>
      </w:r>
    </w:p>
    <w:p w14:paraId="6A76CD54" w14:textId="5E8A6B82" w:rsidR="003B4CDC" w:rsidRPr="003A2786" w:rsidRDefault="003B4CDC" w:rsidP="003B4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A2786">
        <w:rPr>
          <w:rFonts w:ascii="Times New Roman" w:hAnsi="Times New Roman" w:cs="Times New Roman"/>
          <w:spacing w:val="-2"/>
          <w:sz w:val="24"/>
          <w:szCs w:val="24"/>
        </w:rPr>
        <w:t xml:space="preserve">слушателям необходимо разработать </w:t>
      </w:r>
      <w:r w:rsidR="005E53E2" w:rsidRPr="003A2786">
        <w:rPr>
          <w:rFonts w:ascii="Times New Roman" w:hAnsi="Times New Roman" w:cs="Times New Roman"/>
          <w:spacing w:val="-2"/>
          <w:sz w:val="24"/>
          <w:szCs w:val="24"/>
        </w:rPr>
        <w:t xml:space="preserve">календарно-тематический план воспитательной работы образовательной организации </w:t>
      </w:r>
      <w:r w:rsidR="005E53E2" w:rsidRPr="00243F90">
        <w:rPr>
          <w:rFonts w:ascii="Times New Roman" w:hAnsi="Times New Roman" w:cs="Times New Roman"/>
          <w:spacing w:val="-2"/>
          <w:sz w:val="24"/>
          <w:szCs w:val="24"/>
        </w:rPr>
        <w:t>по одному из направлений воспитания</w:t>
      </w:r>
      <w:r w:rsidR="00D928FD" w:rsidRPr="003A2786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D928FD" w:rsidRPr="003A2786">
        <w:rPr>
          <w:rFonts w:ascii="Times New Roman" w:eastAsia="Calibri" w:hAnsi="Times New Roman" w:cs="Times New Roman"/>
          <w:spacing w:val="-2"/>
          <w:sz w:val="24"/>
          <w:szCs w:val="24"/>
        </w:rPr>
        <w:t>гражданское воспитание</w:t>
      </w:r>
      <w:r w:rsidR="00D928FD" w:rsidRPr="003A2786">
        <w:rPr>
          <w:rFonts w:ascii="Times New Roman" w:hAnsi="Times New Roman" w:cs="Times New Roman"/>
          <w:spacing w:val="-2"/>
          <w:sz w:val="24"/>
          <w:szCs w:val="24"/>
        </w:rPr>
        <w:t>, патриотическое воспитание, духовно-нравственное воспитание,  эстетическое воспитание, физическое воспитание,  трудовое воспитание,  экологическое воспитание, познавательное направление воспитания</w:t>
      </w:r>
      <w:r w:rsidR="00794488" w:rsidRPr="003A278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318DED2" w14:textId="39B6A811" w:rsidR="005E53E2" w:rsidRPr="003A2786" w:rsidRDefault="003B4CDC" w:rsidP="0042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A2786">
        <w:rPr>
          <w:rFonts w:ascii="Times New Roman" w:hAnsi="Times New Roman" w:cs="Times New Roman"/>
          <w:spacing w:val="-2"/>
          <w:sz w:val="24"/>
          <w:szCs w:val="24"/>
        </w:rPr>
        <w:t>Результатом выполнения практической работы является разработанный</w:t>
      </w:r>
      <w:r w:rsidR="005E53E2" w:rsidRPr="003A2786">
        <w:rPr>
          <w:rFonts w:ascii="Times New Roman" w:hAnsi="Times New Roman" w:cs="Times New Roman"/>
          <w:spacing w:val="-2"/>
          <w:sz w:val="24"/>
          <w:szCs w:val="24"/>
        </w:rPr>
        <w:t xml:space="preserve"> календарно-тематический план воспитательной работы с региональным компонентом</w:t>
      </w:r>
      <w:r w:rsidRPr="003A2786">
        <w:rPr>
          <w:rFonts w:ascii="Times New Roman" w:hAnsi="Times New Roman" w:cs="Times New Roman"/>
          <w:spacing w:val="-2"/>
          <w:sz w:val="24"/>
          <w:szCs w:val="24"/>
        </w:rPr>
        <w:t xml:space="preserve">, сохраненные в двух форматах: </w:t>
      </w:r>
      <w:r w:rsidRPr="003A2786">
        <w:rPr>
          <w:rFonts w:ascii="Times New Roman" w:hAnsi="Times New Roman" w:cs="Times New Roman"/>
          <w:spacing w:val="-2"/>
          <w:sz w:val="24"/>
          <w:szCs w:val="24"/>
          <w:lang w:val="en-US"/>
        </w:rPr>
        <w:t>pdf</w:t>
      </w:r>
      <w:r w:rsidRPr="003A2786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 w:rsidRPr="003A2786">
        <w:rPr>
          <w:rFonts w:ascii="Times New Roman" w:hAnsi="Times New Roman" w:cs="Times New Roman"/>
          <w:spacing w:val="-2"/>
          <w:sz w:val="24"/>
          <w:szCs w:val="24"/>
          <w:lang w:val="en-US"/>
        </w:rPr>
        <w:t>pptx</w:t>
      </w:r>
      <w:r w:rsidRPr="003A2786">
        <w:rPr>
          <w:rFonts w:ascii="Times New Roman" w:hAnsi="Times New Roman" w:cs="Times New Roman"/>
          <w:spacing w:val="-2"/>
          <w:sz w:val="24"/>
          <w:szCs w:val="24"/>
        </w:rPr>
        <w:t>, которые слушатели сдают преподавателю.</w:t>
      </w:r>
    </w:p>
    <w:p w14:paraId="1A741C38" w14:textId="77777777" w:rsidR="001C542B" w:rsidRDefault="001C542B" w:rsidP="005E53E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03E507ED" w14:textId="67C56301" w:rsidR="005E53E2" w:rsidRPr="005E53E2" w:rsidRDefault="005E53E2" w:rsidP="005E53E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3E2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КАЛЕНДАРНО-ТЕМАТИЧЕСКИЙ ПЛАН ВОСПИТАТЕЛЬНОЙ РАБОТЫ</w:t>
      </w:r>
    </w:p>
    <w:p w14:paraId="41A68B67" w14:textId="77777777" w:rsidR="00D928FD" w:rsidRDefault="005E53E2" w:rsidP="00D928F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53E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(разработан на основе региональных мероприятий, рекомендуемых к проведению в рамках Федерального календарного плана воспитательной работы в образовательных организациях Республики Крым </w:t>
      </w:r>
      <w:r w:rsidRPr="005E5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53E2">
        <w:rPr>
          <w:rFonts w:ascii="Times New Roman" w:hAnsi="Times New Roman" w:cs="Times New Roman"/>
          <w:b/>
          <w:bCs/>
          <w:spacing w:val="-2"/>
          <w:sz w:val="24"/>
          <w:szCs w:val="24"/>
        </w:rPr>
        <w:t>в 2025/26 учебном году</w:t>
      </w:r>
    </w:p>
    <w:p w14:paraId="68BE0C42" w14:textId="6B1DA787" w:rsidR="00D928FD" w:rsidRPr="00D928FD" w:rsidRDefault="005E53E2" w:rsidP="00D928F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28F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Направление: </w:t>
      </w:r>
      <w:r w:rsidR="00D928F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Гражданское воспитание</w:t>
      </w:r>
    </w:p>
    <w:tbl>
      <w:tblPr>
        <w:tblStyle w:val="aff6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3544"/>
        <w:gridCol w:w="1339"/>
        <w:gridCol w:w="1639"/>
        <w:gridCol w:w="1416"/>
      </w:tblGrid>
      <w:tr w:rsidR="00D928FD" w:rsidRPr="00D928FD" w14:paraId="1F7A61F0" w14:textId="77777777" w:rsidTr="00D928FD">
        <w:tc>
          <w:tcPr>
            <w:tcW w:w="2694" w:type="dxa"/>
          </w:tcPr>
          <w:p w14:paraId="30062419" w14:textId="0D27F834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bookmarkStart w:id="23" w:name="_Hlk210827411"/>
            <w:r w:rsidRPr="00D928FD">
              <w:rPr>
                <w:rFonts w:ascii="Times New Roman" w:hAnsi="Times New Roman" w:cs="Times New Roman"/>
                <w:spacing w:val="-2"/>
              </w:rPr>
              <w:t>Модули</w:t>
            </w:r>
          </w:p>
        </w:tc>
        <w:tc>
          <w:tcPr>
            <w:tcW w:w="3544" w:type="dxa"/>
          </w:tcPr>
          <w:p w14:paraId="76A39F0F" w14:textId="5DF0B2F8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spacing w:val="-2"/>
              </w:rPr>
              <w:t>Название событий (мероприятий)</w:t>
            </w:r>
          </w:p>
        </w:tc>
        <w:tc>
          <w:tcPr>
            <w:tcW w:w="1339" w:type="dxa"/>
          </w:tcPr>
          <w:p w14:paraId="7E19EED4" w14:textId="6FD95DE8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spacing w:val="-2"/>
              </w:rPr>
              <w:t>Дата проведения</w:t>
            </w:r>
          </w:p>
        </w:tc>
        <w:tc>
          <w:tcPr>
            <w:tcW w:w="1639" w:type="dxa"/>
          </w:tcPr>
          <w:p w14:paraId="43EC44A9" w14:textId="0E531C18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spacing w:val="-2"/>
              </w:rPr>
              <w:t xml:space="preserve">Ответственный </w:t>
            </w:r>
          </w:p>
        </w:tc>
        <w:tc>
          <w:tcPr>
            <w:tcW w:w="1416" w:type="dxa"/>
          </w:tcPr>
          <w:p w14:paraId="5A12D4CB" w14:textId="23538BCA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spacing w:val="-2"/>
              </w:rPr>
              <w:t>Примечания</w:t>
            </w:r>
          </w:p>
        </w:tc>
      </w:tr>
      <w:bookmarkEnd w:id="23"/>
      <w:tr w:rsidR="00D928FD" w:rsidRPr="00D928FD" w14:paraId="1ED40A2B" w14:textId="77777777" w:rsidTr="00D928FD">
        <w:tc>
          <w:tcPr>
            <w:tcW w:w="2694" w:type="dxa"/>
          </w:tcPr>
          <w:p w14:paraId="350C0722" w14:textId="4685E3EE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«Урочная деятельность»</w:t>
            </w:r>
          </w:p>
        </w:tc>
        <w:tc>
          <w:tcPr>
            <w:tcW w:w="3544" w:type="dxa"/>
          </w:tcPr>
          <w:p w14:paraId="297A801D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5B91AD6D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7EB72714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53632D77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74B85632" w14:textId="77777777" w:rsidTr="00D928FD">
        <w:tc>
          <w:tcPr>
            <w:tcW w:w="2694" w:type="dxa"/>
          </w:tcPr>
          <w:p w14:paraId="4796E897" w14:textId="19860EA2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«Внеурочная деятельность»</w:t>
            </w:r>
          </w:p>
        </w:tc>
        <w:tc>
          <w:tcPr>
            <w:tcW w:w="3544" w:type="dxa"/>
          </w:tcPr>
          <w:p w14:paraId="0365C1F3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71CE39A0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0F85B1BA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16FFF720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7A910604" w14:textId="77777777" w:rsidTr="00D928FD">
        <w:tc>
          <w:tcPr>
            <w:tcW w:w="2694" w:type="dxa"/>
          </w:tcPr>
          <w:p w14:paraId="5ECFB89E" w14:textId="7866F90E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«Классное руководство»</w:t>
            </w:r>
          </w:p>
        </w:tc>
        <w:tc>
          <w:tcPr>
            <w:tcW w:w="3544" w:type="dxa"/>
          </w:tcPr>
          <w:p w14:paraId="61EA7A5C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7B650A03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6E3E1930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5F592944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676539E5" w14:textId="77777777" w:rsidTr="00D928FD">
        <w:tc>
          <w:tcPr>
            <w:tcW w:w="2694" w:type="dxa"/>
          </w:tcPr>
          <w:p w14:paraId="28A0D25F" w14:textId="46EC2947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«Основные школьные дела»</w:t>
            </w:r>
          </w:p>
        </w:tc>
        <w:tc>
          <w:tcPr>
            <w:tcW w:w="3544" w:type="dxa"/>
          </w:tcPr>
          <w:p w14:paraId="3CB3575C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472B3DE3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60F202A8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3F5CD507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3209852A" w14:textId="77777777" w:rsidTr="00D928FD">
        <w:tc>
          <w:tcPr>
            <w:tcW w:w="2694" w:type="dxa"/>
          </w:tcPr>
          <w:p w14:paraId="316AE38E" w14:textId="6CF86D1F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«Внешкольные мероприятия»</w:t>
            </w:r>
          </w:p>
        </w:tc>
        <w:tc>
          <w:tcPr>
            <w:tcW w:w="3544" w:type="dxa"/>
          </w:tcPr>
          <w:p w14:paraId="6CA87E7F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1709CC05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6DE49549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753FF792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255ABDA3" w14:textId="77777777" w:rsidTr="00D928FD">
        <w:tc>
          <w:tcPr>
            <w:tcW w:w="2694" w:type="dxa"/>
          </w:tcPr>
          <w:p w14:paraId="3246701B" w14:textId="117F206C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«Организация предметно-пространственной среды»</w:t>
            </w:r>
          </w:p>
        </w:tc>
        <w:tc>
          <w:tcPr>
            <w:tcW w:w="3544" w:type="dxa"/>
          </w:tcPr>
          <w:p w14:paraId="53477919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77FDA43F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589301DE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1ABB7A97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25368653" w14:textId="77777777" w:rsidTr="00D928FD">
        <w:tc>
          <w:tcPr>
            <w:tcW w:w="2694" w:type="dxa"/>
          </w:tcPr>
          <w:p w14:paraId="2529D455" w14:textId="550B80E9" w:rsidR="005E53E2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«Взаимодействие с родителями (законными представителями)»</w:t>
            </w:r>
          </w:p>
        </w:tc>
        <w:tc>
          <w:tcPr>
            <w:tcW w:w="3544" w:type="dxa"/>
          </w:tcPr>
          <w:p w14:paraId="50C38A9C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78A95251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12C7F0DA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1B6FA5C0" w14:textId="77777777" w:rsidR="005E53E2" w:rsidRPr="00D928FD" w:rsidRDefault="005E53E2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52C0D27B" w14:textId="77777777" w:rsidTr="00D928FD">
        <w:tc>
          <w:tcPr>
            <w:tcW w:w="2694" w:type="dxa"/>
          </w:tcPr>
          <w:p w14:paraId="7DCB1EF6" w14:textId="2D50CF4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«Самоуправление»</w:t>
            </w:r>
          </w:p>
        </w:tc>
        <w:tc>
          <w:tcPr>
            <w:tcW w:w="3544" w:type="dxa"/>
          </w:tcPr>
          <w:p w14:paraId="746FBBC6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7D83973B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3C4DBFD3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0DC4D234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7008A539" w14:textId="77777777" w:rsidTr="00D928FD">
        <w:tc>
          <w:tcPr>
            <w:tcW w:w="2694" w:type="dxa"/>
          </w:tcPr>
          <w:p w14:paraId="606A55E6" w14:textId="355D54E5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«Профилактика и безопасность» </w:t>
            </w:r>
          </w:p>
        </w:tc>
        <w:tc>
          <w:tcPr>
            <w:tcW w:w="3544" w:type="dxa"/>
          </w:tcPr>
          <w:p w14:paraId="6A6E42A7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22FFE24D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4D997173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12A21B94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26975296" w14:textId="77777777" w:rsidTr="00D928FD">
        <w:tc>
          <w:tcPr>
            <w:tcW w:w="2694" w:type="dxa"/>
          </w:tcPr>
          <w:p w14:paraId="5449527C" w14:textId="71033D03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«Социальное партнёрство»</w:t>
            </w:r>
          </w:p>
        </w:tc>
        <w:tc>
          <w:tcPr>
            <w:tcW w:w="3544" w:type="dxa"/>
          </w:tcPr>
          <w:p w14:paraId="1BEE4494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1EC999F7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3724550C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07DF8FAB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  <w:tr w:rsidR="00D928FD" w:rsidRPr="00D928FD" w14:paraId="35EA53E9" w14:textId="77777777" w:rsidTr="00D928FD">
        <w:tc>
          <w:tcPr>
            <w:tcW w:w="2694" w:type="dxa"/>
          </w:tcPr>
          <w:p w14:paraId="7AC65C66" w14:textId="725F7449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D928FD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«Профориентация»</w:t>
            </w:r>
          </w:p>
        </w:tc>
        <w:tc>
          <w:tcPr>
            <w:tcW w:w="3544" w:type="dxa"/>
          </w:tcPr>
          <w:p w14:paraId="26D3AA52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339" w:type="dxa"/>
          </w:tcPr>
          <w:p w14:paraId="2139C99B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639" w:type="dxa"/>
          </w:tcPr>
          <w:p w14:paraId="40F81387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  <w:tc>
          <w:tcPr>
            <w:tcW w:w="1416" w:type="dxa"/>
          </w:tcPr>
          <w:p w14:paraId="0812022E" w14:textId="77777777" w:rsidR="00D928FD" w:rsidRPr="00D928FD" w:rsidRDefault="00D928FD" w:rsidP="00D928FD">
            <w:pPr>
              <w:tabs>
                <w:tab w:val="left" w:pos="993"/>
              </w:tabs>
              <w:spacing w:after="0" w:line="240" w:lineRule="auto"/>
              <w:jc w:val="both"/>
              <w:rPr>
                <w:spacing w:val="-2"/>
              </w:rPr>
            </w:pPr>
          </w:p>
        </w:tc>
      </w:tr>
    </w:tbl>
    <w:p w14:paraId="60943DE7" w14:textId="77777777" w:rsidR="003B4CDC" w:rsidRDefault="003B4CDC" w:rsidP="007944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17C194" w14:textId="77777777" w:rsidR="003B4CDC" w:rsidRPr="001B51D4" w:rsidRDefault="003B4CDC" w:rsidP="00841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1D4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</w:p>
    <w:p w14:paraId="546A0B81" w14:textId="77777777" w:rsidR="003B4CDC" w:rsidRPr="00F414A9" w:rsidRDefault="003B4CDC" w:rsidP="00841F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414A9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Форма оценки: зачтено/не зачтено. </w:t>
      </w:r>
    </w:p>
    <w:p w14:paraId="0A472FC6" w14:textId="62FFFB1A" w:rsidR="00794488" w:rsidRDefault="003B4CDC" w:rsidP="00841F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414A9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Оценка «зачтено» выставляется, если работа выполнена в полном объеме и соблюдены следующие требования: </w:t>
      </w:r>
      <w:r w:rsidR="0079448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События распределены по инвариантным модулям РПВ, мероприятия соответствуют Региональному плану воспитательной работы (Приказ МОНМ РК от___ №___). </w:t>
      </w:r>
      <w:r w:rsidR="00794488" w:rsidRPr="00794488">
        <w:rPr>
          <w:rFonts w:ascii="Times New Roman" w:eastAsia="Arial" w:hAnsi="Times New Roman" w:cs="Times New Roman"/>
          <w:spacing w:val="-2"/>
          <w:sz w:val="24"/>
          <w:szCs w:val="24"/>
        </w:rPr>
        <w:t>Дата проведения</w:t>
      </w:r>
      <w:r w:rsidR="0079448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. </w:t>
      </w:r>
      <w:r w:rsidR="00794488" w:rsidRPr="00794488">
        <w:rPr>
          <w:rFonts w:ascii="Times New Roman" w:eastAsia="Arial" w:hAnsi="Times New Roman" w:cs="Times New Roman"/>
          <w:spacing w:val="-2"/>
          <w:sz w:val="24"/>
          <w:szCs w:val="24"/>
        </w:rPr>
        <w:t>Ответственный</w:t>
      </w:r>
      <w:r w:rsidR="00794488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в ОО.</w:t>
      </w:r>
    </w:p>
    <w:p w14:paraId="7AA57508" w14:textId="528524CF" w:rsidR="0069625F" w:rsidRPr="0069625F" w:rsidRDefault="001C542B" w:rsidP="00841FDE">
      <w:pPr>
        <w:pStyle w:val="af"/>
        <w:widowControl/>
        <w:tabs>
          <w:tab w:val="left" w:pos="567"/>
        </w:tabs>
        <w:suppressAutoHyphens w:val="0"/>
        <w:spacing w:before="0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69625F">
        <w:rPr>
          <w:rFonts w:eastAsia="Arial"/>
          <w:spacing w:val="-2"/>
          <w:sz w:val="24"/>
          <w:szCs w:val="24"/>
        </w:rPr>
        <w:t>Оценка «не зачтено» выставляется, есл</w:t>
      </w:r>
      <w:r w:rsidR="0069625F">
        <w:rPr>
          <w:rFonts w:eastAsia="Arial"/>
          <w:spacing w:val="-2"/>
          <w:sz w:val="24"/>
          <w:szCs w:val="24"/>
        </w:rPr>
        <w:t xml:space="preserve">и в работе не учтен региональный компонент, </w:t>
      </w:r>
      <w:r w:rsidR="0069625F" w:rsidRPr="0069625F">
        <w:rPr>
          <w:rFonts w:eastAsia="Calibri"/>
          <w:sz w:val="24"/>
          <w:szCs w:val="24"/>
        </w:rPr>
        <w:t>допуще</w:t>
      </w:r>
      <w:r w:rsidR="0069625F">
        <w:rPr>
          <w:rFonts w:eastAsia="Calibri"/>
          <w:sz w:val="24"/>
          <w:szCs w:val="24"/>
        </w:rPr>
        <w:t>ны</w:t>
      </w:r>
      <w:r w:rsidR="0069625F" w:rsidRPr="0069625F">
        <w:rPr>
          <w:rFonts w:eastAsia="Calibri"/>
          <w:sz w:val="24"/>
          <w:szCs w:val="24"/>
        </w:rPr>
        <w:t xml:space="preserve"> серьезные ошибки в выполнении предусмотренной </w:t>
      </w:r>
      <w:r w:rsidR="0069625F">
        <w:rPr>
          <w:rFonts w:eastAsia="Calibri"/>
          <w:sz w:val="24"/>
          <w:szCs w:val="24"/>
        </w:rPr>
        <w:t>практической работы.</w:t>
      </w:r>
    </w:p>
    <w:p w14:paraId="4F46F286" w14:textId="77777777" w:rsidR="00794488" w:rsidRDefault="00794488" w:rsidP="0042147C">
      <w:pPr>
        <w:pStyle w:val="Default"/>
        <w:rPr>
          <w:b/>
          <w:bCs/>
          <w:color w:val="auto"/>
          <w:spacing w:val="-2"/>
        </w:rPr>
      </w:pPr>
    </w:p>
    <w:p w14:paraId="7C1CD09F" w14:textId="4286FA8E" w:rsidR="003B4CDC" w:rsidRPr="003056B7" w:rsidRDefault="003B4CDC" w:rsidP="003B4CDC">
      <w:pPr>
        <w:pStyle w:val="Default"/>
        <w:jc w:val="center"/>
        <w:rPr>
          <w:b/>
          <w:bCs/>
          <w:color w:val="auto"/>
          <w:spacing w:val="-2"/>
        </w:rPr>
      </w:pPr>
      <w:bookmarkStart w:id="24" w:name="_Hlk212633518"/>
      <w:r w:rsidRPr="003056B7">
        <w:rPr>
          <w:b/>
          <w:bCs/>
          <w:color w:val="auto"/>
          <w:spacing w:val="-2"/>
        </w:rPr>
        <w:t>Итоговая аттестация</w:t>
      </w:r>
    </w:p>
    <w:p w14:paraId="7E043A39" w14:textId="2536B88D" w:rsidR="00794488" w:rsidRPr="00794488" w:rsidRDefault="003B4CDC" w:rsidP="003A2786">
      <w:pPr>
        <w:pStyle w:val="Default"/>
        <w:ind w:firstLine="709"/>
        <w:jc w:val="both"/>
      </w:pPr>
      <w:r w:rsidRPr="003056B7">
        <w:rPr>
          <w:color w:val="auto"/>
        </w:rPr>
        <w:t>Проводится после обучения по программе</w:t>
      </w:r>
      <w:r w:rsidR="00794488">
        <w:rPr>
          <w:color w:val="auto"/>
        </w:rPr>
        <w:t xml:space="preserve"> в формате </w:t>
      </w:r>
      <w:r w:rsidR="00794488" w:rsidRPr="00794488">
        <w:t>защит</w:t>
      </w:r>
      <w:r w:rsidR="00794488">
        <w:t>ы</w:t>
      </w:r>
      <w:r w:rsidR="00794488" w:rsidRPr="00794488">
        <w:t xml:space="preserve"> группового проекта</w:t>
      </w:r>
      <w:r w:rsidR="00794488">
        <w:t xml:space="preserve">. </w:t>
      </w:r>
      <w:r w:rsidR="00794488" w:rsidRPr="00794488">
        <w:t>Защита проекта проводится с целью проверки уровня и качества профессиональной подготовки слушателя, предусмотренных профессиональным стандартом и квалификационными характеристиками.</w:t>
      </w:r>
    </w:p>
    <w:p w14:paraId="033AA202" w14:textId="77777777" w:rsidR="00794488" w:rsidRPr="00794488" w:rsidRDefault="00794488" w:rsidP="003A2786">
      <w:pPr>
        <w:pStyle w:val="Default"/>
        <w:ind w:firstLine="709"/>
        <w:jc w:val="both"/>
      </w:pPr>
      <w:r w:rsidRPr="00794488">
        <w:t xml:space="preserve">Защита проекта позволяет выявить и оценить уровень сформированности компетенций у слушателя для решения профессиональных задач, готовность </w:t>
      </w:r>
      <w:r w:rsidRPr="00794488">
        <w:br/>
        <w:t>к новым видам профессиональной деятельности.</w:t>
      </w:r>
    </w:p>
    <w:p w14:paraId="57DADB80" w14:textId="77777777" w:rsidR="003B4CDC" w:rsidRPr="00E7101C" w:rsidRDefault="003B4CDC" w:rsidP="003A2786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0223B1B8" w14:textId="7FBE45A6" w:rsidR="003B4CDC" w:rsidRPr="00E7101C" w:rsidRDefault="003B4CDC" w:rsidP="003A2786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5" w:name="_Hlk210827814"/>
      <w:r w:rsidRPr="00E7101C">
        <w:rPr>
          <w:rFonts w:ascii="Times New Roman" w:hAnsi="Times New Roman" w:cs="Times New Roman"/>
          <w:b/>
          <w:bCs/>
          <w:spacing w:val="-2"/>
          <w:sz w:val="24"/>
          <w:szCs w:val="24"/>
        </w:rPr>
        <w:t>Форма:</w:t>
      </w:r>
      <w:r w:rsidRPr="00E7101C">
        <w:rPr>
          <w:rFonts w:ascii="Times New Roman" w:hAnsi="Times New Roman" w:cs="Times New Roman"/>
          <w:spacing w:val="-2"/>
          <w:sz w:val="24"/>
          <w:szCs w:val="24"/>
        </w:rPr>
        <w:t xml:space="preserve"> защита</w:t>
      </w:r>
      <w:r w:rsidR="00E7101C" w:rsidRPr="00E7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группового проекта</w:t>
      </w:r>
    </w:p>
    <w:bookmarkEnd w:id="25"/>
    <w:p w14:paraId="2E6588C2" w14:textId="77777777" w:rsidR="003B4CDC" w:rsidRPr="00E7101C" w:rsidRDefault="003B4CDC" w:rsidP="003A2786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7101C">
        <w:rPr>
          <w:rFonts w:ascii="Times New Roman" w:hAnsi="Times New Roman" w:cs="Times New Roman"/>
          <w:b/>
          <w:bCs/>
          <w:spacing w:val="-2"/>
          <w:sz w:val="24"/>
          <w:szCs w:val="24"/>
        </w:rPr>
        <w:t>Описание, требования к выполнению:</w:t>
      </w:r>
    </w:p>
    <w:p w14:paraId="3B40D580" w14:textId="62F64DAC" w:rsidR="00794488" w:rsidRPr="00FD4513" w:rsidRDefault="00E7101C" w:rsidP="00FD4513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710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слушателей осуществляют разработку группового проекта по одному из актуальных вопросов их профессиональной деятельности (тема проекта на выбор слушателя).</w:t>
      </w:r>
      <w:r w:rsidR="00FD4513" w:rsidRPr="00FD451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D4513">
        <w:rPr>
          <w:rFonts w:ascii="Times New Roman" w:hAnsi="Times New Roman" w:cs="Times New Roman"/>
          <w:b/>
          <w:bCs/>
          <w:spacing w:val="-2"/>
          <w:sz w:val="24"/>
          <w:szCs w:val="24"/>
        </w:rPr>
        <w:t>В титульном листе группового проекта указать все ФИО участников.</w:t>
      </w:r>
    </w:p>
    <w:p w14:paraId="3D1C4FA3" w14:textId="77777777" w:rsidR="00794488" w:rsidRPr="00794488" w:rsidRDefault="00794488" w:rsidP="00AD778C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работы над проектом советника директора по воспитанию:</w:t>
      </w:r>
    </w:p>
    <w:p w14:paraId="0227FB68" w14:textId="77777777" w:rsidR="00794488" w:rsidRPr="005F23B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1. Подготовка проекта</w:t>
      </w:r>
    </w:p>
    <w:p w14:paraId="1937C887" w14:textId="1BEBEC60" w:rsidR="00794488" w:rsidRPr="0079448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1.1. Анализ потребностей</w:t>
      </w:r>
      <w:proofErr w:type="gramStart"/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52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Изучите</w:t>
      </w:r>
      <w:proofErr w:type="gramEnd"/>
      <w:r w:rsidR="00E24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проблемы школы/колледжа (опросы учащихся, педагогов, родителей).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Сверьтесь с госпрограммами (нацпроекты, ФГОС разных уровней общего образования).</w:t>
      </w:r>
    </w:p>
    <w:p w14:paraId="0C14B312" w14:textId="77777777" w:rsidR="00794488" w:rsidRPr="005F23B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1.2. Формулировка идеи</w:t>
      </w:r>
    </w:p>
    <w:p w14:paraId="2E333BDE" w14:textId="7FB905FD" w:rsidR="00794488" w:rsidRPr="0079448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Четко определите: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Проблему, которую решает проект (например, низкая вовлеченность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патриотические мероприятия).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(увеличить участие на 30% за год).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Целевую аудиторию (классы, группы, родители).</w:t>
      </w:r>
    </w:p>
    <w:p w14:paraId="7E8C8D7C" w14:textId="77777777" w:rsidR="00794488" w:rsidRPr="005F23B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1.3. Разработка проекта</w:t>
      </w:r>
    </w:p>
    <w:p w14:paraId="00B0D07B" w14:textId="4584594C" w:rsidR="00794488" w:rsidRPr="0079448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(яркое и понятное, например, «Школа лидеров»).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Этапы реализации (подготовительный, основной, итоговый).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 и ресурсы (что нужно: финансы, кадры, оборудование).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успеха (как измерить результат?).</w:t>
      </w:r>
    </w:p>
    <w:p w14:paraId="1A3AA7E6" w14:textId="77777777" w:rsidR="00794488" w:rsidRPr="005F23B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2. Оформление презентации</w:t>
      </w:r>
    </w:p>
    <w:p w14:paraId="635E06AE" w14:textId="44BDB791" w:rsidR="00794488" w:rsidRPr="0079448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2.1. Структура слайдов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 (название проекта, ФИО, школа, год).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(статистика, проблемы, почему это важно).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(конкретные, измеримые).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реализации (что будете делать: мероприятия, технологии).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План-график (таблица с этапами и сроками).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 (если требуется финансирование).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 (как изменится ситуация?).</w:t>
      </w:r>
    </w:p>
    <w:p w14:paraId="5904D18C" w14:textId="6CA0B0C0" w:rsidR="00794488" w:rsidRPr="0079448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2.2. Визуализация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Используйте графики, фото, схемы.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Минимум текста – максимум смысла.</w:t>
      </w:r>
    </w:p>
    <w:p w14:paraId="28E7BCC1" w14:textId="6DFAE5F6" w:rsidR="00794488" w:rsidRPr="005F23B8" w:rsidRDefault="005F23B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  <w:r w:rsidR="00794488"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Публичная защита</w:t>
      </w:r>
    </w:p>
    <w:p w14:paraId="62E42EB6" w14:textId="53C94107" w:rsidR="00794488" w:rsidRPr="00794488" w:rsidRDefault="005F23B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  <w:r w:rsidR="00794488"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.1. Начало выступления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="00794488"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Начните с проблемы, которая волнует всех («Каждый 3-й ученик </w:t>
      </w:r>
      <w:r w:rsidR="00794488"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не участвует в школьной жизни...»).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4488"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Покажите экспертность (ссылки на исследования, опыт других школ).</w:t>
      </w:r>
    </w:p>
    <w:p w14:paraId="66E0F07B" w14:textId="5AB7CA82" w:rsidR="00794488" w:rsidRPr="005F23B8" w:rsidRDefault="005F23B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  <w:r w:rsidR="00794488"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.2. Основная часть</w:t>
      </w:r>
    </w:p>
    <w:p w14:paraId="027BD889" w14:textId="1628EA78" w:rsidR="00794488" w:rsidRPr="00794488" w:rsidRDefault="0079448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Расскажите о ключевых этапах («Сначала мы провели опрос, затем...»).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Подчеркните инновации (например, использование соцсетей для вовлечения).</w:t>
      </w:r>
    </w:p>
    <w:p w14:paraId="6F825F57" w14:textId="63A50FCB" w:rsidR="00794488" w:rsidRPr="00794488" w:rsidRDefault="005F23B8" w:rsidP="0079448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  <w:r w:rsidR="00794488"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.3. Завершение</w:t>
      </w:r>
      <w:r w:rsid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94488" w:rsidRPr="00794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Резюмируйте выгоды проекта («Это повысит сплоченность, снизит конфликты...»).</w:t>
      </w:r>
    </w:p>
    <w:p w14:paraId="580CB784" w14:textId="1B0C7E69" w:rsidR="00794488" w:rsidRPr="005F23B8" w:rsidRDefault="005F23B8" w:rsidP="005F23B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</w:t>
      </w:r>
      <w:r w:rsidR="00794488" w:rsidRPr="005F23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Ответы на вопросы комиссии.</w:t>
      </w:r>
    </w:p>
    <w:p w14:paraId="44F06911" w14:textId="7D19AE20" w:rsidR="00794488" w:rsidRPr="00E7101C" w:rsidRDefault="00794488" w:rsidP="00794488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56B7">
        <w:rPr>
          <w:rFonts w:ascii="Times New Roman" w:hAnsi="Times New Roman" w:cs="Times New Roman"/>
          <w:b/>
          <w:bCs/>
          <w:spacing w:val="-2"/>
          <w:sz w:val="24"/>
          <w:szCs w:val="24"/>
        </w:rPr>
        <w:t>Критерии оценивания:</w:t>
      </w:r>
      <w:r w:rsidRPr="003056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7417"/>
        <w:gridCol w:w="2494"/>
      </w:tblGrid>
      <w:tr w:rsidR="00794488" w:rsidRPr="003B4CDC" w14:paraId="56340140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792F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Критерий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D45F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Максимальный балл</w:t>
            </w:r>
          </w:p>
        </w:tc>
      </w:tr>
      <w:tr w:rsidR="00794488" w:rsidRPr="003B4CDC" w14:paraId="19331E2B" w14:textId="77777777" w:rsidTr="00135803"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BB1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Критерии</w:t>
            </w: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B4C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оценки содержания проекта</w:t>
            </w:r>
          </w:p>
        </w:tc>
      </w:tr>
      <w:tr w:rsidR="00794488" w:rsidRPr="003B4CDC" w14:paraId="744CE4AA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1B6E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актуальность темы проекта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3390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баллов</w:t>
            </w:r>
          </w:p>
        </w:tc>
      </w:tr>
      <w:tr w:rsidR="00794488" w:rsidRPr="003B4CDC" w14:paraId="48CA507F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474B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отражение этапов реализации проекта и их механики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D3B3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баллов</w:t>
            </w:r>
          </w:p>
        </w:tc>
      </w:tr>
      <w:tr w:rsidR="00794488" w:rsidRPr="003B4CDC" w14:paraId="473635D0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325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возможность транслирования и тиражирования представленного проекта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AF19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баллов</w:t>
            </w:r>
          </w:p>
        </w:tc>
      </w:tr>
      <w:tr w:rsidR="00794488" w:rsidRPr="003B4CDC" w14:paraId="0369D1FB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3D57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заинтересованность аудитории предложенной идеей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DEBC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баллов</w:t>
            </w:r>
          </w:p>
        </w:tc>
      </w:tr>
      <w:tr w:rsidR="00794488" w:rsidRPr="003B4CDC" w14:paraId="2DE66E24" w14:textId="77777777" w:rsidTr="00135803"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2B15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Критерии оценки презентации проекта</w:t>
            </w:r>
          </w:p>
        </w:tc>
      </w:tr>
      <w:tr w:rsidR="00794488" w:rsidRPr="003B4CDC" w14:paraId="551E0129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26AD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четкость и логичность изложения материала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C59D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баллов</w:t>
            </w:r>
          </w:p>
        </w:tc>
      </w:tr>
      <w:tr w:rsidR="00794488" w:rsidRPr="003B4CDC" w14:paraId="6129DE6A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5A9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владение профессиональной терминологией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3771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баллов</w:t>
            </w:r>
          </w:p>
        </w:tc>
      </w:tr>
      <w:tr w:rsidR="00794488" w:rsidRPr="003B4CDC" w14:paraId="7FC180B8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65CC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демонстрация культуры речи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FC0F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баллов</w:t>
            </w:r>
          </w:p>
        </w:tc>
      </w:tr>
      <w:tr w:rsidR="00794488" w14:paraId="08A222D7" w14:textId="77777777" w:rsidTr="00135803"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18AB" w14:textId="77777777" w:rsidR="00794488" w:rsidRPr="003B4CDC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творческий подход к проведению презентации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1B7C" w14:textId="77777777" w:rsidR="00794488" w:rsidRDefault="00794488" w:rsidP="0013580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4C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баллов</w:t>
            </w:r>
          </w:p>
        </w:tc>
      </w:tr>
    </w:tbl>
    <w:p w14:paraId="4F1F4DD3" w14:textId="77777777" w:rsidR="00794488" w:rsidRPr="003056B7" w:rsidRDefault="00794488" w:rsidP="00794488">
      <w:pPr>
        <w:tabs>
          <w:tab w:val="left" w:pos="108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EF96892" w14:textId="77777777" w:rsidR="00794488" w:rsidRPr="00A94838" w:rsidRDefault="00794488" w:rsidP="00794488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94838">
        <w:rPr>
          <w:rFonts w:ascii="Times New Roman" w:hAnsi="Times New Roman" w:cs="Times New Roman"/>
          <w:bCs/>
          <w:spacing w:val="-2"/>
          <w:sz w:val="24"/>
          <w:szCs w:val="24"/>
        </w:rPr>
        <w:t>Оценка «зачтено» выставляется слушателю, показавшему на защите итоговой практической работы:</w:t>
      </w:r>
    </w:p>
    <w:p w14:paraId="412DAFD6" w14:textId="77777777" w:rsidR="00794488" w:rsidRPr="00A9483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>полное освоение планируемых результатов (знаний, умений), предусмотренных ДПП ПК;</w:t>
      </w:r>
    </w:p>
    <w:p w14:paraId="10BF75E5" w14:textId="77777777" w:rsidR="00794488" w:rsidRPr="00A9483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>всестороннее и глубокое изучение литературы и фактического материала, рекомендуемого к самостоятельному изучению;</w:t>
      </w:r>
    </w:p>
    <w:p w14:paraId="1C1A7ACE" w14:textId="77777777" w:rsidR="00794488" w:rsidRPr="00A9483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 xml:space="preserve">умение выполнять задание с привнесением собственного видения проблемы, собственного (обязательно аргументированного) варианта решения практической задачи; </w:t>
      </w:r>
    </w:p>
    <w:p w14:paraId="3EE5F58C" w14:textId="77777777" w:rsidR="00794488" w:rsidRPr="00A94838" w:rsidRDefault="00794488" w:rsidP="001A0650">
      <w:pPr>
        <w:pStyle w:val="af"/>
        <w:widowControl/>
        <w:numPr>
          <w:ilvl w:val="0"/>
          <w:numId w:val="36"/>
        </w:numPr>
        <w:tabs>
          <w:tab w:val="left" w:pos="284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>проявившего творческие способности в понимании и применении на практике содержания программы.</w:t>
      </w:r>
    </w:p>
    <w:p w14:paraId="1709C4FE" w14:textId="77777777" w:rsidR="00794488" w:rsidRPr="00A94838" w:rsidRDefault="00794488" w:rsidP="00794488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94838">
        <w:rPr>
          <w:rFonts w:ascii="Times New Roman" w:hAnsi="Times New Roman" w:cs="Times New Roman"/>
          <w:bCs/>
          <w:spacing w:val="-2"/>
          <w:sz w:val="24"/>
          <w:szCs w:val="24"/>
        </w:rPr>
        <w:t>Оценка «не зачтено» выставляется слушателю, показавшему на защите итоговой практической работы:</w:t>
      </w:r>
    </w:p>
    <w:p w14:paraId="6CD70289" w14:textId="77777777" w:rsidR="00794488" w:rsidRPr="00A9483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>не освоение планируемых результатов (знаний, умений), предусмотренных ДПП ПК;</w:t>
      </w:r>
    </w:p>
    <w:p w14:paraId="0F893FCD" w14:textId="77777777" w:rsidR="00794488" w:rsidRPr="00A9483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 xml:space="preserve">не владение фактическим материалом; </w:t>
      </w:r>
    </w:p>
    <w:p w14:paraId="1F616308" w14:textId="77777777" w:rsidR="00794488" w:rsidRPr="00A9483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>не способность четко и точно, убедительно и лаконично излагать собственное видение проблемы;</w:t>
      </w:r>
    </w:p>
    <w:p w14:paraId="7620EF49" w14:textId="77777777" w:rsidR="00794488" w:rsidRDefault="00794488" w:rsidP="00856B2A">
      <w:pPr>
        <w:pStyle w:val="af"/>
        <w:widowControl/>
        <w:numPr>
          <w:ilvl w:val="0"/>
          <w:numId w:val="36"/>
        </w:numPr>
        <w:tabs>
          <w:tab w:val="left" w:pos="567"/>
        </w:tabs>
        <w:suppressAutoHyphens w:val="0"/>
        <w:spacing w:before="0"/>
        <w:ind w:left="0" w:firstLine="284"/>
        <w:contextualSpacing/>
        <w:jc w:val="both"/>
        <w:rPr>
          <w:rFonts w:eastAsia="Calibri"/>
          <w:sz w:val="24"/>
          <w:szCs w:val="24"/>
        </w:rPr>
      </w:pPr>
      <w:r w:rsidRPr="00A94838">
        <w:rPr>
          <w:rFonts w:eastAsia="Calibri"/>
          <w:sz w:val="24"/>
          <w:szCs w:val="24"/>
        </w:rPr>
        <w:t>допустившему серьезные ошибки в выполнении предусмотренной программой итоговой практической работы или не справившемуся с выполнением итоговой работы.</w:t>
      </w:r>
    </w:p>
    <w:bookmarkEnd w:id="24"/>
    <w:p w14:paraId="70D15697" w14:textId="77777777" w:rsidR="00082B20" w:rsidRDefault="00082B20" w:rsidP="00AF261D">
      <w:pPr>
        <w:pStyle w:val="Default"/>
        <w:tabs>
          <w:tab w:val="left" w:pos="567"/>
        </w:tabs>
        <w:jc w:val="center"/>
        <w:rPr>
          <w:b/>
          <w:bCs/>
          <w:iCs/>
        </w:rPr>
      </w:pPr>
    </w:p>
    <w:p w14:paraId="582351C6" w14:textId="30FCE45B" w:rsidR="00AF261D" w:rsidRDefault="00AF261D" w:rsidP="00AF261D">
      <w:pPr>
        <w:pStyle w:val="Default"/>
        <w:tabs>
          <w:tab w:val="left" w:pos="567"/>
        </w:tabs>
        <w:jc w:val="center"/>
        <w:rPr>
          <w:b/>
          <w:bCs/>
          <w:color w:val="auto"/>
        </w:rPr>
      </w:pPr>
      <w:r w:rsidRPr="005452FB">
        <w:rPr>
          <w:b/>
          <w:bCs/>
          <w:iCs/>
        </w:rPr>
        <w:t>Перечень тем для итоговой практической работы</w:t>
      </w:r>
    </w:p>
    <w:p w14:paraId="5E04F756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Поддержка и развитие способностей и талантов у обучающихся.</w:t>
      </w:r>
    </w:p>
    <w:p w14:paraId="7F919959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Патриотическое воспитание школьников.</w:t>
      </w:r>
    </w:p>
    <w:p w14:paraId="0FB4D5E2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Школьная газета.</w:t>
      </w:r>
    </w:p>
    <w:p w14:paraId="277DFDF8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Воспитательная практика серии внеклассных мероприятий «Словарь семейного воспитания от А до Я».</w:t>
      </w:r>
    </w:p>
    <w:p w14:paraId="2784D5C8" w14:textId="47B4DE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 xml:space="preserve">Эффективная форма экологического просвещения </w:t>
      </w:r>
      <w:r w:rsidR="0004798B">
        <w:rPr>
          <w:color w:val="auto"/>
        </w:rPr>
        <w:t xml:space="preserve"> «</w:t>
      </w:r>
      <w:r w:rsidRPr="00AF261D">
        <w:rPr>
          <w:color w:val="auto"/>
        </w:rPr>
        <w:t>Экотропа</w:t>
      </w:r>
      <w:r w:rsidR="0004798B">
        <w:rPr>
          <w:color w:val="auto"/>
        </w:rPr>
        <w:t>»</w:t>
      </w:r>
      <w:r w:rsidRPr="00AF261D">
        <w:rPr>
          <w:color w:val="auto"/>
        </w:rPr>
        <w:t>.</w:t>
      </w:r>
    </w:p>
    <w:p w14:paraId="2E0A2676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Воспитательная практика военно-патриотического воспитания «Нити памяти: из прошлого в настоящее».</w:t>
      </w:r>
    </w:p>
    <w:p w14:paraId="5672374F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 xml:space="preserve">Создание школьного пресс-центра. </w:t>
      </w:r>
    </w:p>
    <w:p w14:paraId="76C0C59C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Музыкальные перемены.</w:t>
      </w:r>
    </w:p>
    <w:p w14:paraId="5C69F1CC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Целевая модель наставничества «</w:t>
      </w:r>
      <w:r w:rsidRPr="00AF261D">
        <w:rPr>
          <w:color w:val="auto"/>
          <w:shd w:val="clear" w:color="auto" w:fill="FFFFFF"/>
        </w:rPr>
        <w:t>Навигация успеха».</w:t>
      </w:r>
    </w:p>
    <w:p w14:paraId="676E1053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142"/>
          <w:tab w:val="left" w:pos="426"/>
          <w:tab w:val="left" w:pos="1134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Воспитательная практика, которая поможет создать благоприятные условия для сотрудничества семьи и школы внутри образовательной организации «День школьного содружества».</w:t>
      </w:r>
    </w:p>
    <w:p w14:paraId="04752B9A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Повышение уровня гражданской активности и социальной ответственности обучающихся.</w:t>
      </w:r>
    </w:p>
    <w:p w14:paraId="1E16788E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Формирование устойчивых нравственных ориентиров, культуры общения и уважения к традициям.</w:t>
      </w:r>
    </w:p>
    <w:p w14:paraId="5F1BAF9C" w14:textId="77777777" w:rsidR="00AF261D" w:rsidRPr="00AF261D" w:rsidRDefault="00AF261D" w:rsidP="00AF261D">
      <w:pPr>
        <w:pStyle w:val="Default"/>
        <w:numPr>
          <w:ilvl w:val="1"/>
          <w:numId w:val="8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color w:val="auto"/>
        </w:rPr>
      </w:pPr>
      <w:r w:rsidRPr="00AF261D">
        <w:rPr>
          <w:color w:val="auto"/>
        </w:rPr>
        <w:t>Расширение участия школы в социально значимых акциях, конкурсах и инициативах муниципального, регионального и федерального уровней.</w:t>
      </w:r>
    </w:p>
    <w:p w14:paraId="442CCD36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lastRenderedPageBreak/>
        <w:t>Укрепление системы ученического самоуправления и развитие детских инициатив.</w:t>
      </w:r>
    </w:p>
    <w:p w14:paraId="05C96CC8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t>Увеличение числа обучающихся, вовлечённых в волонтёрскую и проектную деятельность.</w:t>
      </w:r>
    </w:p>
    <w:p w14:paraId="1B5EF82B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t xml:space="preserve"> Повышение уровня удовлетворённости воспитательной средой у обучающихся и их родителей.</w:t>
      </w:r>
    </w:p>
    <w:p w14:paraId="2563565A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t>Эффективное взаимодействие школы с родительским сообществом, общественными и партнёрскими организациями.</w:t>
      </w:r>
    </w:p>
    <w:p w14:paraId="6EF46E2B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t xml:space="preserve"> Методическое сопровождение классных руководителей, обеспечение ресурсной базы воспитательной работы.</w:t>
      </w:r>
    </w:p>
    <w:p w14:paraId="32335FA8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t xml:space="preserve"> Обеспечение преемственности между урочной и внеурочной деятельностью, развитие единых школьных традиций.</w:t>
      </w:r>
    </w:p>
    <w:p w14:paraId="77E98991" w14:textId="77777777" w:rsidR="00AF261D" w:rsidRPr="00AF261D" w:rsidRDefault="00AF261D" w:rsidP="00AF261D">
      <w:pPr>
        <w:pStyle w:val="af"/>
        <w:numPr>
          <w:ilvl w:val="1"/>
          <w:numId w:val="8"/>
        </w:numPr>
        <w:shd w:val="clear" w:color="auto" w:fill="FFFFFF"/>
        <w:tabs>
          <w:tab w:val="left" w:pos="426"/>
          <w:tab w:val="left" w:pos="567"/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AF261D">
        <w:rPr>
          <w:sz w:val="24"/>
          <w:szCs w:val="24"/>
        </w:rPr>
        <w:t>Организация и функционирование Центров детских инициатив.</w:t>
      </w:r>
    </w:p>
    <w:p w14:paraId="7749BFC6" w14:textId="77777777" w:rsidR="003B4CDC" w:rsidRDefault="003B4CDC" w:rsidP="005F23B8">
      <w:pPr>
        <w:pStyle w:val="Default"/>
        <w:rPr>
          <w:b/>
          <w:bCs/>
          <w:color w:val="auto"/>
        </w:rPr>
      </w:pPr>
    </w:p>
    <w:p w14:paraId="326D4623" w14:textId="77777777" w:rsidR="00237DED" w:rsidRPr="002E117B" w:rsidRDefault="00237DED" w:rsidP="001A0650">
      <w:pPr>
        <w:pStyle w:val="Default"/>
        <w:tabs>
          <w:tab w:val="left" w:pos="567"/>
        </w:tabs>
        <w:jc w:val="both"/>
        <w:rPr>
          <w:b/>
          <w:bCs/>
          <w:color w:val="auto"/>
        </w:rPr>
      </w:pPr>
    </w:p>
    <w:p w14:paraId="2960CA2D" w14:textId="7C21A96A" w:rsidR="003B4CDC" w:rsidRPr="009E58A5" w:rsidRDefault="003B4CDC" w:rsidP="003B4CDC">
      <w:pPr>
        <w:pStyle w:val="Default"/>
        <w:jc w:val="center"/>
        <w:rPr>
          <w:b/>
          <w:bCs/>
          <w:color w:val="auto"/>
        </w:rPr>
      </w:pPr>
      <w:r w:rsidRPr="009E58A5">
        <w:rPr>
          <w:b/>
          <w:bCs/>
          <w:color w:val="auto"/>
        </w:rPr>
        <w:t xml:space="preserve">Раздел 4. ОРГАНИЗАЦИОННО-ПЕДАГОГИЧЕСКИЕ УСЛОВИЯ </w:t>
      </w:r>
    </w:p>
    <w:p w14:paraId="006D25ED" w14:textId="495A3732" w:rsidR="003B4CDC" w:rsidRPr="005F23B8" w:rsidRDefault="003B4CDC" w:rsidP="005F23B8">
      <w:pPr>
        <w:pStyle w:val="Default"/>
        <w:jc w:val="center"/>
        <w:rPr>
          <w:b/>
          <w:bCs/>
          <w:color w:val="auto"/>
        </w:rPr>
      </w:pPr>
      <w:r w:rsidRPr="009E58A5">
        <w:rPr>
          <w:b/>
          <w:bCs/>
          <w:color w:val="auto"/>
        </w:rPr>
        <w:t>РЕАЛИЗАЦИИ ПРОГРАММЫ</w:t>
      </w:r>
    </w:p>
    <w:p w14:paraId="7654A6C6" w14:textId="77777777" w:rsidR="003B4CDC" w:rsidRPr="009E58A5" w:rsidRDefault="003B4CDC" w:rsidP="003B4C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58A5">
        <w:rPr>
          <w:rFonts w:ascii="Times New Roman" w:hAnsi="Times New Roman" w:cs="Times New Roman"/>
          <w:b/>
          <w:bCs/>
          <w:sz w:val="24"/>
          <w:szCs w:val="24"/>
        </w:rPr>
        <w:t>4.1. Материально-технические условия реализации программы</w:t>
      </w:r>
    </w:p>
    <w:p w14:paraId="288EEFAE" w14:textId="77777777" w:rsidR="003B4CDC" w:rsidRPr="009E58A5" w:rsidRDefault="003B4CDC" w:rsidP="003B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58A5">
        <w:rPr>
          <w:rFonts w:ascii="Times New Roman" w:hAnsi="Times New Roman" w:cs="Times New Roman"/>
          <w:sz w:val="24"/>
          <w:szCs w:val="24"/>
        </w:rPr>
        <w:t>При реализации программы используются следующие учебные аудитории:</w:t>
      </w:r>
    </w:p>
    <w:p w14:paraId="0E8DA72D" w14:textId="77777777" w:rsidR="003B4CDC" w:rsidRPr="009E58A5" w:rsidRDefault="003B4CDC" w:rsidP="003B4CDC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4226"/>
      </w:tblGrid>
      <w:tr w:rsidR="003B4CDC" w:rsidRPr="009E58A5" w14:paraId="6BBA7F9D" w14:textId="77777777" w:rsidTr="003B4CD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2F54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Наименование</w:t>
            </w:r>
          </w:p>
          <w:p w14:paraId="714B9C61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специализированных аудиторий, кабинетов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09B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Вид</w:t>
            </w:r>
          </w:p>
          <w:p w14:paraId="31DEE5C0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занятий</w:t>
            </w:r>
          </w:p>
          <w:p w14:paraId="4F20D1F0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033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Наименование оборудования,</w:t>
            </w:r>
          </w:p>
          <w:p w14:paraId="05344078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программного обеспечения</w:t>
            </w:r>
          </w:p>
          <w:p w14:paraId="4099EA33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</w:p>
        </w:tc>
      </w:tr>
      <w:tr w:rsidR="003B4CDC" w:rsidRPr="009E58A5" w14:paraId="4775A0DB" w14:textId="77777777" w:rsidTr="003B4CD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A91C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Корпус 1, аудитории 6, 11</w:t>
            </w:r>
          </w:p>
          <w:p w14:paraId="696A99C5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Корпус 2, аудитории 1, 2, 3, 4, 5, 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0B7C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Лекции, практические занятия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39E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Мультимедийное оборудование, персональный компьютер (стационарный или ноутбук)</w:t>
            </w:r>
          </w:p>
        </w:tc>
      </w:tr>
      <w:tr w:rsidR="003B4CDC" w:rsidRPr="009E58A5" w14:paraId="40D95E41" w14:textId="77777777" w:rsidTr="003B4CD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C016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Корпус 1, аудитории 19,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CD42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878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Мультимедийное оборудование, персональный компьютер (стационарный или ноутбук), </w:t>
            </w:r>
          </w:p>
          <w:p w14:paraId="516F95F9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доска универсальная</w:t>
            </w:r>
          </w:p>
        </w:tc>
      </w:tr>
      <w:tr w:rsidR="003B4CDC" w:rsidRPr="009E58A5" w14:paraId="5D176D79" w14:textId="77777777" w:rsidTr="0004798B">
        <w:trPr>
          <w:trHeight w:val="11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38F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Компьютерный класс:</w:t>
            </w:r>
          </w:p>
          <w:p w14:paraId="52526DE2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корпус 1, аудитории 4, 8,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5789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3D8" w14:textId="77777777" w:rsidR="003B4CDC" w:rsidRPr="009E58A5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9E58A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Мультимедийное оборудование, персональный компьютер (стационарный или ноутбук), планшеты</w:t>
            </w:r>
          </w:p>
        </w:tc>
      </w:tr>
    </w:tbl>
    <w:p w14:paraId="5274E5EC" w14:textId="77777777" w:rsidR="0004798B" w:rsidRDefault="0004798B" w:rsidP="00047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2DFE3" w14:textId="340582BA" w:rsidR="003B4CDC" w:rsidRPr="00A94838" w:rsidRDefault="003B4CDC" w:rsidP="00047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838">
        <w:rPr>
          <w:rFonts w:ascii="Times New Roman" w:hAnsi="Times New Roman" w:cs="Times New Roman"/>
          <w:b/>
          <w:bCs/>
          <w:sz w:val="24"/>
          <w:szCs w:val="24"/>
        </w:rPr>
        <w:t>4.2. Учебно-методическое обеспечение программы</w:t>
      </w:r>
    </w:p>
    <w:p w14:paraId="7461CDF1" w14:textId="1F66626A" w:rsidR="003B4CDC" w:rsidRPr="00A94838" w:rsidRDefault="003B4CDC" w:rsidP="0004798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94838">
        <w:rPr>
          <w:rFonts w:ascii="Times New Roman" w:hAnsi="Times New Roman" w:cs="Times New Roman"/>
          <w:i/>
          <w:color w:val="000000"/>
          <w:sz w:val="24"/>
          <w:szCs w:val="24"/>
        </w:rPr>
        <w:t>Нормативно-правовые  документы:</w:t>
      </w:r>
    </w:p>
    <w:p w14:paraId="1199DD01" w14:textId="77777777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Российской Федерации (с изменениями, одобренными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общероссийского голосования 01 июля 2020 г.).</w:t>
      </w:r>
    </w:p>
    <w:p w14:paraId="56C02935" w14:textId="77777777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Конвенция о правах ребенка (одобрена Генеральной Ассамблеей ООН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ноября 1989 г.).</w:t>
      </w:r>
    </w:p>
    <w:p w14:paraId="24F9B8C9" w14:textId="77777777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</w:t>
      </w:r>
      <w:r w:rsidR="00082B45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 Российской Федерации от 07 мая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г. № 309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национальных целях развития Российской Федерации на период до 2030 года и на перспективу до 2036 года».</w:t>
      </w:r>
    </w:p>
    <w:p w14:paraId="1B32CB64" w14:textId="77777777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</w:t>
      </w:r>
      <w:r w:rsidR="00082B45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 Российской Федерации от 08 мая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г. № 314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«Об утверждении Основ государственной политики Российской Федерации </w:t>
      </w:r>
      <w:r w:rsidR="002A1EAE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исторического просвещения».</w:t>
      </w:r>
    </w:p>
    <w:p w14:paraId="06B1830A" w14:textId="77777777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09</w:t>
      </w:r>
      <w:r w:rsidR="00082B45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№ 809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2FCC397" w14:textId="77777777" w:rsidR="003D45F7" w:rsidRPr="00A94838" w:rsidRDefault="00082B45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Федеральный закон от 29 декабря </w:t>
      </w:r>
      <w:r w:rsidR="005755FA" w:rsidRPr="00A94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2012 г. № 273-ФЗ «Об образовании в Российской Федерации».</w:t>
      </w:r>
    </w:p>
    <w:p w14:paraId="15E85119" w14:textId="7A8B1F62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просвещения Российской Федерации от 31</w:t>
      </w:r>
      <w:r w:rsidR="00082B45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8E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286 «Об утверждении федерального государственного образовательного стандарта начального общего образования» (с изменениями).</w:t>
      </w:r>
    </w:p>
    <w:p w14:paraId="11605EF1" w14:textId="77777777" w:rsidR="00810FCF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31</w:t>
      </w:r>
      <w:r w:rsidR="00082B45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383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7BEC60" w14:textId="491A4F48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287 «Об утверждении федерального государственного образовательного стандарта основного общего образования» (с изменениями).</w:t>
      </w:r>
    </w:p>
    <w:p w14:paraId="0927CC83" w14:textId="77777777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17</w:t>
      </w:r>
      <w:r w:rsidR="00AF77C1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2012 г. № 413 «Об утверждении федерального государственного образовательного стандарта среднего общего образования» (с изменениями).</w:t>
      </w:r>
    </w:p>
    <w:p w14:paraId="56DD6274" w14:textId="18F51AFF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</w:t>
      </w:r>
      <w:r w:rsidR="00AF77C1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мая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810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F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370 «Об утверждении федеральной образовательной программы основного общего образования» (с изменениями). </w:t>
      </w:r>
    </w:p>
    <w:p w14:paraId="0616E412" w14:textId="264DC0C6" w:rsidR="003D45F7" w:rsidRPr="00A94838" w:rsidRDefault="005755FA" w:rsidP="00E50C1A">
      <w:pPr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18.05.2023</w:t>
      </w:r>
      <w:r w:rsidR="00AE2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B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371 «Об утверждении федеральной образовательной программы среднего общего образования» (с изменениями).</w:t>
      </w:r>
    </w:p>
    <w:p w14:paraId="3738378B" w14:textId="7343F74B" w:rsidR="00AF77C1" w:rsidRDefault="00AF77C1" w:rsidP="00E50C1A">
      <w:pPr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 мая 2023</w:t>
      </w:r>
      <w:r w:rsidR="0041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372 «Об утверждении федеральной образовательной программы начального общего образования» (с изменениями). </w:t>
      </w:r>
    </w:p>
    <w:p w14:paraId="1CD68839" w14:textId="6B66BAA2" w:rsidR="00957963" w:rsidRPr="00957963" w:rsidRDefault="00957963" w:rsidP="00957963">
      <w:pPr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r w:rsidR="008D0BC3" w:rsidRPr="008D0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0BC3" w:rsidRPr="008D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политики в сфере воспитания, дополнительного образования и детского отдыха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28.08.2025 №06-1204 «О 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реализации единых подходов к повышению квалификации Советников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72DADB" w14:textId="2B05B4A1" w:rsidR="00F90194" w:rsidRPr="00A94838" w:rsidRDefault="00957963" w:rsidP="00E50C1A">
      <w:pPr>
        <w:numPr>
          <w:ilvl w:val="0"/>
          <w:numId w:val="2"/>
        </w:numPr>
        <w:tabs>
          <w:tab w:val="clear" w:pos="0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«Организация воспитательной деятельности в образовательной организации: технологии и инструменты в работе советника директора по воспитанию и взаимодействию с детскими общественными объединениями», разработанн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центром ФГБУ «</w:t>
      </w:r>
      <w:proofErr w:type="spellStart"/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9579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B7679F" w14:textId="532FA827" w:rsidR="003D45F7" w:rsidRPr="00A94838" w:rsidRDefault="003B4CDC" w:rsidP="003B4CDC">
      <w:pPr>
        <w:pStyle w:val="af"/>
        <w:tabs>
          <w:tab w:val="left" w:pos="900"/>
          <w:tab w:val="left" w:pos="1080"/>
        </w:tabs>
        <w:ind w:left="0" w:firstLine="0"/>
        <w:jc w:val="center"/>
        <w:rPr>
          <w:i/>
          <w:color w:val="000000"/>
          <w:sz w:val="24"/>
          <w:szCs w:val="24"/>
        </w:rPr>
      </w:pPr>
      <w:r w:rsidRPr="00A94838">
        <w:rPr>
          <w:i/>
          <w:color w:val="000000"/>
          <w:sz w:val="24"/>
          <w:szCs w:val="24"/>
        </w:rPr>
        <w:t>Основная литература:</w:t>
      </w:r>
    </w:p>
    <w:p w14:paraId="6C0F26FD" w14:textId="778946C4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Голованова Н.Ф. Социализация и воспитание ребенка: учебное пособие/ Н.Ф. Голованова. </w:t>
      </w:r>
      <w:r w:rsidR="0008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Вологда: Инфра-Инженерия, 2021. </w:t>
      </w:r>
      <w:r w:rsidR="0042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252 с.</w:t>
      </w:r>
    </w:p>
    <w:p w14:paraId="1C579BCB" w14:textId="2E4DD746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Е.В</w:t>
      </w:r>
      <w:r w:rsidRPr="00A9483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 </w:t>
      </w:r>
      <w:r w:rsidRP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История и методология педагогики и образования: учебник для вузов / Е. В. Иванов.  — Москва: Издательство </w:t>
      </w:r>
      <w:proofErr w:type="spellStart"/>
      <w:r w:rsidRP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2025. </w:t>
      </w:r>
      <w:r w:rsidR="00087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170 с. </w:t>
      </w:r>
    </w:p>
    <w:p w14:paraId="6800732A" w14:textId="77777777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Зверева О.Л. Психолого-педагогическая поддержка семейного воспитания: учебно-методическое пособие / О.Л. Зверева, Т.В. Кротова. – Москва: МПГУ, 2022. – 104 с.</w:t>
      </w:r>
    </w:p>
    <w:p w14:paraId="744F09D7" w14:textId="209A6930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Лутошкин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Как вести за собой. </w:t>
      </w:r>
      <w:r w:rsidR="0008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1981. – 121 с.</w:t>
      </w:r>
    </w:p>
    <w:p w14:paraId="1739796A" w14:textId="57579792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Лутошкин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Эмоциональная жизнь детского коллектива. </w:t>
      </w:r>
      <w:r w:rsidR="0008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Знание, 1978. – 48 с.</w:t>
      </w:r>
    </w:p>
    <w:p w14:paraId="12F3982D" w14:textId="77777777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коллективных творческих дел // Сидоров С.В. 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Cайт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педагога-исследователя. – Режим доступа: https://si-sv.com/publ/ktd/4-1-0-22</w:t>
      </w:r>
    </w:p>
    <w:p w14:paraId="2621A076" w14:textId="1957CB82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Шибанова Н.М. Ценностный потенциал детства в контексте стратегии национальной безопасности // Педагогический ИМИДЖ. </w:t>
      </w:r>
      <w:r w:rsidR="0075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2023. </w:t>
      </w:r>
      <w:r w:rsidR="0075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17. </w:t>
      </w:r>
      <w:r w:rsidR="0075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2.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C.145</w:t>
      </w:r>
      <w:r w:rsidR="00AB1A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159. – Режим доступа:  </w:t>
      </w:r>
      <w:hyperlink r:id="rId9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https://doi.org/10.32343/2409-5052-2023-17-2-145-159</w:t>
        </w:r>
      </w:hyperlink>
    </w:p>
    <w:p w14:paraId="7315857D" w14:textId="0DC49DD0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Шибанова Н.М. Современные тренды воспитания: уровни представления и ценностно-смысловые</w:t>
      </w:r>
      <w:r w:rsidR="002A1EAE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/ Н.М. Шибанова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Педагогическое обозрение. </w:t>
      </w:r>
      <w:r w:rsidR="00215C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2024. </w:t>
      </w:r>
      <w:r w:rsidR="00EA48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(58). </w:t>
      </w:r>
      <w:r w:rsidR="00EA48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C.7</w:t>
      </w:r>
      <w:r w:rsidR="00EA48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 – Режим доступа: </w:t>
      </w:r>
      <w:hyperlink r:id="rId10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https://irozk.ru/publikatsiya-v-zhurnalakh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AEF636" w14:textId="0D6C8950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Шустова И.Ю. Воспитание в детск</w:t>
      </w:r>
      <w:r w:rsidR="002A1EAE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о-взрослой общности: монография</w:t>
      </w:r>
      <w:r w:rsidR="0080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/И.Ю. Шустова. – М.: Педагогическое общество России, 2018. – Режим доступа: https://www.elibrary.ru/download/elibrary_36432865_83459756.pdf (дата обращения: 30.09.2021).</w:t>
      </w:r>
    </w:p>
    <w:p w14:paraId="22283B61" w14:textId="4AE6DD8C" w:rsidR="003D45F7" w:rsidRPr="00A94838" w:rsidRDefault="005755FA" w:rsidP="00AB1AAB">
      <w:pPr>
        <w:numPr>
          <w:ilvl w:val="0"/>
          <w:numId w:val="3"/>
        </w:numPr>
        <w:tabs>
          <w:tab w:val="clear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Ясвин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Школьная среда как предмет измерения: экспертиза, проектирование, управление / В.А. 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Ясвин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Народное образование, 2019. – 448</w:t>
      </w:r>
      <w:r w:rsidR="00215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7C7AAFD5" w14:textId="77777777" w:rsidR="002A1EAE" w:rsidRPr="00A94838" w:rsidRDefault="002A1EAE" w:rsidP="00B04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B8760B" w14:textId="64CB0E75" w:rsidR="003D45F7" w:rsidRPr="00A94838" w:rsidRDefault="005755FA" w:rsidP="003B4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</w:t>
      </w:r>
    </w:p>
    <w:p w14:paraId="70C5CF48" w14:textId="75805510" w:rsidR="003D45F7" w:rsidRPr="00A94838" w:rsidRDefault="005755FA" w:rsidP="00B04A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(Разработки Учебного центра ФГБУ «</w:t>
      </w:r>
      <w:proofErr w:type="spellStart"/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в рамках реализации мероприятий федерального проекта «Патриотическое воспитание</w:t>
      </w:r>
      <w:r w:rsidR="00AF77C1"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граждан Российской Федерации» </w:t>
      </w:r>
      <w:r w:rsidR="00AF77C1"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</w:t>
      </w: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ационального проекта «Образование» 2019-2024 гг</w:t>
      </w:r>
      <w:r w:rsidR="00BD3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федерального п</w:t>
      </w:r>
      <w:r w:rsidR="00AF77C1"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роекта «Педагоги и наставники» н</w:t>
      </w: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ационального проекта «Молодежь и дети» 2025-2030 гг</w:t>
      </w:r>
      <w:r w:rsidR="00BD3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методическому обеспечению и сопровождению деятельности советников директоров </w:t>
      </w:r>
      <w:r w:rsid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воспитанию и взаимодействию с детскими общественными объединениями.).</w:t>
      </w:r>
    </w:p>
    <w:p w14:paraId="6FAE018D" w14:textId="77777777" w:rsidR="003D45F7" w:rsidRPr="00A94838" w:rsidRDefault="005755FA" w:rsidP="00B04A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помощь советнику директора по воспитанию и взаимодействию с детскими общественными объединениями</w:t>
      </w:r>
    </w:p>
    <w:p w14:paraId="017E7CEE" w14:textId="079FB13D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и интерактивн</w:t>
      </w:r>
      <w:r w:rsidR="002A1EAE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формы работы школьного музея</w:t>
      </w:r>
      <w:r w:rsidR="006A7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/Т.Н. Тишина, В.А. 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Годисова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Фролов. – Москва: 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2025. – 40 с. – (Серия «В помощь советнику по воспитанию»). – Режим доступа: </w:t>
      </w:r>
      <w:hyperlink r:id="rId11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https://навигаторы-детства.рф/knowledge_base/document/264036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8B6FEE" w14:textId="77777777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образовательные технологии в деятельности советника по воспитанию / О.Н. Бершанская, Е.В. Арасланова, М.С. Клевцова. – Москва: 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2025. – 54 с. – Режим доступа: </w:t>
      </w:r>
      <w:hyperlink r:id="rId12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https://навигаторы-детства.рф/files/593097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51E384" w14:textId="48F88527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Клевцова М.С., Шибанова Н.М. Стратегии воспитания и профессиональные инструменты Навигаторов детства / М.С. Шибанова, Н.М. Шибанова // Педагогическое обозрение. </w:t>
      </w:r>
      <w:r w:rsidR="001733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2024. </w:t>
      </w:r>
      <w:r w:rsidR="001733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 (58). </w:t>
      </w:r>
      <w:r w:rsidR="001733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C.3</w:t>
      </w:r>
      <w:r w:rsidR="001733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Режим доступа: </w:t>
      </w:r>
      <w:hyperlink r:id="rId13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https://irozk.ru/publikatsiya-v-zhurnalakh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2C920D1B" w14:textId="77777777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проведению в образовательных организациях цикла патриотических встреч с участниками боевых действий специальной военной операции: методические рекомендации для педагогических работников /Е.В. Арасланова, Н.М. Шибанова</w:t>
      </w:r>
      <w:proofErr w:type="gram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</w:t>
      </w:r>
      <w:proofErr w:type="gram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А.В. 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Сергутина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2025. – 35 с. – Режим доступа: </w:t>
      </w:r>
      <w:hyperlink r:id="rId14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https://навигаторы-детства.рф/files/593094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0D8997" w14:textId="28398314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формированию</w:t>
      </w:r>
      <w:r w:rsidR="00DF3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образовательного маршрута и плана работы советника директора по воспитанию </w:t>
      </w:r>
      <w:r w:rsidR="002A1EAE"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детьми «группы риска» / Е.В. Арасланова, М.С. Клевцова, Т.Н. Тишина, Н.М. Шибанова. – Москва: 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2025. – 10 с. – Режим доступа: </w:t>
      </w:r>
      <w:hyperlink r:id="rId15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https://навигаторы-детства.рф/files/495771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74645C50" w14:textId="77777777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работе советника директора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воспитанию со старшеклассниками-наставниками-участниками Всероссийской программы развития социальной активности обучающихся начальных классов «Орлята России». – Москва: 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2024. – 33 с. – Режим доступа: </w:t>
      </w:r>
      <w:hyperlink r:id="rId16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https://навигаторы-детства.рф/knowledge_base/document/78898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367002" w14:textId="2B1091E1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философия воспитания. Сборник для советников директоров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воспитанию. Выпуск 1. Июнь 2023 г. </w:t>
      </w:r>
      <w:r w:rsidR="009420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7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https://навигаторы-детства.рф/knowledge_base/document/1042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73DBCF" w14:textId="1F1B4002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философия воспитания. Сборник для советников директоров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воспитанию. Выпуск 2. Апрель 2024 г. </w:t>
      </w:r>
      <w:r w:rsidR="009420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доступа: </w:t>
      </w:r>
      <w:hyperlink r:id="rId18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https://навигаторы-детства.рф/knowledge_base/document/78936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C4814C" w14:textId="77777777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травли (буллинга) в ученических коллективах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школах, организациях профессионального образования). Базовые вопросы советника директора по воспитанию и взаимодействию с детскими общественными объединениями: методические рекомендации для педагогических работников / Н.М. Шибанова. – Москва: 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2025. – 25 с. – Режим доступа: </w:t>
      </w:r>
      <w:hyperlink r:id="rId19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https://навигаторы-детства.рф/files/593204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A10611" w14:textId="339530F0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Путь к коллективу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поиск ответов на актуальные вопросы воспитания подрастающего поколения : материалы Всероссийской научно-практической конференции, посвященной 90-летию со дня рождения А.Н. 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Лутошкина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75-летию со дня рождения А Г. Кирпичника (г. Кострома, 4</w:t>
      </w:r>
      <w:r w:rsidR="002F43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апреля 2025 года) / сост. </w:t>
      </w:r>
      <w:r w:rsidR="000C37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Коровкина, Е.В. Тихомирова; науч. ред. А.Г. Самохвалова,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А.В. Воронцова. – Электронные текстовые, граф</w:t>
      </w:r>
      <w:proofErr w:type="gram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дан. (3,8 МБ). – Кострома: Костромской государственный университет, 2025. – 350 с. – Режим доступа: </w:t>
      </w:r>
      <w:hyperlink r:id="rId20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https://навигаторы-детства.рф/knowledge_base/document/263903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72A2A0" w14:textId="77777777" w:rsidR="003D45F7" w:rsidRPr="00A94838" w:rsidRDefault="005755FA" w:rsidP="00AA7957">
      <w:pPr>
        <w:numPr>
          <w:ilvl w:val="0"/>
          <w:numId w:val="4"/>
        </w:numPr>
        <w:tabs>
          <w:tab w:val="clear" w:pos="0"/>
          <w:tab w:val="num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Школьный театр от А до Я / О.Н. Бершанская. – Москва: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ФГБУ «</w:t>
      </w:r>
      <w:proofErr w:type="spellStart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2025. – 54 с. – (Серия «В помощь советнику </w:t>
      </w:r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воспитанию»). –– Режим доступа: </w:t>
      </w:r>
      <w:hyperlink r:id="rId21">
        <w:r w:rsidRPr="00A948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https://навигаторы-детства.рф/files/593099</w:t>
        </w:r>
      </w:hyperlink>
      <w:r w:rsidRPr="00A94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D5B5E8" w14:textId="77777777" w:rsidR="003D45F7" w:rsidRPr="00A94838" w:rsidRDefault="003D45F7" w:rsidP="00B04A59">
      <w:pPr>
        <w:tabs>
          <w:tab w:val="left" w:pos="8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C3C99" w14:textId="12DD90BA" w:rsidR="003B4CDC" w:rsidRDefault="003B4CDC">
      <w:pPr>
        <w:rPr>
          <w:rFonts w:ascii="Times New Roman" w:eastAsia="Calibri" w:hAnsi="Times New Roman" w:cs="Times New Roman"/>
          <w:sz w:val="20"/>
          <w:szCs w:val="20"/>
        </w:rPr>
      </w:pPr>
    </w:p>
    <w:p w14:paraId="2E4E87A2" w14:textId="77777777" w:rsidR="000C37F9" w:rsidRDefault="000C37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183033" w14:textId="7D8339D4" w:rsidR="003B4CDC" w:rsidRPr="00DD7983" w:rsidRDefault="003B4CDC" w:rsidP="003B4CDC">
      <w:pPr>
        <w:pStyle w:val="aff1"/>
        <w:jc w:val="center"/>
        <w:rPr>
          <w:rFonts w:ascii="Times New Roman" w:hAnsi="Times New Roman"/>
          <w:sz w:val="24"/>
          <w:szCs w:val="24"/>
        </w:rPr>
      </w:pPr>
      <w:r w:rsidRPr="00DD7983">
        <w:rPr>
          <w:rFonts w:ascii="Times New Roman" w:hAnsi="Times New Roman"/>
          <w:sz w:val="24"/>
          <w:szCs w:val="24"/>
        </w:rPr>
        <w:lastRenderedPageBreak/>
        <w:t>ГОСУДАРСТВЕННОЕ БЮДЖЕТНОЕ ОБРАЗОВАТЕЛЬНОЕ УЧРЕЖДЕНИЕ</w:t>
      </w:r>
    </w:p>
    <w:p w14:paraId="3DFDFAA8" w14:textId="77777777" w:rsidR="003B4CDC" w:rsidRPr="00DD7983" w:rsidRDefault="003B4CDC" w:rsidP="003B4CDC">
      <w:pPr>
        <w:pStyle w:val="aff1"/>
        <w:ind w:right="-1"/>
        <w:jc w:val="center"/>
        <w:rPr>
          <w:rFonts w:ascii="Times New Roman" w:hAnsi="Times New Roman"/>
          <w:sz w:val="24"/>
          <w:szCs w:val="24"/>
        </w:rPr>
      </w:pPr>
      <w:r w:rsidRPr="00DD7983">
        <w:rPr>
          <w:rFonts w:ascii="Times New Roman" w:hAnsi="Times New Roman"/>
          <w:sz w:val="24"/>
          <w:szCs w:val="24"/>
        </w:rPr>
        <w:t>ДОПОЛНИТЕЛЬНОГО ПРОФЕССИОНАЛЬНОГО ОБРАЗОВАНИЯ РЕСПУБЛИКИ КРЫМ «КРЫМСКИЙ РЕСПУБЛИКАНСКИЙ ИНСТИТУТ ПОСТДИПЛОМНОГО</w:t>
      </w:r>
    </w:p>
    <w:p w14:paraId="5385C89C" w14:textId="77777777" w:rsidR="003B4CDC" w:rsidRPr="00DD7983" w:rsidRDefault="003B4CDC" w:rsidP="003B4CDC">
      <w:pPr>
        <w:pStyle w:val="aff1"/>
        <w:jc w:val="center"/>
        <w:rPr>
          <w:rFonts w:ascii="Times New Roman" w:hAnsi="Times New Roman"/>
          <w:sz w:val="24"/>
          <w:szCs w:val="24"/>
        </w:rPr>
      </w:pPr>
      <w:r w:rsidRPr="00DD7983">
        <w:rPr>
          <w:rFonts w:ascii="Times New Roman" w:hAnsi="Times New Roman"/>
          <w:sz w:val="24"/>
          <w:szCs w:val="24"/>
        </w:rPr>
        <w:t>ПЕДАГОГИЧЕСКОГО ОБРАЗОВАНИЯ»</w:t>
      </w:r>
    </w:p>
    <w:p w14:paraId="4E6DF0BF" w14:textId="762BFBB6" w:rsidR="003B4CDC" w:rsidRPr="00DD7983" w:rsidRDefault="003B4CDC" w:rsidP="003B4CDC">
      <w:pPr>
        <w:pStyle w:val="aff1"/>
        <w:ind w:right="-2"/>
        <w:jc w:val="center"/>
        <w:rPr>
          <w:rFonts w:ascii="Times New Roman" w:hAnsi="Times New Roman"/>
          <w:sz w:val="24"/>
          <w:szCs w:val="24"/>
        </w:rPr>
      </w:pPr>
      <w:bookmarkStart w:id="26" w:name="_Hlk185599133"/>
      <w:r w:rsidRPr="00DD7983">
        <w:rPr>
          <w:rFonts w:ascii="Times New Roman" w:hAnsi="Times New Roman"/>
          <w:sz w:val="24"/>
          <w:szCs w:val="24"/>
        </w:rPr>
        <w:t xml:space="preserve">Кафедра </w:t>
      </w:r>
      <w:r w:rsidR="00A94838">
        <w:rPr>
          <w:rFonts w:ascii="Times New Roman" w:hAnsi="Times New Roman"/>
          <w:sz w:val="24"/>
          <w:szCs w:val="24"/>
        </w:rPr>
        <w:t>психологии и педагогики</w:t>
      </w:r>
    </w:p>
    <w:bookmarkEnd w:id="26"/>
    <w:p w14:paraId="6AB9B4B0" w14:textId="77777777" w:rsidR="003B4CDC" w:rsidRPr="00DD7983" w:rsidRDefault="003B4CDC" w:rsidP="003B4CDC">
      <w:pPr>
        <w:pStyle w:val="aff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14:paraId="7155B3F4" w14:textId="77777777" w:rsidR="003B4CDC" w:rsidRPr="00DD7983" w:rsidRDefault="003B4CDC" w:rsidP="003B4CDC">
      <w:pPr>
        <w:pStyle w:val="aff1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1"/>
        <w:gridCol w:w="3652"/>
      </w:tblGrid>
      <w:tr w:rsidR="003B4CDC" w:rsidRPr="00DD7983" w14:paraId="1F644453" w14:textId="77777777" w:rsidTr="003B4CDC">
        <w:tc>
          <w:tcPr>
            <w:tcW w:w="6271" w:type="dxa"/>
            <w:hideMark/>
          </w:tcPr>
          <w:p w14:paraId="7FE586AE" w14:textId="77777777" w:rsidR="003B4CDC" w:rsidRPr="00DD7983" w:rsidRDefault="003B4CDC" w:rsidP="003B4CDC">
            <w:pPr>
              <w:pStyle w:val="aff1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3652" w:type="dxa"/>
            <w:hideMark/>
          </w:tcPr>
          <w:p w14:paraId="236CC8E8" w14:textId="77777777" w:rsidR="003B4CDC" w:rsidRPr="00DD7983" w:rsidRDefault="003B4CDC" w:rsidP="003B4CDC">
            <w:pPr>
              <w:pStyle w:val="aff1"/>
              <w:ind w:left="486" w:right="-108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3B4CDC" w:rsidRPr="00DD7983" w14:paraId="4DC00D91" w14:textId="77777777" w:rsidTr="003B4CDC">
        <w:tc>
          <w:tcPr>
            <w:tcW w:w="6271" w:type="dxa"/>
          </w:tcPr>
          <w:p w14:paraId="649DE809" w14:textId="77777777" w:rsidR="003B4CDC" w:rsidRPr="00DD7983" w:rsidRDefault="003B4CDC" w:rsidP="003B4CDC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 xml:space="preserve">Проректор по научной работе </w:t>
            </w:r>
          </w:p>
          <w:p w14:paraId="18DB90D7" w14:textId="77777777" w:rsidR="003B4CDC" w:rsidRPr="00DD7983" w:rsidRDefault="003B4CDC" w:rsidP="003B4CDC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>________________Ю.В. Дорофеев</w:t>
            </w:r>
          </w:p>
          <w:p w14:paraId="3A504D57" w14:textId="77777777" w:rsidR="003B4CDC" w:rsidRPr="00DD7983" w:rsidRDefault="003B4CDC" w:rsidP="003B4CDC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>«____»_______________2025 г.</w:t>
            </w:r>
          </w:p>
        </w:tc>
        <w:tc>
          <w:tcPr>
            <w:tcW w:w="3652" w:type="dxa"/>
          </w:tcPr>
          <w:p w14:paraId="35B3D627" w14:textId="77777777" w:rsidR="003B4CDC" w:rsidRPr="00DD7983" w:rsidRDefault="003B4CDC" w:rsidP="003B4CDC">
            <w:pPr>
              <w:pStyle w:val="aff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 xml:space="preserve">Проректор </w:t>
            </w:r>
            <w:r w:rsidRPr="00DD79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учебной работе и непрерывному образованию</w:t>
            </w:r>
            <w:r w:rsidRPr="00DD7983">
              <w:rPr>
                <w:rFonts w:ascii="Times New Roman" w:hAnsi="Times New Roman"/>
                <w:sz w:val="24"/>
                <w:szCs w:val="24"/>
              </w:rPr>
              <w:t xml:space="preserve">     ________ Ю.А. Шереметьева</w:t>
            </w:r>
          </w:p>
          <w:p w14:paraId="4F2B5DF3" w14:textId="77777777" w:rsidR="003B4CDC" w:rsidRPr="00DD7983" w:rsidRDefault="003B4CDC" w:rsidP="003B4CDC">
            <w:pPr>
              <w:pStyle w:val="aff1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D7983">
              <w:rPr>
                <w:rFonts w:ascii="Times New Roman" w:hAnsi="Times New Roman"/>
                <w:sz w:val="24"/>
                <w:szCs w:val="24"/>
              </w:rPr>
              <w:t>«____»____________ 2025 г.</w:t>
            </w:r>
          </w:p>
        </w:tc>
      </w:tr>
    </w:tbl>
    <w:p w14:paraId="5BD548CB" w14:textId="77777777" w:rsidR="003B4CDC" w:rsidRPr="00DD7983" w:rsidRDefault="003B4CDC" w:rsidP="003B4CDC">
      <w:pPr>
        <w:pStyle w:val="aff1"/>
        <w:rPr>
          <w:rFonts w:ascii="Times New Roman" w:hAnsi="Times New Roman"/>
          <w:b/>
          <w:bCs/>
          <w:sz w:val="24"/>
          <w:szCs w:val="24"/>
        </w:rPr>
      </w:pPr>
    </w:p>
    <w:p w14:paraId="20567AC6" w14:textId="77777777" w:rsidR="003B4CDC" w:rsidRPr="00DD7983" w:rsidRDefault="003B4CDC" w:rsidP="003B4CDC">
      <w:pPr>
        <w:pStyle w:val="aff1"/>
        <w:rPr>
          <w:rFonts w:ascii="Times New Roman" w:hAnsi="Times New Roman"/>
          <w:b/>
          <w:bCs/>
          <w:sz w:val="24"/>
          <w:szCs w:val="24"/>
        </w:rPr>
      </w:pPr>
    </w:p>
    <w:p w14:paraId="30B0CE67" w14:textId="77777777" w:rsidR="003B4CDC" w:rsidRPr="00DD7983" w:rsidRDefault="003B4CDC" w:rsidP="003B4CDC">
      <w:pPr>
        <w:pStyle w:val="15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DD7983">
        <w:rPr>
          <w:rFonts w:ascii="Times New Roman" w:hAnsi="Times New Roman"/>
          <w:b/>
          <w:bCs/>
          <w:sz w:val="24"/>
          <w:szCs w:val="24"/>
        </w:rPr>
        <w:t>РАБОЧИЙ ПЛАН</w:t>
      </w:r>
    </w:p>
    <w:p w14:paraId="09EB2268" w14:textId="77777777" w:rsidR="003B4CDC" w:rsidRPr="00DD7983" w:rsidRDefault="003B4CDC" w:rsidP="003B4C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983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 повышения квалификации</w:t>
      </w:r>
    </w:p>
    <w:p w14:paraId="1C93B338" w14:textId="77777777" w:rsidR="003B4CDC" w:rsidRPr="00252E58" w:rsidRDefault="003B4CDC" w:rsidP="003B4C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F311A" w14:textId="237B95A9" w:rsidR="003B4CDC" w:rsidRPr="0067414C" w:rsidRDefault="003B4CDC" w:rsidP="0064175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7" w:name="_Hlk210829696"/>
      <w:r w:rsidRPr="00252E58">
        <w:rPr>
          <w:rFonts w:ascii="Times New Roman" w:hAnsi="Times New Roman" w:cs="Times New Roman"/>
          <w:sz w:val="24"/>
          <w:szCs w:val="24"/>
        </w:rPr>
        <w:t>Наименование программы</w:t>
      </w:r>
      <w:r w:rsidRPr="00252E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28" w:name="_Hlk185599899"/>
      <w:r w:rsidR="0067414C" w:rsidRPr="0067414C">
        <w:rPr>
          <w:rFonts w:ascii="Times New Roman" w:hAnsi="Times New Roman" w:cs="Times New Roman"/>
          <w:b/>
          <w:bCs/>
          <w:iCs/>
          <w:sz w:val="24"/>
          <w:szCs w:val="24"/>
        </w:rPr>
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bookmarkEnd w:id="28"/>
    <w:p w14:paraId="1E1B9068" w14:textId="28A59E75" w:rsidR="003B4CDC" w:rsidRPr="00252E58" w:rsidRDefault="003B4CDC" w:rsidP="0064175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252E58">
        <w:rPr>
          <w:rFonts w:ascii="Times New Roman" w:hAnsi="Times New Roman" w:cs="Times New Roman"/>
          <w:sz w:val="24"/>
          <w:szCs w:val="24"/>
        </w:rPr>
        <w:t>Категория слушателей</w:t>
      </w:r>
      <w:r w:rsidRPr="00E85104">
        <w:rPr>
          <w:rFonts w:ascii="Times New Roman" w:hAnsi="Times New Roman" w:cs="Times New Roman"/>
          <w:bCs/>
          <w:sz w:val="24"/>
          <w:szCs w:val="24"/>
        </w:rPr>
        <w:t>:</w:t>
      </w:r>
      <w:r w:rsidRPr="0025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14C" w:rsidRPr="0067414C">
        <w:rPr>
          <w:rFonts w:ascii="Times New Roman" w:hAnsi="Times New Roman" w:cs="Times New Roman"/>
          <w:b/>
          <w:sz w:val="24"/>
          <w:szCs w:val="24"/>
          <w:lang w:bidi="ru-RU"/>
        </w:rPr>
        <w:t>советники директоров по воспитанию и взаимодействию с</w:t>
      </w:r>
      <w:r w:rsidR="0067414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67414C" w:rsidRPr="0067414C">
        <w:rPr>
          <w:rFonts w:ascii="Times New Roman" w:hAnsi="Times New Roman" w:cs="Times New Roman"/>
          <w:b/>
          <w:sz w:val="24"/>
          <w:szCs w:val="24"/>
          <w:lang w:bidi="ru-RU"/>
        </w:rPr>
        <w:t>детскими</w:t>
      </w:r>
      <w:r w:rsidR="0067414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67414C" w:rsidRPr="0067414C">
        <w:rPr>
          <w:rFonts w:ascii="Times New Roman" w:hAnsi="Times New Roman" w:cs="Times New Roman"/>
          <w:b/>
          <w:sz w:val="24"/>
          <w:szCs w:val="24"/>
          <w:lang w:bidi="ru-RU"/>
        </w:rPr>
        <w:t>общественными объединениями</w:t>
      </w:r>
    </w:p>
    <w:p w14:paraId="227FB715" w14:textId="77777777" w:rsidR="003B4CDC" w:rsidRPr="00252E58" w:rsidRDefault="003B4CDC" w:rsidP="0064175C">
      <w:pPr>
        <w:pStyle w:val="15"/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2E58">
        <w:rPr>
          <w:rFonts w:ascii="Times New Roman" w:hAnsi="Times New Roman"/>
          <w:sz w:val="24"/>
          <w:szCs w:val="24"/>
          <w:lang w:val="ru-RU"/>
        </w:rPr>
        <w:t xml:space="preserve">Форма обучения: 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очная </w:t>
      </w:r>
    </w:p>
    <w:p w14:paraId="189F572E" w14:textId="77777777" w:rsidR="003B4CDC" w:rsidRPr="00252E58" w:rsidRDefault="003B4CDC" w:rsidP="0064175C">
      <w:pPr>
        <w:pStyle w:val="15"/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2E58">
        <w:rPr>
          <w:rFonts w:ascii="Times New Roman" w:hAnsi="Times New Roman"/>
          <w:sz w:val="24"/>
          <w:szCs w:val="24"/>
          <w:lang w:val="ru-RU"/>
        </w:rPr>
        <w:t>Срок освоения программы (</w:t>
      </w:r>
      <w:r w:rsidRPr="00252E58">
        <w:rPr>
          <w:rFonts w:ascii="Times New Roman" w:hAnsi="Times New Roman"/>
          <w:bCs/>
          <w:sz w:val="24"/>
          <w:szCs w:val="24"/>
          <w:lang w:val="ru-RU"/>
        </w:rPr>
        <w:t>объем программы)</w:t>
      </w:r>
      <w:r w:rsidRPr="00252E58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36 часов</w:t>
      </w:r>
    </w:p>
    <w:p w14:paraId="33E03C2E" w14:textId="3FEC89DA" w:rsidR="003B4CDC" w:rsidRPr="00252E58" w:rsidRDefault="003B4CDC" w:rsidP="0064175C">
      <w:pPr>
        <w:pStyle w:val="15"/>
        <w:ind w:left="-567"/>
        <w:jc w:val="both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252E58">
        <w:rPr>
          <w:rFonts w:ascii="Times New Roman" w:hAnsi="Times New Roman"/>
          <w:sz w:val="24"/>
          <w:szCs w:val="24"/>
          <w:lang w:val="ru-RU"/>
        </w:rPr>
        <w:t>Продолжительность обучения:</w:t>
      </w:r>
      <w:r w:rsidRPr="00252E5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7414C">
        <w:rPr>
          <w:rFonts w:ascii="Times New Roman" w:hAnsi="Times New Roman"/>
          <w:b/>
          <w:sz w:val="24"/>
          <w:szCs w:val="24"/>
          <w:lang w:val="ru-RU"/>
        </w:rPr>
        <w:t>10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.</w:t>
      </w:r>
      <w:r w:rsidR="0067414C">
        <w:rPr>
          <w:rFonts w:ascii="Times New Roman" w:hAnsi="Times New Roman"/>
          <w:b/>
          <w:sz w:val="24"/>
          <w:szCs w:val="24"/>
          <w:lang w:val="ru-RU"/>
        </w:rPr>
        <w:t>11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-</w:t>
      </w:r>
      <w:r w:rsidR="0067414C">
        <w:rPr>
          <w:rFonts w:ascii="Times New Roman" w:hAnsi="Times New Roman"/>
          <w:b/>
          <w:sz w:val="24"/>
          <w:szCs w:val="24"/>
          <w:lang w:val="ru-RU"/>
        </w:rPr>
        <w:t>05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.1</w:t>
      </w:r>
      <w:r w:rsidR="0067414C">
        <w:rPr>
          <w:rFonts w:ascii="Times New Roman" w:hAnsi="Times New Roman"/>
          <w:b/>
          <w:sz w:val="24"/>
          <w:szCs w:val="24"/>
          <w:lang w:val="ru-RU"/>
        </w:rPr>
        <w:t>2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.2025 </w:t>
      </w:r>
      <w:r w:rsidRPr="00252E58">
        <w:rPr>
          <w:rFonts w:ascii="Times New Roman" w:hAnsi="Times New Roman"/>
          <w:bCs/>
          <w:i/>
          <w:iCs/>
          <w:sz w:val="24"/>
          <w:szCs w:val="24"/>
          <w:lang w:val="ru-RU"/>
        </w:rPr>
        <w:t>(пролонгированный учебный процесс)</w:t>
      </w:r>
    </w:p>
    <w:p w14:paraId="3C717A97" w14:textId="77777777" w:rsidR="003B4CDC" w:rsidRPr="00252E58" w:rsidRDefault="003B4CDC" w:rsidP="0064175C">
      <w:pPr>
        <w:tabs>
          <w:tab w:val="left" w:pos="7513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E58">
        <w:rPr>
          <w:rFonts w:ascii="Times New Roman" w:hAnsi="Times New Roman" w:cs="Times New Roman"/>
          <w:bCs/>
          <w:sz w:val="24"/>
          <w:szCs w:val="24"/>
        </w:rPr>
        <w:t>Календарный учебный график:</w:t>
      </w:r>
    </w:p>
    <w:p w14:paraId="6878D070" w14:textId="77777777" w:rsidR="003B4CDC" w:rsidRPr="00252E58" w:rsidRDefault="003B4CDC" w:rsidP="0064175C">
      <w:pPr>
        <w:pStyle w:val="15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94A7A">
        <w:rPr>
          <w:rFonts w:ascii="Times New Roman" w:hAnsi="Times New Roman"/>
          <w:sz w:val="24"/>
          <w:szCs w:val="24"/>
          <w:lang w:val="ru-RU"/>
        </w:rPr>
        <w:t>Аудиторные занятия: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 24 час.</w:t>
      </w:r>
    </w:p>
    <w:p w14:paraId="7DE153DE" w14:textId="77777777" w:rsidR="003B4CDC" w:rsidRPr="00252E58" w:rsidRDefault="003B4CDC" w:rsidP="0064175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E58">
        <w:rPr>
          <w:rFonts w:ascii="Times New Roman" w:hAnsi="Times New Roman" w:cs="Times New Roman"/>
          <w:bCs/>
          <w:sz w:val="24"/>
          <w:szCs w:val="24"/>
        </w:rPr>
        <w:t xml:space="preserve">Место проведения: </w:t>
      </w:r>
      <w:r w:rsidRPr="00252E58">
        <w:rPr>
          <w:rFonts w:ascii="Times New Roman" w:hAnsi="Times New Roman" w:cs="Times New Roman"/>
          <w:b/>
          <w:sz w:val="24"/>
          <w:szCs w:val="24"/>
        </w:rPr>
        <w:t>г. Симферополь,</w:t>
      </w:r>
      <w:r w:rsidRPr="00252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E58">
        <w:rPr>
          <w:rFonts w:ascii="Times New Roman" w:hAnsi="Times New Roman" w:cs="Times New Roman"/>
          <w:b/>
          <w:bCs/>
          <w:sz w:val="24"/>
          <w:szCs w:val="24"/>
        </w:rPr>
        <w:t>ГБОУ ДПО РК КРИППО</w:t>
      </w:r>
    </w:p>
    <w:p w14:paraId="7411F549" w14:textId="2F5A6A92" w:rsidR="003B4CDC" w:rsidRPr="00252E58" w:rsidRDefault="003B4CDC" w:rsidP="0064175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E58">
        <w:rPr>
          <w:rFonts w:ascii="Times New Roman" w:hAnsi="Times New Roman" w:cs="Times New Roman"/>
          <w:sz w:val="24"/>
          <w:szCs w:val="24"/>
        </w:rPr>
        <w:t xml:space="preserve">Количество слушателей (план): </w:t>
      </w:r>
      <w:r w:rsidR="00A9483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52E58">
        <w:rPr>
          <w:rFonts w:ascii="Times New Roman" w:hAnsi="Times New Roman" w:cs="Times New Roman"/>
          <w:b/>
          <w:bCs/>
          <w:sz w:val="24"/>
          <w:szCs w:val="24"/>
        </w:rPr>
        <w:t>0 чел.</w:t>
      </w:r>
      <w:bookmarkEnd w:id="27"/>
    </w:p>
    <w:tbl>
      <w:tblPr>
        <w:tblW w:w="10534" w:type="dxa"/>
        <w:tblInd w:w="-57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622"/>
        <w:gridCol w:w="669"/>
        <w:gridCol w:w="535"/>
        <w:gridCol w:w="1019"/>
        <w:gridCol w:w="719"/>
        <w:gridCol w:w="621"/>
        <w:gridCol w:w="669"/>
        <w:gridCol w:w="684"/>
        <w:gridCol w:w="1462"/>
      </w:tblGrid>
      <w:tr w:rsidR="003B4CDC" w:rsidRPr="00252E58" w14:paraId="3269852C" w14:textId="77777777" w:rsidTr="003B4CDC">
        <w:trPr>
          <w:cantSplit/>
          <w:trHeight w:val="3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FA56" w14:textId="77777777" w:rsidR="003B4CDC" w:rsidRPr="00252E58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№</w:t>
            </w:r>
          </w:p>
          <w:p w14:paraId="30BFA928" w14:textId="77777777" w:rsidR="003B4CDC" w:rsidRPr="00252E5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п/п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93D5F" w14:textId="77777777" w:rsidR="003B4CDC" w:rsidRPr="00252E58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 разделов, модулей, тем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43730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Всего часов</w:t>
            </w:r>
          </w:p>
          <w:p w14:paraId="4605DF77" w14:textId="77777777" w:rsidR="003B4CDC" w:rsidRPr="00252E5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(аудит, сам работа)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A5AA674" w14:textId="77777777" w:rsidR="003B4CDC" w:rsidRPr="00252E5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Аудиторные занятия (час.)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242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Дополнительная</w:t>
            </w:r>
          </w:p>
          <w:p w14:paraId="3D4D89F4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учебная работа (час.)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23685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ФИО преподавателей,</w:t>
            </w:r>
          </w:p>
          <w:p w14:paraId="69E28732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ученая степень, должность</w:t>
            </w:r>
          </w:p>
        </w:tc>
      </w:tr>
      <w:tr w:rsidR="003B4CDC" w:rsidRPr="00F9270E" w14:paraId="63E240C5" w14:textId="77777777" w:rsidTr="00C56DDC">
        <w:trPr>
          <w:cantSplit/>
          <w:trHeight w:val="3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411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pacing w:val="-2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3CE" w14:textId="77777777" w:rsidR="003B4CDC" w:rsidRPr="00F9270E" w:rsidRDefault="003B4CDC" w:rsidP="003B4CDC">
            <w:pPr>
              <w:pStyle w:val="aff1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F15" w14:textId="77777777" w:rsidR="003B4CDC" w:rsidRPr="00252E5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65329C6" w14:textId="77777777" w:rsidR="003B4CDC" w:rsidRPr="004A150D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150D">
              <w:rPr>
                <w:rFonts w:ascii="Times New Roman" w:eastAsia="Arial" w:hAnsi="Times New Roman" w:cs="Times New Roman"/>
                <w:bCs/>
                <w:spacing w:val="1"/>
                <w:w w:val="101"/>
                <w:sz w:val="20"/>
                <w:szCs w:val="20"/>
              </w:rPr>
              <w:t>Л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4A150D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ци</w:t>
            </w:r>
            <w:r w:rsidRPr="004A150D">
              <w:rPr>
                <w:rFonts w:ascii="Times New Roman" w:eastAsia="Arial" w:hAnsi="Times New Roman" w:cs="Times New Roman"/>
                <w:bCs/>
                <w:spacing w:val="-5"/>
                <w:w w:val="101"/>
                <w:sz w:val="20"/>
                <w:szCs w:val="20"/>
              </w:rPr>
              <w:t>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F768644" w14:textId="77777777" w:rsidR="003B4CDC" w:rsidRPr="004A150D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4A150D">
              <w:rPr>
                <w:rFonts w:ascii="Times New Roman" w:eastAsia="Arial" w:hAnsi="Times New Roman" w:cs="Times New Roman"/>
                <w:bCs/>
                <w:spacing w:val="1"/>
                <w:w w:val="101"/>
                <w:sz w:val="20"/>
                <w:szCs w:val="20"/>
              </w:rPr>
              <w:t>П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ра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4A150D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4A150D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ч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ес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к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ое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 (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и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</w:t>
            </w:r>
            <w:r w:rsidRPr="004A150D">
              <w:rPr>
                <w:rFonts w:ascii="Times New Roman" w:eastAsia="Arial" w:hAnsi="Times New Roman" w:cs="Times New Roman"/>
                <w:bCs/>
                <w:spacing w:val="-7"/>
                <w:w w:val="101"/>
                <w:sz w:val="20"/>
                <w:szCs w:val="20"/>
              </w:rPr>
              <w:t>т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ера</w:t>
            </w:r>
            <w:r w:rsidRPr="004A150D">
              <w:rPr>
                <w:rFonts w:ascii="Times New Roman" w:eastAsia="Arial" w:hAnsi="Times New Roman" w:cs="Times New Roman"/>
                <w:bCs/>
                <w:spacing w:val="5"/>
                <w:w w:val="101"/>
                <w:sz w:val="20"/>
                <w:szCs w:val="20"/>
              </w:rPr>
              <w:t>к</w:t>
            </w:r>
            <w:r w:rsidRPr="004A150D">
              <w:rPr>
                <w:rFonts w:ascii="Times New Roman" w:eastAsia="Arial" w:hAnsi="Times New Roman" w:cs="Times New Roman"/>
                <w:bCs/>
                <w:spacing w:val="-8"/>
                <w:w w:val="101"/>
                <w:sz w:val="20"/>
                <w:szCs w:val="20"/>
              </w:rPr>
              <w:t>т</w:t>
            </w:r>
            <w:r w:rsidRPr="004A150D">
              <w:rPr>
                <w:rFonts w:ascii="Times New Roman" w:eastAsia="Arial" w:hAnsi="Times New Roman" w:cs="Times New Roman"/>
                <w:bCs/>
                <w:spacing w:val="-2"/>
                <w:w w:val="101"/>
                <w:sz w:val="20"/>
                <w:szCs w:val="20"/>
              </w:rPr>
              <w:t>ив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>н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w w:val="101"/>
                <w:sz w:val="20"/>
                <w:szCs w:val="20"/>
              </w:rPr>
              <w:t>о</w:t>
            </w:r>
            <w:r w:rsidRPr="004A150D">
              <w:rPr>
                <w:rFonts w:ascii="Times New Roman" w:eastAsia="Arial" w:hAnsi="Times New Roman" w:cs="Times New Roman"/>
                <w:bCs/>
                <w:w w:val="101"/>
                <w:sz w:val="20"/>
                <w:szCs w:val="20"/>
              </w:rPr>
              <w:t xml:space="preserve">е) </w:t>
            </w:r>
            <w:r w:rsidRPr="004A150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зан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я</w:t>
            </w:r>
            <w:r w:rsidRPr="004A150D">
              <w:rPr>
                <w:rFonts w:ascii="Times New Roman" w:eastAsia="Arial" w:hAnsi="Times New Roman" w:cs="Times New Roman"/>
                <w:bCs/>
                <w:spacing w:val="-8"/>
                <w:sz w:val="20"/>
                <w:szCs w:val="20"/>
              </w:rPr>
              <w:t>т</w:t>
            </w:r>
            <w:r w:rsidRPr="004A150D">
              <w:rPr>
                <w:rFonts w:ascii="Times New Roman" w:eastAsia="Arial" w:hAnsi="Times New Roman" w:cs="Times New Roman"/>
                <w:bCs/>
                <w:spacing w:val="-2"/>
                <w:sz w:val="20"/>
                <w:szCs w:val="20"/>
              </w:rPr>
              <w:t>и</w:t>
            </w:r>
            <w:r w:rsidRPr="004A150D"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</w:rPr>
              <w:t>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9ED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групп</w:t>
            </w:r>
          </w:p>
          <w:p w14:paraId="5F94603D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proofErr w:type="spellStart"/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консуль</w:t>
            </w:r>
            <w:proofErr w:type="spellEnd"/>
          </w:p>
          <w:p w14:paraId="5A3CE784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тация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73F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</w:t>
            </w:r>
          </w:p>
          <w:p w14:paraId="767362FC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верка</w:t>
            </w:r>
          </w:p>
          <w:p w14:paraId="43A95B5A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ПРТК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4A2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</w:t>
            </w:r>
          </w:p>
          <w:p w14:paraId="697B8BFE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верка</w:t>
            </w:r>
          </w:p>
          <w:p w14:paraId="43B673C1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ИПР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CD8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итог.</w:t>
            </w:r>
          </w:p>
          <w:p w14:paraId="54593A1E" w14:textId="77777777" w:rsidR="003B4CDC" w:rsidRPr="00252E58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proofErr w:type="spellStart"/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аттест</w:t>
            </w:r>
            <w:proofErr w:type="spellEnd"/>
            <w:r w:rsidRPr="00252E5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DF5" w14:textId="77777777" w:rsidR="003B4CDC" w:rsidRPr="00F9270E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</w:rPr>
            </w:pPr>
          </w:p>
        </w:tc>
      </w:tr>
      <w:tr w:rsidR="00135803" w:rsidRPr="00F9270E" w14:paraId="106F0216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DA3" w14:textId="30CF8403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1E1" w14:textId="684E830F" w:rsidR="00135803" w:rsidRPr="00135803" w:rsidRDefault="00135803" w:rsidP="00835E02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политика о роли воспитания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4C1" w14:textId="6E58E9F7" w:rsidR="00135803" w:rsidRPr="00135803" w:rsidRDefault="009677E4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15C1F3C" w14:textId="38362E81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62702A9" w14:textId="77777777" w:rsidR="00135803" w:rsidRPr="00FC762D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A45" w14:textId="77777777" w:rsidR="00135803" w:rsidRPr="001520D2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C4D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41D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60B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7EBD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</w:rPr>
            </w:pPr>
          </w:p>
        </w:tc>
      </w:tr>
      <w:tr w:rsidR="00135803" w:rsidRPr="00F9270E" w14:paraId="6494CAD9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CF5A" w14:textId="2E3B80F2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C81" w14:textId="014A3DFF" w:rsidR="00135803" w:rsidRPr="00135803" w:rsidRDefault="00135803" w:rsidP="00835E02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Национальные проекты как инструмент реализации государственной политики в области воспитания детей и молодежи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C2A" w14:textId="5ECD6628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4751627" w14:textId="6E8EBE80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ADFA96A" w14:textId="77777777" w:rsidR="00135803" w:rsidRPr="00FC762D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9C8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211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9CC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5DD" w14:textId="77777777" w:rsidR="00135803" w:rsidRPr="001520D2" w:rsidRDefault="00135803" w:rsidP="00135803">
            <w:pPr>
              <w:pStyle w:val="aff1"/>
              <w:ind w:left="142"/>
              <w:jc w:val="center"/>
              <w:rPr>
                <w:rFonts w:ascii="Times New Roman" w:hAnsi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F16" w14:textId="267E4855" w:rsidR="00135803" w:rsidRPr="0006295B" w:rsidRDefault="0079350E" w:rsidP="00135803">
            <w:pPr>
              <w:pStyle w:val="aff1"/>
              <w:rPr>
                <w:rFonts w:ascii="Times New Roman" w:hAnsi="Times New Roman"/>
                <w:bCs/>
                <w:color w:val="FF0000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</w:rPr>
              <w:t>Сторожко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</w:rPr>
              <w:t xml:space="preserve"> Е.С., главный эксперт ФГБУ «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</w:rPr>
              <w:t>Росдетцентр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</w:tr>
      <w:tr w:rsidR="00135803" w:rsidRPr="00F9270E" w14:paraId="544A1D7B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E828" w14:textId="7777777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14:paraId="3B36CA56" w14:textId="752F38BF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2779" w14:textId="11B3FCBC" w:rsidR="00135803" w:rsidRPr="00135803" w:rsidRDefault="00135803" w:rsidP="00835E02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Единая система воспитания в ОО РК. Рабочая программа воспитания. Региональный компонент календарного плана воспитательной работы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BD0" w14:textId="3E323233" w:rsidR="00135803" w:rsidRPr="00135803" w:rsidRDefault="00237DED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BFDC91E" w14:textId="5251E13F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21955CB" w14:textId="77777777" w:rsidR="00135803" w:rsidRPr="00FC762D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B0B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6DD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2CC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F62" w14:textId="77777777" w:rsidR="00135803" w:rsidRPr="001520D2" w:rsidRDefault="00135803" w:rsidP="00135803">
            <w:pPr>
              <w:pStyle w:val="aff1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116" w14:textId="11FC2908" w:rsidR="00135803" w:rsidRPr="0006295B" w:rsidRDefault="00FD1EC8" w:rsidP="00135803">
            <w:pPr>
              <w:pStyle w:val="aff1"/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Васькив</w:t>
            </w:r>
            <w:proofErr w:type="spellEnd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</w:tc>
      </w:tr>
      <w:tr w:rsidR="00135803" w:rsidRPr="00F9270E" w14:paraId="229491EF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E322" w14:textId="37CC236A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54F6" w14:textId="56E7D92A" w:rsidR="00135803" w:rsidRPr="00135803" w:rsidRDefault="00135803" w:rsidP="00835E02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уважения к историческому наследию.  Практические инструменты формирования деятельностного патриотизма среди детей и молодежи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3165" w14:textId="2FFB4B1F" w:rsidR="00135803" w:rsidRPr="00135803" w:rsidRDefault="00237DED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61EA2DF" w14:textId="7AEBE6E5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05AFAD0" w14:textId="77777777" w:rsidR="00135803" w:rsidRPr="00FC762D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113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2A1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2B6" w14:textId="77777777" w:rsidR="00135803" w:rsidRPr="00F9270E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36E" w14:textId="77777777" w:rsidR="00135803" w:rsidRPr="00F9270E" w:rsidRDefault="00135803" w:rsidP="00135803">
            <w:pPr>
              <w:tabs>
                <w:tab w:val="left" w:pos="7513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1C8" w14:textId="4FC6CDC8" w:rsidR="00135803" w:rsidRPr="0006295B" w:rsidRDefault="000C11C2" w:rsidP="001358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pacing w:val="-2"/>
                <w:sz w:val="18"/>
                <w:szCs w:val="18"/>
              </w:rPr>
            </w:pPr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Устинова Ю.Д., </w:t>
            </w:r>
            <w:proofErr w:type="spellStart"/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к.п.н</w:t>
            </w:r>
            <w:proofErr w:type="spellEnd"/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заведующий</w:t>
            </w:r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кафедр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ой </w:t>
            </w:r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психологии и педагогики</w:t>
            </w:r>
          </w:p>
        </w:tc>
      </w:tr>
      <w:tr w:rsidR="00135803" w:rsidRPr="00F9270E" w14:paraId="147A9F49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38" w14:textId="023FCADE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135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C61" w14:textId="10E593C0" w:rsidR="00135803" w:rsidRPr="00135803" w:rsidRDefault="00135803" w:rsidP="00835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Эффективные инструменты в деятельности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DC62" w14:textId="144D0083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67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F7E5899" w14:textId="04138AAB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D199382" w14:textId="3EEE9C81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FB1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0BF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C1E4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BA4" w14:textId="77777777" w:rsidR="00135803" w:rsidRPr="00F9270E" w:rsidRDefault="00135803" w:rsidP="0013580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4D0" w14:textId="77777777" w:rsidR="00135803" w:rsidRPr="0006295B" w:rsidRDefault="00135803" w:rsidP="001358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</w:tr>
      <w:tr w:rsidR="00135803" w:rsidRPr="00F9270E" w14:paraId="6BC57C3F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6054" w14:textId="32790557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41D2" w14:textId="7F241423" w:rsidR="00135803" w:rsidRPr="00135803" w:rsidRDefault="00135803" w:rsidP="00835E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Методики и технологии выявления талантов и способностей обучающихся, их развития в деятельности советника по воспитанию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DDD2" w14:textId="24FC618D" w:rsidR="00135803" w:rsidRPr="00135803" w:rsidRDefault="00237DED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D7C9489" w14:textId="7E08D8FB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F5B1E0A" w14:textId="7777777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069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97A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130A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8AE" w14:textId="77777777" w:rsidR="00135803" w:rsidRPr="00F9270E" w:rsidRDefault="00135803" w:rsidP="0013580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115" w14:textId="18F40F6D" w:rsidR="00135803" w:rsidRPr="0006295B" w:rsidRDefault="00FD1EC8" w:rsidP="001358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Дункевич</w:t>
            </w:r>
            <w:proofErr w:type="spellEnd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С.Г., к.ф.н., </w:t>
            </w:r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доцент </w:t>
            </w:r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кафедры психологии и педагогики</w:t>
            </w:r>
          </w:p>
        </w:tc>
      </w:tr>
      <w:tr w:rsidR="00135803" w:rsidRPr="00F9270E" w14:paraId="0D18A996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0E1" w14:textId="22EBB783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F737" w14:textId="77777777" w:rsidR="00135803" w:rsidRPr="00135803" w:rsidRDefault="00135803" w:rsidP="00835E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58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ценностей крепкой семьи среди детей и молодежи как актуальная задача воспитания.</w:t>
            </w:r>
          </w:p>
          <w:p w14:paraId="33C3221C" w14:textId="5A68DA16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Инструменты поддержки родительских инициатив и вовлечения в совместную с образовательной организацией деятельность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2C1" w14:textId="7A910DA8" w:rsidR="00135803" w:rsidRPr="00135803" w:rsidRDefault="00237DED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7739401" w14:textId="59EDCD5E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8018E53" w14:textId="12EC84F0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0D8C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665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EC5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D09B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9A8" w14:textId="55A9ACA9" w:rsidR="00135803" w:rsidRPr="0006295B" w:rsidRDefault="0079350E" w:rsidP="00135803">
            <w:pPr>
              <w:pStyle w:val="15"/>
              <w:rPr>
                <w:rFonts w:ascii="Times New Roman" w:hAnsi="Times New Roman"/>
                <w:bCs/>
                <w:color w:val="FF0000"/>
                <w:spacing w:val="-2"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Сторожко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Е.С., главный эксперт ФГБУ «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Росдетцентр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»</w:t>
            </w:r>
          </w:p>
        </w:tc>
      </w:tr>
      <w:tr w:rsidR="00135803" w:rsidRPr="00F9270E" w14:paraId="26F63965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942C" w14:textId="2D510DBD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3B2" w14:textId="7C79EE0F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Организация сотрудничества образовательной организации с  «Движением Первых»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A7D7" w14:textId="16E3D291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F14DDB0" w14:textId="3D11D17A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E898911" w14:textId="6F9E1620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31A" w14:textId="77777777" w:rsidR="00135803" w:rsidRPr="006066DE" w:rsidRDefault="00135803" w:rsidP="00135803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516" w14:textId="77777777" w:rsidR="00135803" w:rsidRPr="006066DE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243" w14:textId="77777777" w:rsidR="00135803" w:rsidRPr="006066DE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2F1" w14:textId="77777777" w:rsidR="00135803" w:rsidRPr="006066DE" w:rsidRDefault="00135803" w:rsidP="00135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FC8" w14:textId="6951A9AE" w:rsidR="00135803" w:rsidRPr="0006295B" w:rsidRDefault="0079350E" w:rsidP="00135803">
            <w:pPr>
              <w:pStyle w:val="15"/>
              <w:rPr>
                <w:rFonts w:ascii="Times New Roman" w:hAnsi="Times New Roman"/>
                <w:bCs/>
                <w:spacing w:val="-2"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Сторожко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Е.С., главный эксперт ФГБУ «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Росдетцентр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»</w:t>
            </w:r>
          </w:p>
        </w:tc>
      </w:tr>
      <w:tr w:rsidR="00135803" w:rsidRPr="00F9270E" w14:paraId="2D009035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9415" w14:textId="564B30F9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D562" w14:textId="77777777" w:rsidR="00135803" w:rsidRPr="00135803" w:rsidRDefault="00135803" w:rsidP="0083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советника директора с педагогами и администрацией образовательной организации по реализации федеральных проектов и программ советником по воспитанию. </w:t>
            </w:r>
          </w:p>
          <w:p w14:paraId="7DB1D2E6" w14:textId="4D22B877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Инструменты вовлечения обучающихся в добровольческую деятельность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9A0" w14:textId="2703A5BC" w:rsidR="00135803" w:rsidRPr="00135803" w:rsidRDefault="00237DED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EE7D392" w14:textId="1009ECC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EAC56B8" w14:textId="67CD5240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9AF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1D3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EC9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468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D40" w14:textId="3E46226B" w:rsidR="00135803" w:rsidRPr="0006295B" w:rsidRDefault="0006295B" w:rsidP="00135803">
            <w:pPr>
              <w:pStyle w:val="15"/>
              <w:rPr>
                <w:rFonts w:ascii="Times New Roman" w:hAnsi="Times New Roman"/>
                <w:bCs/>
                <w:color w:val="FF0000"/>
                <w:spacing w:val="-2"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Васькив</w:t>
            </w:r>
            <w:proofErr w:type="spellEnd"/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Т.Ф., преподаватель кафедры психологии и педагогики</w:t>
            </w:r>
          </w:p>
        </w:tc>
      </w:tr>
      <w:tr w:rsidR="00135803" w:rsidRPr="00F9270E" w14:paraId="48F1AD79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FE53" w14:textId="0F09A180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8B6" w14:textId="77777777" w:rsidR="00135803" w:rsidRPr="00135803" w:rsidRDefault="00135803" w:rsidP="00835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обобщения и распространения опыта работы советника. </w:t>
            </w:r>
          </w:p>
          <w:p w14:paraId="33316B0E" w14:textId="237603E1" w:rsidR="00135803" w:rsidRPr="00135803" w:rsidRDefault="00135803" w:rsidP="00835E02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Грантовая деятельность в работе советника директора по воспитанию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B4B5" w14:textId="1451628B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5F53535" w14:textId="7777777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B070799" w14:textId="18200555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E26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248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BE8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C26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8D6" w14:textId="564E3453" w:rsidR="00135803" w:rsidRPr="0006295B" w:rsidRDefault="0079350E" w:rsidP="00135803">
            <w:pPr>
              <w:pStyle w:val="15"/>
              <w:rPr>
                <w:rFonts w:ascii="Times New Roman" w:hAnsi="Times New Roman"/>
                <w:bCs/>
                <w:color w:val="FF0000"/>
                <w:spacing w:val="-2"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Сторожко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Е.С., главный эксперт ФГБУ «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Росдетцентр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»</w:t>
            </w:r>
          </w:p>
        </w:tc>
      </w:tr>
      <w:tr w:rsidR="00135803" w:rsidRPr="00F9270E" w14:paraId="758AEA6E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CBBA" w14:textId="099AC3FF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976E" w14:textId="56E41ED4" w:rsidR="00135803" w:rsidRPr="00135803" w:rsidRDefault="00135803" w:rsidP="00835E02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pacing w:val="-2"/>
                <w:sz w:val="24"/>
                <w:szCs w:val="24"/>
                <w:lang w:eastAsia="ja-JP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Организация воспитательной деятельности в образовательной организации. Региональный компонент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05B" w14:textId="5D4771B3" w:rsidR="00135803" w:rsidRPr="00135803" w:rsidRDefault="009677E4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67DBAED" w14:textId="7777777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078BB7D" w14:textId="01D817C6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663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4D9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D59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B57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3C2" w14:textId="44B2CEC4" w:rsidR="00135803" w:rsidRPr="0006295B" w:rsidRDefault="00135803" w:rsidP="00135803">
            <w:pPr>
              <w:pStyle w:val="15"/>
              <w:rPr>
                <w:rFonts w:ascii="Times New Roman" w:hAnsi="Times New Roman"/>
                <w:bCs/>
                <w:color w:val="FF0000"/>
                <w:spacing w:val="-2"/>
                <w:sz w:val="18"/>
                <w:szCs w:val="18"/>
                <w:lang w:val="ru-RU"/>
              </w:rPr>
            </w:pPr>
          </w:p>
        </w:tc>
      </w:tr>
      <w:tr w:rsidR="00135803" w:rsidRPr="00F9270E" w14:paraId="23FB4079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7FCF" w14:textId="6A73601B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2029" w14:textId="57CDFFAB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03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музейной среды для разработки учебных проектов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9765" w14:textId="4B55D613" w:rsidR="00135803" w:rsidRPr="00135803" w:rsidRDefault="009677E4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6C6B0A5" w14:textId="361B20F5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F737134" w14:textId="39861FA0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135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166" w14:textId="77777777" w:rsidR="00135803" w:rsidRPr="00727E01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806" w14:textId="77777777" w:rsidR="00135803" w:rsidRPr="00727E01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C39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977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45D" w14:textId="5173C36B" w:rsidR="00135803" w:rsidRPr="0006295B" w:rsidRDefault="00FD1EC8" w:rsidP="00135803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Бахича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Э.Э., 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к.п.н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., </w:t>
            </w:r>
            <w:r w:rsidRPr="0006295B">
              <w:rPr>
                <w:rFonts w:ascii="Times New Roman" w:hAnsi="Times New Roman"/>
                <w:bCs/>
                <w:spacing w:val="-2"/>
                <w:sz w:val="18"/>
                <w:szCs w:val="18"/>
                <w:lang w:val="ru-RU"/>
              </w:rPr>
              <w:t xml:space="preserve">доцент </w:t>
            </w:r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кафедры психологии и педагогики</w:t>
            </w:r>
          </w:p>
        </w:tc>
      </w:tr>
      <w:tr w:rsidR="00135803" w:rsidRPr="00F9270E" w14:paraId="7B90E71C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FE1" w14:textId="3C8C30A1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759" w14:textId="4FACD899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803">
              <w:rPr>
                <w:rFonts w:ascii="Times New Roman" w:hAnsi="Times New Roman"/>
                <w:bCs/>
                <w:iCs/>
                <w:sz w:val="24"/>
                <w:szCs w:val="24"/>
              </w:rPr>
              <w:t>Создание благоприятного социально-психологического климата в ОО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5782" w14:textId="1B018AD2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61FD638" w14:textId="25375376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E69DA77" w14:textId="5689A00C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2F2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DFA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546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62C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45C" w14:textId="3C722E98" w:rsidR="00135803" w:rsidRPr="0006295B" w:rsidRDefault="00FD1EC8" w:rsidP="00135803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Твердоступ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К.Г., 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к.пс</w:t>
            </w:r>
            <w:r w:rsidR="008E3A6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ихол</w:t>
            </w:r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.н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., </w:t>
            </w:r>
            <w:r w:rsidRPr="0006295B">
              <w:rPr>
                <w:rFonts w:ascii="Times New Roman" w:hAnsi="Times New Roman"/>
                <w:bCs/>
                <w:spacing w:val="-2"/>
                <w:sz w:val="18"/>
                <w:szCs w:val="18"/>
                <w:lang w:val="ru-RU"/>
              </w:rPr>
              <w:t xml:space="preserve">доцент </w:t>
            </w:r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кафедры психологии и педагогики</w:t>
            </w:r>
          </w:p>
        </w:tc>
      </w:tr>
      <w:tr w:rsidR="00135803" w:rsidRPr="00F9270E" w14:paraId="20EDF9BB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0746" w14:textId="0836AFD8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C3B2" w14:textId="0C3EC05A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803">
              <w:rPr>
                <w:rFonts w:ascii="Times New Roman" w:hAnsi="Times New Roman"/>
                <w:bCs/>
                <w:kern w:val="20"/>
                <w:sz w:val="24"/>
                <w:szCs w:val="24"/>
              </w:rPr>
              <w:t>Эффективная коммуникация: приемы и техники работы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781" w14:textId="072060A5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34B6E20" w14:textId="7777777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FCC886E" w14:textId="23F86183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6C0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6814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97F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C12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DB2" w14:textId="39E326EE" w:rsidR="00135803" w:rsidRPr="0006295B" w:rsidRDefault="008E3A6B" w:rsidP="00135803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Твердоступ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К.Г., </w:t>
            </w: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к.пс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ихол</w:t>
            </w:r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.н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., </w:t>
            </w:r>
            <w:r w:rsidRPr="0006295B">
              <w:rPr>
                <w:rFonts w:ascii="Times New Roman" w:hAnsi="Times New Roman"/>
                <w:bCs/>
                <w:spacing w:val="-2"/>
                <w:sz w:val="18"/>
                <w:szCs w:val="18"/>
                <w:lang w:val="ru-RU"/>
              </w:rPr>
              <w:t xml:space="preserve">доцент </w:t>
            </w:r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кафедры психологии и педагогики</w:t>
            </w:r>
          </w:p>
        </w:tc>
      </w:tr>
      <w:tr w:rsidR="00135803" w:rsidRPr="00F9270E" w14:paraId="7D3432FE" w14:textId="77777777" w:rsidTr="00C56DDC">
        <w:trPr>
          <w:cantSplit/>
          <w:trHeight w:val="5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463" w14:textId="0AC1A8B3" w:rsidR="00135803" w:rsidRPr="00135803" w:rsidRDefault="00135803" w:rsidP="00135803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pacing w:val="-2"/>
                <w:kern w:val="24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B8B6" w14:textId="42718F2D" w:rsidR="00135803" w:rsidRPr="00135803" w:rsidRDefault="00135803" w:rsidP="00835E02">
            <w:pPr>
              <w:spacing w:after="0" w:line="240" w:lineRule="auto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135803">
              <w:rPr>
                <w:rFonts w:ascii="Times New Roman" w:hAnsi="Times New Roman"/>
                <w:sz w:val="24"/>
                <w:szCs w:val="24"/>
              </w:rPr>
              <w:t>Роль киноискусства в эстетическом воспитании школьников. 100 фильмов для просмотра.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E36D" w14:textId="198E9B60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652A71C" w14:textId="77777777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BE1C733" w14:textId="0EEB662E" w:rsidR="00135803" w:rsidRPr="00135803" w:rsidRDefault="00135803" w:rsidP="001358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5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3D3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D9C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288" w14:textId="77777777" w:rsidR="00135803" w:rsidRPr="003B2E87" w:rsidRDefault="00135803" w:rsidP="00135803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4CB" w14:textId="77777777" w:rsidR="00135803" w:rsidRPr="003B2E87" w:rsidRDefault="00135803" w:rsidP="00135803">
            <w:pPr>
              <w:pStyle w:val="15"/>
              <w:ind w:left="142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456" w14:textId="16652280" w:rsidR="00135803" w:rsidRPr="0006295B" w:rsidRDefault="00FD1EC8" w:rsidP="00135803">
            <w:pPr>
              <w:pStyle w:val="15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proofErr w:type="spellStart"/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Дункевич</w:t>
            </w:r>
            <w:proofErr w:type="spellEnd"/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С.Г., к.ф.н., </w:t>
            </w:r>
            <w:r w:rsidRPr="0006295B">
              <w:rPr>
                <w:rFonts w:ascii="Times New Roman" w:hAnsi="Times New Roman"/>
                <w:bCs/>
                <w:spacing w:val="-2"/>
                <w:sz w:val="18"/>
                <w:szCs w:val="18"/>
                <w:lang w:val="ru-RU"/>
              </w:rPr>
              <w:t xml:space="preserve">доцент </w:t>
            </w:r>
            <w:r w:rsidRPr="0006295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кафедры психологии и педагогики</w:t>
            </w:r>
          </w:p>
        </w:tc>
      </w:tr>
      <w:tr w:rsidR="003B4CDC" w:rsidRPr="00F9270E" w14:paraId="5108A61D" w14:textId="77777777" w:rsidTr="00C56DDC">
        <w:trPr>
          <w:cantSplit/>
          <w:trHeight w:hRule="exact" w:val="294"/>
        </w:trPr>
        <w:tc>
          <w:tcPr>
            <w:tcW w:w="41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23C58" w14:textId="77777777" w:rsidR="003B4CDC" w:rsidRPr="005B4CE3" w:rsidRDefault="003B4CDC" w:rsidP="003B4CDC">
            <w:pPr>
              <w:pStyle w:val="1"/>
              <w:ind w:left="75" w:right="183"/>
              <w:jc w:val="right"/>
              <w:rPr>
                <w:rStyle w:val="ad"/>
                <w:b/>
                <w:bCs/>
                <w:spacing w:val="-2"/>
                <w:sz w:val="24"/>
                <w:szCs w:val="24"/>
                <w:shd w:val="clear" w:color="auto" w:fill="FFFFFF"/>
              </w:rPr>
            </w:pPr>
            <w:r w:rsidRPr="005B4CE3">
              <w:rPr>
                <w:rStyle w:val="ad"/>
                <w:spacing w:val="-2"/>
                <w:sz w:val="24"/>
                <w:szCs w:val="24"/>
                <w:shd w:val="clear" w:color="auto" w:fill="FFFFFF"/>
              </w:rPr>
              <w:t>Всего аудиторных часов</w:t>
            </w: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1EBC3" w14:textId="77777777" w:rsidR="003B4CDC" w:rsidRPr="005B4CE3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24</w:t>
            </w:r>
          </w:p>
        </w:tc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55E71FC" w14:textId="25CE7973" w:rsidR="003B4CDC" w:rsidRPr="005B4CE3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 w:rsidR="001358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347715E" w14:textId="50CD6AA4" w:rsidR="003B4CDC" w:rsidRPr="005B4CE3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 w:rsidR="001358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C0E" w14:textId="77777777" w:rsidR="003B4CDC" w:rsidRPr="00F9270E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4D0" w14:textId="77777777" w:rsidR="003B4CDC" w:rsidRPr="00F9270E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D3A" w14:textId="77777777" w:rsidR="003B4CDC" w:rsidRPr="00F9270E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6B7" w14:textId="77777777" w:rsidR="003B4CDC" w:rsidRPr="00F9270E" w:rsidRDefault="003B4CDC" w:rsidP="003B4CD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302" w14:textId="77777777" w:rsidR="003B4CDC" w:rsidRPr="0006295B" w:rsidRDefault="003B4CDC" w:rsidP="003B4CD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</w:tr>
      <w:tr w:rsidR="003B4CDC" w:rsidRPr="00F9270E" w14:paraId="3671F3A8" w14:textId="77777777" w:rsidTr="00C56DDC">
        <w:trPr>
          <w:cantSplit/>
          <w:trHeight w:hRule="exact" w:val="1152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97DD3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8F1" w14:textId="77777777" w:rsidR="003B4CDC" w:rsidRPr="005B4CE3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Групповая консультация «Подготовка к итоговой аттестации»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7F7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4B51695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2302286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6B10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C5E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DE5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BD3" w14:textId="77777777" w:rsidR="003B4CDC" w:rsidRPr="005B4CE3" w:rsidRDefault="003B4CDC" w:rsidP="003B4CD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B34" w14:textId="05761D7D" w:rsidR="003B4CDC" w:rsidRPr="0006295B" w:rsidRDefault="00135803" w:rsidP="003B4C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Васькив</w:t>
            </w:r>
            <w:proofErr w:type="spellEnd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</w:t>
            </w:r>
            <w:r w:rsidR="00FD1EC8"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кафедры психологии и педагогики</w:t>
            </w:r>
          </w:p>
        </w:tc>
      </w:tr>
      <w:tr w:rsidR="003B4CDC" w:rsidRPr="00F9270E" w14:paraId="52AFE935" w14:textId="77777777" w:rsidTr="00C56DDC">
        <w:trPr>
          <w:cantSplit/>
          <w:trHeight w:hRule="exact" w:val="1078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9D3EBC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FCF" w14:textId="5B167276" w:rsidR="003B4CDC" w:rsidRPr="005B4CE3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практической работы текущего контроля (тема </w:t>
            </w:r>
            <w:r w:rsidR="001358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</w:t>
            </w: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60E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2ABAFFF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F8BAA38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55A" w14:textId="77777777" w:rsidR="003B4CDC" w:rsidRPr="00F9270E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3D4" w14:textId="2D5BAC7D" w:rsidR="003B4CDC" w:rsidRPr="005B4CE3" w:rsidRDefault="008E3A6B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3C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283" w14:textId="77777777" w:rsidR="003B4CDC" w:rsidRPr="005B4CE3" w:rsidRDefault="003B4CDC" w:rsidP="003B4CD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609" w14:textId="47565F8E" w:rsidR="003B4CDC" w:rsidRPr="0006295B" w:rsidRDefault="00FD1EC8" w:rsidP="003B4C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Васькив</w:t>
            </w:r>
            <w:proofErr w:type="spellEnd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</w:tc>
      </w:tr>
      <w:tr w:rsidR="003B4CDC" w:rsidRPr="00F9270E" w14:paraId="455CAECF" w14:textId="77777777" w:rsidTr="00C56DDC">
        <w:trPr>
          <w:cantSplit/>
          <w:trHeight w:hRule="exact" w:val="1198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285B6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50B" w14:textId="77777777" w:rsidR="003B4CDC" w:rsidRPr="005B4CE3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итоговой практической работы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D3D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9C1599F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9980826" w14:textId="77777777" w:rsidR="003B4CDC" w:rsidRPr="00F9270E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60B" w14:textId="77777777" w:rsidR="003B4CDC" w:rsidRPr="00F9270E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5B2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7AF" w14:textId="77777777" w:rsidR="003B4CDC" w:rsidRPr="005B4CE3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4</w:t>
            </w:r>
            <w:r w:rsidRPr="005B4CE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5AD" w14:textId="77777777" w:rsidR="003B4CDC" w:rsidRPr="005B4CE3" w:rsidRDefault="003B4CDC" w:rsidP="003B4CD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669" w14:textId="3532C967" w:rsidR="003B4CDC" w:rsidRPr="0006295B" w:rsidRDefault="00FD1EC8" w:rsidP="003B4C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Устинова Ю.Д., </w:t>
            </w:r>
            <w:proofErr w:type="spellStart"/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к.п.н</w:t>
            </w:r>
            <w:proofErr w:type="spellEnd"/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., </w:t>
            </w:r>
            <w:r w:rsidR="000C11C2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заведующий</w:t>
            </w:r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кафедр</w:t>
            </w:r>
            <w:r w:rsidR="000C11C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ой </w:t>
            </w:r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психологии и педагогики</w:t>
            </w:r>
          </w:p>
        </w:tc>
      </w:tr>
      <w:tr w:rsidR="003B4CDC" w:rsidRPr="00F9270E" w14:paraId="6DDF9B3B" w14:textId="77777777" w:rsidTr="00C56DDC">
        <w:trPr>
          <w:cantSplit/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0FAB0E00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6.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3044BE76" w14:textId="77777777" w:rsidR="003B4CDC" w:rsidRPr="005B4CE3" w:rsidRDefault="003B4CDC" w:rsidP="003B4CDC">
            <w:pPr>
              <w:pStyle w:val="aff1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Итоговая аттестация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84B9200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62D01BC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7A86D2D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4371360F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933A7B3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DB57E73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EB8" w14:textId="77777777" w:rsidR="003B4CDC" w:rsidRPr="005B4CE3" w:rsidRDefault="003B4CDC" w:rsidP="003B4CDC">
            <w:pPr>
              <w:pStyle w:val="aff1"/>
              <w:ind w:left="103" w:right="11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75E75F2" w14:textId="77777777" w:rsidR="003B4CDC" w:rsidRPr="0006295B" w:rsidRDefault="003B4CDC" w:rsidP="003B4CDC">
            <w:pPr>
              <w:pStyle w:val="aff1"/>
              <w:ind w:left="103" w:right="110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3B4CDC" w:rsidRPr="00F9270E" w14:paraId="39F7751B" w14:textId="77777777" w:rsidTr="00C56DDC">
        <w:trPr>
          <w:cantSplit/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365309DD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spacing w:val="-2"/>
                <w:sz w:val="24"/>
                <w:szCs w:val="24"/>
              </w:rPr>
              <w:t>6.1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AAE3EA0" w14:textId="77777777" w:rsidR="003B4CDC" w:rsidRPr="005B4CE3" w:rsidRDefault="003B4CDC" w:rsidP="003B4CDC">
            <w:pPr>
              <w:pStyle w:val="aff1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spacing w:val="-2"/>
                <w:sz w:val="24"/>
                <w:szCs w:val="24"/>
              </w:rPr>
              <w:t>Защита итоговой практической работы (проекта)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9A543B5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42370D0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EABB15A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4BBFC913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1791AFA7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B0C53AA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32F26ADD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6C6A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  <w:p w14:paraId="5A1DE6F6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8325E02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F4D491E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2FAEE4B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4924E1E" w14:textId="77777777" w:rsidR="00FD1EC8" w:rsidRDefault="00FD1EC8" w:rsidP="00FD1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Васькив</w:t>
            </w:r>
            <w:proofErr w:type="spellEnd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  <w:p w14:paraId="164D991C" w14:textId="2BCBD002" w:rsidR="00FB0440" w:rsidRPr="008E3A6B" w:rsidRDefault="00FB0440" w:rsidP="00FD1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/>
                <w:bCs/>
                <w:sz w:val="18"/>
                <w:szCs w:val="18"/>
              </w:rPr>
              <w:t>Сторожко</w:t>
            </w:r>
            <w:proofErr w:type="spellEnd"/>
            <w:r w:rsidRPr="0006295B">
              <w:rPr>
                <w:rFonts w:ascii="Times New Roman" w:hAnsi="Times New Roman"/>
                <w:bCs/>
                <w:sz w:val="18"/>
                <w:szCs w:val="18"/>
              </w:rPr>
              <w:t xml:space="preserve"> Е.С., главный эксперт ФГБУ «Росдетцентр»</w:t>
            </w:r>
          </w:p>
        </w:tc>
      </w:tr>
      <w:tr w:rsidR="003B4CDC" w:rsidRPr="00F9270E" w14:paraId="2A71F0EE" w14:textId="77777777" w:rsidTr="00C56DDC">
        <w:trPr>
          <w:cantSplit/>
          <w:trHeight w:val="271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vAlign w:val="center"/>
          </w:tcPr>
          <w:p w14:paraId="65544D8B" w14:textId="77777777" w:rsidR="003B4CDC" w:rsidRPr="005B4CE3" w:rsidRDefault="003B4CDC" w:rsidP="003B4CDC">
            <w:pPr>
              <w:pStyle w:val="aff1"/>
              <w:jc w:val="right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Всего дополнительных часов  учебной работы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E2FCB4C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A9721D7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2F9F911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AD4D159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1702ACF" w14:textId="6AC52BF5" w:rsidR="003B4CDC" w:rsidRPr="005B4CE3" w:rsidRDefault="008E3A6B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7271B1F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4</w:t>
            </w:r>
            <w:r w:rsidRPr="005B4CE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885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7AD325D" w14:textId="77777777" w:rsidR="003B4CDC" w:rsidRPr="005B4CE3" w:rsidRDefault="003B4CDC" w:rsidP="003B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3B4CDC" w:rsidRPr="00F9270E" w14:paraId="45191788" w14:textId="77777777" w:rsidTr="00C56DDC">
        <w:trPr>
          <w:cantSplit/>
          <w:trHeight w:val="224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70349773" w14:textId="627DDE45" w:rsidR="003B4CDC" w:rsidRPr="005B4CE3" w:rsidRDefault="003B4CDC" w:rsidP="003B4CDC">
            <w:pPr>
              <w:pStyle w:val="aff1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Итого </w:t>
            </w:r>
            <w:r w:rsidR="000F0F3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103</w:t>
            </w: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</w:t>
            </w: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CA31170" w14:textId="77777777" w:rsidR="003B4CDC" w:rsidRPr="005B4CE3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24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6E0B681" w14:textId="2B0B18A0" w:rsidR="003B4CDC" w:rsidRPr="005B4CE3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 w:rsidR="009677E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5C62AE8" w14:textId="52A01C6B" w:rsidR="003B4CDC" w:rsidRPr="005B4CE3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 w:rsidR="009677E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4E690163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D671D97" w14:textId="7B58B363" w:rsidR="003B4CDC" w:rsidRPr="005B4CE3" w:rsidRDefault="008E3A6B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7E6EF89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4</w:t>
            </w:r>
            <w:r w:rsidRPr="005B4CE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820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5B4CE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3C1990B" w14:textId="77777777" w:rsidR="003B4CDC" w:rsidRPr="005B4CE3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</w:tr>
    </w:tbl>
    <w:p w14:paraId="6EA8A2C1" w14:textId="77777777" w:rsidR="003B4CDC" w:rsidRPr="00F9270E" w:rsidRDefault="003B4CDC" w:rsidP="003B4CDC">
      <w:pPr>
        <w:pStyle w:val="aff1"/>
        <w:ind w:left="-567" w:firstLine="425"/>
        <w:rPr>
          <w:rFonts w:ascii="Times New Roman" w:hAnsi="Times New Roman"/>
          <w:color w:val="FF0000"/>
        </w:rPr>
      </w:pPr>
    </w:p>
    <w:p w14:paraId="5678CAF6" w14:textId="5B167ECF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0D3ABB">
        <w:rPr>
          <w:rFonts w:ascii="Times New Roman" w:hAnsi="Times New Roman"/>
          <w:sz w:val="24"/>
          <w:szCs w:val="24"/>
        </w:rPr>
        <w:t xml:space="preserve">Руководитель группы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D1EC8">
        <w:rPr>
          <w:rFonts w:ascii="Times New Roman" w:hAnsi="Times New Roman"/>
          <w:sz w:val="24"/>
          <w:szCs w:val="24"/>
        </w:rPr>
        <w:t xml:space="preserve">Т.Ф. </w:t>
      </w:r>
      <w:proofErr w:type="spellStart"/>
      <w:r w:rsidR="00FD1EC8">
        <w:rPr>
          <w:rFonts w:ascii="Times New Roman" w:hAnsi="Times New Roman"/>
          <w:sz w:val="24"/>
          <w:szCs w:val="24"/>
        </w:rPr>
        <w:t>Васькив</w:t>
      </w:r>
      <w:proofErr w:type="spellEnd"/>
    </w:p>
    <w:p w14:paraId="730F1B27" w14:textId="77777777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</w:p>
    <w:p w14:paraId="25919491" w14:textId="03E31650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0D3ABB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FD1EC8">
        <w:rPr>
          <w:rFonts w:ascii="Times New Roman" w:hAnsi="Times New Roman"/>
          <w:sz w:val="24"/>
          <w:szCs w:val="24"/>
        </w:rPr>
        <w:t>психологии и педагогики</w:t>
      </w:r>
      <w:r w:rsidRPr="000D3AB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D1EC8">
        <w:rPr>
          <w:rFonts w:ascii="Times New Roman" w:hAnsi="Times New Roman"/>
          <w:sz w:val="24"/>
          <w:szCs w:val="24"/>
        </w:rPr>
        <w:t>Ю.Д. Устинова</w:t>
      </w:r>
      <w:r w:rsidRPr="000D3ABB">
        <w:rPr>
          <w:rFonts w:ascii="Times New Roman" w:hAnsi="Times New Roman"/>
          <w:sz w:val="24"/>
          <w:szCs w:val="24"/>
        </w:rPr>
        <w:t xml:space="preserve">                      </w:t>
      </w:r>
    </w:p>
    <w:p w14:paraId="5CFD39A5" w14:textId="77777777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b/>
          <w:sz w:val="24"/>
          <w:szCs w:val="24"/>
        </w:rPr>
      </w:pPr>
    </w:p>
    <w:p w14:paraId="799946E7" w14:textId="77777777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b/>
          <w:sz w:val="24"/>
          <w:szCs w:val="24"/>
        </w:rPr>
      </w:pPr>
      <w:r w:rsidRPr="000D3ABB">
        <w:rPr>
          <w:rFonts w:ascii="Times New Roman" w:hAnsi="Times New Roman"/>
          <w:b/>
          <w:sz w:val="24"/>
          <w:szCs w:val="24"/>
        </w:rPr>
        <w:t>Согласовано:</w:t>
      </w:r>
    </w:p>
    <w:p w14:paraId="08421591" w14:textId="77777777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0D3ABB">
        <w:rPr>
          <w:rFonts w:ascii="Times New Roman" w:hAnsi="Times New Roman"/>
          <w:sz w:val="24"/>
          <w:szCs w:val="24"/>
        </w:rPr>
        <w:t>И. о. декана факультета повышения квалификации                                  И.К. Денисенко</w:t>
      </w:r>
    </w:p>
    <w:p w14:paraId="6A4202B6" w14:textId="77777777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</w:p>
    <w:p w14:paraId="016EF250" w14:textId="77777777" w:rsidR="003B4CDC" w:rsidRPr="000D3ABB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0D3ABB">
        <w:rPr>
          <w:rFonts w:ascii="Times New Roman" w:hAnsi="Times New Roman"/>
          <w:sz w:val="24"/>
          <w:szCs w:val="24"/>
        </w:rPr>
        <w:t>Руководитель учебного отдела                                                                     Т.А.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ABB">
        <w:rPr>
          <w:rFonts w:ascii="Times New Roman" w:hAnsi="Times New Roman"/>
          <w:sz w:val="24"/>
          <w:szCs w:val="24"/>
        </w:rPr>
        <w:t>Гудим</w:t>
      </w:r>
    </w:p>
    <w:p w14:paraId="185293A6" w14:textId="77777777" w:rsidR="003B4CDC" w:rsidRPr="00F9270E" w:rsidRDefault="003B4CDC" w:rsidP="003B4C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  <w:sectPr w:rsidR="003B4CDC" w:rsidRPr="00F9270E" w:rsidSect="003B4CD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8C5428A" w14:textId="77777777" w:rsidR="003B4CDC" w:rsidRPr="00CA00C7" w:rsidRDefault="003B4CDC" w:rsidP="003B4CDC">
      <w:pPr>
        <w:keepNext/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0C7">
        <w:rPr>
          <w:rFonts w:ascii="Times New Roman" w:hAnsi="Times New Roman" w:cs="Times New Roman"/>
          <w:sz w:val="24"/>
          <w:szCs w:val="24"/>
        </w:rPr>
        <w:lastRenderedPageBreak/>
        <w:t>ГОСУДАРСТВЕННОЕ БЮДЖЕТНОЕ ОБРАЗОВАТЕЛЬНОЕ УЧРЕЖДЕНИЕ</w:t>
      </w:r>
    </w:p>
    <w:p w14:paraId="12966C19" w14:textId="77777777" w:rsidR="003B4CDC" w:rsidRPr="00CA00C7" w:rsidRDefault="003B4CDC" w:rsidP="003B4C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A00C7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РЕСПУБЛИКИ КРЫМ</w:t>
      </w:r>
    </w:p>
    <w:p w14:paraId="2FBDA4E5" w14:textId="77777777" w:rsidR="003B4CDC" w:rsidRPr="00CA00C7" w:rsidRDefault="003B4CDC" w:rsidP="003B4C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A00C7">
        <w:rPr>
          <w:rFonts w:ascii="Times New Roman" w:hAnsi="Times New Roman" w:cs="Times New Roman"/>
          <w:sz w:val="24"/>
          <w:szCs w:val="24"/>
        </w:rPr>
        <w:t xml:space="preserve">«КРЫМСКИЙ РЕСПУБЛИКАНСКИЙ ИНСТИТУТ ПОСТДИПЛОМНОГО </w:t>
      </w:r>
    </w:p>
    <w:p w14:paraId="196BA64F" w14:textId="77777777" w:rsidR="003B4CDC" w:rsidRPr="00CA00C7" w:rsidRDefault="003B4CDC" w:rsidP="003B4C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A00C7">
        <w:rPr>
          <w:rFonts w:ascii="Times New Roman" w:hAnsi="Times New Roman" w:cs="Times New Roman"/>
          <w:sz w:val="24"/>
          <w:szCs w:val="24"/>
        </w:rPr>
        <w:t>ПЕДАГОГИЧЕСКОГО ОБРАЗОВАНИЯ»</w:t>
      </w:r>
    </w:p>
    <w:p w14:paraId="51D7D241" w14:textId="21978C43" w:rsidR="003B4CDC" w:rsidRPr="00CA00C7" w:rsidRDefault="003B4CDC" w:rsidP="003B4CDC">
      <w:pPr>
        <w:pStyle w:val="aff1"/>
        <w:ind w:right="-2"/>
        <w:jc w:val="center"/>
        <w:rPr>
          <w:rFonts w:ascii="Times New Roman" w:hAnsi="Times New Roman"/>
          <w:sz w:val="24"/>
          <w:szCs w:val="24"/>
        </w:rPr>
      </w:pPr>
      <w:r w:rsidRPr="00CA00C7">
        <w:rPr>
          <w:rFonts w:ascii="Times New Roman" w:hAnsi="Times New Roman"/>
          <w:sz w:val="24"/>
          <w:szCs w:val="24"/>
        </w:rPr>
        <w:t xml:space="preserve">Кафедра </w:t>
      </w:r>
      <w:r w:rsidR="00FD1EC8">
        <w:rPr>
          <w:rFonts w:ascii="Times New Roman" w:hAnsi="Times New Roman"/>
          <w:sz w:val="24"/>
          <w:szCs w:val="24"/>
        </w:rPr>
        <w:t>психологии и педагогики</w:t>
      </w:r>
    </w:p>
    <w:p w14:paraId="5FA9F23C" w14:textId="77777777" w:rsidR="003B4CDC" w:rsidRPr="00CA00C7" w:rsidRDefault="003B4CDC" w:rsidP="003B4C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5BED3D9" w14:textId="77777777" w:rsidR="003B4CDC" w:rsidRPr="00CA00C7" w:rsidRDefault="003B4CDC" w:rsidP="003B4C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54D1DC76" w14:textId="77777777" w:rsidR="003B4CDC" w:rsidRPr="00CA00C7" w:rsidRDefault="003B4CDC" w:rsidP="003B4C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7"/>
        <w:gridCol w:w="4533"/>
      </w:tblGrid>
      <w:tr w:rsidR="003B4CDC" w:rsidRPr="00CA00C7" w14:paraId="39856870" w14:textId="77777777" w:rsidTr="003B4CDC">
        <w:tc>
          <w:tcPr>
            <w:tcW w:w="5670" w:type="dxa"/>
          </w:tcPr>
          <w:p w14:paraId="1203704A" w14:textId="77777777" w:rsidR="003B4CDC" w:rsidRPr="00CA00C7" w:rsidRDefault="003B4CDC" w:rsidP="003B4CDC">
            <w:pPr>
              <w:tabs>
                <w:tab w:val="left" w:pos="7513"/>
              </w:tabs>
              <w:spacing w:after="0" w:line="240" w:lineRule="auto"/>
              <w:ind w:firstLine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CA00C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36" w:type="dxa"/>
          </w:tcPr>
          <w:p w14:paraId="28F77D0F" w14:textId="77777777" w:rsidR="003B4CDC" w:rsidRPr="00CA00C7" w:rsidRDefault="003B4CDC" w:rsidP="003B4CDC">
            <w:pPr>
              <w:tabs>
                <w:tab w:val="left" w:pos="7513"/>
              </w:tabs>
              <w:spacing w:after="0" w:line="240" w:lineRule="auto"/>
              <w:ind w:firstLine="783"/>
              <w:rPr>
                <w:rFonts w:ascii="Times New Roman" w:hAnsi="Times New Roman" w:cs="Times New Roman"/>
                <w:sz w:val="24"/>
                <w:szCs w:val="24"/>
              </w:rPr>
            </w:pPr>
            <w:r w:rsidRPr="00CA00C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B4CDC" w:rsidRPr="00CA00C7" w14:paraId="701FC0CA" w14:textId="77777777" w:rsidTr="003B4CDC">
        <w:tc>
          <w:tcPr>
            <w:tcW w:w="5670" w:type="dxa"/>
          </w:tcPr>
          <w:p w14:paraId="4E046F2C" w14:textId="77777777" w:rsidR="003B4CDC" w:rsidRPr="00CA00C7" w:rsidRDefault="003B4CDC" w:rsidP="003B4CDC">
            <w:pPr>
              <w:keepNext/>
              <w:keepLines/>
              <w:spacing w:after="0" w:line="240" w:lineRule="auto"/>
              <w:outlineLvl w:val="6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A00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Проректор по научной работе                      ________________ Ю.В. Дорофеев</w:t>
            </w:r>
          </w:p>
          <w:p w14:paraId="1B29C6B3" w14:textId="77777777" w:rsidR="003B4CDC" w:rsidRPr="00CA00C7" w:rsidRDefault="003B4CDC" w:rsidP="003B4CD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0C7">
              <w:rPr>
                <w:rFonts w:ascii="Times New Roman" w:hAnsi="Times New Roman" w:cs="Times New Roman"/>
                <w:sz w:val="24"/>
                <w:szCs w:val="24"/>
              </w:rPr>
              <w:t>«____»_______________ 2025г.</w:t>
            </w:r>
          </w:p>
        </w:tc>
        <w:tc>
          <w:tcPr>
            <w:tcW w:w="4536" w:type="dxa"/>
          </w:tcPr>
          <w:p w14:paraId="2CB88118" w14:textId="77777777" w:rsidR="003B4CDC" w:rsidRPr="00CA00C7" w:rsidRDefault="003B4CDC" w:rsidP="003B4CDC">
            <w:pPr>
              <w:keepNext/>
              <w:keepLines/>
              <w:spacing w:after="0" w:line="240" w:lineRule="auto"/>
              <w:outlineLvl w:val="6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A00C7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Проректор по учебной работе и непрерывному образованию    _______________ Ю.А. Шереметьева</w:t>
            </w:r>
          </w:p>
          <w:p w14:paraId="3D3D34CF" w14:textId="77777777" w:rsidR="003B4CDC" w:rsidRPr="00CA00C7" w:rsidRDefault="003B4CDC" w:rsidP="003B4CD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0C7">
              <w:rPr>
                <w:rFonts w:ascii="Times New Roman" w:hAnsi="Times New Roman" w:cs="Times New Roman"/>
                <w:sz w:val="24"/>
                <w:szCs w:val="24"/>
              </w:rPr>
              <w:t>«____»_______________ 2025г.</w:t>
            </w:r>
          </w:p>
        </w:tc>
      </w:tr>
    </w:tbl>
    <w:p w14:paraId="0D33EC30" w14:textId="77777777" w:rsidR="003B4CDC" w:rsidRPr="00CA00C7" w:rsidRDefault="003B4CDC" w:rsidP="003B4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8A902" w14:textId="77777777" w:rsidR="003B4CDC" w:rsidRPr="008C0683" w:rsidRDefault="003B4CDC" w:rsidP="003B4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4B309F" w14:textId="77777777" w:rsidR="00EF2BD0" w:rsidRDefault="00EF2BD0" w:rsidP="003B4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874B7" w14:textId="00AE0039" w:rsidR="003B4CDC" w:rsidRPr="00CA00C7" w:rsidRDefault="003B4CDC" w:rsidP="003B4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7">
        <w:rPr>
          <w:rFonts w:ascii="Times New Roman" w:hAnsi="Times New Roman" w:cs="Times New Roman"/>
          <w:b/>
          <w:bCs/>
          <w:sz w:val="24"/>
          <w:szCs w:val="24"/>
        </w:rPr>
        <w:t>РАБОЧИЙ ПЛАН</w:t>
      </w:r>
    </w:p>
    <w:p w14:paraId="012252CC" w14:textId="099576E8" w:rsidR="003B4CDC" w:rsidRDefault="003B4CDC" w:rsidP="00FD1EC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0C7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 повышения квалификации</w:t>
      </w:r>
    </w:p>
    <w:p w14:paraId="0315809E" w14:textId="77777777" w:rsidR="00FD1EC8" w:rsidRPr="0067414C" w:rsidRDefault="00FD1EC8" w:rsidP="00FD1EC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2E58">
        <w:rPr>
          <w:rFonts w:ascii="Times New Roman" w:hAnsi="Times New Roman" w:cs="Times New Roman"/>
          <w:sz w:val="24"/>
          <w:szCs w:val="24"/>
        </w:rPr>
        <w:t>Наименование программы</w:t>
      </w:r>
      <w:r w:rsidRPr="00EF2BD0">
        <w:rPr>
          <w:rFonts w:ascii="Times New Roman" w:hAnsi="Times New Roman" w:cs="Times New Roman"/>
          <w:sz w:val="24"/>
          <w:szCs w:val="24"/>
        </w:rPr>
        <w:t>:</w:t>
      </w:r>
      <w:r w:rsidRPr="00252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14C">
        <w:rPr>
          <w:rFonts w:ascii="Times New Roman" w:hAnsi="Times New Roman" w:cs="Times New Roman"/>
          <w:b/>
          <w:bCs/>
          <w:iCs/>
          <w:sz w:val="24"/>
          <w:szCs w:val="24"/>
        </w:rPr>
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p w14:paraId="6AF3D303" w14:textId="15951A28" w:rsidR="00FD1EC8" w:rsidRPr="00252E58" w:rsidRDefault="00FD1EC8" w:rsidP="00FD1EC8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252E58">
        <w:rPr>
          <w:rFonts w:ascii="Times New Roman" w:hAnsi="Times New Roman" w:cs="Times New Roman"/>
          <w:sz w:val="24"/>
          <w:szCs w:val="24"/>
        </w:rPr>
        <w:t>Категория слушателей</w:t>
      </w:r>
      <w:r w:rsidRPr="00EF2BD0">
        <w:rPr>
          <w:rFonts w:ascii="Times New Roman" w:hAnsi="Times New Roman" w:cs="Times New Roman"/>
          <w:bCs/>
          <w:sz w:val="24"/>
          <w:szCs w:val="24"/>
        </w:rPr>
        <w:t>:</w:t>
      </w:r>
      <w:r w:rsidRPr="0025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14C">
        <w:rPr>
          <w:rFonts w:ascii="Times New Roman" w:hAnsi="Times New Roman" w:cs="Times New Roman"/>
          <w:b/>
          <w:sz w:val="24"/>
          <w:szCs w:val="24"/>
          <w:lang w:bidi="ru-RU"/>
        </w:rPr>
        <w:t>советники директоров по воспитанию и взаимодействию с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7414C">
        <w:rPr>
          <w:rFonts w:ascii="Times New Roman" w:hAnsi="Times New Roman" w:cs="Times New Roman"/>
          <w:b/>
          <w:sz w:val="24"/>
          <w:szCs w:val="24"/>
          <w:lang w:bidi="ru-RU"/>
        </w:rPr>
        <w:t>детскими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7414C">
        <w:rPr>
          <w:rFonts w:ascii="Times New Roman" w:hAnsi="Times New Roman" w:cs="Times New Roman"/>
          <w:b/>
          <w:sz w:val="24"/>
          <w:szCs w:val="24"/>
          <w:lang w:bidi="ru-RU"/>
        </w:rPr>
        <w:t>общественными объединениями</w:t>
      </w:r>
    </w:p>
    <w:p w14:paraId="26F2FAFA" w14:textId="77777777" w:rsidR="00FD1EC8" w:rsidRPr="00252E58" w:rsidRDefault="00FD1EC8" w:rsidP="00FD1EC8">
      <w:pPr>
        <w:pStyle w:val="15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2E58">
        <w:rPr>
          <w:rFonts w:ascii="Times New Roman" w:hAnsi="Times New Roman"/>
          <w:sz w:val="24"/>
          <w:szCs w:val="24"/>
          <w:lang w:val="ru-RU"/>
        </w:rPr>
        <w:t xml:space="preserve">Форма обучения: 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очная </w:t>
      </w:r>
    </w:p>
    <w:p w14:paraId="52930DFA" w14:textId="77777777" w:rsidR="00FD1EC8" w:rsidRPr="00252E58" w:rsidRDefault="00FD1EC8" w:rsidP="00FD1EC8">
      <w:pPr>
        <w:pStyle w:val="15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2E58">
        <w:rPr>
          <w:rFonts w:ascii="Times New Roman" w:hAnsi="Times New Roman"/>
          <w:sz w:val="24"/>
          <w:szCs w:val="24"/>
          <w:lang w:val="ru-RU"/>
        </w:rPr>
        <w:t>Срок освоения программы (</w:t>
      </w:r>
      <w:r w:rsidRPr="00252E58">
        <w:rPr>
          <w:rFonts w:ascii="Times New Roman" w:hAnsi="Times New Roman"/>
          <w:bCs/>
          <w:sz w:val="24"/>
          <w:szCs w:val="24"/>
          <w:lang w:val="ru-RU"/>
        </w:rPr>
        <w:t>объем программы)</w:t>
      </w:r>
      <w:r w:rsidRPr="00252E58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36 часов</w:t>
      </w:r>
    </w:p>
    <w:p w14:paraId="0853A0C1" w14:textId="77777777" w:rsidR="001D2403" w:rsidRDefault="00FD1EC8" w:rsidP="001D2403">
      <w:pPr>
        <w:pStyle w:val="15"/>
        <w:ind w:left="-709"/>
        <w:jc w:val="both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252E58">
        <w:rPr>
          <w:rFonts w:ascii="Times New Roman" w:hAnsi="Times New Roman"/>
          <w:sz w:val="24"/>
          <w:szCs w:val="24"/>
          <w:lang w:val="ru-RU"/>
        </w:rPr>
        <w:t>Продолжительность обучения:</w:t>
      </w:r>
      <w:r w:rsidRPr="00252E5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10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11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>05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>.1</w:t>
      </w: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.2025 </w:t>
      </w:r>
      <w:r w:rsidRPr="00252E58">
        <w:rPr>
          <w:rFonts w:ascii="Times New Roman" w:hAnsi="Times New Roman"/>
          <w:bCs/>
          <w:i/>
          <w:iCs/>
          <w:sz w:val="24"/>
          <w:szCs w:val="24"/>
          <w:lang w:val="ru-RU"/>
        </w:rPr>
        <w:t>(пролонгированный учебный процесс)</w:t>
      </w:r>
    </w:p>
    <w:p w14:paraId="111E5EBF" w14:textId="7CB008EF" w:rsidR="00FD1EC8" w:rsidRPr="001D2403" w:rsidRDefault="00FD1EC8" w:rsidP="001D2403">
      <w:pPr>
        <w:pStyle w:val="15"/>
        <w:ind w:left="-709"/>
        <w:jc w:val="both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7567BB">
        <w:rPr>
          <w:rFonts w:ascii="Times New Roman" w:hAnsi="Times New Roman"/>
          <w:bCs/>
          <w:sz w:val="24"/>
          <w:szCs w:val="24"/>
          <w:lang w:val="ru-RU"/>
        </w:rPr>
        <w:t>Календарный учебный график:</w:t>
      </w:r>
    </w:p>
    <w:p w14:paraId="19A047B3" w14:textId="5FAB8260" w:rsidR="00FD1EC8" w:rsidRPr="00FD1EC8" w:rsidRDefault="00FD1EC8" w:rsidP="00FD1EC8">
      <w:pPr>
        <w:pStyle w:val="15"/>
        <w:ind w:left="-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D1EC8">
        <w:rPr>
          <w:rFonts w:ascii="Times New Roman" w:hAnsi="Times New Roman"/>
          <w:bCs/>
          <w:sz w:val="24"/>
          <w:szCs w:val="24"/>
          <w:lang w:val="ru-RU"/>
        </w:rPr>
        <w:t>Самостоятельная работа: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12</w:t>
      </w:r>
      <w:r w:rsidRPr="00252E58">
        <w:rPr>
          <w:rFonts w:ascii="Times New Roman" w:hAnsi="Times New Roman"/>
          <w:b/>
          <w:sz w:val="24"/>
          <w:szCs w:val="24"/>
          <w:lang w:val="ru-RU"/>
        </w:rPr>
        <w:t xml:space="preserve"> час.</w:t>
      </w:r>
    </w:p>
    <w:p w14:paraId="34EB6F2D" w14:textId="77777777" w:rsidR="00FD1EC8" w:rsidRPr="00252E58" w:rsidRDefault="00FD1EC8" w:rsidP="00FD1EC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E58">
        <w:rPr>
          <w:rFonts w:ascii="Times New Roman" w:hAnsi="Times New Roman" w:cs="Times New Roman"/>
          <w:sz w:val="24"/>
          <w:szCs w:val="24"/>
        </w:rPr>
        <w:t xml:space="preserve">Количество слушателей (план):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52E58">
        <w:rPr>
          <w:rFonts w:ascii="Times New Roman" w:hAnsi="Times New Roman" w:cs="Times New Roman"/>
          <w:b/>
          <w:bCs/>
          <w:sz w:val="24"/>
          <w:szCs w:val="24"/>
        </w:rPr>
        <w:t>0 чел.</w:t>
      </w:r>
    </w:p>
    <w:p w14:paraId="2CBD772A" w14:textId="32B5909F" w:rsidR="003B4CDC" w:rsidRPr="00FD1EC8" w:rsidRDefault="003B4CDC" w:rsidP="00FD1EC8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76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54"/>
        <w:gridCol w:w="850"/>
        <w:gridCol w:w="4678"/>
        <w:gridCol w:w="1559"/>
        <w:gridCol w:w="12"/>
        <w:gridCol w:w="270"/>
        <w:gridCol w:w="1548"/>
        <w:gridCol w:w="1548"/>
        <w:gridCol w:w="1548"/>
      </w:tblGrid>
      <w:tr w:rsidR="003B4CDC" w:rsidRPr="00F9270E" w14:paraId="5D4A4D90" w14:textId="77777777" w:rsidTr="00743D71">
        <w:trPr>
          <w:gridAfter w:val="4"/>
          <w:wAfter w:w="4914" w:type="dxa"/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7B915561" w14:textId="77777777" w:rsidR="003B4CDC" w:rsidRPr="001520D2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20D2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11856340" w14:textId="77777777" w:rsidR="003B4CDC" w:rsidRPr="001520D2" w:rsidRDefault="003B4CDC" w:rsidP="003B4CDC">
            <w:pPr>
              <w:pStyle w:val="aff1"/>
              <w:ind w:left="-6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20D2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453D4F36" w14:textId="77777777" w:rsidR="003B4CDC" w:rsidRPr="001520D2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0D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5C14B6F6" w14:textId="77777777" w:rsidR="003B4CDC" w:rsidRPr="001520D2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20D2">
              <w:rPr>
                <w:rFonts w:ascii="Times New Roman" w:hAnsi="Times New Roman"/>
                <w:sz w:val="20"/>
                <w:szCs w:val="20"/>
              </w:rPr>
              <w:t>разделов, модулей, 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21BBEE3C" w14:textId="77777777" w:rsidR="003B4CDC" w:rsidRPr="001520D2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20D2">
              <w:rPr>
                <w:rFonts w:ascii="Times New Roman" w:hAnsi="Times New Roman"/>
                <w:bCs/>
                <w:sz w:val="20"/>
                <w:szCs w:val="20"/>
              </w:rPr>
              <w:t>Кол-во час.</w:t>
            </w:r>
          </w:p>
          <w:p w14:paraId="41AF38BB" w14:textId="77777777" w:rsidR="003B4CDC" w:rsidRPr="001520D2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520D2">
              <w:rPr>
                <w:rFonts w:ascii="Times New Roman" w:hAnsi="Times New Roman"/>
                <w:bCs/>
                <w:sz w:val="20"/>
                <w:szCs w:val="20"/>
              </w:rPr>
              <w:t>самост</w:t>
            </w:r>
            <w:proofErr w:type="spellEnd"/>
            <w:r w:rsidRPr="001520D2">
              <w:rPr>
                <w:rFonts w:ascii="Times New Roman" w:hAnsi="Times New Roman"/>
                <w:bCs/>
                <w:sz w:val="20"/>
                <w:szCs w:val="20"/>
              </w:rPr>
              <w:t xml:space="preserve">.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7A203BF7" w14:textId="77777777" w:rsidR="003B4CDC" w:rsidRPr="001520D2" w:rsidRDefault="003B4CDC" w:rsidP="003B4CDC">
            <w:pPr>
              <w:pStyle w:val="aff1"/>
              <w:ind w:left="-39" w:right="-3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20D2">
              <w:rPr>
                <w:rFonts w:ascii="Times New Roman" w:hAnsi="Times New Roman"/>
                <w:bCs/>
                <w:sz w:val="20"/>
                <w:szCs w:val="20"/>
              </w:rPr>
              <w:t>Виды самостоятельной работы по содержанию программы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41A9715C" w14:textId="77777777" w:rsidR="003B4CDC" w:rsidRPr="005D4652" w:rsidRDefault="003B4CDC" w:rsidP="003B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652">
              <w:rPr>
                <w:rFonts w:ascii="Times New Roman" w:hAnsi="Times New Roman" w:cs="Times New Roman"/>
                <w:sz w:val="20"/>
                <w:szCs w:val="20"/>
              </w:rPr>
              <w:t>ФИО преподавателей,</w:t>
            </w:r>
          </w:p>
          <w:p w14:paraId="1C6EAF5D" w14:textId="77777777" w:rsidR="003B4CDC" w:rsidRPr="005D4652" w:rsidRDefault="003B4CDC" w:rsidP="003B4CDC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4652">
              <w:rPr>
                <w:rFonts w:ascii="Times New Roman" w:hAnsi="Times New Roman"/>
                <w:sz w:val="20"/>
                <w:szCs w:val="20"/>
              </w:rPr>
              <w:t>ученая степень, должность</w:t>
            </w:r>
          </w:p>
        </w:tc>
      </w:tr>
      <w:tr w:rsidR="003B4CDC" w:rsidRPr="00F9270E" w14:paraId="2F2D4BD4" w14:textId="77777777" w:rsidTr="00743D71">
        <w:trPr>
          <w:gridAfter w:val="4"/>
          <w:wAfter w:w="4914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068E71CC" w14:textId="77777777" w:rsidR="003B4CDC" w:rsidRPr="000E259D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</w:rPr>
            </w:pPr>
            <w:r w:rsidRPr="000E259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21B0427A" w14:textId="5A21F34A" w:rsidR="003B4CDC" w:rsidRPr="007826D8" w:rsidRDefault="001D2403" w:rsidP="003B4CD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Государственная политика о роли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01F311F9" w14:textId="5AE0CF7D" w:rsidR="003B4CDC" w:rsidRPr="007826D8" w:rsidRDefault="001D2403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65053427" w14:textId="77777777" w:rsidR="003B4CDC" w:rsidRPr="007826D8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  <w:hideMark/>
          </w:tcPr>
          <w:p w14:paraId="13AEACF1" w14:textId="77777777" w:rsidR="003B4CDC" w:rsidRPr="005D4652" w:rsidRDefault="003B4CDC" w:rsidP="003B4CDC">
            <w:pPr>
              <w:pStyle w:val="aff1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</w:p>
        </w:tc>
      </w:tr>
      <w:tr w:rsidR="003B4CDC" w:rsidRPr="00F9270E" w14:paraId="5E9A4216" w14:textId="77777777" w:rsidTr="00743D71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7C2D948" w14:textId="6133C349" w:rsidR="003B4CDC" w:rsidRPr="000E259D" w:rsidRDefault="003B4CDC" w:rsidP="003B4CDC">
            <w:pPr>
              <w:pStyle w:val="aff1"/>
              <w:jc w:val="center"/>
              <w:rPr>
                <w:rFonts w:ascii="Times New Roman" w:hAnsi="Times New Roman"/>
              </w:rPr>
            </w:pPr>
            <w:r w:rsidRPr="000E259D"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  <w:t>1.</w:t>
            </w:r>
            <w:r w:rsidR="001D2403"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  <w:t>2</w:t>
            </w:r>
            <w:r w:rsidRPr="000E259D"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916941F" w14:textId="5046DC2D" w:rsidR="003B4CDC" w:rsidRPr="007826D8" w:rsidRDefault="001D2403" w:rsidP="003B4CD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система воспитания в ОО РК. Рабочая программа воспитания. Региональный компонент календарного плана воспитательной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23D3191" w14:textId="77777777" w:rsidR="003B4CDC" w:rsidRPr="007826D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0A36C61" w14:textId="77777777" w:rsidR="003B4CDC" w:rsidRPr="007826D8" w:rsidRDefault="003B4CDC" w:rsidP="001E760F">
            <w:pPr>
              <w:pStyle w:val="Default"/>
              <w:ind w:right="110"/>
              <w:rPr>
                <w:i/>
                <w:color w:val="auto"/>
                <w:spacing w:val="-2"/>
              </w:rPr>
            </w:pPr>
            <w:r w:rsidRPr="007826D8">
              <w:rPr>
                <w:i/>
                <w:color w:val="auto"/>
                <w:spacing w:val="-2"/>
              </w:rPr>
              <w:t xml:space="preserve">Задание для самостоятельной работы: </w:t>
            </w:r>
          </w:p>
          <w:p w14:paraId="00788BAA" w14:textId="2DD13EE9" w:rsidR="003B4CDC" w:rsidRPr="00743D71" w:rsidRDefault="001E760F" w:rsidP="00743D71">
            <w:pPr>
              <w:pStyle w:val="Default"/>
              <w:jc w:val="both"/>
              <w:rPr>
                <w:spacing w:val="-2"/>
              </w:rPr>
            </w:pPr>
            <w:r>
              <w:rPr>
                <w:iCs/>
                <w:spacing w:val="-2"/>
              </w:rPr>
              <w:t xml:space="preserve">Составьте календарно-тематический план воспитательной работы по следующим </w:t>
            </w:r>
            <w:r w:rsidRPr="00553D6D">
              <w:rPr>
                <w:bCs/>
              </w:rPr>
              <w:t>направления</w:t>
            </w:r>
            <w:r>
              <w:rPr>
                <w:bCs/>
              </w:rPr>
              <w:t>м</w:t>
            </w:r>
            <w:r w:rsidRPr="00553D6D">
              <w:rPr>
                <w:bCs/>
              </w:rPr>
              <w:t xml:space="preserve"> воспитания</w:t>
            </w:r>
            <w:r>
              <w:rPr>
                <w:bCs/>
              </w:rPr>
              <w:t xml:space="preserve"> (согласно ФГОС)</w:t>
            </w:r>
            <w:r w:rsidRPr="00553D6D">
              <w:rPr>
                <w:bCs/>
              </w:rPr>
              <w:t xml:space="preserve">: </w:t>
            </w:r>
            <w:r w:rsidRPr="0079350E">
              <w:rPr>
                <w:bCs/>
                <w:color w:val="auto"/>
              </w:rPr>
              <w:t>гражданское, патриотическое, духовно-нравственное, эстетическое, физическое, экологическое воспитание и ценности научного познания</w:t>
            </w:r>
            <w:r>
              <w:rPr>
                <w:bCs/>
              </w:rPr>
              <w:t xml:space="preserve">, учитывая </w:t>
            </w:r>
            <w:r w:rsidRPr="00553D6D">
              <w:rPr>
                <w:bCs/>
              </w:rPr>
              <w:t xml:space="preserve"> основные (инвариантные модули): «Урочная деятельность»; «Внеурочная деятельность»; «Классное руководство»;</w:t>
            </w:r>
            <w:r>
              <w:rPr>
                <w:bCs/>
              </w:rPr>
              <w:t xml:space="preserve"> </w:t>
            </w:r>
            <w:r w:rsidRPr="00553D6D">
              <w:rPr>
                <w:bCs/>
              </w:rPr>
              <w:t xml:space="preserve">«Основные школьные дела»; «Внешкольные мероприятия»; «Организация предметно-пространственной среды»; «Взаимодействие с родителями (законными представителями)»; «Самоуправление»; «Профилактика и безопасность»; </w:t>
            </w:r>
            <w:r w:rsidRPr="00553D6D">
              <w:rPr>
                <w:bCs/>
              </w:rPr>
              <w:lastRenderedPageBreak/>
              <w:t>«Социальное партнёрство»; «Профориентация»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B92B095" w14:textId="2F21C39B" w:rsidR="003B4CDC" w:rsidRPr="005D4652" w:rsidRDefault="001E760F" w:rsidP="003B4CDC">
            <w:pPr>
              <w:pStyle w:val="aff1"/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Васькив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</w:tc>
        <w:tc>
          <w:tcPr>
            <w:tcW w:w="270" w:type="dxa"/>
          </w:tcPr>
          <w:p w14:paraId="358D03F8" w14:textId="77777777" w:rsidR="003B4CDC" w:rsidRPr="00F9270E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48" w:type="dxa"/>
          </w:tcPr>
          <w:p w14:paraId="7DDE1D24" w14:textId="77777777" w:rsidR="003B4CDC" w:rsidRPr="00F9270E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48" w:type="dxa"/>
          </w:tcPr>
          <w:p w14:paraId="4D10E0B8" w14:textId="77777777" w:rsidR="003B4CDC" w:rsidRPr="00F9270E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48" w:type="dxa"/>
          </w:tcPr>
          <w:p w14:paraId="1B89C963" w14:textId="77777777" w:rsidR="003B4CDC" w:rsidRPr="00F9270E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F9270E">
              <w:rPr>
                <w:rFonts w:ascii="Times New Roman" w:hAnsi="Times New Roman" w:cs="Times New Roman"/>
                <w:bCs/>
                <w:color w:val="FF0000"/>
              </w:rPr>
              <w:t>Якса</w:t>
            </w:r>
            <w:proofErr w:type="spellEnd"/>
            <w:r w:rsidRPr="00F9270E">
              <w:rPr>
                <w:rFonts w:ascii="Times New Roman" w:hAnsi="Times New Roman" w:cs="Times New Roman"/>
                <w:bCs/>
                <w:color w:val="FF0000"/>
              </w:rPr>
              <w:t xml:space="preserve"> Н.В.,</w:t>
            </w:r>
          </w:p>
          <w:p w14:paraId="0FFFACF1" w14:textId="77777777" w:rsidR="003B4CDC" w:rsidRPr="00F9270E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F9270E">
              <w:rPr>
                <w:rFonts w:ascii="Times New Roman" w:hAnsi="Times New Roman" w:cs="Times New Roman"/>
                <w:bCs/>
                <w:color w:val="FF0000"/>
              </w:rPr>
              <w:t>д.пед.н</w:t>
            </w:r>
            <w:proofErr w:type="spellEnd"/>
            <w:r w:rsidRPr="00F9270E">
              <w:rPr>
                <w:rFonts w:ascii="Times New Roman" w:hAnsi="Times New Roman" w:cs="Times New Roman"/>
                <w:bCs/>
                <w:color w:val="FF0000"/>
              </w:rPr>
              <w:t>., профессор кафедры ПП</w:t>
            </w:r>
          </w:p>
        </w:tc>
      </w:tr>
      <w:tr w:rsidR="003B4CDC" w:rsidRPr="00F9270E" w14:paraId="59870F58" w14:textId="77777777" w:rsidTr="00743D71">
        <w:trPr>
          <w:gridAfter w:val="4"/>
          <w:wAfter w:w="4914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EE62A18" w14:textId="3364476C" w:rsidR="003B4CDC" w:rsidRPr="008B7E40" w:rsidRDefault="003B4CDC" w:rsidP="003B4CDC">
            <w:pPr>
              <w:pStyle w:val="aff1"/>
              <w:jc w:val="center"/>
              <w:rPr>
                <w:rFonts w:ascii="Times New Roman" w:hAnsi="Times New Roman"/>
              </w:rPr>
            </w:pPr>
            <w:r w:rsidRPr="008B7E40"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  <w:t>1.</w:t>
            </w:r>
            <w:r w:rsidR="001D2403"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  <w:t>3</w:t>
            </w:r>
            <w:r w:rsidRPr="008B7E40"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EE9CE55" w14:textId="06FE4DEA" w:rsidR="003B4CDC" w:rsidRPr="007826D8" w:rsidRDefault="001D2403" w:rsidP="003B4CD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уважения к историческому наследию.  Практические инструменты формирования деятельностного патриотизма среди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A9D7722" w14:textId="77777777" w:rsidR="003B4CDC" w:rsidRPr="007826D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5F02E89" w14:textId="77777777" w:rsidR="003B4CDC" w:rsidRPr="007826D8" w:rsidRDefault="003B4CDC" w:rsidP="003B4CDC">
            <w:pPr>
              <w:pStyle w:val="Default"/>
              <w:ind w:left="106" w:right="110"/>
              <w:rPr>
                <w:i/>
                <w:color w:val="auto"/>
                <w:spacing w:val="-2"/>
              </w:rPr>
            </w:pPr>
            <w:r w:rsidRPr="007826D8">
              <w:rPr>
                <w:i/>
                <w:color w:val="auto"/>
                <w:spacing w:val="-2"/>
              </w:rPr>
              <w:t xml:space="preserve">Задание для самостоятельной работы: </w:t>
            </w:r>
          </w:p>
          <w:p w14:paraId="2E47A761" w14:textId="40A80550" w:rsidR="003B4CDC" w:rsidRPr="00743D71" w:rsidRDefault="001E760F" w:rsidP="00743D71">
            <w:pPr>
              <w:pStyle w:val="Default"/>
              <w:ind w:left="106" w:right="110"/>
              <w:jc w:val="both"/>
              <w:rPr>
                <w:b/>
                <w:bCs/>
                <w:iCs/>
                <w:spacing w:val="-2"/>
              </w:rPr>
            </w:pPr>
            <w:r w:rsidRPr="001E760F">
              <w:rPr>
                <w:iCs/>
                <w:spacing w:val="-2"/>
              </w:rPr>
              <w:t>Составьте список детских военно-патриотических объединений на территории Республики Крым. Моделирование (проектирование) системы работы советника по взаимодействию с детскими военно-патриотическими объединениями в регионе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7DDA4F2" w14:textId="77777777" w:rsidR="001E760F" w:rsidRDefault="001E760F" w:rsidP="001E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D1EC8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Устинова Ю.Д., </w:t>
            </w:r>
            <w:proofErr w:type="spellStart"/>
            <w:r w:rsidRPr="00FD1EC8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.</w:t>
            </w:r>
            <w:r w:rsidRPr="00FD1EC8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.</w:t>
            </w:r>
            <w:r w:rsidRPr="00FD1EC8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.</w:t>
            </w:r>
            <w:r w:rsidRPr="00FD1EC8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, доцент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кафедры психологии и педагогики</w:t>
            </w:r>
          </w:p>
          <w:p w14:paraId="0DED0936" w14:textId="5098C81D" w:rsidR="003B4CDC" w:rsidRPr="005D4652" w:rsidRDefault="003B4CDC" w:rsidP="003B4CDC">
            <w:pPr>
              <w:pStyle w:val="aff1"/>
              <w:rPr>
                <w:rFonts w:ascii="Times New Roman" w:hAnsi="Times New Roman"/>
                <w:bCs/>
                <w:color w:val="FF0000"/>
                <w:spacing w:val="-2"/>
                <w:sz w:val="20"/>
                <w:szCs w:val="20"/>
              </w:rPr>
            </w:pPr>
          </w:p>
        </w:tc>
      </w:tr>
      <w:tr w:rsidR="003B4CDC" w:rsidRPr="00F9270E" w14:paraId="1EE62C27" w14:textId="77777777" w:rsidTr="00743D71">
        <w:trPr>
          <w:gridAfter w:val="4"/>
          <w:wAfter w:w="4914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DF3B9EC" w14:textId="77777777" w:rsidR="003B4CDC" w:rsidRPr="00F808EA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</w:pPr>
            <w:r w:rsidRPr="00F808EA">
              <w:rPr>
                <w:rFonts w:ascii="Times New Roman" w:hAnsi="Times New Roman"/>
                <w:b/>
                <w:bCs/>
                <w:spacing w:val="-2"/>
                <w:kern w:val="24"/>
                <w:sz w:val="24"/>
                <w:szCs w:val="24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1C535FC" w14:textId="77777777" w:rsidR="001D2403" w:rsidRPr="001D2403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Эффективные инструменты в деятельности советника директора по воспитанию и взаимодействию </w:t>
            </w:r>
          </w:p>
          <w:p w14:paraId="4A306EE5" w14:textId="05B4C48A" w:rsidR="003B4CDC" w:rsidRPr="007826D8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детскими общественными объединениями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F1B3111" w14:textId="62BC4A97" w:rsidR="003B4CDC" w:rsidRPr="007826D8" w:rsidRDefault="001D2403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13625E8" w14:textId="77777777" w:rsidR="003B4CDC" w:rsidRPr="007826D8" w:rsidRDefault="003B4CDC" w:rsidP="003B4CDC">
            <w:pPr>
              <w:pStyle w:val="aff1"/>
              <w:ind w:left="106"/>
              <w:rPr>
                <w:rFonts w:ascii="Times New Roman" w:eastAsia="Arial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558E8C1" w14:textId="77777777" w:rsidR="003B4CDC" w:rsidRPr="005D4652" w:rsidRDefault="003B4CDC" w:rsidP="003B4CDC">
            <w:pPr>
              <w:pStyle w:val="aff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3B4CDC" w:rsidRPr="00F9270E" w14:paraId="26D7954B" w14:textId="77777777" w:rsidTr="00743D71">
        <w:trPr>
          <w:gridAfter w:val="4"/>
          <w:wAfter w:w="4914" w:type="dxa"/>
          <w:trHeight w:val="2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F388731" w14:textId="77777777" w:rsidR="003B4CDC" w:rsidRPr="00F808EA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</w:pPr>
            <w:r w:rsidRPr="00F808EA"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  <w:t>2.1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6A75764" w14:textId="5FD54F85" w:rsidR="003B4CDC" w:rsidRPr="007826D8" w:rsidRDefault="001D2403" w:rsidP="003B4CDC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iCs/>
                <w:sz w:val="24"/>
                <w:szCs w:val="24"/>
              </w:rPr>
              <w:t>Методики и технологии выявления талантов и способностей обучающихся, их развития в деятельности советника по воспитанию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CD06315" w14:textId="77777777" w:rsidR="003B4CDC" w:rsidRPr="007826D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175E89A" w14:textId="77777777" w:rsidR="003B4CDC" w:rsidRPr="007826D8" w:rsidRDefault="003B4CDC" w:rsidP="003B4CDC">
            <w:pPr>
              <w:pStyle w:val="Default"/>
              <w:ind w:left="106" w:right="110"/>
              <w:rPr>
                <w:i/>
                <w:color w:val="auto"/>
                <w:spacing w:val="-2"/>
              </w:rPr>
            </w:pPr>
            <w:r w:rsidRPr="007826D8">
              <w:rPr>
                <w:i/>
                <w:color w:val="auto"/>
                <w:spacing w:val="-2"/>
              </w:rPr>
              <w:t xml:space="preserve">Задание для самостоятельной работы: </w:t>
            </w:r>
          </w:p>
          <w:p w14:paraId="0D0F2366" w14:textId="2D905ADA" w:rsidR="003B4CDC" w:rsidRPr="00743D71" w:rsidRDefault="001E760F" w:rsidP="00743D71">
            <w:pPr>
              <w:pStyle w:val="Default"/>
              <w:ind w:left="106" w:right="110"/>
              <w:rPr>
                <w:iCs/>
                <w:spacing w:val="-2"/>
              </w:rPr>
            </w:pPr>
            <w:r w:rsidRPr="001E760F">
              <w:rPr>
                <w:iCs/>
                <w:spacing w:val="-2"/>
              </w:rPr>
              <w:t>Проанализируйте предложенный алгоритм планирования работы советника директора по воспитанию по поддержке и развитию способностей и талантов обучающихся. На его основе создайте ресурсную карту поддержки и развития способностей и талантов обучающихся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8CDB64E" w14:textId="4BFF2F2A" w:rsidR="003B4CDC" w:rsidRPr="0006295B" w:rsidRDefault="001E760F" w:rsidP="003B4CDC">
            <w:pPr>
              <w:pStyle w:val="aff1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proofErr w:type="spellStart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Дункевич</w:t>
            </w:r>
            <w:proofErr w:type="spellEnd"/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С.Г., к.ф.н., </w:t>
            </w:r>
            <w:r w:rsidRPr="000629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доцент </w:t>
            </w:r>
            <w:r w:rsidRPr="0006295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кафедры психологии и педагогики</w:t>
            </w:r>
          </w:p>
        </w:tc>
      </w:tr>
      <w:tr w:rsidR="003B4CDC" w:rsidRPr="00F9270E" w14:paraId="40C44BAC" w14:textId="77777777" w:rsidTr="00743D71">
        <w:trPr>
          <w:gridAfter w:val="4"/>
          <w:wAfter w:w="4914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787389C" w14:textId="3B783FFF" w:rsidR="003B4CDC" w:rsidRPr="00692C2F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</w:pPr>
            <w:r w:rsidRPr="00692C2F"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  <w:t>2.</w:t>
            </w:r>
            <w:r w:rsidR="001D2403"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CE2E1E2" w14:textId="77777777" w:rsidR="001D2403" w:rsidRPr="001D2403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ценностей крепкой семьи среди детей и молодежи как актуальная задача воспитания.</w:t>
            </w:r>
          </w:p>
          <w:p w14:paraId="599394C2" w14:textId="2700A220" w:rsidR="003B4CDC" w:rsidRPr="007826D8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поддержки родительских инициатив и вовлечения в совместную с образовательной организацией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DBEB963" w14:textId="77777777" w:rsidR="003B4CDC" w:rsidRPr="007826D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8DAB572" w14:textId="5540FD38" w:rsidR="003B4CDC" w:rsidRDefault="003B4CDC" w:rsidP="003B4CDC">
            <w:pPr>
              <w:pStyle w:val="Default"/>
              <w:rPr>
                <w:i/>
                <w:color w:val="auto"/>
                <w:spacing w:val="-2"/>
              </w:rPr>
            </w:pPr>
            <w:r w:rsidRPr="007826D8">
              <w:rPr>
                <w:i/>
                <w:color w:val="auto"/>
                <w:spacing w:val="-2"/>
              </w:rPr>
              <w:t xml:space="preserve">Задание для самостоятельной работы: </w:t>
            </w:r>
          </w:p>
          <w:p w14:paraId="393F3532" w14:textId="15FA1877" w:rsidR="001E760F" w:rsidRPr="007826D8" w:rsidRDefault="001E760F" w:rsidP="003B4CDC">
            <w:pPr>
              <w:pStyle w:val="Default"/>
              <w:rPr>
                <w:i/>
                <w:color w:val="auto"/>
                <w:spacing w:val="-2"/>
              </w:rPr>
            </w:pPr>
            <w:r w:rsidRPr="00C634C7">
              <w:t>Разработайте план организации воспитательного события во взаимодействии с родителями обучающихся с учетом автора инициативы. Отразите в плане алгоритм взаимодействия советника директора по воспитанию с родителями</w:t>
            </w:r>
            <w:r>
              <w:t xml:space="preserve"> </w:t>
            </w:r>
            <w:r w:rsidRPr="00C634C7">
              <w:t>в процессе организации воспитательного события. Заполните таблицу</w:t>
            </w:r>
          </w:p>
          <w:p w14:paraId="296FD63E" w14:textId="010EB134" w:rsidR="003B4CDC" w:rsidRPr="007826D8" w:rsidRDefault="003B4CDC" w:rsidP="001E760F">
            <w:pPr>
              <w:pStyle w:val="Default"/>
              <w:tabs>
                <w:tab w:val="left" w:pos="213"/>
              </w:tabs>
              <w:suppressAutoHyphens w:val="0"/>
              <w:autoSpaceDE w:val="0"/>
              <w:autoSpaceDN w:val="0"/>
              <w:adjustRightInd w:val="0"/>
              <w:rPr>
                <w:iCs/>
                <w:color w:val="auto"/>
                <w:spacing w:val="-2"/>
              </w:rPr>
            </w:pPr>
          </w:p>
          <w:p w14:paraId="427ADDB8" w14:textId="77777777" w:rsidR="003B4CDC" w:rsidRPr="007826D8" w:rsidRDefault="003B4CDC" w:rsidP="003B4CDC">
            <w:pPr>
              <w:pStyle w:val="Default"/>
              <w:ind w:left="106" w:right="110"/>
              <w:rPr>
                <w:iCs/>
                <w:color w:val="auto"/>
                <w:spacing w:val="-2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E98A379" w14:textId="0EFA8611" w:rsidR="003B4CDC" w:rsidRPr="0006295B" w:rsidRDefault="005D4CF0" w:rsidP="003B4CDC">
            <w:pPr>
              <w:pStyle w:val="aff1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Васькив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</w:tc>
      </w:tr>
      <w:tr w:rsidR="003B4CDC" w:rsidRPr="00F9270E" w14:paraId="61A898D3" w14:textId="77777777" w:rsidTr="00743D71">
        <w:trPr>
          <w:gridAfter w:val="4"/>
          <w:wAfter w:w="4914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4597E2EC" w14:textId="48B00FF8" w:rsidR="003B4CDC" w:rsidRPr="00692C2F" w:rsidRDefault="003B4CDC" w:rsidP="003B4CDC">
            <w:pPr>
              <w:pStyle w:val="aff1"/>
              <w:jc w:val="center"/>
              <w:rPr>
                <w:rFonts w:ascii="Times New Roman" w:hAnsi="Times New Roman"/>
                <w:spacing w:val="-2"/>
                <w:kern w:val="20"/>
                <w:sz w:val="24"/>
                <w:szCs w:val="24"/>
              </w:rPr>
            </w:pPr>
            <w:r w:rsidRPr="00692C2F"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  <w:t>2.</w:t>
            </w:r>
            <w:r w:rsidR="001D2403"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90EB8AE" w14:textId="77777777" w:rsidR="001D2403" w:rsidRPr="001D2403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Взаимодействие советника директора с педагогами и администрацией образовательной организации по реализации </w:t>
            </w:r>
            <w:r w:rsidRPr="001D24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федеральных проектов и программ советником по воспитанию. </w:t>
            </w:r>
          </w:p>
          <w:p w14:paraId="6EE93E9D" w14:textId="14CFA582" w:rsidR="003B4CDC" w:rsidRPr="007826D8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Инструменты вовлечения обучающихся в добровольческую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051406CC" w14:textId="77777777" w:rsidR="003B4CDC" w:rsidRPr="007826D8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C557A07" w14:textId="57776579" w:rsidR="003B4CDC" w:rsidRDefault="003B4CDC" w:rsidP="003B4CDC">
            <w:pPr>
              <w:spacing w:after="0" w:line="240" w:lineRule="auto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Задание для самостоятельной работы: </w:t>
            </w:r>
          </w:p>
          <w:p w14:paraId="3DAD0C62" w14:textId="36895AB5" w:rsidR="001E760F" w:rsidRPr="008059B8" w:rsidRDefault="001E760F" w:rsidP="001E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Разработайте а</w:t>
            </w:r>
            <w:r w:rsidRPr="00DF51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лгоритм по вовлечению обучающихся в волонтерскую (добровольческую) деятельность с учетом возраста и категории, в том числе детей с ОВЗ, детей склонных к девиантному поведению</w:t>
            </w:r>
          </w:p>
          <w:p w14:paraId="1A7CB80A" w14:textId="77777777" w:rsidR="001E760F" w:rsidRPr="007826D8" w:rsidRDefault="001E760F" w:rsidP="003B4CDC">
            <w:pPr>
              <w:spacing w:after="0" w:line="240" w:lineRule="auto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1D39E3F" w14:textId="4B1125B4" w:rsidR="003B4CDC" w:rsidRPr="001E760F" w:rsidRDefault="003B4CDC" w:rsidP="001E760F">
            <w:pPr>
              <w:pStyle w:val="af"/>
              <w:widowControl/>
              <w:tabs>
                <w:tab w:val="left" w:pos="246"/>
              </w:tabs>
              <w:suppressAutoHyphens w:val="0"/>
              <w:spacing w:before="0"/>
              <w:ind w:left="8" w:firstLine="0"/>
              <w:contextualSpacing/>
              <w:rPr>
                <w:bCs/>
                <w:iCs/>
                <w:szCs w:val="24"/>
              </w:rPr>
            </w:pPr>
          </w:p>
          <w:p w14:paraId="1E6A9EF8" w14:textId="77777777" w:rsidR="003B4CDC" w:rsidRPr="007826D8" w:rsidRDefault="003B4CDC" w:rsidP="003B4CDC">
            <w:pPr>
              <w:spacing w:after="0" w:line="240" w:lineRule="auto"/>
              <w:ind w:left="106" w:right="25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7B615FE4" w14:textId="6DFEBE1A" w:rsidR="003B4CDC" w:rsidRPr="005D4652" w:rsidRDefault="0006295B" w:rsidP="003B4CDC">
            <w:pPr>
              <w:pStyle w:val="aff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Васькив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</w:tc>
      </w:tr>
      <w:tr w:rsidR="001D2403" w:rsidRPr="00F9270E" w14:paraId="46B0E863" w14:textId="77777777" w:rsidTr="00743D71">
        <w:trPr>
          <w:gridAfter w:val="4"/>
          <w:wAfter w:w="4914" w:type="dxa"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D589815" w14:textId="029211D8" w:rsidR="001D2403" w:rsidRPr="00692C2F" w:rsidRDefault="001D2403" w:rsidP="003B4CDC">
            <w:pPr>
              <w:pStyle w:val="aff1"/>
              <w:jc w:val="center"/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kern w:val="24"/>
                <w:sz w:val="24"/>
                <w:szCs w:val="24"/>
              </w:rPr>
              <w:t>2.5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76BBB58" w14:textId="77777777" w:rsidR="001D2403" w:rsidRPr="001D2403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Технологии обобщения и распространения опыта работы советника. </w:t>
            </w:r>
          </w:p>
          <w:p w14:paraId="2ACF42C9" w14:textId="3AFEEFD1" w:rsidR="001D2403" w:rsidRPr="001D2403" w:rsidRDefault="001D2403" w:rsidP="001D2403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40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Грантовая деятельность в работе советника директора по воспитанию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C41D4BC" w14:textId="3EC968B0" w:rsidR="001D2403" w:rsidRPr="007826D8" w:rsidRDefault="001D2403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9E799F7" w14:textId="0D47C4E4" w:rsidR="001E760F" w:rsidRPr="001E760F" w:rsidRDefault="001E760F" w:rsidP="001E760F">
            <w:pPr>
              <w:spacing w:after="0" w:line="240" w:lineRule="auto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826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Задание для самостоятельной работы: </w:t>
            </w:r>
          </w:p>
          <w:p w14:paraId="6796A06E" w14:textId="4E69A48D" w:rsidR="001E760F" w:rsidRPr="00BE74F2" w:rsidRDefault="001E760F" w:rsidP="001E76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а</w:t>
            </w:r>
            <w:r w:rsidRPr="00BE74F2">
              <w:rPr>
                <w:rFonts w:ascii="Times New Roman" w:hAnsi="Times New Roman" w:cs="Times New Roman"/>
                <w:sz w:val="24"/>
                <w:szCs w:val="24"/>
              </w:rPr>
              <w:t>лгоритм действий советника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F2">
              <w:rPr>
                <w:rFonts w:ascii="Times New Roman" w:hAnsi="Times New Roman" w:cs="Times New Roman"/>
                <w:sz w:val="24"/>
                <w:szCs w:val="24"/>
              </w:rPr>
              <w:t>по реализации грантового проекта</w:t>
            </w:r>
          </w:p>
          <w:p w14:paraId="348B2795" w14:textId="77777777" w:rsidR="001D2403" w:rsidRPr="007826D8" w:rsidRDefault="001D2403" w:rsidP="003B4CDC">
            <w:pPr>
              <w:spacing w:after="0" w:line="240" w:lineRule="auto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597A5F8F" w14:textId="2AEE19F9" w:rsidR="001D2403" w:rsidRPr="0006295B" w:rsidRDefault="005D4CF0" w:rsidP="003B4CDC">
            <w:pPr>
              <w:pStyle w:val="aff1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Васькив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Т.Ф., преподаватель кафедры психологии и педагогики</w:t>
            </w:r>
          </w:p>
        </w:tc>
      </w:tr>
      <w:tr w:rsidR="003B4CDC" w:rsidRPr="00F9270E" w14:paraId="6EB6FBE3" w14:textId="77777777" w:rsidTr="00743D71">
        <w:trPr>
          <w:gridAfter w:val="5"/>
          <w:wAfter w:w="4926" w:type="dxa"/>
          <w:trHeight w:val="185"/>
        </w:trPr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1BFBBF2E" w14:textId="77777777" w:rsidR="003B4CDC" w:rsidRPr="00135BF1" w:rsidRDefault="003B4CDC" w:rsidP="003B4CDC">
            <w:pPr>
              <w:tabs>
                <w:tab w:val="left" w:pos="7513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часов самостоятельной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23E20A19" w14:textId="77777777" w:rsidR="003B4CDC" w:rsidRPr="00D352A1" w:rsidRDefault="003B4CDC" w:rsidP="003B4CDC">
            <w:pPr>
              <w:tabs>
                <w:tab w:val="left" w:pos="751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D352A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31AA3860" w14:textId="77777777" w:rsidR="003B4CDC" w:rsidRPr="00F9270E" w:rsidRDefault="003B4CDC" w:rsidP="003B4CDC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9" w:type="dxa"/>
              <w:bottom w:w="0" w:type="dxa"/>
              <w:right w:w="39" w:type="dxa"/>
            </w:tcMar>
          </w:tcPr>
          <w:p w14:paraId="6A4185CD" w14:textId="77777777" w:rsidR="003B4CDC" w:rsidRPr="005D4652" w:rsidRDefault="003B4CDC" w:rsidP="003B4CDC">
            <w:pPr>
              <w:pStyle w:val="aff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</w:tbl>
    <w:p w14:paraId="7CEA1B50" w14:textId="77777777" w:rsidR="003B4CDC" w:rsidRPr="00F9270E" w:rsidRDefault="003B4CDC" w:rsidP="003B4CDC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3C26C2F9" w14:textId="61CB801A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C47EFE">
        <w:rPr>
          <w:rFonts w:ascii="Times New Roman" w:hAnsi="Times New Roman"/>
          <w:sz w:val="24"/>
          <w:szCs w:val="24"/>
        </w:rPr>
        <w:t xml:space="preserve">Руководитель группы                                                                                </w:t>
      </w:r>
      <w:r w:rsidR="001D2403">
        <w:rPr>
          <w:rFonts w:ascii="Times New Roman" w:hAnsi="Times New Roman"/>
          <w:sz w:val="24"/>
          <w:szCs w:val="24"/>
        </w:rPr>
        <w:t xml:space="preserve">Т.Ф. </w:t>
      </w:r>
      <w:proofErr w:type="spellStart"/>
      <w:r w:rsidR="001D2403">
        <w:rPr>
          <w:rFonts w:ascii="Times New Roman" w:hAnsi="Times New Roman"/>
          <w:sz w:val="24"/>
          <w:szCs w:val="24"/>
        </w:rPr>
        <w:t>Васькив</w:t>
      </w:r>
      <w:proofErr w:type="spellEnd"/>
    </w:p>
    <w:p w14:paraId="3612AE7D" w14:textId="77777777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</w:p>
    <w:p w14:paraId="05BCB7B2" w14:textId="1C052CA4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C47EFE">
        <w:rPr>
          <w:rFonts w:ascii="Times New Roman" w:hAnsi="Times New Roman"/>
          <w:sz w:val="24"/>
          <w:szCs w:val="24"/>
        </w:rPr>
        <w:t xml:space="preserve">Заведующий кафедрой </w:t>
      </w:r>
      <w:r w:rsidR="001D2403">
        <w:rPr>
          <w:rFonts w:ascii="Times New Roman" w:hAnsi="Times New Roman"/>
          <w:sz w:val="24"/>
          <w:szCs w:val="24"/>
        </w:rPr>
        <w:t>психологии и педагогики</w:t>
      </w:r>
      <w:r w:rsidRPr="00C47EFE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D2403">
        <w:rPr>
          <w:rFonts w:ascii="Times New Roman" w:hAnsi="Times New Roman"/>
          <w:sz w:val="24"/>
          <w:szCs w:val="24"/>
        </w:rPr>
        <w:t>Ю.Д. Устинова</w:t>
      </w:r>
    </w:p>
    <w:p w14:paraId="33DFE9AD" w14:textId="77777777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b/>
          <w:sz w:val="24"/>
          <w:szCs w:val="24"/>
        </w:rPr>
      </w:pPr>
    </w:p>
    <w:p w14:paraId="30146CA9" w14:textId="77777777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b/>
          <w:sz w:val="24"/>
          <w:szCs w:val="24"/>
        </w:rPr>
      </w:pPr>
      <w:r w:rsidRPr="00C47EFE">
        <w:rPr>
          <w:rFonts w:ascii="Times New Roman" w:hAnsi="Times New Roman"/>
          <w:b/>
          <w:sz w:val="24"/>
          <w:szCs w:val="24"/>
        </w:rPr>
        <w:t>Согласовано:</w:t>
      </w:r>
    </w:p>
    <w:p w14:paraId="1A996EEE" w14:textId="77777777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  <w:r w:rsidRPr="00C47EFE">
        <w:rPr>
          <w:rFonts w:ascii="Times New Roman" w:hAnsi="Times New Roman"/>
          <w:sz w:val="24"/>
          <w:szCs w:val="24"/>
        </w:rPr>
        <w:t>И. о. декана факультета повышения квалификации                                И.К. Денисенко</w:t>
      </w:r>
    </w:p>
    <w:p w14:paraId="0B416AA5" w14:textId="77777777" w:rsidR="003B4CDC" w:rsidRPr="00C47EFE" w:rsidRDefault="003B4CDC" w:rsidP="003B4CDC">
      <w:pPr>
        <w:pStyle w:val="aff1"/>
        <w:ind w:left="-567" w:firstLine="425"/>
        <w:rPr>
          <w:rFonts w:ascii="Times New Roman" w:hAnsi="Times New Roman"/>
          <w:sz w:val="24"/>
          <w:szCs w:val="24"/>
        </w:rPr>
      </w:pPr>
    </w:p>
    <w:p w14:paraId="67A4E8AC" w14:textId="77777777" w:rsidR="003B4CDC" w:rsidRPr="00EA4F78" w:rsidRDefault="003B4CDC" w:rsidP="003B4CDC">
      <w:pPr>
        <w:pStyle w:val="aff1"/>
        <w:ind w:left="-567" w:firstLine="425"/>
        <w:rPr>
          <w:color w:val="FF0000"/>
        </w:rPr>
      </w:pPr>
      <w:r w:rsidRPr="00C47EFE">
        <w:rPr>
          <w:rFonts w:ascii="Times New Roman" w:hAnsi="Times New Roman"/>
          <w:sz w:val="24"/>
          <w:szCs w:val="24"/>
        </w:rPr>
        <w:t>Руководитель учебного отдела                                                                   Т.А.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EFE">
        <w:rPr>
          <w:rFonts w:ascii="Times New Roman" w:hAnsi="Times New Roman"/>
          <w:sz w:val="24"/>
          <w:szCs w:val="24"/>
        </w:rPr>
        <w:t>Гудим</w:t>
      </w:r>
    </w:p>
    <w:p w14:paraId="3C7EF92F" w14:textId="77777777" w:rsidR="003B4CDC" w:rsidRPr="00EA4F78" w:rsidRDefault="003B4CDC" w:rsidP="003B4CDC">
      <w:pPr>
        <w:pStyle w:val="aff1"/>
        <w:ind w:left="-567" w:firstLine="425"/>
        <w:rPr>
          <w:color w:val="FF0000"/>
        </w:rPr>
      </w:pPr>
    </w:p>
    <w:sectPr w:rsidR="003B4CDC" w:rsidRPr="00EA4F78" w:rsidSect="00FD1EC8">
      <w:headerReference w:type="even" r:id="rId22"/>
      <w:headerReference w:type="default" r:id="rId23"/>
      <w:headerReference w:type="first" r:id="rId24"/>
      <w:pgSz w:w="11906" w:h="16838"/>
      <w:pgMar w:top="1134" w:right="566" w:bottom="1134" w:left="1276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A78B2" w14:textId="77777777" w:rsidR="00481056" w:rsidRDefault="00481056">
      <w:pPr>
        <w:spacing w:after="0" w:line="240" w:lineRule="auto"/>
      </w:pPr>
      <w:r>
        <w:separator/>
      </w:r>
    </w:p>
  </w:endnote>
  <w:endnote w:type="continuationSeparator" w:id="0">
    <w:p w14:paraId="56D7F9DB" w14:textId="77777777" w:rsidR="00481056" w:rsidRDefault="0048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5EF1" w14:textId="77777777" w:rsidR="00481056" w:rsidRDefault="00481056">
      <w:r>
        <w:separator/>
      </w:r>
    </w:p>
  </w:footnote>
  <w:footnote w:type="continuationSeparator" w:id="0">
    <w:p w14:paraId="1C3ECA47" w14:textId="77777777" w:rsidR="00481056" w:rsidRDefault="0048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1997" w14:textId="77777777" w:rsidR="00FD4513" w:rsidRDefault="00FD451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370551"/>
      <w:docPartObj>
        <w:docPartGallery w:val="Page Numbers (Top of Page)"/>
        <w:docPartUnique/>
      </w:docPartObj>
    </w:sdtPr>
    <w:sdtEndPr/>
    <w:sdtContent>
      <w:p w14:paraId="4802872D" w14:textId="77777777" w:rsidR="00FD4513" w:rsidRDefault="00FD4513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3C2D" w14:textId="77777777" w:rsidR="00FD4513" w:rsidRDefault="00FD451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09E"/>
    <w:multiLevelType w:val="hybridMultilevel"/>
    <w:tmpl w:val="A5E24EEC"/>
    <w:lvl w:ilvl="0" w:tplc="67C42F9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B6825"/>
    <w:multiLevelType w:val="hybridMultilevel"/>
    <w:tmpl w:val="22A6ADDE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A25"/>
    <w:multiLevelType w:val="hybridMultilevel"/>
    <w:tmpl w:val="724C4F3E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2E2"/>
    <w:multiLevelType w:val="multilevel"/>
    <w:tmpl w:val="9F6E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F0D7D"/>
    <w:multiLevelType w:val="multilevel"/>
    <w:tmpl w:val="CA32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02943"/>
    <w:multiLevelType w:val="multilevel"/>
    <w:tmpl w:val="307E9F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E1E0D"/>
    <w:multiLevelType w:val="multilevel"/>
    <w:tmpl w:val="AE4C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2591C"/>
    <w:multiLevelType w:val="hybridMultilevel"/>
    <w:tmpl w:val="EDAC8C34"/>
    <w:lvl w:ilvl="0" w:tplc="1CD228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6C0B"/>
    <w:multiLevelType w:val="multilevel"/>
    <w:tmpl w:val="5336C8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bCs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247A064B"/>
    <w:multiLevelType w:val="hybridMultilevel"/>
    <w:tmpl w:val="746259F4"/>
    <w:lvl w:ilvl="0" w:tplc="CEC87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2B741A"/>
    <w:multiLevelType w:val="hybridMultilevel"/>
    <w:tmpl w:val="F93871A2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51A4F"/>
    <w:multiLevelType w:val="hybridMultilevel"/>
    <w:tmpl w:val="0B668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20AEF"/>
    <w:multiLevelType w:val="multilevel"/>
    <w:tmpl w:val="6770B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DFE2709"/>
    <w:multiLevelType w:val="hybridMultilevel"/>
    <w:tmpl w:val="5E1E0130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5F3C"/>
    <w:multiLevelType w:val="multilevel"/>
    <w:tmpl w:val="A2CAC55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1E7892"/>
    <w:multiLevelType w:val="hybridMultilevel"/>
    <w:tmpl w:val="808E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1BF4"/>
    <w:multiLevelType w:val="hybridMultilevel"/>
    <w:tmpl w:val="37A2CF94"/>
    <w:lvl w:ilvl="0" w:tplc="67C42F9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E76637"/>
    <w:multiLevelType w:val="multilevel"/>
    <w:tmpl w:val="449A2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46E29F7"/>
    <w:multiLevelType w:val="hybridMultilevel"/>
    <w:tmpl w:val="76FA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5781"/>
    <w:multiLevelType w:val="hybridMultilevel"/>
    <w:tmpl w:val="7F7885EE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F4060"/>
    <w:multiLevelType w:val="hybridMultilevel"/>
    <w:tmpl w:val="CBA86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623C0"/>
    <w:multiLevelType w:val="multilevel"/>
    <w:tmpl w:val="CEB213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6843"/>
    <w:multiLevelType w:val="hybridMultilevel"/>
    <w:tmpl w:val="2FC2A020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E217A"/>
    <w:multiLevelType w:val="hybridMultilevel"/>
    <w:tmpl w:val="75968354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76B08"/>
    <w:multiLevelType w:val="hybridMultilevel"/>
    <w:tmpl w:val="60B44424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B6814"/>
    <w:multiLevelType w:val="hybridMultilevel"/>
    <w:tmpl w:val="45E24D7A"/>
    <w:lvl w:ilvl="0" w:tplc="67C42F9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AA057F"/>
    <w:multiLevelType w:val="hybridMultilevel"/>
    <w:tmpl w:val="368A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3159C"/>
    <w:multiLevelType w:val="hybridMultilevel"/>
    <w:tmpl w:val="8FB6D2E2"/>
    <w:lvl w:ilvl="0" w:tplc="E8C0BC46">
      <w:start w:val="1"/>
      <w:numFmt w:val="bullet"/>
      <w:lvlText w:val="­"/>
      <w:lvlJc w:val="left"/>
      <w:pPr>
        <w:ind w:left="1004" w:hanging="360"/>
      </w:pPr>
      <w:rPr>
        <w:rFonts w:ascii="Courier New" w:hAnsi="Courier New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117200E"/>
    <w:multiLevelType w:val="multilevel"/>
    <w:tmpl w:val="F2CAB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1417092"/>
    <w:multiLevelType w:val="multilevel"/>
    <w:tmpl w:val="ABB251C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1F3E2A"/>
    <w:multiLevelType w:val="hybridMultilevel"/>
    <w:tmpl w:val="6FAED0BC"/>
    <w:lvl w:ilvl="0" w:tplc="67C42F9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A027AB"/>
    <w:multiLevelType w:val="hybridMultilevel"/>
    <w:tmpl w:val="0EECDFC6"/>
    <w:lvl w:ilvl="0" w:tplc="67C42F9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87DF4"/>
    <w:multiLevelType w:val="multilevel"/>
    <w:tmpl w:val="8B940F82"/>
    <w:lvl w:ilvl="0">
      <w:start w:val="1"/>
      <w:numFmt w:val="decimal"/>
      <w:lvlText w:val="%1."/>
      <w:lvlJc w:val="left"/>
      <w:pPr>
        <w:tabs>
          <w:tab w:val="num" w:pos="0"/>
        </w:tabs>
        <w:ind w:left="1774" w:hanging="10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3" w15:restartNumberingAfterBreak="0">
    <w:nsid w:val="646A71C7"/>
    <w:multiLevelType w:val="hybridMultilevel"/>
    <w:tmpl w:val="819E24DA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A5CD7"/>
    <w:multiLevelType w:val="hybridMultilevel"/>
    <w:tmpl w:val="7A32659C"/>
    <w:lvl w:ilvl="0" w:tplc="67C42F9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5D27F8"/>
    <w:multiLevelType w:val="hybridMultilevel"/>
    <w:tmpl w:val="08BE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2702C"/>
    <w:multiLevelType w:val="multilevel"/>
    <w:tmpl w:val="BF48A8A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82DFC"/>
    <w:multiLevelType w:val="multilevel"/>
    <w:tmpl w:val="8DF8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B1098"/>
    <w:multiLevelType w:val="hybridMultilevel"/>
    <w:tmpl w:val="980EBF80"/>
    <w:lvl w:ilvl="0" w:tplc="67C42F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7"/>
  </w:num>
  <w:num w:numId="4">
    <w:abstractNumId w:val="28"/>
  </w:num>
  <w:num w:numId="5">
    <w:abstractNumId w:val="12"/>
  </w:num>
  <w:num w:numId="6">
    <w:abstractNumId w:val="14"/>
  </w:num>
  <w:num w:numId="7">
    <w:abstractNumId w:val="2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4"/>
  </w:num>
  <w:num w:numId="11">
    <w:abstractNumId w:val="10"/>
  </w:num>
  <w:num w:numId="12">
    <w:abstractNumId w:val="29"/>
  </w:num>
  <w:num w:numId="13">
    <w:abstractNumId w:val="16"/>
  </w:num>
  <w:num w:numId="14">
    <w:abstractNumId w:val="30"/>
  </w:num>
  <w:num w:numId="15">
    <w:abstractNumId w:val="23"/>
  </w:num>
  <w:num w:numId="16">
    <w:abstractNumId w:val="0"/>
  </w:num>
  <w:num w:numId="17">
    <w:abstractNumId w:val="36"/>
  </w:num>
  <w:num w:numId="18">
    <w:abstractNumId w:val="31"/>
  </w:num>
  <w:num w:numId="19">
    <w:abstractNumId w:val="21"/>
  </w:num>
  <w:num w:numId="20">
    <w:abstractNumId w:val="5"/>
  </w:num>
  <w:num w:numId="21">
    <w:abstractNumId w:val="24"/>
  </w:num>
  <w:num w:numId="22">
    <w:abstractNumId w:val="37"/>
  </w:num>
  <w:num w:numId="23">
    <w:abstractNumId w:val="18"/>
  </w:num>
  <w:num w:numId="24">
    <w:abstractNumId w:val="26"/>
  </w:num>
  <w:num w:numId="25">
    <w:abstractNumId w:val="15"/>
  </w:num>
  <w:num w:numId="26">
    <w:abstractNumId w:val="20"/>
  </w:num>
  <w:num w:numId="27">
    <w:abstractNumId w:val="38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19"/>
  </w:num>
  <w:num w:numId="32">
    <w:abstractNumId w:val="7"/>
  </w:num>
  <w:num w:numId="33">
    <w:abstractNumId w:val="33"/>
  </w:num>
  <w:num w:numId="34">
    <w:abstractNumId w:val="13"/>
  </w:num>
  <w:num w:numId="35">
    <w:abstractNumId w:val="11"/>
  </w:num>
  <w:num w:numId="36">
    <w:abstractNumId w:val="27"/>
  </w:num>
  <w:num w:numId="37">
    <w:abstractNumId w:val="4"/>
  </w:num>
  <w:num w:numId="38">
    <w:abstractNumId w:val="9"/>
  </w:num>
  <w:num w:numId="39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5F7"/>
    <w:rsid w:val="00000736"/>
    <w:rsid w:val="00001DB7"/>
    <w:rsid w:val="00003759"/>
    <w:rsid w:val="000054F6"/>
    <w:rsid w:val="00005F01"/>
    <w:rsid w:val="0001501D"/>
    <w:rsid w:val="00035D55"/>
    <w:rsid w:val="00040070"/>
    <w:rsid w:val="0004798B"/>
    <w:rsid w:val="0005006C"/>
    <w:rsid w:val="00052844"/>
    <w:rsid w:val="00052877"/>
    <w:rsid w:val="0005383B"/>
    <w:rsid w:val="00061A31"/>
    <w:rsid w:val="0006295B"/>
    <w:rsid w:val="000635EB"/>
    <w:rsid w:val="00070788"/>
    <w:rsid w:val="000755D2"/>
    <w:rsid w:val="00082B20"/>
    <w:rsid w:val="00082B45"/>
    <w:rsid w:val="000871B9"/>
    <w:rsid w:val="000904B4"/>
    <w:rsid w:val="00093DD7"/>
    <w:rsid w:val="000A386E"/>
    <w:rsid w:val="000B5871"/>
    <w:rsid w:val="000C11C2"/>
    <w:rsid w:val="000C37F9"/>
    <w:rsid w:val="000C3A34"/>
    <w:rsid w:val="000C4FA6"/>
    <w:rsid w:val="000C760A"/>
    <w:rsid w:val="000C7A79"/>
    <w:rsid w:val="000D1A2E"/>
    <w:rsid w:val="000E11BC"/>
    <w:rsid w:val="000E35F6"/>
    <w:rsid w:val="000E42D4"/>
    <w:rsid w:val="000E57B1"/>
    <w:rsid w:val="000F0F37"/>
    <w:rsid w:val="000F2769"/>
    <w:rsid w:val="000F45B3"/>
    <w:rsid w:val="000F5621"/>
    <w:rsid w:val="000F7A1F"/>
    <w:rsid w:val="0011768C"/>
    <w:rsid w:val="00117F2A"/>
    <w:rsid w:val="00125303"/>
    <w:rsid w:val="001255EE"/>
    <w:rsid w:val="001267D0"/>
    <w:rsid w:val="00127698"/>
    <w:rsid w:val="001279A7"/>
    <w:rsid w:val="00134536"/>
    <w:rsid w:val="00134CA9"/>
    <w:rsid w:val="00135803"/>
    <w:rsid w:val="00135BF1"/>
    <w:rsid w:val="00160FF8"/>
    <w:rsid w:val="001733ED"/>
    <w:rsid w:val="0017636A"/>
    <w:rsid w:val="001A0650"/>
    <w:rsid w:val="001A79B6"/>
    <w:rsid w:val="001B18E6"/>
    <w:rsid w:val="001B2A14"/>
    <w:rsid w:val="001B51D4"/>
    <w:rsid w:val="001C22F8"/>
    <w:rsid w:val="001C542B"/>
    <w:rsid w:val="001D2403"/>
    <w:rsid w:val="001E760F"/>
    <w:rsid w:val="001E7E48"/>
    <w:rsid w:val="001F0BCC"/>
    <w:rsid w:val="001F0F14"/>
    <w:rsid w:val="001F2C43"/>
    <w:rsid w:val="001F37B3"/>
    <w:rsid w:val="001F37ED"/>
    <w:rsid w:val="001F727F"/>
    <w:rsid w:val="00215C57"/>
    <w:rsid w:val="002267A8"/>
    <w:rsid w:val="00234B3B"/>
    <w:rsid w:val="00237DED"/>
    <w:rsid w:val="002424A5"/>
    <w:rsid w:val="002425F2"/>
    <w:rsid w:val="00243F90"/>
    <w:rsid w:val="00250AE9"/>
    <w:rsid w:val="00260C01"/>
    <w:rsid w:val="0026514A"/>
    <w:rsid w:val="002673CC"/>
    <w:rsid w:val="002708D6"/>
    <w:rsid w:val="002710E4"/>
    <w:rsid w:val="00274691"/>
    <w:rsid w:val="00276341"/>
    <w:rsid w:val="002809C1"/>
    <w:rsid w:val="00296102"/>
    <w:rsid w:val="002A1EAE"/>
    <w:rsid w:val="002B7287"/>
    <w:rsid w:val="002C7689"/>
    <w:rsid w:val="002E117B"/>
    <w:rsid w:val="002E3568"/>
    <w:rsid w:val="002E398F"/>
    <w:rsid w:val="002E5F35"/>
    <w:rsid w:val="002F27A0"/>
    <w:rsid w:val="002F439A"/>
    <w:rsid w:val="00306927"/>
    <w:rsid w:val="00307217"/>
    <w:rsid w:val="00315AE9"/>
    <w:rsid w:val="003224CB"/>
    <w:rsid w:val="003314AE"/>
    <w:rsid w:val="00335DD7"/>
    <w:rsid w:val="003453E4"/>
    <w:rsid w:val="00355ABD"/>
    <w:rsid w:val="00363E2C"/>
    <w:rsid w:val="0038226B"/>
    <w:rsid w:val="00383A2C"/>
    <w:rsid w:val="00386120"/>
    <w:rsid w:val="0038727B"/>
    <w:rsid w:val="003A17DF"/>
    <w:rsid w:val="003A2786"/>
    <w:rsid w:val="003B18FD"/>
    <w:rsid w:val="003B38C3"/>
    <w:rsid w:val="003B4CDC"/>
    <w:rsid w:val="003B7908"/>
    <w:rsid w:val="003C0AC9"/>
    <w:rsid w:val="003C0EF5"/>
    <w:rsid w:val="003C567B"/>
    <w:rsid w:val="003C6A1D"/>
    <w:rsid w:val="003C78D1"/>
    <w:rsid w:val="003D45F7"/>
    <w:rsid w:val="003F63F5"/>
    <w:rsid w:val="00405824"/>
    <w:rsid w:val="00410609"/>
    <w:rsid w:val="00414E61"/>
    <w:rsid w:val="0042147C"/>
    <w:rsid w:val="00421504"/>
    <w:rsid w:val="00427AEF"/>
    <w:rsid w:val="00431A1E"/>
    <w:rsid w:val="00433F3A"/>
    <w:rsid w:val="004348E5"/>
    <w:rsid w:val="0044778E"/>
    <w:rsid w:val="004525D3"/>
    <w:rsid w:val="00456ADA"/>
    <w:rsid w:val="004610D1"/>
    <w:rsid w:val="004621D0"/>
    <w:rsid w:val="0047278E"/>
    <w:rsid w:val="00481056"/>
    <w:rsid w:val="00486399"/>
    <w:rsid w:val="004A150D"/>
    <w:rsid w:val="004A6F1F"/>
    <w:rsid w:val="004C027D"/>
    <w:rsid w:val="004C583B"/>
    <w:rsid w:val="004C6AB0"/>
    <w:rsid w:val="004E031A"/>
    <w:rsid w:val="004E1881"/>
    <w:rsid w:val="004E52BE"/>
    <w:rsid w:val="004F18D2"/>
    <w:rsid w:val="00510427"/>
    <w:rsid w:val="0051674C"/>
    <w:rsid w:val="00521A33"/>
    <w:rsid w:val="00542FC7"/>
    <w:rsid w:val="00553D6D"/>
    <w:rsid w:val="00567D84"/>
    <w:rsid w:val="00570033"/>
    <w:rsid w:val="00572DCB"/>
    <w:rsid w:val="0057498F"/>
    <w:rsid w:val="005755FA"/>
    <w:rsid w:val="00577763"/>
    <w:rsid w:val="005843B5"/>
    <w:rsid w:val="005A0F00"/>
    <w:rsid w:val="005A414D"/>
    <w:rsid w:val="005A4C1E"/>
    <w:rsid w:val="005B102A"/>
    <w:rsid w:val="005B3EB2"/>
    <w:rsid w:val="005C034A"/>
    <w:rsid w:val="005D4526"/>
    <w:rsid w:val="005D4CF0"/>
    <w:rsid w:val="005E16B1"/>
    <w:rsid w:val="005E1E4A"/>
    <w:rsid w:val="005E3730"/>
    <w:rsid w:val="005E48EA"/>
    <w:rsid w:val="005E53E2"/>
    <w:rsid w:val="005F23B8"/>
    <w:rsid w:val="005F706D"/>
    <w:rsid w:val="0060636E"/>
    <w:rsid w:val="006064A6"/>
    <w:rsid w:val="00622275"/>
    <w:rsid w:val="00622571"/>
    <w:rsid w:val="006341ED"/>
    <w:rsid w:val="00634D7C"/>
    <w:rsid w:val="0064175C"/>
    <w:rsid w:val="00642EF4"/>
    <w:rsid w:val="00645C2F"/>
    <w:rsid w:val="006577C7"/>
    <w:rsid w:val="0066254C"/>
    <w:rsid w:val="00666B16"/>
    <w:rsid w:val="0067414C"/>
    <w:rsid w:val="0069161E"/>
    <w:rsid w:val="006942FF"/>
    <w:rsid w:val="00694A1A"/>
    <w:rsid w:val="0069625F"/>
    <w:rsid w:val="006A25FA"/>
    <w:rsid w:val="006A7D3D"/>
    <w:rsid w:val="006A7FD7"/>
    <w:rsid w:val="006B0F90"/>
    <w:rsid w:val="006C3DAC"/>
    <w:rsid w:val="00704736"/>
    <w:rsid w:val="00704CBA"/>
    <w:rsid w:val="00707180"/>
    <w:rsid w:val="00707BD0"/>
    <w:rsid w:val="00742401"/>
    <w:rsid w:val="00743D71"/>
    <w:rsid w:val="00752067"/>
    <w:rsid w:val="007567BB"/>
    <w:rsid w:val="00766275"/>
    <w:rsid w:val="007671BD"/>
    <w:rsid w:val="00773CE5"/>
    <w:rsid w:val="00786FD3"/>
    <w:rsid w:val="0079350E"/>
    <w:rsid w:val="00794488"/>
    <w:rsid w:val="00794A7A"/>
    <w:rsid w:val="007A5A39"/>
    <w:rsid w:val="007A6C7B"/>
    <w:rsid w:val="007A7175"/>
    <w:rsid w:val="007A7297"/>
    <w:rsid w:val="007B431C"/>
    <w:rsid w:val="007C3F66"/>
    <w:rsid w:val="007D3EB2"/>
    <w:rsid w:val="007E3C93"/>
    <w:rsid w:val="007F5B9F"/>
    <w:rsid w:val="008007DB"/>
    <w:rsid w:val="008059B8"/>
    <w:rsid w:val="00806756"/>
    <w:rsid w:val="00810FCF"/>
    <w:rsid w:val="00824F40"/>
    <w:rsid w:val="008254F4"/>
    <w:rsid w:val="00831DF9"/>
    <w:rsid w:val="00835E02"/>
    <w:rsid w:val="00841FDE"/>
    <w:rsid w:val="00854D16"/>
    <w:rsid w:val="00856B2A"/>
    <w:rsid w:val="00864DDC"/>
    <w:rsid w:val="0087215E"/>
    <w:rsid w:val="00887150"/>
    <w:rsid w:val="0089524E"/>
    <w:rsid w:val="00895C4F"/>
    <w:rsid w:val="008964CF"/>
    <w:rsid w:val="008B4644"/>
    <w:rsid w:val="008C18D1"/>
    <w:rsid w:val="008C5CEE"/>
    <w:rsid w:val="008D0BC3"/>
    <w:rsid w:val="008D25D6"/>
    <w:rsid w:val="008E10AE"/>
    <w:rsid w:val="008E3A6B"/>
    <w:rsid w:val="008E3F30"/>
    <w:rsid w:val="008E551C"/>
    <w:rsid w:val="008F1117"/>
    <w:rsid w:val="008F5815"/>
    <w:rsid w:val="00911B19"/>
    <w:rsid w:val="009134B8"/>
    <w:rsid w:val="009148BD"/>
    <w:rsid w:val="0093076C"/>
    <w:rsid w:val="009322BE"/>
    <w:rsid w:val="00934679"/>
    <w:rsid w:val="009420BF"/>
    <w:rsid w:val="00944730"/>
    <w:rsid w:val="0094555A"/>
    <w:rsid w:val="00957963"/>
    <w:rsid w:val="00960651"/>
    <w:rsid w:val="0096164E"/>
    <w:rsid w:val="00965D38"/>
    <w:rsid w:val="009677E4"/>
    <w:rsid w:val="0097226E"/>
    <w:rsid w:val="0099204B"/>
    <w:rsid w:val="00992107"/>
    <w:rsid w:val="00993778"/>
    <w:rsid w:val="009A0FE6"/>
    <w:rsid w:val="009A4810"/>
    <w:rsid w:val="009A4BEA"/>
    <w:rsid w:val="009B315B"/>
    <w:rsid w:val="009B3B17"/>
    <w:rsid w:val="009E0E6D"/>
    <w:rsid w:val="009E38CF"/>
    <w:rsid w:val="009F1657"/>
    <w:rsid w:val="009F3DE8"/>
    <w:rsid w:val="00A076A7"/>
    <w:rsid w:val="00A135E5"/>
    <w:rsid w:val="00A157EC"/>
    <w:rsid w:val="00A20EE8"/>
    <w:rsid w:val="00A3397D"/>
    <w:rsid w:val="00A41F69"/>
    <w:rsid w:val="00A55978"/>
    <w:rsid w:val="00A616EA"/>
    <w:rsid w:val="00A90730"/>
    <w:rsid w:val="00A912F8"/>
    <w:rsid w:val="00A94838"/>
    <w:rsid w:val="00AA7957"/>
    <w:rsid w:val="00AB1AAB"/>
    <w:rsid w:val="00AD2F6A"/>
    <w:rsid w:val="00AD778C"/>
    <w:rsid w:val="00AE2BF9"/>
    <w:rsid w:val="00AF261D"/>
    <w:rsid w:val="00AF77C1"/>
    <w:rsid w:val="00B03A1E"/>
    <w:rsid w:val="00B04A59"/>
    <w:rsid w:val="00B173C3"/>
    <w:rsid w:val="00B21933"/>
    <w:rsid w:val="00B31BD6"/>
    <w:rsid w:val="00B35AFE"/>
    <w:rsid w:val="00B4038B"/>
    <w:rsid w:val="00B63FDC"/>
    <w:rsid w:val="00B70259"/>
    <w:rsid w:val="00B9412A"/>
    <w:rsid w:val="00B960B9"/>
    <w:rsid w:val="00B97D2A"/>
    <w:rsid w:val="00BA0E28"/>
    <w:rsid w:val="00BA3549"/>
    <w:rsid w:val="00BC47B5"/>
    <w:rsid w:val="00BC5C34"/>
    <w:rsid w:val="00BC662D"/>
    <w:rsid w:val="00BD34CC"/>
    <w:rsid w:val="00BE74F2"/>
    <w:rsid w:val="00BF1435"/>
    <w:rsid w:val="00C01880"/>
    <w:rsid w:val="00C10359"/>
    <w:rsid w:val="00C172C3"/>
    <w:rsid w:val="00C21096"/>
    <w:rsid w:val="00C271A9"/>
    <w:rsid w:val="00C27C92"/>
    <w:rsid w:val="00C41E99"/>
    <w:rsid w:val="00C42CF1"/>
    <w:rsid w:val="00C53812"/>
    <w:rsid w:val="00C53F26"/>
    <w:rsid w:val="00C56DDC"/>
    <w:rsid w:val="00C56FDC"/>
    <w:rsid w:val="00C634C7"/>
    <w:rsid w:val="00C7179D"/>
    <w:rsid w:val="00C746F7"/>
    <w:rsid w:val="00C76FB3"/>
    <w:rsid w:val="00C8411F"/>
    <w:rsid w:val="00CA5095"/>
    <w:rsid w:val="00CC0B24"/>
    <w:rsid w:val="00CC728F"/>
    <w:rsid w:val="00CD0AA9"/>
    <w:rsid w:val="00CD53FC"/>
    <w:rsid w:val="00CE12F1"/>
    <w:rsid w:val="00CF3461"/>
    <w:rsid w:val="00CF4F6E"/>
    <w:rsid w:val="00D000AC"/>
    <w:rsid w:val="00D01A6D"/>
    <w:rsid w:val="00D114D5"/>
    <w:rsid w:val="00D307E9"/>
    <w:rsid w:val="00D30857"/>
    <w:rsid w:val="00D312F9"/>
    <w:rsid w:val="00D3258C"/>
    <w:rsid w:val="00D33793"/>
    <w:rsid w:val="00D5191D"/>
    <w:rsid w:val="00D63660"/>
    <w:rsid w:val="00D776B8"/>
    <w:rsid w:val="00D915EF"/>
    <w:rsid w:val="00D928FD"/>
    <w:rsid w:val="00D92C44"/>
    <w:rsid w:val="00D93AAC"/>
    <w:rsid w:val="00DA3743"/>
    <w:rsid w:val="00DB0091"/>
    <w:rsid w:val="00DC5AA3"/>
    <w:rsid w:val="00DE7724"/>
    <w:rsid w:val="00DF3613"/>
    <w:rsid w:val="00DF5171"/>
    <w:rsid w:val="00E12BDC"/>
    <w:rsid w:val="00E13B46"/>
    <w:rsid w:val="00E15B14"/>
    <w:rsid w:val="00E24067"/>
    <w:rsid w:val="00E2723B"/>
    <w:rsid w:val="00E308C3"/>
    <w:rsid w:val="00E34035"/>
    <w:rsid w:val="00E43959"/>
    <w:rsid w:val="00E50C1A"/>
    <w:rsid w:val="00E575FF"/>
    <w:rsid w:val="00E605B1"/>
    <w:rsid w:val="00E63BDA"/>
    <w:rsid w:val="00E709A6"/>
    <w:rsid w:val="00E7101C"/>
    <w:rsid w:val="00E82B8C"/>
    <w:rsid w:val="00E85104"/>
    <w:rsid w:val="00E909E6"/>
    <w:rsid w:val="00EA1196"/>
    <w:rsid w:val="00EA3BBE"/>
    <w:rsid w:val="00EA48BD"/>
    <w:rsid w:val="00EB3129"/>
    <w:rsid w:val="00EF2BD0"/>
    <w:rsid w:val="00EF38E5"/>
    <w:rsid w:val="00F0298D"/>
    <w:rsid w:val="00F131D9"/>
    <w:rsid w:val="00F246CE"/>
    <w:rsid w:val="00F3056A"/>
    <w:rsid w:val="00F515E5"/>
    <w:rsid w:val="00F57D01"/>
    <w:rsid w:val="00F61376"/>
    <w:rsid w:val="00F62892"/>
    <w:rsid w:val="00F75288"/>
    <w:rsid w:val="00F822DC"/>
    <w:rsid w:val="00F83DA7"/>
    <w:rsid w:val="00F90194"/>
    <w:rsid w:val="00F919B9"/>
    <w:rsid w:val="00FA70DC"/>
    <w:rsid w:val="00FB0440"/>
    <w:rsid w:val="00FB4008"/>
    <w:rsid w:val="00FC5405"/>
    <w:rsid w:val="00FC559E"/>
    <w:rsid w:val="00FD1EC8"/>
    <w:rsid w:val="00FD4513"/>
    <w:rsid w:val="00FE1A9D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68F2"/>
  <w15:docId w15:val="{73F6BAD1-453D-4C17-A3E4-E49F36CC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614"/>
    <w:pPr>
      <w:spacing w:after="160" w:line="259" w:lineRule="auto"/>
    </w:pPr>
  </w:style>
  <w:style w:type="paragraph" w:styleId="1">
    <w:name w:val="heading 1"/>
    <w:basedOn w:val="a"/>
    <w:link w:val="10"/>
    <w:qFormat/>
    <w:rsid w:val="002A3F6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3661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5A4A95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5A4A95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A4A95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1D2CE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2A3F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2A3F6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b">
    <w:name w:val="Основной текст Знак"/>
    <w:basedOn w:val="a0"/>
    <w:link w:val="ac"/>
    <w:uiPriority w:val="99"/>
    <w:qFormat/>
    <w:rsid w:val="002A3F6C"/>
    <w:rPr>
      <w:rFonts w:ascii="Times New Roman" w:eastAsia="Times New Roman" w:hAnsi="Times New Roman" w:cs="Times New Roman"/>
      <w:i/>
      <w:sz w:val="28"/>
      <w:szCs w:val="28"/>
      <w:lang w:eastAsia="ru-RU" w:bidi="ru-RU"/>
    </w:rPr>
  </w:style>
  <w:style w:type="character" w:styleId="ad">
    <w:name w:val="Strong"/>
    <w:basedOn w:val="a0"/>
    <w:uiPriority w:val="22"/>
    <w:qFormat/>
    <w:rsid w:val="002A3F6C"/>
    <w:rPr>
      <w:b/>
      <w:bCs/>
    </w:rPr>
  </w:style>
  <w:style w:type="character" w:customStyle="1" w:styleId="ae">
    <w:name w:val="Абзац списка Знак"/>
    <w:basedOn w:val="a0"/>
    <w:link w:val="af"/>
    <w:uiPriority w:val="99"/>
    <w:qFormat/>
    <w:rsid w:val="002A3F6C"/>
    <w:rPr>
      <w:rFonts w:ascii="Times New Roman" w:eastAsia="Times New Roman" w:hAnsi="Times New Roman" w:cs="Times New Roman"/>
      <w:lang w:eastAsia="ru-RU" w:bidi="ru-RU"/>
    </w:rPr>
  </w:style>
  <w:style w:type="character" w:customStyle="1" w:styleId="af0">
    <w:name w:val="Основной текст с отступом Знак"/>
    <w:basedOn w:val="a0"/>
    <w:link w:val="af1"/>
    <w:qFormat/>
    <w:rsid w:val="002A3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basedOn w:val="a0"/>
    <w:link w:val="af3"/>
    <w:uiPriority w:val="99"/>
    <w:qFormat/>
    <w:rsid w:val="002A3F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2A3F6C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Верхний колонтитул Знак"/>
    <w:basedOn w:val="a0"/>
    <w:link w:val="af7"/>
    <w:uiPriority w:val="99"/>
    <w:qFormat/>
    <w:rsid w:val="00EF0E78"/>
  </w:style>
  <w:style w:type="character" w:customStyle="1" w:styleId="af8">
    <w:name w:val="Нижний колонтитул Знак"/>
    <w:basedOn w:val="a0"/>
    <w:link w:val="af9"/>
    <w:uiPriority w:val="99"/>
    <w:qFormat/>
    <w:rsid w:val="00EF0E78"/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7F6DFD"/>
    <w:rPr>
      <w:color w:val="605E5C"/>
      <w:shd w:val="clear" w:color="auto" w:fill="E1DFDD"/>
    </w:rPr>
  </w:style>
  <w:style w:type="character" w:styleId="afa">
    <w:name w:val="FollowedHyperlink"/>
    <w:rPr>
      <w:color w:val="800000"/>
      <w:u w:val="single"/>
    </w:rPr>
  </w:style>
  <w:style w:type="character" w:styleId="afb">
    <w:name w:val="endnote reference"/>
    <w:rPr>
      <w:vertAlign w:val="superscript"/>
    </w:rPr>
  </w:style>
  <w:style w:type="character" w:customStyle="1" w:styleId="afc">
    <w:name w:val="Символ концевой сноски"/>
    <w:qFormat/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b"/>
    <w:uiPriority w:val="99"/>
    <w:qFormat/>
    <w:rsid w:val="002A3F6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  <w:lang w:eastAsia="ru-RU" w:bidi="ru-RU"/>
    </w:rPr>
  </w:style>
  <w:style w:type="paragraph" w:styleId="afd">
    <w:name w:val="List"/>
    <w:basedOn w:val="ac"/>
    <w:rPr>
      <w:rFonts w:ascii="PT Astra Serif" w:hAnsi="PT Astra Serif"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12"/>
  </w:style>
  <w:style w:type="paragraph" w:styleId="af">
    <w:name w:val="List Paragraph"/>
    <w:basedOn w:val="a"/>
    <w:link w:val="ae"/>
    <w:uiPriority w:val="34"/>
    <w:qFormat/>
    <w:rsid w:val="00E36614"/>
    <w:pPr>
      <w:widowControl w:val="0"/>
      <w:spacing w:before="31" w:after="0" w:line="240" w:lineRule="auto"/>
      <w:ind w:left="2060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366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5A4A95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A4A95"/>
    <w:rPr>
      <w:b/>
      <w:bCs/>
    </w:rPr>
  </w:style>
  <w:style w:type="paragraph" w:styleId="13">
    <w:name w:val="toc 1"/>
    <w:basedOn w:val="a"/>
    <w:next w:val="a"/>
    <w:autoRedefine/>
    <w:uiPriority w:val="39"/>
    <w:unhideWhenUsed/>
    <w:qFormat/>
    <w:rsid w:val="002A3F6C"/>
    <w:pPr>
      <w:spacing w:after="1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2A3F6C"/>
    <w:pPr>
      <w:spacing w:after="100" w:line="276" w:lineRule="auto"/>
      <w:ind w:left="2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A3F6C"/>
    <w:pPr>
      <w:spacing w:after="100" w:line="276" w:lineRule="auto"/>
      <w:ind w:left="4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2A3F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link w:val="aff2"/>
    <w:uiPriority w:val="1"/>
    <w:qFormat/>
    <w:rsid w:val="002A3F6C"/>
  </w:style>
  <w:style w:type="paragraph" w:styleId="aff3">
    <w:name w:val="TOC Heading"/>
    <w:basedOn w:val="1"/>
    <w:next w:val="a"/>
    <w:uiPriority w:val="39"/>
    <w:unhideWhenUsed/>
    <w:qFormat/>
    <w:rsid w:val="002A3F6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af1">
    <w:name w:val="Body Text Indent"/>
    <w:basedOn w:val="a"/>
    <w:link w:val="af0"/>
    <w:rsid w:val="002A3F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A3F6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2A3F6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2"/>
    <w:uiPriority w:val="99"/>
    <w:unhideWhenUsed/>
    <w:rsid w:val="002A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2A3F6C"/>
    <w:pPr>
      <w:widowControl w:val="0"/>
    </w:pPr>
    <w:rPr>
      <w:rFonts w:ascii="Arial" w:eastAsiaTheme="minorEastAsia" w:hAnsi="Arial" w:cs="Arial"/>
      <w:b/>
      <w:kern w:val="2"/>
      <w:sz w:val="20"/>
      <w:lang w:eastAsia="ru-RU"/>
      <w14:ligatures w14:val="standardContextual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link w:val="af6"/>
    <w:uiPriority w:val="99"/>
    <w:unhideWhenUsed/>
    <w:rsid w:val="00EF0E78"/>
    <w:pPr>
      <w:tabs>
        <w:tab w:val="center" w:pos="4513"/>
        <w:tab w:val="right" w:pos="9026"/>
      </w:tabs>
      <w:spacing w:after="0" w:line="240" w:lineRule="auto"/>
    </w:pPr>
  </w:style>
  <w:style w:type="paragraph" w:styleId="af9">
    <w:name w:val="footer"/>
    <w:basedOn w:val="a"/>
    <w:link w:val="af8"/>
    <w:uiPriority w:val="99"/>
    <w:unhideWhenUsed/>
    <w:rsid w:val="00EF0E7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ff4">
    <w:name w:val="Содержимое врезки"/>
    <w:basedOn w:val="a"/>
    <w:qFormat/>
  </w:style>
  <w:style w:type="numbering" w:customStyle="1" w:styleId="aff5">
    <w:name w:val="Без списка"/>
    <w:uiPriority w:val="99"/>
    <w:semiHidden/>
    <w:unhideWhenUsed/>
    <w:qFormat/>
  </w:style>
  <w:style w:type="numbering" w:customStyle="1" w:styleId="14">
    <w:name w:val="Нет списка1"/>
    <w:uiPriority w:val="99"/>
    <w:semiHidden/>
    <w:unhideWhenUsed/>
    <w:qFormat/>
    <w:rsid w:val="002A3F6C"/>
  </w:style>
  <w:style w:type="table" w:styleId="aff6">
    <w:name w:val="Table Grid"/>
    <w:basedOn w:val="a1"/>
    <w:uiPriority w:val="59"/>
    <w:rsid w:val="00E3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B7908"/>
    <w:pPr>
      <w:suppressAutoHyphens w:val="0"/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7908"/>
    <w:rPr>
      <w:rFonts w:ascii="Calibri" w:eastAsia="Times New Roman" w:hAnsi="Calibri" w:cs="Times New Roman"/>
      <w:lang w:eastAsia="ru-RU"/>
    </w:rPr>
  </w:style>
  <w:style w:type="paragraph" w:customStyle="1" w:styleId="15">
    <w:name w:val="Без интервала1"/>
    <w:basedOn w:val="a"/>
    <w:link w:val="NoSpacingChar1"/>
    <w:qFormat/>
    <w:rsid w:val="0096164E"/>
    <w:pPr>
      <w:suppressAutoHyphens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1">
    <w:name w:val="No Spacing Char1"/>
    <w:link w:val="15"/>
    <w:locked/>
    <w:rsid w:val="0096164E"/>
    <w:rPr>
      <w:rFonts w:ascii="Calibri" w:eastAsia="Times New Roman" w:hAnsi="Calibri" w:cs="Times New Roman"/>
      <w:lang w:val="en-US"/>
    </w:rPr>
  </w:style>
  <w:style w:type="character" w:customStyle="1" w:styleId="aff2">
    <w:name w:val="Без интервала Знак"/>
    <w:link w:val="aff1"/>
    <w:uiPriority w:val="1"/>
    <w:rsid w:val="0096164E"/>
  </w:style>
  <w:style w:type="character" w:customStyle="1" w:styleId="FontStyle30">
    <w:name w:val="Font Style30"/>
    <w:uiPriority w:val="99"/>
    <w:rsid w:val="0096164E"/>
    <w:rPr>
      <w:rFonts w:ascii="Times New Roman" w:hAnsi="Times New Roman"/>
      <w:i/>
      <w:sz w:val="24"/>
    </w:rPr>
  </w:style>
  <w:style w:type="character" w:customStyle="1" w:styleId="FontStyle33">
    <w:name w:val="Font Style33"/>
    <w:uiPriority w:val="99"/>
    <w:rsid w:val="00895C4F"/>
    <w:rPr>
      <w:rFonts w:ascii="Times New Roman" w:hAnsi="Times New Roman"/>
      <w:b/>
      <w:sz w:val="24"/>
    </w:rPr>
  </w:style>
  <w:style w:type="character" w:customStyle="1" w:styleId="aff7">
    <w:name w:val="Основной текст_"/>
    <w:link w:val="30"/>
    <w:locked/>
    <w:rsid w:val="007E3C9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f7"/>
    <w:rsid w:val="007E3C93"/>
    <w:pPr>
      <w:widowControl w:val="0"/>
      <w:shd w:val="clear" w:color="auto" w:fill="FFFFFF"/>
      <w:suppressAutoHyphens w:val="0"/>
      <w:spacing w:before="1260" w:after="900" w:line="240" w:lineRule="atLeast"/>
    </w:pPr>
    <w:rPr>
      <w:sz w:val="23"/>
      <w:szCs w:val="23"/>
      <w:shd w:val="clear" w:color="auto" w:fill="FFFFFF"/>
    </w:rPr>
  </w:style>
  <w:style w:type="table" w:customStyle="1" w:styleId="16">
    <w:name w:val="Сетка таблицы1"/>
    <w:basedOn w:val="a1"/>
    <w:next w:val="aff6"/>
    <w:uiPriority w:val="59"/>
    <w:rsid w:val="003C0AC9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B4C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0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1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3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8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3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2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8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4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8792/3d0cac60971a511280cbba229d9b6329c07731f7/" TargetMode="External"/><Relationship Id="rId13" Type="http://schemas.openxmlformats.org/officeDocument/2006/relationships/hyperlink" Target="https://irozk.ru/publikatsiya-v-zhurnalakh" TargetMode="External"/><Relationship Id="rId18" Type="http://schemas.openxmlformats.org/officeDocument/2006/relationships/hyperlink" Target="https://&#1085;&#1072;&#1074;&#1080;&#1075;&#1072;&#1090;&#1086;&#1088;&#1099;-&#1076;&#1077;&#1090;&#1089;&#1090;&#1074;&#1072;.&#1088;&#1092;/knowledge_base/document/7893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&#1085;&#1072;&#1074;&#1080;&#1075;&#1072;&#1090;&#1086;&#1088;&#1099;-&#1076;&#1077;&#1090;&#1089;&#1090;&#1074;&#1072;.&#1088;&#1092;/files/5930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5;&#1072;&#1074;&#1080;&#1075;&#1072;&#1090;&#1086;&#1088;&#1099;-&#1076;&#1077;&#1090;&#1089;&#1090;&#1074;&#1072;.&#1088;&#1092;/files/593097" TargetMode="External"/><Relationship Id="rId17" Type="http://schemas.openxmlformats.org/officeDocument/2006/relationships/hyperlink" Target="https://&#1085;&#1072;&#1074;&#1080;&#1075;&#1072;&#1090;&#1086;&#1088;&#1099;-&#1076;&#1077;&#1090;&#1089;&#1090;&#1074;&#1072;.&#1088;&#1092;/knowledge_base/document/104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85;&#1072;&#1074;&#1080;&#1075;&#1072;&#1090;&#1086;&#1088;&#1099;-&#1076;&#1077;&#1090;&#1089;&#1090;&#1074;&#1072;.&#1088;&#1092;/knowledge_base/document/78898" TargetMode="External"/><Relationship Id="rId20" Type="http://schemas.openxmlformats.org/officeDocument/2006/relationships/hyperlink" Target="https://&#1085;&#1072;&#1074;&#1080;&#1075;&#1072;&#1090;&#1086;&#1088;&#1099;-&#1076;&#1077;&#1090;&#1089;&#1090;&#1074;&#1072;.&#1088;&#1092;/knowledge_base/document/2639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5;&#1072;&#1074;&#1080;&#1075;&#1072;&#1090;&#1086;&#1088;&#1099;-&#1076;&#1077;&#1090;&#1089;&#1090;&#1074;&#1072;.&#1088;&#1092;/knowledge_base/document/264036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&#1085;&#1072;&#1074;&#1080;&#1075;&#1072;&#1090;&#1086;&#1088;&#1099;-&#1076;&#1077;&#1090;&#1089;&#1090;&#1074;&#1072;.&#1088;&#1092;/files/495771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irozk.ru/publikatsiya-v-zhurnalakh" TargetMode="External"/><Relationship Id="rId19" Type="http://schemas.openxmlformats.org/officeDocument/2006/relationships/hyperlink" Target="https://&#1085;&#1072;&#1074;&#1080;&#1075;&#1072;&#1090;&#1086;&#1088;&#1099;-&#1076;&#1077;&#1090;&#1089;&#1090;&#1074;&#1072;.&#1088;&#1092;/files/593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343/2409-5052-2023-17-2-145-159" TargetMode="External"/><Relationship Id="rId14" Type="http://schemas.openxmlformats.org/officeDocument/2006/relationships/hyperlink" Target="https://&#1085;&#1072;&#1074;&#1080;&#1075;&#1072;&#1090;&#1086;&#1088;&#1099;-&#1076;&#1077;&#1090;&#1089;&#1090;&#1074;&#1072;.&#1088;&#1092;/files/59309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BECA-E0D8-4EAD-9308-7D5D9D32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9398</Words>
  <Characters>53575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KRIPPO_12</cp:lastModifiedBy>
  <cp:revision>294</cp:revision>
  <cp:lastPrinted>2025-10-15T07:27:00Z</cp:lastPrinted>
  <dcterms:created xsi:type="dcterms:W3CDTF">2025-08-26T12:22:00Z</dcterms:created>
  <dcterms:modified xsi:type="dcterms:W3CDTF">2026-03-12T09:45:00Z</dcterms:modified>
  <dc:language>ru-RU</dc:language>
</cp:coreProperties>
</file>