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896" w:rsidRDefault="005B5896">
      <w:pPr>
        <w:rPr>
          <w:lang w:val="en-US"/>
        </w:rPr>
      </w:pPr>
    </w:p>
    <w:p w:rsidR="005420C1" w:rsidRPr="00364852" w:rsidRDefault="005420C1" w:rsidP="005420C1">
      <w:pPr>
        <w:pStyle w:val="3"/>
        <w:spacing w:before="0" w:after="0"/>
        <w:ind w:left="4956"/>
        <w:jc w:val="center"/>
        <w:rPr>
          <w:rFonts w:ascii="Times New Roman" w:hAnsi="Times New Roman"/>
          <w:sz w:val="28"/>
          <w:szCs w:val="28"/>
        </w:rPr>
      </w:pPr>
      <w:bookmarkStart w:id="0" w:name="_Toc422738866"/>
      <w:bookmarkStart w:id="1" w:name="_Toc422741466"/>
      <w:r w:rsidRPr="00364852">
        <w:rPr>
          <w:rFonts w:ascii="Times New Roman" w:hAnsi="Times New Roman"/>
          <w:sz w:val="28"/>
          <w:szCs w:val="28"/>
        </w:rPr>
        <w:t>ОДОБРЕНА</w:t>
      </w:r>
      <w:bookmarkEnd w:id="0"/>
      <w:bookmarkEnd w:id="1"/>
    </w:p>
    <w:p w:rsidR="005420C1" w:rsidRPr="00364852" w:rsidRDefault="005420C1" w:rsidP="005420C1">
      <w:pPr>
        <w:spacing w:after="0"/>
        <w:ind w:left="4956"/>
        <w:jc w:val="center"/>
        <w:rPr>
          <w:rFonts w:ascii="Times New Roman" w:hAnsi="Times New Roman"/>
          <w:sz w:val="28"/>
          <w:szCs w:val="28"/>
        </w:rPr>
      </w:pPr>
      <w:r w:rsidRPr="00364852">
        <w:rPr>
          <w:rFonts w:ascii="Times New Roman" w:hAnsi="Times New Roman"/>
          <w:sz w:val="28"/>
          <w:szCs w:val="28"/>
        </w:rPr>
        <w:t>решением федерального учебно-методического объединения по общему образованию</w:t>
      </w:r>
    </w:p>
    <w:p w:rsidR="005420C1" w:rsidRPr="00364852" w:rsidRDefault="005420C1" w:rsidP="005420C1">
      <w:pPr>
        <w:spacing w:after="0"/>
        <w:ind w:left="4956"/>
        <w:jc w:val="center"/>
        <w:rPr>
          <w:rFonts w:ascii="Times New Roman" w:hAnsi="Times New Roman"/>
          <w:sz w:val="28"/>
          <w:szCs w:val="28"/>
        </w:rPr>
      </w:pPr>
      <w:r w:rsidRPr="00364852">
        <w:rPr>
          <w:rFonts w:ascii="Times New Roman" w:hAnsi="Times New Roman"/>
          <w:sz w:val="28"/>
          <w:szCs w:val="28"/>
        </w:rPr>
        <w:t>(протокол от 20 мая 2015 г. № 2/15)</w:t>
      </w:r>
    </w:p>
    <w:p w:rsidR="005420C1" w:rsidRPr="003D2201" w:rsidRDefault="005420C1" w:rsidP="005420C1">
      <w:pPr>
        <w:pStyle w:val="a3"/>
      </w:pPr>
    </w:p>
    <w:p w:rsidR="00273775" w:rsidRPr="00096F59" w:rsidRDefault="00273775"/>
    <w:p w:rsidR="00273775" w:rsidRPr="00096F59" w:rsidRDefault="00273775"/>
    <w:p w:rsidR="00273775" w:rsidRPr="00096F59" w:rsidRDefault="00273775"/>
    <w:p w:rsidR="00273775" w:rsidRPr="00096F59" w:rsidRDefault="00273775"/>
    <w:p w:rsidR="00273775" w:rsidRPr="00096F59" w:rsidRDefault="00273775"/>
    <w:p w:rsidR="00273775" w:rsidRPr="00096F59" w:rsidRDefault="00273775"/>
    <w:p w:rsidR="00273775" w:rsidRPr="00096F59" w:rsidRDefault="00273775"/>
    <w:p w:rsidR="00273775" w:rsidRPr="00DF3635" w:rsidRDefault="00273775" w:rsidP="00273775">
      <w:pPr>
        <w:pStyle w:val="a3"/>
        <w:jc w:val="center"/>
        <w:rPr>
          <w:b/>
          <w:sz w:val="28"/>
          <w:szCs w:val="28"/>
        </w:rPr>
      </w:pPr>
      <w:r w:rsidRPr="00DF3635">
        <w:rPr>
          <w:b/>
          <w:sz w:val="28"/>
          <w:szCs w:val="28"/>
        </w:rPr>
        <w:t>ПРИМЕРНАЯ ПРОГРАММА</w:t>
      </w:r>
      <w:r w:rsidR="00DF3635">
        <w:rPr>
          <w:b/>
          <w:sz w:val="28"/>
          <w:szCs w:val="28"/>
        </w:rPr>
        <w:t xml:space="preserve"> ПО ИЗУЧЕНИЮ </w:t>
      </w:r>
    </w:p>
    <w:p w:rsidR="00DF3635" w:rsidRDefault="00DF3635" w:rsidP="00273775">
      <w:pPr>
        <w:pStyle w:val="a3"/>
        <w:jc w:val="center"/>
        <w:rPr>
          <w:b/>
          <w:sz w:val="28"/>
          <w:szCs w:val="28"/>
        </w:rPr>
      </w:pPr>
      <w:r>
        <w:rPr>
          <w:b/>
          <w:sz w:val="28"/>
          <w:szCs w:val="28"/>
        </w:rPr>
        <w:t xml:space="preserve">УКРАИНСКОГО </w:t>
      </w:r>
      <w:r w:rsidR="00273775" w:rsidRPr="00DF3635">
        <w:rPr>
          <w:b/>
          <w:sz w:val="28"/>
          <w:szCs w:val="28"/>
        </w:rPr>
        <w:t>ЯЗЫК</w:t>
      </w:r>
      <w:r>
        <w:rPr>
          <w:b/>
          <w:sz w:val="28"/>
          <w:szCs w:val="28"/>
        </w:rPr>
        <w:t>А</w:t>
      </w:r>
      <w:r w:rsidR="00273775" w:rsidRPr="00DF3635">
        <w:rPr>
          <w:b/>
          <w:sz w:val="28"/>
          <w:szCs w:val="28"/>
        </w:rPr>
        <w:t xml:space="preserve"> (</w:t>
      </w:r>
      <w:r w:rsidR="00B36DBA" w:rsidRPr="00DF3635">
        <w:rPr>
          <w:b/>
          <w:sz w:val="28"/>
          <w:szCs w:val="28"/>
        </w:rPr>
        <w:t>НЕ</w:t>
      </w:r>
      <w:r>
        <w:rPr>
          <w:b/>
          <w:sz w:val="28"/>
          <w:szCs w:val="28"/>
        </w:rPr>
        <w:t>РОДНОГО</w:t>
      </w:r>
      <w:r w:rsidR="00273775" w:rsidRPr="00DF3635">
        <w:rPr>
          <w:b/>
          <w:sz w:val="28"/>
          <w:szCs w:val="28"/>
        </w:rPr>
        <w:t>)</w:t>
      </w:r>
    </w:p>
    <w:p w:rsidR="00273775" w:rsidRPr="00DF3635" w:rsidRDefault="00DF3635" w:rsidP="00273775">
      <w:pPr>
        <w:pStyle w:val="a3"/>
        <w:jc w:val="center"/>
        <w:rPr>
          <w:b/>
          <w:sz w:val="28"/>
          <w:szCs w:val="28"/>
        </w:rPr>
      </w:pPr>
      <w:r>
        <w:rPr>
          <w:b/>
          <w:sz w:val="28"/>
          <w:szCs w:val="28"/>
        </w:rPr>
        <w:t>В</w:t>
      </w:r>
      <w:r w:rsidR="00273775" w:rsidRPr="00DF3635">
        <w:rPr>
          <w:b/>
          <w:sz w:val="28"/>
          <w:szCs w:val="28"/>
        </w:rPr>
        <w:t xml:space="preserve"> ДОШКОЛЬНЫХ ОБРАЗОВАТЕЛЬНЫХ</w:t>
      </w:r>
    </w:p>
    <w:p w:rsidR="00273775" w:rsidRPr="00DF3635" w:rsidRDefault="00273775" w:rsidP="00273775">
      <w:pPr>
        <w:pStyle w:val="a3"/>
        <w:jc w:val="center"/>
        <w:rPr>
          <w:b/>
          <w:sz w:val="28"/>
          <w:szCs w:val="28"/>
        </w:rPr>
      </w:pPr>
      <w:r w:rsidRPr="00DF3635">
        <w:rPr>
          <w:b/>
          <w:sz w:val="28"/>
          <w:szCs w:val="28"/>
        </w:rPr>
        <w:t xml:space="preserve"> </w:t>
      </w:r>
      <w:proofErr w:type="gramStart"/>
      <w:r w:rsidRPr="00DF3635">
        <w:rPr>
          <w:b/>
          <w:sz w:val="28"/>
          <w:szCs w:val="28"/>
        </w:rPr>
        <w:t>ОРГАНИЗАЦИ</w:t>
      </w:r>
      <w:r w:rsidR="00DF3635">
        <w:rPr>
          <w:b/>
          <w:sz w:val="28"/>
          <w:szCs w:val="28"/>
        </w:rPr>
        <w:t>ЯХ</w:t>
      </w:r>
      <w:proofErr w:type="gramEnd"/>
      <w:r w:rsidRPr="00DF3635">
        <w:rPr>
          <w:b/>
          <w:sz w:val="28"/>
          <w:szCs w:val="28"/>
        </w:rPr>
        <w:t xml:space="preserve"> </w:t>
      </w:r>
      <w:bookmarkStart w:id="2" w:name="_GoBack"/>
      <w:bookmarkEnd w:id="2"/>
    </w:p>
    <w:p w:rsidR="00273775" w:rsidRPr="00B36DBA" w:rsidRDefault="00273775" w:rsidP="00273775">
      <w:pPr>
        <w:jc w:val="center"/>
      </w:pPr>
    </w:p>
    <w:p w:rsidR="00273775" w:rsidRPr="00B36DBA" w:rsidRDefault="00273775" w:rsidP="00273775">
      <w:pPr>
        <w:jc w:val="center"/>
      </w:pPr>
    </w:p>
    <w:p w:rsidR="00273775" w:rsidRPr="00B36DBA" w:rsidRDefault="00273775" w:rsidP="00273775">
      <w:pPr>
        <w:jc w:val="center"/>
      </w:pPr>
    </w:p>
    <w:p w:rsidR="00273775" w:rsidRPr="00B36DBA" w:rsidRDefault="00273775" w:rsidP="00273775">
      <w:pPr>
        <w:jc w:val="center"/>
      </w:pPr>
    </w:p>
    <w:p w:rsidR="00273775" w:rsidRPr="00007EB5" w:rsidRDefault="00273775" w:rsidP="00273775">
      <w:pPr>
        <w:jc w:val="right"/>
      </w:pPr>
    </w:p>
    <w:p w:rsidR="00273775" w:rsidRPr="00007EB5" w:rsidRDefault="00273775" w:rsidP="00007EB5"/>
    <w:p w:rsidR="00007EB5" w:rsidRDefault="00007EB5" w:rsidP="00007EB5">
      <w:pPr>
        <w:pStyle w:val="a3"/>
        <w:jc w:val="center"/>
        <w:rPr>
          <w:b/>
          <w:sz w:val="36"/>
          <w:szCs w:val="36"/>
        </w:rPr>
      </w:pPr>
    </w:p>
    <w:p w:rsidR="002E063D" w:rsidRDefault="002E063D" w:rsidP="00007EB5">
      <w:pPr>
        <w:pStyle w:val="a3"/>
        <w:jc w:val="center"/>
        <w:rPr>
          <w:b/>
          <w:sz w:val="36"/>
          <w:szCs w:val="36"/>
        </w:rPr>
      </w:pPr>
    </w:p>
    <w:p w:rsidR="006C4FB7" w:rsidRPr="006C306B" w:rsidRDefault="006C4FB7" w:rsidP="006C4FB7">
      <w:pPr>
        <w:pStyle w:val="ab"/>
        <w:spacing w:line="240" w:lineRule="auto"/>
        <w:rPr>
          <w:rFonts w:ascii="Times New Roman" w:eastAsia="Times New Roman" w:hAnsi="Times New Roman" w:cs="Times New Roman"/>
          <w:b w:val="0"/>
          <w:bCs w:val="0"/>
          <w:color w:val="auto"/>
          <w:lang w:eastAsia="ar-SA"/>
        </w:rPr>
      </w:pPr>
      <w:r w:rsidRPr="00364852">
        <w:rPr>
          <w:rFonts w:ascii="Times New Roman" w:hAnsi="Times New Roman" w:cs="Times New Roman"/>
          <w:color w:val="auto"/>
        </w:rPr>
        <w:lastRenderedPageBreak/>
        <w:t>Оглавление</w:t>
      </w:r>
      <w:r w:rsidR="00F52D66" w:rsidRPr="00F52D66">
        <w:rPr>
          <w:rFonts w:ascii="Times New Roman" w:hAnsi="Times New Roman" w:cs="Times New Roman"/>
          <w:color w:val="auto"/>
        </w:rPr>
        <w:fldChar w:fldCharType="begin"/>
      </w:r>
      <w:r w:rsidRPr="00364852">
        <w:rPr>
          <w:rFonts w:ascii="Times New Roman" w:hAnsi="Times New Roman" w:cs="Times New Roman"/>
          <w:color w:val="auto"/>
        </w:rPr>
        <w:instrText xml:space="preserve"> TOC \o "1-3" \h \z \u </w:instrText>
      </w:r>
      <w:r w:rsidR="00F52D66" w:rsidRPr="00F52D66">
        <w:rPr>
          <w:rFonts w:ascii="Times New Roman" w:hAnsi="Times New Roman" w:cs="Times New Roman"/>
          <w:color w:val="auto"/>
        </w:rPr>
        <w:fldChar w:fldCharType="separate"/>
      </w:r>
      <w:hyperlink w:anchor="_Toc422741466" w:history="1"/>
    </w:p>
    <w:p w:rsidR="006C4FB7" w:rsidRDefault="00F52D66" w:rsidP="006C4FB7">
      <w:pPr>
        <w:pStyle w:val="11"/>
        <w:tabs>
          <w:tab w:val="right" w:leader="dot" w:pos="9344"/>
        </w:tabs>
        <w:spacing w:line="240" w:lineRule="auto"/>
      </w:pPr>
      <w:hyperlink w:anchor="_Toc422741467" w:history="1">
        <w:r w:rsidR="006C4FB7" w:rsidRPr="00364852">
          <w:rPr>
            <w:rStyle w:val="ac"/>
            <w:rFonts w:ascii="Times New Roman" w:hAnsi="Times New Roman"/>
            <w:noProof/>
            <w:sz w:val="28"/>
            <w:szCs w:val="28"/>
            <w:lang w:eastAsia="ru-RU"/>
          </w:rPr>
          <w:t xml:space="preserve">Примерная рабочая программа </w:t>
        </w:r>
        <w:r w:rsidR="00DF3635">
          <w:rPr>
            <w:rStyle w:val="ac"/>
            <w:rFonts w:ascii="Times New Roman" w:hAnsi="Times New Roman"/>
            <w:noProof/>
            <w:sz w:val="28"/>
            <w:szCs w:val="28"/>
            <w:lang w:eastAsia="ru-RU"/>
          </w:rPr>
          <w:t>по изучению у</w:t>
        </w:r>
        <w:r w:rsidR="006C4FB7">
          <w:rPr>
            <w:rStyle w:val="ac"/>
            <w:rFonts w:ascii="Times New Roman" w:hAnsi="Times New Roman"/>
            <w:noProof/>
            <w:sz w:val="28"/>
            <w:szCs w:val="28"/>
            <w:lang w:eastAsia="ru-RU"/>
          </w:rPr>
          <w:t>краин</w:t>
        </w:r>
        <w:r w:rsidR="006C4FB7" w:rsidRPr="00364852">
          <w:rPr>
            <w:rStyle w:val="ac"/>
            <w:rFonts w:ascii="Times New Roman" w:hAnsi="Times New Roman"/>
            <w:noProof/>
            <w:sz w:val="28"/>
            <w:szCs w:val="28"/>
            <w:lang w:eastAsia="ru-RU"/>
          </w:rPr>
          <w:t>ск</w:t>
        </w:r>
        <w:r w:rsidR="00DF3635">
          <w:rPr>
            <w:rStyle w:val="ac"/>
            <w:rFonts w:ascii="Times New Roman" w:hAnsi="Times New Roman"/>
            <w:noProof/>
            <w:sz w:val="28"/>
            <w:szCs w:val="28"/>
            <w:lang w:eastAsia="ru-RU"/>
          </w:rPr>
          <w:t>ого</w:t>
        </w:r>
        <w:r w:rsidR="006C4FB7" w:rsidRPr="00364852">
          <w:rPr>
            <w:rStyle w:val="ac"/>
            <w:rFonts w:ascii="Times New Roman" w:hAnsi="Times New Roman"/>
            <w:noProof/>
            <w:sz w:val="28"/>
            <w:szCs w:val="28"/>
            <w:lang w:eastAsia="ru-RU"/>
          </w:rPr>
          <w:t xml:space="preserve"> язык</w:t>
        </w:r>
        <w:r w:rsidR="00DF3635">
          <w:rPr>
            <w:rStyle w:val="ac"/>
            <w:rFonts w:ascii="Times New Roman" w:hAnsi="Times New Roman"/>
            <w:noProof/>
            <w:sz w:val="28"/>
            <w:szCs w:val="28"/>
            <w:lang w:eastAsia="ru-RU"/>
          </w:rPr>
          <w:t>а</w:t>
        </w:r>
        <w:r w:rsidR="006C4FB7" w:rsidRPr="00364852">
          <w:rPr>
            <w:rStyle w:val="ac"/>
            <w:rFonts w:ascii="Times New Roman" w:hAnsi="Times New Roman"/>
            <w:noProof/>
            <w:sz w:val="28"/>
            <w:szCs w:val="28"/>
            <w:lang w:eastAsia="ru-RU"/>
          </w:rPr>
          <w:t xml:space="preserve"> </w:t>
        </w:r>
        <w:r w:rsidR="006C4FB7">
          <w:rPr>
            <w:rStyle w:val="ac"/>
            <w:rFonts w:ascii="Times New Roman" w:hAnsi="Times New Roman"/>
            <w:noProof/>
            <w:sz w:val="28"/>
            <w:szCs w:val="28"/>
            <w:lang w:eastAsia="ru-RU"/>
          </w:rPr>
          <w:t xml:space="preserve">           </w:t>
        </w:r>
      </w:hyperlink>
    </w:p>
    <w:p w:rsidR="006C4FB7" w:rsidRPr="00364852" w:rsidRDefault="00F52D66" w:rsidP="006C4FB7">
      <w:pPr>
        <w:pStyle w:val="11"/>
        <w:tabs>
          <w:tab w:val="right" w:leader="dot" w:pos="9344"/>
        </w:tabs>
        <w:spacing w:line="240" w:lineRule="auto"/>
        <w:rPr>
          <w:rFonts w:ascii="Times New Roman" w:eastAsiaTheme="minorEastAsia" w:hAnsi="Times New Roman"/>
          <w:noProof/>
          <w:sz w:val="28"/>
          <w:szCs w:val="28"/>
          <w:lang w:eastAsia="ru-RU"/>
        </w:rPr>
      </w:pPr>
      <w:hyperlink w:anchor="_Toc422741468" w:history="1">
        <w:r w:rsidR="006C4FB7" w:rsidRPr="00364852">
          <w:rPr>
            <w:rStyle w:val="ac"/>
            <w:rFonts w:ascii="Times New Roman" w:hAnsi="Times New Roman"/>
            <w:noProof/>
            <w:sz w:val="28"/>
            <w:szCs w:val="28"/>
            <w:lang w:eastAsia="ru-RU"/>
          </w:rPr>
          <w:t>Пояснительная записка</w:t>
        </w:r>
        <w:r w:rsidR="006C4FB7" w:rsidRPr="00364852">
          <w:rPr>
            <w:rFonts w:ascii="Times New Roman" w:hAnsi="Times New Roman"/>
            <w:noProof/>
            <w:webHidden/>
            <w:sz w:val="28"/>
            <w:szCs w:val="28"/>
          </w:rPr>
          <w:tab/>
        </w:r>
        <w:r w:rsidRPr="00364852">
          <w:rPr>
            <w:rFonts w:ascii="Times New Roman" w:hAnsi="Times New Roman"/>
            <w:noProof/>
            <w:webHidden/>
            <w:sz w:val="28"/>
            <w:szCs w:val="28"/>
          </w:rPr>
          <w:fldChar w:fldCharType="begin"/>
        </w:r>
        <w:r w:rsidR="006C4FB7" w:rsidRPr="00364852">
          <w:rPr>
            <w:rFonts w:ascii="Times New Roman" w:hAnsi="Times New Roman"/>
            <w:noProof/>
            <w:webHidden/>
            <w:sz w:val="28"/>
            <w:szCs w:val="28"/>
          </w:rPr>
          <w:instrText xml:space="preserve"> PAGEREF _Toc422741468 \h </w:instrText>
        </w:r>
        <w:r w:rsidRPr="00364852">
          <w:rPr>
            <w:rFonts w:ascii="Times New Roman" w:hAnsi="Times New Roman"/>
            <w:noProof/>
            <w:webHidden/>
            <w:sz w:val="28"/>
            <w:szCs w:val="28"/>
          </w:rPr>
        </w:r>
        <w:r w:rsidRPr="00364852">
          <w:rPr>
            <w:rFonts w:ascii="Times New Roman" w:hAnsi="Times New Roman"/>
            <w:noProof/>
            <w:webHidden/>
            <w:sz w:val="28"/>
            <w:szCs w:val="28"/>
          </w:rPr>
          <w:fldChar w:fldCharType="separate"/>
        </w:r>
        <w:r w:rsidR="006C4FB7">
          <w:rPr>
            <w:rFonts w:ascii="Times New Roman" w:hAnsi="Times New Roman"/>
            <w:noProof/>
            <w:webHidden/>
            <w:sz w:val="28"/>
            <w:szCs w:val="28"/>
          </w:rPr>
          <w:t>3</w:t>
        </w:r>
        <w:r w:rsidRPr="00364852">
          <w:rPr>
            <w:rFonts w:ascii="Times New Roman" w:hAnsi="Times New Roman"/>
            <w:noProof/>
            <w:webHidden/>
            <w:sz w:val="28"/>
            <w:szCs w:val="28"/>
          </w:rPr>
          <w:fldChar w:fldCharType="end"/>
        </w:r>
      </w:hyperlink>
    </w:p>
    <w:p w:rsidR="006C4FB7" w:rsidRPr="00364852" w:rsidRDefault="00F52D66" w:rsidP="006C4FB7">
      <w:pPr>
        <w:pStyle w:val="2"/>
        <w:rPr>
          <w:rFonts w:eastAsiaTheme="minorEastAsia"/>
        </w:rPr>
      </w:pPr>
      <w:hyperlink w:anchor="_Toc422741469" w:history="1">
        <w:r w:rsidR="006C4FB7">
          <w:t>Основное</w:t>
        </w:r>
        <w:r w:rsidR="006C4FB7" w:rsidRPr="00364852">
          <w:rPr>
            <w:rStyle w:val="ac"/>
          </w:rPr>
          <w:t xml:space="preserve"> содержание</w:t>
        </w:r>
        <w:r w:rsidR="006C4FB7" w:rsidRPr="00364852">
          <w:rPr>
            <w:webHidden/>
          </w:rPr>
          <w:tab/>
        </w:r>
        <w:r w:rsidR="006C4FB7">
          <w:rPr>
            <w:webHidden/>
          </w:rPr>
          <w:t xml:space="preserve"> </w:t>
        </w:r>
      </w:hyperlink>
      <w:r w:rsidR="006C4FB7" w:rsidRPr="001A2E62">
        <w:t>10</w:t>
      </w:r>
    </w:p>
    <w:p w:rsidR="006C4FB7" w:rsidRDefault="00F52D66" w:rsidP="006C4FB7">
      <w:pPr>
        <w:pStyle w:val="a3"/>
        <w:jc w:val="center"/>
      </w:pPr>
      <w:r w:rsidRPr="00364852">
        <w:rPr>
          <w:sz w:val="28"/>
          <w:szCs w:val="28"/>
        </w:rPr>
        <w:fldChar w:fldCharType="end"/>
      </w:r>
    </w:p>
    <w:p w:rsidR="006C4FB7" w:rsidRDefault="006C4FB7" w:rsidP="00273775">
      <w:pPr>
        <w:jc w:val="right"/>
        <w:rPr>
          <w:rFonts w:ascii="Times New Roman" w:hAnsi="Times New Roman" w:cs="Times New Roman"/>
          <w:sz w:val="24"/>
          <w:szCs w:val="24"/>
        </w:rPr>
      </w:pPr>
    </w:p>
    <w:p w:rsidR="006C4FB7" w:rsidRDefault="006C4FB7" w:rsidP="00273775">
      <w:pPr>
        <w:jc w:val="right"/>
        <w:rPr>
          <w:rFonts w:ascii="Times New Roman" w:hAnsi="Times New Roman" w:cs="Times New Roman"/>
          <w:sz w:val="24"/>
          <w:szCs w:val="24"/>
        </w:rPr>
      </w:pPr>
    </w:p>
    <w:p w:rsidR="006C4FB7" w:rsidRDefault="006C4FB7" w:rsidP="00273775">
      <w:pPr>
        <w:jc w:val="right"/>
        <w:rPr>
          <w:rFonts w:ascii="Times New Roman" w:hAnsi="Times New Roman" w:cs="Times New Roman"/>
          <w:sz w:val="24"/>
          <w:szCs w:val="24"/>
        </w:rPr>
      </w:pPr>
    </w:p>
    <w:p w:rsidR="006C4FB7" w:rsidRDefault="006C4FB7" w:rsidP="00273775">
      <w:pPr>
        <w:jc w:val="right"/>
        <w:rPr>
          <w:rFonts w:ascii="Times New Roman" w:hAnsi="Times New Roman" w:cs="Times New Roman"/>
          <w:sz w:val="24"/>
          <w:szCs w:val="24"/>
        </w:rPr>
      </w:pPr>
    </w:p>
    <w:p w:rsidR="006C4FB7" w:rsidRDefault="006C4FB7" w:rsidP="00273775">
      <w:pPr>
        <w:jc w:val="right"/>
        <w:rPr>
          <w:rFonts w:ascii="Times New Roman" w:hAnsi="Times New Roman" w:cs="Times New Roman"/>
          <w:sz w:val="24"/>
          <w:szCs w:val="24"/>
        </w:rPr>
      </w:pPr>
    </w:p>
    <w:p w:rsidR="006C4FB7" w:rsidRDefault="006C4FB7" w:rsidP="00273775">
      <w:pPr>
        <w:jc w:val="right"/>
        <w:rPr>
          <w:rFonts w:ascii="Times New Roman" w:hAnsi="Times New Roman" w:cs="Times New Roman"/>
          <w:sz w:val="24"/>
          <w:szCs w:val="24"/>
        </w:rPr>
      </w:pPr>
    </w:p>
    <w:p w:rsidR="008739DA" w:rsidRDefault="008739DA" w:rsidP="00273775">
      <w:pPr>
        <w:jc w:val="right"/>
        <w:rPr>
          <w:rFonts w:ascii="Times New Roman" w:hAnsi="Times New Roman" w:cs="Times New Roman"/>
          <w:sz w:val="24"/>
          <w:szCs w:val="24"/>
        </w:rPr>
      </w:pPr>
    </w:p>
    <w:p w:rsidR="008739DA" w:rsidRDefault="008739DA" w:rsidP="00273775">
      <w:pPr>
        <w:jc w:val="right"/>
        <w:rPr>
          <w:rFonts w:ascii="Times New Roman" w:hAnsi="Times New Roman" w:cs="Times New Roman"/>
          <w:sz w:val="24"/>
          <w:szCs w:val="24"/>
        </w:rPr>
      </w:pPr>
    </w:p>
    <w:p w:rsidR="008739DA" w:rsidRDefault="008739DA" w:rsidP="00273775">
      <w:pPr>
        <w:jc w:val="right"/>
        <w:rPr>
          <w:rFonts w:ascii="Times New Roman" w:hAnsi="Times New Roman" w:cs="Times New Roman"/>
          <w:sz w:val="24"/>
          <w:szCs w:val="24"/>
        </w:rPr>
      </w:pPr>
    </w:p>
    <w:p w:rsidR="008739DA" w:rsidRDefault="008739DA" w:rsidP="00273775">
      <w:pPr>
        <w:jc w:val="right"/>
        <w:rPr>
          <w:rFonts w:ascii="Times New Roman" w:hAnsi="Times New Roman" w:cs="Times New Roman"/>
          <w:sz w:val="24"/>
          <w:szCs w:val="24"/>
        </w:rPr>
      </w:pPr>
    </w:p>
    <w:p w:rsidR="008739DA" w:rsidRDefault="008739DA" w:rsidP="00273775">
      <w:pPr>
        <w:jc w:val="right"/>
        <w:rPr>
          <w:rFonts w:ascii="Times New Roman" w:hAnsi="Times New Roman" w:cs="Times New Roman"/>
          <w:sz w:val="24"/>
          <w:szCs w:val="24"/>
        </w:rPr>
      </w:pPr>
    </w:p>
    <w:p w:rsidR="008739DA" w:rsidRDefault="008739DA" w:rsidP="00273775">
      <w:pPr>
        <w:jc w:val="right"/>
        <w:rPr>
          <w:rFonts w:ascii="Times New Roman" w:hAnsi="Times New Roman" w:cs="Times New Roman"/>
          <w:sz w:val="24"/>
          <w:szCs w:val="24"/>
        </w:rPr>
      </w:pPr>
    </w:p>
    <w:p w:rsidR="008739DA" w:rsidRDefault="008739DA" w:rsidP="00273775">
      <w:pPr>
        <w:jc w:val="right"/>
        <w:rPr>
          <w:rFonts w:ascii="Times New Roman" w:hAnsi="Times New Roman" w:cs="Times New Roman"/>
          <w:sz w:val="24"/>
          <w:szCs w:val="24"/>
        </w:rPr>
      </w:pPr>
    </w:p>
    <w:p w:rsidR="009334E3" w:rsidRDefault="009334E3" w:rsidP="00273775">
      <w:pPr>
        <w:jc w:val="right"/>
        <w:rPr>
          <w:rFonts w:ascii="Times New Roman" w:hAnsi="Times New Roman" w:cs="Times New Roman"/>
          <w:sz w:val="24"/>
          <w:szCs w:val="24"/>
        </w:rPr>
      </w:pPr>
    </w:p>
    <w:p w:rsidR="008739DA" w:rsidRDefault="008739DA" w:rsidP="00273775">
      <w:pPr>
        <w:jc w:val="right"/>
        <w:rPr>
          <w:rFonts w:ascii="Times New Roman" w:hAnsi="Times New Roman" w:cs="Times New Roman"/>
          <w:sz w:val="24"/>
          <w:szCs w:val="24"/>
        </w:rPr>
      </w:pPr>
    </w:p>
    <w:p w:rsidR="006C4FB7" w:rsidRDefault="006C4FB7" w:rsidP="00273775">
      <w:pPr>
        <w:jc w:val="right"/>
        <w:rPr>
          <w:rFonts w:ascii="Times New Roman" w:hAnsi="Times New Roman" w:cs="Times New Roman"/>
          <w:sz w:val="24"/>
          <w:szCs w:val="24"/>
        </w:rPr>
      </w:pPr>
    </w:p>
    <w:p w:rsidR="006C4FB7" w:rsidRDefault="006C4FB7" w:rsidP="00273775">
      <w:pPr>
        <w:jc w:val="right"/>
        <w:rPr>
          <w:rFonts w:ascii="Times New Roman" w:hAnsi="Times New Roman" w:cs="Times New Roman"/>
          <w:sz w:val="24"/>
          <w:szCs w:val="24"/>
        </w:rPr>
      </w:pPr>
    </w:p>
    <w:p w:rsidR="006C4FB7" w:rsidRDefault="006C4FB7" w:rsidP="00273775">
      <w:pPr>
        <w:jc w:val="right"/>
        <w:rPr>
          <w:rFonts w:ascii="Times New Roman" w:hAnsi="Times New Roman" w:cs="Times New Roman"/>
          <w:sz w:val="24"/>
          <w:szCs w:val="24"/>
        </w:rPr>
      </w:pPr>
    </w:p>
    <w:p w:rsidR="006C4FB7" w:rsidRDefault="006C4FB7" w:rsidP="00273775">
      <w:pPr>
        <w:jc w:val="right"/>
        <w:rPr>
          <w:rFonts w:ascii="Times New Roman" w:hAnsi="Times New Roman" w:cs="Times New Roman"/>
          <w:sz w:val="24"/>
          <w:szCs w:val="24"/>
        </w:rPr>
      </w:pPr>
    </w:p>
    <w:p w:rsidR="006C4FB7" w:rsidRDefault="006C4FB7" w:rsidP="00273775">
      <w:pPr>
        <w:jc w:val="right"/>
        <w:rPr>
          <w:rFonts w:ascii="Times New Roman" w:hAnsi="Times New Roman" w:cs="Times New Roman"/>
          <w:sz w:val="24"/>
          <w:szCs w:val="24"/>
        </w:rPr>
      </w:pPr>
    </w:p>
    <w:p w:rsidR="006C4FB7" w:rsidRDefault="006C4FB7" w:rsidP="00273775">
      <w:pPr>
        <w:jc w:val="right"/>
        <w:rPr>
          <w:rFonts w:ascii="Times New Roman" w:hAnsi="Times New Roman" w:cs="Times New Roman"/>
          <w:sz w:val="24"/>
          <w:szCs w:val="24"/>
        </w:rPr>
      </w:pPr>
    </w:p>
    <w:p w:rsidR="006C4FB7" w:rsidRDefault="006C4FB7" w:rsidP="00273775">
      <w:pPr>
        <w:jc w:val="right"/>
        <w:rPr>
          <w:rFonts w:ascii="Times New Roman" w:hAnsi="Times New Roman" w:cs="Times New Roman"/>
          <w:sz w:val="24"/>
          <w:szCs w:val="24"/>
        </w:rPr>
      </w:pPr>
    </w:p>
    <w:p w:rsidR="00802D76" w:rsidRDefault="00802D76" w:rsidP="00AF5F52">
      <w:pPr>
        <w:spacing w:after="0" w:line="240" w:lineRule="auto"/>
        <w:rPr>
          <w:rFonts w:ascii="Times New Roman" w:hAnsi="Times New Roman" w:cs="Times New Roman"/>
          <w:sz w:val="24"/>
          <w:szCs w:val="24"/>
        </w:rPr>
      </w:pPr>
    </w:p>
    <w:p w:rsidR="00802D76" w:rsidRDefault="00802D76" w:rsidP="008739DA">
      <w:pPr>
        <w:spacing w:after="0" w:line="240" w:lineRule="auto"/>
        <w:jc w:val="center"/>
        <w:rPr>
          <w:rFonts w:ascii="Times New Roman" w:hAnsi="Times New Roman" w:cs="Times New Roman"/>
          <w:sz w:val="24"/>
          <w:szCs w:val="24"/>
        </w:rPr>
      </w:pPr>
    </w:p>
    <w:p w:rsidR="008739DA" w:rsidRDefault="006C4FB7" w:rsidP="008739DA">
      <w:pPr>
        <w:spacing w:after="0"/>
        <w:jc w:val="both"/>
        <w:rPr>
          <w:rFonts w:ascii="Times New Roman" w:hAnsi="Times New Roman" w:cs="Times New Roman"/>
          <w:b/>
          <w:sz w:val="28"/>
          <w:szCs w:val="28"/>
        </w:rPr>
      </w:pPr>
      <w:r w:rsidRPr="006C4FB7">
        <w:rPr>
          <w:rFonts w:ascii="Times New Roman" w:hAnsi="Times New Roman" w:cs="Times New Roman"/>
          <w:b/>
          <w:sz w:val="28"/>
          <w:szCs w:val="28"/>
        </w:rPr>
        <w:lastRenderedPageBreak/>
        <w:t xml:space="preserve">Примерная программа </w:t>
      </w:r>
      <w:r w:rsidR="002E2443">
        <w:rPr>
          <w:rFonts w:ascii="Times New Roman" w:hAnsi="Times New Roman" w:cs="Times New Roman"/>
          <w:b/>
          <w:sz w:val="28"/>
          <w:szCs w:val="28"/>
        </w:rPr>
        <w:t>по изучению украинского</w:t>
      </w:r>
      <w:r w:rsidRPr="006C4FB7">
        <w:rPr>
          <w:rFonts w:ascii="Times New Roman" w:hAnsi="Times New Roman" w:cs="Times New Roman"/>
          <w:b/>
          <w:sz w:val="28"/>
          <w:szCs w:val="28"/>
        </w:rPr>
        <w:t xml:space="preserve"> язык</w:t>
      </w:r>
      <w:r w:rsidR="002E2443">
        <w:rPr>
          <w:rFonts w:ascii="Times New Roman" w:hAnsi="Times New Roman" w:cs="Times New Roman"/>
          <w:b/>
          <w:sz w:val="28"/>
          <w:szCs w:val="28"/>
        </w:rPr>
        <w:t>а</w:t>
      </w:r>
    </w:p>
    <w:p w:rsidR="002E2443" w:rsidRPr="008739DA" w:rsidRDefault="002E2443" w:rsidP="008739DA">
      <w:pPr>
        <w:spacing w:after="0"/>
        <w:jc w:val="both"/>
        <w:rPr>
          <w:rFonts w:ascii="Times New Roman" w:hAnsi="Times New Roman" w:cs="Times New Roman"/>
          <w:sz w:val="28"/>
          <w:szCs w:val="28"/>
          <w:lang w:val="uk-UA"/>
        </w:rPr>
      </w:pPr>
    </w:p>
    <w:p w:rsidR="008739DA" w:rsidRPr="008739DA" w:rsidRDefault="008739DA" w:rsidP="008739DA">
      <w:pPr>
        <w:jc w:val="center"/>
        <w:rPr>
          <w:rFonts w:ascii="Times New Roman" w:hAnsi="Times New Roman" w:cs="Times New Roman"/>
          <w:b/>
          <w:sz w:val="28"/>
          <w:szCs w:val="28"/>
        </w:rPr>
      </w:pPr>
      <w:r w:rsidRPr="008739DA">
        <w:rPr>
          <w:rFonts w:ascii="Times New Roman" w:hAnsi="Times New Roman" w:cs="Times New Roman"/>
          <w:b/>
          <w:sz w:val="28"/>
          <w:szCs w:val="28"/>
        </w:rPr>
        <w:t>Пояснительная записка</w:t>
      </w:r>
    </w:p>
    <w:p w:rsidR="008739DA" w:rsidRPr="008739DA" w:rsidRDefault="008739DA" w:rsidP="008739DA">
      <w:pPr>
        <w:spacing w:line="300" w:lineRule="atLeast"/>
        <w:ind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Pr="008739DA">
        <w:rPr>
          <w:rFonts w:ascii="Times New Roman" w:hAnsi="Times New Roman" w:cs="Times New Roman"/>
          <w:sz w:val="28"/>
          <w:szCs w:val="28"/>
        </w:rPr>
        <w:t xml:space="preserve">Примерная  образовательная программа по изучению украинского языка (неродного) детьми дошкольного возраста разработана в соответствии с </w:t>
      </w:r>
      <w:r w:rsidR="00096F59">
        <w:rPr>
          <w:rFonts w:ascii="Times New Roman" w:hAnsi="Times New Roman" w:cs="Times New Roman"/>
          <w:sz w:val="28"/>
          <w:szCs w:val="28"/>
        </w:rPr>
        <w:t>Ф</w:t>
      </w:r>
      <w:r w:rsidRPr="008739DA">
        <w:rPr>
          <w:rFonts w:ascii="Times New Roman" w:hAnsi="Times New Roman" w:cs="Times New Roman"/>
          <w:sz w:val="28"/>
          <w:szCs w:val="28"/>
        </w:rPr>
        <w:t>едеральн</w:t>
      </w:r>
      <w:r w:rsidR="00096F59">
        <w:rPr>
          <w:rFonts w:ascii="Times New Roman" w:hAnsi="Times New Roman" w:cs="Times New Roman"/>
          <w:sz w:val="28"/>
          <w:szCs w:val="28"/>
        </w:rPr>
        <w:t>ым</w:t>
      </w:r>
      <w:r w:rsidRPr="008739DA">
        <w:rPr>
          <w:rFonts w:ascii="Times New Roman" w:hAnsi="Times New Roman" w:cs="Times New Roman"/>
          <w:sz w:val="28"/>
          <w:szCs w:val="28"/>
        </w:rPr>
        <w:t xml:space="preserve"> государственн</w:t>
      </w:r>
      <w:r w:rsidR="00096F59">
        <w:rPr>
          <w:rFonts w:ascii="Times New Roman" w:hAnsi="Times New Roman" w:cs="Times New Roman"/>
          <w:sz w:val="28"/>
          <w:szCs w:val="28"/>
        </w:rPr>
        <w:t>ым</w:t>
      </w:r>
      <w:r w:rsidRPr="008739DA">
        <w:rPr>
          <w:rFonts w:ascii="Times New Roman" w:hAnsi="Times New Roman" w:cs="Times New Roman"/>
          <w:sz w:val="28"/>
          <w:szCs w:val="28"/>
        </w:rPr>
        <w:t xml:space="preserve"> образовательн</w:t>
      </w:r>
      <w:r w:rsidR="00096F59">
        <w:rPr>
          <w:rFonts w:ascii="Times New Roman" w:hAnsi="Times New Roman" w:cs="Times New Roman"/>
          <w:sz w:val="28"/>
          <w:szCs w:val="28"/>
        </w:rPr>
        <w:t>ым</w:t>
      </w:r>
      <w:r w:rsidRPr="008739DA">
        <w:rPr>
          <w:rFonts w:ascii="Times New Roman" w:hAnsi="Times New Roman" w:cs="Times New Roman"/>
          <w:sz w:val="28"/>
          <w:szCs w:val="28"/>
        </w:rPr>
        <w:t xml:space="preserve"> </w:t>
      </w:r>
      <w:r w:rsidRPr="008739DA">
        <w:rPr>
          <w:rFonts w:ascii="Times New Roman" w:hAnsi="Times New Roman" w:cs="Times New Roman"/>
          <w:spacing w:val="-2"/>
          <w:sz w:val="28"/>
          <w:szCs w:val="28"/>
        </w:rPr>
        <w:t>стандарт</w:t>
      </w:r>
      <w:r w:rsidR="00096F59">
        <w:rPr>
          <w:rFonts w:ascii="Times New Roman" w:hAnsi="Times New Roman" w:cs="Times New Roman"/>
          <w:spacing w:val="-2"/>
          <w:sz w:val="28"/>
          <w:szCs w:val="28"/>
        </w:rPr>
        <w:t>ом</w:t>
      </w:r>
      <w:r w:rsidRPr="008739DA">
        <w:rPr>
          <w:rFonts w:ascii="Times New Roman" w:hAnsi="Times New Roman" w:cs="Times New Roman"/>
          <w:spacing w:val="-2"/>
          <w:sz w:val="28"/>
          <w:szCs w:val="28"/>
        </w:rPr>
        <w:t xml:space="preserve"> дошкольного образования.</w:t>
      </w:r>
    </w:p>
    <w:p w:rsidR="008739DA" w:rsidRPr="008739DA" w:rsidRDefault="008739DA" w:rsidP="008739DA">
      <w:pPr>
        <w:ind w:firstLine="709"/>
        <w:jc w:val="both"/>
        <w:rPr>
          <w:rFonts w:ascii="Times New Roman" w:hAnsi="Times New Roman" w:cs="Times New Roman"/>
          <w:sz w:val="28"/>
          <w:szCs w:val="28"/>
        </w:rPr>
      </w:pPr>
      <w:r w:rsidRPr="008739DA">
        <w:rPr>
          <w:rFonts w:ascii="Times New Roman" w:hAnsi="Times New Roman" w:cs="Times New Roman"/>
          <w:sz w:val="28"/>
          <w:szCs w:val="28"/>
        </w:rPr>
        <w:t xml:space="preserve">Разработка программы  осуществлена в соответствии </w:t>
      </w:r>
      <w:proofErr w:type="gramStart"/>
      <w:r w:rsidRPr="008739DA">
        <w:rPr>
          <w:rFonts w:ascii="Times New Roman" w:hAnsi="Times New Roman" w:cs="Times New Roman"/>
          <w:sz w:val="28"/>
          <w:szCs w:val="28"/>
        </w:rPr>
        <w:t>с</w:t>
      </w:r>
      <w:proofErr w:type="gramEnd"/>
      <w:r w:rsidRPr="008739DA">
        <w:rPr>
          <w:rFonts w:ascii="Times New Roman" w:hAnsi="Times New Roman" w:cs="Times New Roman"/>
          <w:sz w:val="28"/>
          <w:szCs w:val="28"/>
        </w:rPr>
        <w:t xml:space="preserve">: </w:t>
      </w:r>
    </w:p>
    <w:p w:rsidR="008739DA" w:rsidRPr="008739DA" w:rsidRDefault="002E2443" w:rsidP="002E2443">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739DA" w:rsidRPr="008739DA">
        <w:rPr>
          <w:rFonts w:ascii="Times New Roman" w:eastAsia="Calibri" w:hAnsi="Times New Roman" w:cs="Times New Roman"/>
          <w:sz w:val="28"/>
          <w:szCs w:val="28"/>
        </w:rPr>
        <w:t>Законом  РФ от 29.12.2012  №273-ФЗ  «Об образовании в Российской Федерации»;</w:t>
      </w:r>
    </w:p>
    <w:p w:rsidR="008739DA" w:rsidRPr="008739DA" w:rsidRDefault="002E2443" w:rsidP="002E2443">
      <w:pPr>
        <w:spacing w:after="0" w:line="240" w:lineRule="auto"/>
        <w:rPr>
          <w:rFonts w:ascii="Times New Roman" w:eastAsia="Calibri" w:hAnsi="Times New Roman" w:cs="Times New Roman"/>
          <w:sz w:val="28"/>
          <w:szCs w:val="28"/>
        </w:rPr>
      </w:pPr>
      <w:r>
        <w:rPr>
          <w:rFonts w:ascii="Times New Roman" w:hAnsi="Times New Roman" w:cs="Times New Roman"/>
          <w:sz w:val="28"/>
          <w:szCs w:val="28"/>
        </w:rPr>
        <w:t xml:space="preserve">- </w:t>
      </w:r>
      <w:r w:rsidR="008739DA" w:rsidRPr="008739DA">
        <w:rPr>
          <w:rFonts w:ascii="Times New Roman" w:hAnsi="Times New Roman" w:cs="Times New Roman"/>
          <w:sz w:val="28"/>
          <w:szCs w:val="28"/>
        </w:rPr>
        <w:t>Концепцией духовно-нравственного развития и воспитания личности гражданина России;</w:t>
      </w:r>
    </w:p>
    <w:p w:rsidR="008739DA" w:rsidRPr="008739DA" w:rsidRDefault="002E2443" w:rsidP="002E244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739DA" w:rsidRPr="008739DA">
        <w:rPr>
          <w:rFonts w:ascii="Times New Roman" w:hAnsi="Times New Roman" w:cs="Times New Roman"/>
          <w:sz w:val="28"/>
          <w:szCs w:val="28"/>
        </w:rPr>
        <w:t>Конвенцией о правах ребенка ООН;</w:t>
      </w:r>
    </w:p>
    <w:p w:rsidR="008739DA" w:rsidRDefault="002E2443" w:rsidP="002E244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739DA" w:rsidRPr="008739DA">
        <w:rPr>
          <w:rFonts w:ascii="Times New Roman" w:hAnsi="Times New Roman" w:cs="Times New Roman"/>
          <w:sz w:val="28"/>
          <w:szCs w:val="28"/>
        </w:rPr>
        <w:t xml:space="preserve">Постановлением об утверждении </w:t>
      </w:r>
      <w:proofErr w:type="spellStart"/>
      <w:r w:rsidR="008739DA" w:rsidRPr="008739DA">
        <w:rPr>
          <w:rFonts w:ascii="Times New Roman" w:hAnsi="Times New Roman" w:cs="Times New Roman"/>
          <w:sz w:val="28"/>
          <w:szCs w:val="28"/>
        </w:rPr>
        <w:t>СанПиН</w:t>
      </w:r>
      <w:proofErr w:type="spellEnd"/>
      <w:r w:rsidR="008739DA" w:rsidRPr="008739DA">
        <w:rPr>
          <w:rFonts w:ascii="Times New Roman" w:hAnsi="Times New Roman" w:cs="Times New Roman"/>
          <w:sz w:val="28"/>
          <w:szCs w:val="28"/>
        </w:rPr>
        <w:t xml:space="preserve"> 2.4.1.3049-13 «Санитарно-эпидемиологические требования к устройству, содержанию и организации режима работы в дошкольных организациях» и утвержденным постановлением Главного государственного санитарного врача РФ от 15.05.2013 г.  №26.</w:t>
      </w:r>
    </w:p>
    <w:p w:rsidR="008739DA" w:rsidRDefault="008739DA" w:rsidP="008739DA">
      <w:pPr>
        <w:spacing w:after="0" w:line="240" w:lineRule="auto"/>
        <w:ind w:left="720"/>
        <w:jc w:val="both"/>
        <w:rPr>
          <w:rFonts w:ascii="Times New Roman" w:hAnsi="Times New Roman" w:cs="Times New Roman"/>
          <w:sz w:val="28"/>
          <w:szCs w:val="28"/>
        </w:rPr>
      </w:pPr>
    </w:p>
    <w:p w:rsidR="00096F59" w:rsidRPr="00A43916" w:rsidRDefault="00096F59" w:rsidP="00096F59">
      <w:pPr>
        <w:autoSpaceDE w:val="0"/>
        <w:spacing w:after="0" w:line="240" w:lineRule="auto"/>
        <w:ind w:firstLine="708"/>
        <w:jc w:val="both"/>
        <w:rPr>
          <w:rFonts w:ascii="Times New Roman" w:eastAsia="Times New Roman" w:hAnsi="Times New Roman" w:cs="Times New Roman"/>
          <w:b/>
          <w:bCs/>
          <w:i/>
          <w:sz w:val="28"/>
          <w:szCs w:val="28"/>
        </w:rPr>
      </w:pPr>
      <w:r w:rsidRPr="00A43916">
        <w:rPr>
          <w:rFonts w:ascii="Times New Roman" w:eastAsia="Times New Roman" w:hAnsi="Times New Roman" w:cs="Times New Roman"/>
          <w:sz w:val="28"/>
          <w:szCs w:val="28"/>
        </w:rPr>
        <w:t>В соответствии с Федеральным государственным образовательным стандартом дошкольного образовани</w:t>
      </w:r>
      <w:bookmarkStart w:id="3" w:name="nazad3"/>
      <w:bookmarkEnd w:id="3"/>
      <w:r w:rsidRPr="00A43916">
        <w:rPr>
          <w:rFonts w:ascii="Times New Roman" w:eastAsia="Times New Roman" w:hAnsi="Times New Roman" w:cs="Times New Roman"/>
          <w:sz w:val="28"/>
          <w:szCs w:val="28"/>
        </w:rPr>
        <w:t xml:space="preserve">я обучение детей второму  языку в дошкольном образовательном учреждении может осуществляться либо в рамках основной образовательной программы </w:t>
      </w:r>
      <w:r w:rsidRPr="00A43916">
        <w:rPr>
          <w:rFonts w:ascii="Times New Roman" w:eastAsia="Times New Roman" w:hAnsi="Times New Roman" w:cs="Times New Roman"/>
          <w:sz w:val="26"/>
          <w:szCs w:val="26"/>
        </w:rPr>
        <w:t>–</w:t>
      </w:r>
      <w:r w:rsidRPr="00A43916">
        <w:rPr>
          <w:rFonts w:ascii="Times New Roman" w:eastAsia="Times New Roman" w:hAnsi="Times New Roman" w:cs="Times New Roman"/>
          <w:sz w:val="28"/>
          <w:szCs w:val="28"/>
        </w:rPr>
        <w:t xml:space="preserve"> в ее части, формируемой участниками образовательных отношений, либо в рамках оказания дополнительных образовательных услуг</w:t>
      </w:r>
      <w:r w:rsidRPr="00A43916">
        <w:rPr>
          <w:rFonts w:ascii="Times New Roman" w:eastAsia="Times New Roman" w:hAnsi="Times New Roman" w:cs="Times New Roman"/>
          <w:b/>
          <w:i/>
          <w:sz w:val="28"/>
          <w:szCs w:val="28"/>
        </w:rPr>
        <w:t>.</w:t>
      </w:r>
    </w:p>
    <w:p w:rsidR="008739DA" w:rsidRPr="008739DA" w:rsidRDefault="008739DA" w:rsidP="008739DA">
      <w:pPr>
        <w:spacing w:after="0"/>
        <w:ind w:firstLine="708"/>
        <w:jc w:val="both"/>
        <w:rPr>
          <w:rFonts w:ascii="Times New Roman" w:hAnsi="Times New Roman" w:cs="Times New Roman"/>
          <w:sz w:val="28"/>
          <w:szCs w:val="28"/>
        </w:rPr>
      </w:pPr>
      <w:r w:rsidRPr="008739DA">
        <w:rPr>
          <w:rFonts w:ascii="Times New Roman" w:hAnsi="Times New Roman" w:cs="Times New Roman"/>
          <w:sz w:val="28"/>
          <w:szCs w:val="28"/>
        </w:rPr>
        <w:t>В дошкольной русскоязычной образовательной организации речевые занятия по украинскому языку должны осуществляться как знакомство с отдельным предметом.</w:t>
      </w:r>
    </w:p>
    <w:p w:rsidR="008739DA" w:rsidRPr="008739DA" w:rsidRDefault="008739DA" w:rsidP="008739DA">
      <w:pPr>
        <w:spacing w:after="0"/>
        <w:ind w:firstLine="708"/>
        <w:jc w:val="both"/>
        <w:rPr>
          <w:rFonts w:ascii="Times New Roman" w:hAnsi="Times New Roman" w:cs="Times New Roman"/>
          <w:sz w:val="28"/>
          <w:szCs w:val="28"/>
        </w:rPr>
      </w:pPr>
      <w:r w:rsidRPr="008739DA">
        <w:rPr>
          <w:rFonts w:ascii="Times New Roman" w:hAnsi="Times New Roman" w:cs="Times New Roman"/>
          <w:sz w:val="28"/>
          <w:szCs w:val="28"/>
        </w:rPr>
        <w:t xml:space="preserve">Основная </w:t>
      </w:r>
      <w:r w:rsidRPr="008739DA">
        <w:rPr>
          <w:rFonts w:ascii="Times New Roman" w:hAnsi="Times New Roman" w:cs="Times New Roman"/>
          <w:b/>
          <w:sz w:val="28"/>
          <w:szCs w:val="28"/>
        </w:rPr>
        <w:t>цель</w:t>
      </w:r>
      <w:r w:rsidRPr="008739DA">
        <w:rPr>
          <w:rFonts w:ascii="Times New Roman" w:hAnsi="Times New Roman" w:cs="Times New Roman"/>
          <w:sz w:val="28"/>
          <w:szCs w:val="28"/>
        </w:rPr>
        <w:t xml:space="preserve"> – обеспечивать уровень коммуникативных умений и знаний по украинскому языку и правильного литературного произношения, соответствующих умений и навыков, а также интеллектуальное развитие дошкольников и этнокультурных знаний.</w:t>
      </w:r>
    </w:p>
    <w:p w:rsidR="008739DA" w:rsidRPr="008739DA" w:rsidRDefault="008739DA" w:rsidP="008739DA">
      <w:pPr>
        <w:spacing w:after="0"/>
        <w:jc w:val="both"/>
        <w:rPr>
          <w:rFonts w:ascii="Times New Roman" w:hAnsi="Times New Roman" w:cs="Times New Roman"/>
          <w:sz w:val="28"/>
          <w:szCs w:val="28"/>
        </w:rPr>
      </w:pPr>
      <w:r w:rsidRPr="008739DA">
        <w:rPr>
          <w:rFonts w:ascii="Times New Roman" w:hAnsi="Times New Roman" w:cs="Times New Roman"/>
          <w:sz w:val="28"/>
          <w:szCs w:val="28"/>
        </w:rPr>
        <w:tab/>
        <w:t>Осуществляя принцип последовательности в воспитании и требования федерального государственного образовательного стандарта дошкольного образования, необходимо использовать минимальное содержание этого предмета, который является оптимальным для овладения всеми видами речевой деятельности:</w:t>
      </w:r>
    </w:p>
    <w:p w:rsidR="008739DA" w:rsidRPr="008739DA" w:rsidRDefault="008739DA" w:rsidP="008739DA">
      <w:pPr>
        <w:spacing w:after="0"/>
        <w:jc w:val="both"/>
        <w:rPr>
          <w:rFonts w:ascii="Times New Roman" w:hAnsi="Times New Roman" w:cs="Times New Roman"/>
          <w:sz w:val="28"/>
          <w:szCs w:val="28"/>
        </w:rPr>
      </w:pPr>
      <w:r w:rsidRPr="008739DA">
        <w:rPr>
          <w:rFonts w:ascii="Times New Roman" w:hAnsi="Times New Roman" w:cs="Times New Roman"/>
          <w:sz w:val="28"/>
          <w:szCs w:val="28"/>
        </w:rPr>
        <w:t>- лингвистической;</w:t>
      </w:r>
    </w:p>
    <w:p w:rsidR="008739DA" w:rsidRPr="008739DA" w:rsidRDefault="008739DA" w:rsidP="008739DA">
      <w:pPr>
        <w:spacing w:after="0"/>
        <w:jc w:val="both"/>
        <w:rPr>
          <w:rFonts w:ascii="Times New Roman" w:hAnsi="Times New Roman" w:cs="Times New Roman"/>
          <w:sz w:val="28"/>
          <w:szCs w:val="28"/>
        </w:rPr>
      </w:pPr>
      <w:r w:rsidRPr="008739DA">
        <w:rPr>
          <w:rFonts w:ascii="Times New Roman" w:hAnsi="Times New Roman" w:cs="Times New Roman"/>
          <w:sz w:val="28"/>
          <w:szCs w:val="28"/>
        </w:rPr>
        <w:t>- этнокультурной;</w:t>
      </w:r>
    </w:p>
    <w:p w:rsidR="008739DA" w:rsidRPr="008739DA" w:rsidRDefault="008739DA" w:rsidP="008739DA">
      <w:pPr>
        <w:spacing w:after="0"/>
        <w:jc w:val="both"/>
        <w:rPr>
          <w:rFonts w:ascii="Times New Roman" w:hAnsi="Times New Roman" w:cs="Times New Roman"/>
          <w:sz w:val="28"/>
          <w:szCs w:val="28"/>
        </w:rPr>
      </w:pPr>
      <w:r w:rsidRPr="008739DA">
        <w:rPr>
          <w:rFonts w:ascii="Times New Roman" w:hAnsi="Times New Roman" w:cs="Times New Roman"/>
          <w:sz w:val="28"/>
          <w:szCs w:val="28"/>
        </w:rPr>
        <w:t>- коммуникативной;</w:t>
      </w:r>
    </w:p>
    <w:p w:rsidR="008739DA" w:rsidRDefault="008739DA" w:rsidP="008739DA">
      <w:pPr>
        <w:spacing w:after="0"/>
        <w:jc w:val="both"/>
        <w:rPr>
          <w:rFonts w:ascii="Times New Roman" w:hAnsi="Times New Roman" w:cs="Times New Roman"/>
          <w:sz w:val="28"/>
          <w:szCs w:val="28"/>
        </w:rPr>
      </w:pPr>
      <w:r w:rsidRPr="008739DA">
        <w:rPr>
          <w:rFonts w:ascii="Times New Roman" w:hAnsi="Times New Roman" w:cs="Times New Roman"/>
          <w:sz w:val="28"/>
          <w:szCs w:val="28"/>
        </w:rPr>
        <w:lastRenderedPageBreak/>
        <w:t>- речевой.</w:t>
      </w:r>
    </w:p>
    <w:p w:rsidR="008739DA" w:rsidRDefault="008739DA" w:rsidP="008739DA">
      <w:pPr>
        <w:spacing w:after="0" w:line="240" w:lineRule="auto"/>
        <w:ind w:firstLine="708"/>
        <w:jc w:val="both"/>
        <w:rPr>
          <w:rFonts w:ascii="Times New Roman" w:hAnsi="Times New Roman" w:cs="Times New Roman"/>
          <w:sz w:val="28"/>
          <w:szCs w:val="28"/>
        </w:rPr>
      </w:pPr>
      <w:r w:rsidRPr="008739DA">
        <w:rPr>
          <w:rFonts w:ascii="Times New Roman" w:hAnsi="Times New Roman" w:cs="Times New Roman"/>
          <w:sz w:val="28"/>
          <w:szCs w:val="28"/>
        </w:rPr>
        <w:t>Программа реализует следующие цели: учебные, познавательные, развивающие и воспитательные. Каждая из этих целей реализовывается в воспитательном процессе во взаимодействии, по направлениям: «Речевая деятельность», «Знание языка, устные речевые умения». Тематические праздники и развлечения на украинском языке - в каждой возрастной группе.</w:t>
      </w:r>
    </w:p>
    <w:p w:rsidR="008739DA" w:rsidRPr="008739DA" w:rsidRDefault="008739DA" w:rsidP="008739DA">
      <w:pPr>
        <w:spacing w:after="0" w:line="240" w:lineRule="auto"/>
        <w:jc w:val="both"/>
        <w:rPr>
          <w:rFonts w:ascii="Times New Roman" w:hAnsi="Times New Roman" w:cs="Times New Roman"/>
          <w:sz w:val="28"/>
          <w:szCs w:val="28"/>
          <w:lang w:val="uk-UA"/>
        </w:rPr>
      </w:pPr>
      <w:r w:rsidRPr="008739DA">
        <w:rPr>
          <w:rFonts w:ascii="Times New Roman" w:hAnsi="Times New Roman" w:cs="Times New Roman"/>
          <w:sz w:val="28"/>
          <w:szCs w:val="28"/>
        </w:rPr>
        <w:tab/>
        <w:t>Целесообразно использовать народоведческие элементы разного направления с целью возрождения национального самосознания, человеческого достоинства.</w:t>
      </w:r>
    </w:p>
    <w:p w:rsidR="008739DA" w:rsidRPr="008739DA" w:rsidRDefault="008739DA" w:rsidP="008739DA">
      <w:pPr>
        <w:spacing w:after="0" w:line="240" w:lineRule="auto"/>
        <w:jc w:val="both"/>
        <w:rPr>
          <w:rFonts w:ascii="Times New Roman" w:hAnsi="Times New Roman" w:cs="Times New Roman"/>
          <w:sz w:val="28"/>
          <w:szCs w:val="28"/>
        </w:rPr>
      </w:pPr>
      <w:r w:rsidRPr="008739DA">
        <w:rPr>
          <w:rFonts w:ascii="Times New Roman" w:hAnsi="Times New Roman" w:cs="Times New Roman"/>
          <w:sz w:val="28"/>
          <w:szCs w:val="28"/>
        </w:rPr>
        <w:tab/>
        <w:t>Учебные цели: формировать и развивать элементарные умения, которые касаются разных видов речевой деятельности: умения слушать и понимать украинский язык, общаться на нем с ровесниками и взрослыми в пределах, входящих в программу, употреблять правильно характерные для украинского языка окончания и глагольные формы, овладеть необходимыми для данного возраста умениями.</w:t>
      </w:r>
    </w:p>
    <w:p w:rsidR="008739DA" w:rsidRPr="008739DA" w:rsidRDefault="008739DA" w:rsidP="008739DA">
      <w:pPr>
        <w:spacing w:after="0" w:line="240" w:lineRule="auto"/>
        <w:ind w:firstLine="708"/>
        <w:jc w:val="both"/>
        <w:rPr>
          <w:rFonts w:ascii="Times New Roman" w:hAnsi="Times New Roman" w:cs="Times New Roman"/>
          <w:sz w:val="28"/>
          <w:szCs w:val="28"/>
          <w:lang w:val="uk-UA"/>
        </w:rPr>
      </w:pPr>
      <w:proofErr w:type="gramStart"/>
      <w:r w:rsidRPr="008739DA">
        <w:rPr>
          <w:rFonts w:ascii="Times New Roman" w:hAnsi="Times New Roman" w:cs="Times New Roman"/>
          <w:sz w:val="28"/>
          <w:szCs w:val="28"/>
        </w:rPr>
        <w:t xml:space="preserve">Развивающие цели: на часто употребляемых формах, развивать способности воспитанников, умения сравнивать примеры русского и украинского языка, анализировать их, делать выводы  </w:t>
      </w:r>
      <w:r w:rsidRPr="008739DA">
        <w:rPr>
          <w:rFonts w:ascii="Times New Roman" w:hAnsi="Times New Roman" w:cs="Times New Roman"/>
          <w:sz w:val="28"/>
          <w:szCs w:val="28"/>
          <w:lang w:val="uk-UA"/>
        </w:rPr>
        <w:t>(</w:t>
      </w:r>
      <w:proofErr w:type="spellStart"/>
      <w:r w:rsidRPr="008739DA">
        <w:rPr>
          <w:rFonts w:ascii="Times New Roman" w:hAnsi="Times New Roman" w:cs="Times New Roman"/>
          <w:sz w:val="28"/>
          <w:szCs w:val="28"/>
          <w:lang w:val="uk-UA"/>
        </w:rPr>
        <w:t>садик</w:t>
      </w:r>
      <w:proofErr w:type="spellEnd"/>
      <w:r w:rsidRPr="008739DA">
        <w:rPr>
          <w:rFonts w:ascii="Times New Roman" w:hAnsi="Times New Roman" w:cs="Times New Roman"/>
          <w:sz w:val="28"/>
          <w:szCs w:val="28"/>
          <w:lang w:val="uk-UA"/>
        </w:rPr>
        <w:t xml:space="preserve"> – садок, </w:t>
      </w:r>
      <w:proofErr w:type="spellStart"/>
      <w:r w:rsidRPr="008739DA">
        <w:rPr>
          <w:rFonts w:ascii="Times New Roman" w:hAnsi="Times New Roman" w:cs="Times New Roman"/>
          <w:sz w:val="28"/>
          <w:szCs w:val="28"/>
          <w:lang w:val="uk-UA"/>
        </w:rPr>
        <w:t>садика</w:t>
      </w:r>
      <w:proofErr w:type="spellEnd"/>
      <w:r w:rsidRPr="008739DA">
        <w:rPr>
          <w:rFonts w:ascii="Times New Roman" w:hAnsi="Times New Roman" w:cs="Times New Roman"/>
          <w:sz w:val="28"/>
          <w:szCs w:val="28"/>
          <w:lang w:val="uk-UA"/>
        </w:rPr>
        <w:t xml:space="preserve"> – садка, </w:t>
      </w:r>
      <w:proofErr w:type="spellStart"/>
      <w:r w:rsidRPr="008739DA">
        <w:rPr>
          <w:rFonts w:ascii="Times New Roman" w:hAnsi="Times New Roman" w:cs="Times New Roman"/>
          <w:sz w:val="28"/>
          <w:szCs w:val="28"/>
          <w:lang w:val="uk-UA"/>
        </w:rPr>
        <w:t>улица</w:t>
      </w:r>
      <w:proofErr w:type="spellEnd"/>
      <w:r w:rsidRPr="008739DA">
        <w:rPr>
          <w:rFonts w:ascii="Times New Roman" w:hAnsi="Times New Roman" w:cs="Times New Roman"/>
          <w:sz w:val="28"/>
          <w:szCs w:val="28"/>
          <w:lang w:val="uk-UA"/>
        </w:rPr>
        <w:t xml:space="preserve"> – вулиця, </w:t>
      </w:r>
      <w:proofErr w:type="spellStart"/>
      <w:r w:rsidRPr="008739DA">
        <w:rPr>
          <w:rFonts w:ascii="Times New Roman" w:hAnsi="Times New Roman" w:cs="Times New Roman"/>
          <w:sz w:val="28"/>
          <w:szCs w:val="28"/>
          <w:lang w:val="uk-UA"/>
        </w:rPr>
        <w:t>девочка</w:t>
      </w:r>
      <w:proofErr w:type="spellEnd"/>
      <w:r w:rsidRPr="008739DA">
        <w:rPr>
          <w:rFonts w:ascii="Times New Roman" w:hAnsi="Times New Roman" w:cs="Times New Roman"/>
          <w:sz w:val="28"/>
          <w:szCs w:val="28"/>
          <w:lang w:val="uk-UA"/>
        </w:rPr>
        <w:t xml:space="preserve"> – дівчинка).</w:t>
      </w:r>
      <w:proofErr w:type="gramEnd"/>
    </w:p>
    <w:p w:rsidR="008739DA" w:rsidRPr="008739DA" w:rsidRDefault="008739DA" w:rsidP="008739DA">
      <w:pPr>
        <w:spacing w:after="0" w:line="240" w:lineRule="auto"/>
        <w:jc w:val="both"/>
        <w:rPr>
          <w:rFonts w:ascii="Times New Roman" w:hAnsi="Times New Roman" w:cs="Times New Roman"/>
          <w:sz w:val="28"/>
          <w:szCs w:val="28"/>
        </w:rPr>
      </w:pPr>
      <w:r w:rsidRPr="008739DA">
        <w:rPr>
          <w:rFonts w:ascii="Times New Roman" w:hAnsi="Times New Roman" w:cs="Times New Roman"/>
          <w:sz w:val="28"/>
          <w:szCs w:val="28"/>
        </w:rPr>
        <w:tab/>
        <w:t>Познавательные цели: развитие и расширение лингвистического объема воспитанников, их представлений об украинском языке как языке, близком, родственным с русским, знакомство с украинским национальной культурой, известными писателями и культурными деятелями.</w:t>
      </w:r>
    </w:p>
    <w:p w:rsidR="008739DA" w:rsidRDefault="008739DA" w:rsidP="008739DA">
      <w:pPr>
        <w:spacing w:after="0" w:line="240" w:lineRule="auto"/>
        <w:jc w:val="both"/>
        <w:rPr>
          <w:rFonts w:ascii="Times New Roman" w:hAnsi="Times New Roman" w:cs="Times New Roman"/>
          <w:sz w:val="28"/>
          <w:szCs w:val="28"/>
        </w:rPr>
      </w:pPr>
      <w:r w:rsidRPr="008739DA">
        <w:rPr>
          <w:rFonts w:ascii="Times New Roman" w:hAnsi="Times New Roman" w:cs="Times New Roman"/>
          <w:sz w:val="28"/>
          <w:szCs w:val="28"/>
        </w:rPr>
        <w:tab/>
        <w:t>Воспитательные цели: воспитание гуманных чу</w:t>
      </w:r>
      <w:proofErr w:type="gramStart"/>
      <w:r w:rsidRPr="008739DA">
        <w:rPr>
          <w:rFonts w:ascii="Times New Roman" w:hAnsi="Times New Roman" w:cs="Times New Roman"/>
          <w:sz w:val="28"/>
          <w:szCs w:val="28"/>
        </w:rPr>
        <w:t>вств к р</w:t>
      </w:r>
      <w:proofErr w:type="gramEnd"/>
      <w:r w:rsidRPr="008739DA">
        <w:rPr>
          <w:rFonts w:ascii="Times New Roman" w:hAnsi="Times New Roman" w:cs="Times New Roman"/>
          <w:sz w:val="28"/>
          <w:szCs w:val="28"/>
        </w:rPr>
        <w:t>азным народам, разным культурам, интереса и уважения к украинскому народу, его языку, литературе, культуре, истории, а также формированию морально-этических привычек, эстетических вкусов, речевой культуры и т.д.</w:t>
      </w:r>
    </w:p>
    <w:p w:rsidR="008739DA" w:rsidRPr="008739DA" w:rsidRDefault="008739DA" w:rsidP="008739DA">
      <w:pPr>
        <w:jc w:val="both"/>
        <w:rPr>
          <w:rFonts w:ascii="Times New Roman" w:hAnsi="Times New Roman" w:cs="Times New Roman"/>
          <w:sz w:val="28"/>
          <w:szCs w:val="28"/>
        </w:rPr>
      </w:pPr>
      <w:r w:rsidRPr="00C010D6">
        <w:rPr>
          <w:sz w:val="28"/>
          <w:szCs w:val="28"/>
        </w:rPr>
        <w:tab/>
      </w:r>
      <w:r w:rsidRPr="008739DA">
        <w:rPr>
          <w:rFonts w:ascii="Times New Roman" w:hAnsi="Times New Roman" w:cs="Times New Roman"/>
          <w:sz w:val="28"/>
          <w:szCs w:val="28"/>
        </w:rPr>
        <w:t>Знакомя дошкольников с культурой и языком украинского народа, необходимо руководствовать соответствующими  принципами воспитания и обучения:</w:t>
      </w:r>
    </w:p>
    <w:p w:rsidR="008739DA" w:rsidRPr="00C010D6" w:rsidRDefault="008739DA" w:rsidP="008739DA">
      <w:pPr>
        <w:pStyle w:val="a5"/>
        <w:numPr>
          <w:ilvl w:val="0"/>
          <w:numId w:val="3"/>
        </w:numPr>
        <w:jc w:val="both"/>
        <w:rPr>
          <w:sz w:val="28"/>
          <w:szCs w:val="28"/>
        </w:rPr>
      </w:pPr>
      <w:r w:rsidRPr="00C010D6">
        <w:rPr>
          <w:sz w:val="28"/>
          <w:szCs w:val="28"/>
        </w:rPr>
        <w:t>Принцип коммуникативной направленности обучения украинскому языку. Дети должны овладеть украинским языком как средством общения, уметь самостоятельно строить диалог, вступать в разговор, если к ним обращаются на украинском языке.</w:t>
      </w:r>
    </w:p>
    <w:p w:rsidR="008739DA" w:rsidRPr="00C010D6" w:rsidRDefault="008739DA" w:rsidP="008739DA">
      <w:pPr>
        <w:pStyle w:val="a5"/>
        <w:numPr>
          <w:ilvl w:val="0"/>
          <w:numId w:val="3"/>
        </w:numPr>
        <w:jc w:val="both"/>
        <w:rPr>
          <w:sz w:val="28"/>
          <w:szCs w:val="28"/>
        </w:rPr>
      </w:pPr>
      <w:r w:rsidRPr="00C010D6">
        <w:rPr>
          <w:sz w:val="28"/>
          <w:szCs w:val="28"/>
        </w:rPr>
        <w:t xml:space="preserve">Принцип учета родного (русского) языка во время овладения другим близкородственным языком. Чем младше ребенок, тем больше значимость родного языка. Изучение программного материала по родному языку должно «опережать» изучение его </w:t>
      </w:r>
      <w:r>
        <w:rPr>
          <w:sz w:val="28"/>
          <w:szCs w:val="28"/>
        </w:rPr>
        <w:t>в непосредственно образовательной деятельности (далее НОД)</w:t>
      </w:r>
      <w:r w:rsidRPr="00C010D6">
        <w:rPr>
          <w:sz w:val="28"/>
          <w:szCs w:val="28"/>
        </w:rPr>
        <w:t xml:space="preserve"> по украинскому языку.</w:t>
      </w:r>
    </w:p>
    <w:p w:rsidR="008739DA" w:rsidRPr="00C010D6" w:rsidRDefault="008739DA" w:rsidP="008739DA">
      <w:pPr>
        <w:pStyle w:val="a5"/>
        <w:numPr>
          <w:ilvl w:val="0"/>
          <w:numId w:val="3"/>
        </w:numPr>
        <w:jc w:val="both"/>
        <w:rPr>
          <w:sz w:val="28"/>
          <w:szCs w:val="28"/>
        </w:rPr>
      </w:pPr>
      <w:r w:rsidRPr="00C010D6">
        <w:rPr>
          <w:sz w:val="28"/>
          <w:szCs w:val="28"/>
        </w:rPr>
        <w:t>Принцип изучения языка как деятельности. Украинский язык должен входить в состав таких видов деятельности, как познавательная, учебная (они осуществляются в НОД), речевая (общение в повседневной жизни) и игровая.</w:t>
      </w:r>
    </w:p>
    <w:p w:rsidR="008739DA" w:rsidRPr="00C010D6" w:rsidRDefault="008739DA" w:rsidP="008739DA">
      <w:pPr>
        <w:pStyle w:val="a5"/>
        <w:numPr>
          <w:ilvl w:val="0"/>
          <w:numId w:val="3"/>
        </w:numPr>
        <w:jc w:val="both"/>
        <w:rPr>
          <w:sz w:val="28"/>
          <w:szCs w:val="28"/>
        </w:rPr>
      </w:pPr>
      <w:r w:rsidRPr="00C010D6">
        <w:rPr>
          <w:sz w:val="28"/>
          <w:szCs w:val="28"/>
        </w:rPr>
        <w:lastRenderedPageBreak/>
        <w:t>Принцип доминирующей роли игры в ходе изучения другого языка. На каждом этапе НОД используются дидактические игры, игровые упражнения, игровые ситуации, игры-драматизации. В повседневной жизни – подвижные, народные, хороводные, сюжетно-ролевые игры.</w:t>
      </w:r>
    </w:p>
    <w:p w:rsidR="008739DA" w:rsidRPr="00C010D6" w:rsidRDefault="008739DA" w:rsidP="008739DA">
      <w:pPr>
        <w:pStyle w:val="a5"/>
        <w:numPr>
          <w:ilvl w:val="0"/>
          <w:numId w:val="3"/>
        </w:numPr>
        <w:jc w:val="both"/>
        <w:rPr>
          <w:sz w:val="28"/>
          <w:szCs w:val="28"/>
        </w:rPr>
      </w:pPr>
      <w:r w:rsidRPr="00C010D6">
        <w:rPr>
          <w:sz w:val="28"/>
          <w:szCs w:val="28"/>
        </w:rPr>
        <w:t>Принцип учета отличий между устной и письменной формами украинского языка. Дети должны слышать литературные (орфоэпические) нормы произношения слов современного украинского языка.</w:t>
      </w:r>
    </w:p>
    <w:p w:rsidR="008739DA" w:rsidRPr="00C010D6" w:rsidRDefault="008739DA" w:rsidP="008739DA">
      <w:pPr>
        <w:pStyle w:val="a5"/>
        <w:numPr>
          <w:ilvl w:val="0"/>
          <w:numId w:val="3"/>
        </w:numPr>
        <w:jc w:val="both"/>
        <w:rPr>
          <w:sz w:val="28"/>
          <w:szCs w:val="28"/>
        </w:rPr>
      </w:pPr>
      <w:r w:rsidRPr="00C010D6">
        <w:rPr>
          <w:sz w:val="28"/>
          <w:szCs w:val="28"/>
        </w:rPr>
        <w:t>Принцип обеспечения интенсивной разговорной практики (активного общения на занятиях НОД) и в повседневной жизни.</w:t>
      </w:r>
    </w:p>
    <w:p w:rsidR="008739DA" w:rsidRPr="00C010D6" w:rsidRDefault="008739DA" w:rsidP="008739DA">
      <w:pPr>
        <w:pStyle w:val="a5"/>
        <w:numPr>
          <w:ilvl w:val="0"/>
          <w:numId w:val="3"/>
        </w:numPr>
        <w:jc w:val="both"/>
        <w:rPr>
          <w:sz w:val="28"/>
          <w:szCs w:val="28"/>
        </w:rPr>
      </w:pPr>
      <w:r w:rsidRPr="00C010D6">
        <w:rPr>
          <w:sz w:val="28"/>
          <w:szCs w:val="28"/>
        </w:rPr>
        <w:t>Принцип тематического изучения материала.</w:t>
      </w:r>
    </w:p>
    <w:p w:rsidR="008739DA" w:rsidRPr="00C010D6" w:rsidRDefault="008739DA" w:rsidP="008739DA">
      <w:pPr>
        <w:pStyle w:val="a5"/>
        <w:numPr>
          <w:ilvl w:val="0"/>
          <w:numId w:val="3"/>
        </w:numPr>
        <w:jc w:val="both"/>
        <w:rPr>
          <w:sz w:val="28"/>
          <w:szCs w:val="28"/>
        </w:rPr>
      </w:pPr>
      <w:r w:rsidRPr="00C010D6">
        <w:rPr>
          <w:sz w:val="28"/>
          <w:szCs w:val="28"/>
        </w:rPr>
        <w:t>Принцип изучения украинского языка на основе типовых речевых образцов (моделей, грамматических конструкций). Например: Это мяч. Это медвежонок. У Оли флажок. Нет, у Оли нет флажка.</w:t>
      </w:r>
    </w:p>
    <w:p w:rsidR="008739DA" w:rsidRPr="00C010D6" w:rsidRDefault="008739DA" w:rsidP="008739DA">
      <w:pPr>
        <w:pStyle w:val="a5"/>
        <w:numPr>
          <w:ilvl w:val="0"/>
          <w:numId w:val="3"/>
        </w:numPr>
        <w:jc w:val="both"/>
        <w:rPr>
          <w:sz w:val="28"/>
          <w:szCs w:val="28"/>
        </w:rPr>
      </w:pPr>
      <w:r w:rsidRPr="00C010D6">
        <w:rPr>
          <w:sz w:val="28"/>
          <w:szCs w:val="28"/>
        </w:rPr>
        <w:t xml:space="preserve">Принцип аппроксимации обучения, который дает возможность педагогу на начальных этапах обучения </w:t>
      </w:r>
      <w:proofErr w:type="gramStart"/>
      <w:r w:rsidRPr="00C010D6">
        <w:rPr>
          <w:sz w:val="28"/>
          <w:szCs w:val="28"/>
        </w:rPr>
        <w:t>не обращать внимание</w:t>
      </w:r>
      <w:proofErr w:type="gramEnd"/>
      <w:r w:rsidRPr="00C010D6">
        <w:rPr>
          <w:sz w:val="28"/>
          <w:szCs w:val="28"/>
        </w:rPr>
        <w:t xml:space="preserve"> на те речевые ошибки, которые не мешают правильному пониманию украинского языка (акцентологические, некоторые фонетические ошибки). Это помогает вызвать речевую активность ребенка.</w:t>
      </w:r>
    </w:p>
    <w:p w:rsidR="008739DA" w:rsidRPr="00C27A0B" w:rsidRDefault="008739DA" w:rsidP="008739DA">
      <w:pPr>
        <w:pStyle w:val="a5"/>
        <w:numPr>
          <w:ilvl w:val="0"/>
          <w:numId w:val="3"/>
        </w:numPr>
        <w:jc w:val="both"/>
        <w:rPr>
          <w:sz w:val="28"/>
          <w:szCs w:val="28"/>
        </w:rPr>
      </w:pPr>
      <w:r w:rsidRPr="00C010D6">
        <w:rPr>
          <w:sz w:val="28"/>
          <w:szCs w:val="28"/>
        </w:rPr>
        <w:t xml:space="preserve"> Принцип внимания к речевым ошибкам, которые мешают пониманию языка, изменяют содержание, </w:t>
      </w:r>
      <w:proofErr w:type="spellStart"/>
      <w:r w:rsidRPr="00C010D6">
        <w:rPr>
          <w:sz w:val="28"/>
          <w:szCs w:val="28"/>
          <w:lang w:val="uk-UA"/>
        </w:rPr>
        <w:t>засоряют</w:t>
      </w:r>
      <w:proofErr w:type="spellEnd"/>
      <w:r w:rsidRPr="00C010D6">
        <w:rPr>
          <w:sz w:val="28"/>
          <w:szCs w:val="28"/>
          <w:lang w:val="uk-UA"/>
        </w:rPr>
        <w:t xml:space="preserve"> </w:t>
      </w:r>
      <w:proofErr w:type="spellStart"/>
      <w:r w:rsidRPr="00C010D6">
        <w:rPr>
          <w:sz w:val="28"/>
          <w:szCs w:val="28"/>
          <w:lang w:val="uk-UA"/>
        </w:rPr>
        <w:t>речь</w:t>
      </w:r>
      <w:proofErr w:type="spellEnd"/>
      <w:r w:rsidRPr="00C010D6">
        <w:rPr>
          <w:sz w:val="28"/>
          <w:szCs w:val="28"/>
          <w:lang w:val="uk-UA"/>
        </w:rPr>
        <w:t xml:space="preserve">. </w:t>
      </w:r>
      <w:r w:rsidRPr="00C010D6">
        <w:rPr>
          <w:sz w:val="28"/>
          <w:szCs w:val="28"/>
        </w:rPr>
        <w:t xml:space="preserve">Реализация этого принципа осуществляется в процессе формирования элементов </w:t>
      </w:r>
      <w:proofErr w:type="spellStart"/>
      <w:r w:rsidRPr="00C010D6">
        <w:rPr>
          <w:sz w:val="28"/>
          <w:szCs w:val="28"/>
        </w:rPr>
        <w:t>самокоррекции</w:t>
      </w:r>
      <w:proofErr w:type="spellEnd"/>
      <w:r w:rsidRPr="00C010D6">
        <w:rPr>
          <w:sz w:val="28"/>
          <w:szCs w:val="28"/>
        </w:rPr>
        <w:t>, самоконтроля и взаимоконтроля в речи.</w:t>
      </w:r>
    </w:p>
    <w:p w:rsidR="008739DA" w:rsidRDefault="008739DA" w:rsidP="008739DA">
      <w:pPr>
        <w:spacing w:after="0" w:line="240" w:lineRule="auto"/>
        <w:jc w:val="both"/>
        <w:rPr>
          <w:rFonts w:ascii="Times New Roman" w:hAnsi="Times New Roman" w:cs="Times New Roman"/>
          <w:sz w:val="28"/>
          <w:szCs w:val="28"/>
        </w:rPr>
      </w:pPr>
    </w:p>
    <w:p w:rsidR="00C845C1" w:rsidRPr="00A407F0" w:rsidRDefault="00C845C1" w:rsidP="00C845C1">
      <w:pPr>
        <w:pStyle w:val="Standard"/>
        <w:rPr>
          <w:b/>
          <w:bCs/>
          <w:sz w:val="28"/>
          <w:szCs w:val="28"/>
        </w:rPr>
      </w:pPr>
      <w:r w:rsidRPr="00A407F0">
        <w:rPr>
          <w:b/>
          <w:bCs/>
          <w:sz w:val="28"/>
          <w:szCs w:val="28"/>
        </w:rPr>
        <w:t>Возрастная характеристика</w:t>
      </w:r>
      <w:r>
        <w:rPr>
          <w:b/>
          <w:bCs/>
          <w:sz w:val="28"/>
          <w:szCs w:val="28"/>
        </w:rPr>
        <w:t xml:space="preserve"> речевого развития</w:t>
      </w:r>
      <w:r w:rsidRPr="00A407F0">
        <w:rPr>
          <w:b/>
          <w:bCs/>
          <w:sz w:val="28"/>
          <w:szCs w:val="28"/>
        </w:rPr>
        <w:t xml:space="preserve"> детей 3-4 лет</w:t>
      </w:r>
    </w:p>
    <w:p w:rsidR="00C845C1" w:rsidRPr="00A407F0" w:rsidRDefault="00C845C1" w:rsidP="00C845C1">
      <w:pPr>
        <w:pStyle w:val="Standard"/>
        <w:rPr>
          <w:sz w:val="28"/>
          <w:szCs w:val="28"/>
        </w:rPr>
      </w:pPr>
    </w:p>
    <w:p w:rsidR="00C845C1" w:rsidRPr="00A407F0" w:rsidRDefault="00C845C1" w:rsidP="00C845C1">
      <w:pPr>
        <w:pStyle w:val="Standard"/>
        <w:ind w:firstLine="709"/>
        <w:jc w:val="both"/>
        <w:rPr>
          <w:sz w:val="28"/>
          <w:szCs w:val="28"/>
        </w:rPr>
      </w:pPr>
      <w:r w:rsidRPr="00A407F0">
        <w:rPr>
          <w:sz w:val="28"/>
          <w:szCs w:val="28"/>
        </w:rPr>
        <w:t xml:space="preserve">Общение ребенка в этом возрасте </w:t>
      </w:r>
      <w:proofErr w:type="spellStart"/>
      <w:r w:rsidRPr="00A407F0">
        <w:rPr>
          <w:sz w:val="28"/>
          <w:szCs w:val="28"/>
        </w:rPr>
        <w:t>ситуативно</w:t>
      </w:r>
      <w:proofErr w:type="spellEnd"/>
      <w:r w:rsidRPr="00A407F0">
        <w:rPr>
          <w:sz w:val="28"/>
          <w:szCs w:val="28"/>
        </w:rPr>
        <w:t xml:space="preserve">, инициируется взрослым, неустойчиво, кратковременно. Осознает свою половую принадлежность. Возникает новая форма общения </w:t>
      </w:r>
      <w:proofErr w:type="gramStart"/>
      <w:r w:rsidRPr="00A407F0">
        <w:rPr>
          <w:sz w:val="28"/>
          <w:szCs w:val="28"/>
        </w:rPr>
        <w:t>со</w:t>
      </w:r>
      <w:proofErr w:type="gramEnd"/>
      <w:r w:rsidRPr="00A407F0">
        <w:rPr>
          <w:sz w:val="28"/>
          <w:szCs w:val="28"/>
        </w:rPr>
        <w:t xml:space="preserve"> взрослым – общение на познавательные темы, которое сначала включено в совместную со взрослым познавательную деятельность. Уникальность речевого развития детей в этом возрасте состоит в том, что в этот период ребенок обладает повышенной чувствительностью к языку, его звуковой и смысловой стороне. В младшем дошкольном возрасте осуществляется переход</w:t>
      </w:r>
      <w:r>
        <w:rPr>
          <w:sz w:val="28"/>
          <w:szCs w:val="28"/>
        </w:rPr>
        <w:t xml:space="preserve"> </w:t>
      </w:r>
      <w:r w:rsidRPr="00A407F0">
        <w:rPr>
          <w:sz w:val="28"/>
          <w:szCs w:val="28"/>
        </w:rPr>
        <w:t>от исключительного господства ситуативной (понятной только в конкретной обстановке) речи к использованию и ситуативной, и контекстной (свободной от наглядной ситуации) речи. Овладение родным языком характеризуется использованием основных грамматических категорий (согласование, употребление их по числу, времени и т.д., хотя отдельные ошибки допускаются) и словаря разговорной речи. Воз</w:t>
      </w:r>
      <w:r>
        <w:rPr>
          <w:sz w:val="28"/>
          <w:szCs w:val="28"/>
        </w:rPr>
        <w:t>можны дефекты звукопроизношения</w:t>
      </w:r>
      <w:r w:rsidRPr="00A407F0">
        <w:rPr>
          <w:sz w:val="28"/>
          <w:szCs w:val="28"/>
        </w:rPr>
        <w:t>.</w:t>
      </w:r>
    </w:p>
    <w:p w:rsidR="00C845C1" w:rsidRDefault="00C845C1" w:rsidP="00C845C1">
      <w:pPr>
        <w:pStyle w:val="Standard"/>
        <w:rPr>
          <w:sz w:val="28"/>
          <w:szCs w:val="28"/>
        </w:rPr>
      </w:pPr>
    </w:p>
    <w:p w:rsidR="00096F59" w:rsidRPr="00A407F0" w:rsidRDefault="00096F59" w:rsidP="00C845C1">
      <w:pPr>
        <w:pStyle w:val="Standard"/>
        <w:rPr>
          <w:sz w:val="28"/>
          <w:szCs w:val="28"/>
        </w:rPr>
      </w:pPr>
    </w:p>
    <w:p w:rsidR="00C845C1" w:rsidRPr="00A407F0" w:rsidRDefault="00C845C1" w:rsidP="00C845C1">
      <w:pPr>
        <w:pStyle w:val="Standard"/>
        <w:rPr>
          <w:b/>
          <w:bCs/>
          <w:sz w:val="28"/>
          <w:szCs w:val="28"/>
        </w:rPr>
      </w:pPr>
      <w:r w:rsidRPr="00A407F0">
        <w:rPr>
          <w:b/>
          <w:bCs/>
          <w:sz w:val="28"/>
          <w:szCs w:val="28"/>
        </w:rPr>
        <w:t>Возрастная характеристика</w:t>
      </w:r>
      <w:r>
        <w:rPr>
          <w:b/>
          <w:bCs/>
          <w:sz w:val="28"/>
          <w:szCs w:val="28"/>
        </w:rPr>
        <w:t xml:space="preserve"> речевого развития</w:t>
      </w:r>
      <w:r w:rsidRPr="00A407F0">
        <w:rPr>
          <w:b/>
          <w:bCs/>
          <w:sz w:val="28"/>
          <w:szCs w:val="28"/>
        </w:rPr>
        <w:t xml:space="preserve"> детей 4-5 лет</w:t>
      </w:r>
    </w:p>
    <w:p w:rsidR="00C845C1" w:rsidRPr="00A407F0" w:rsidRDefault="00C845C1" w:rsidP="00C845C1">
      <w:pPr>
        <w:pStyle w:val="Standard"/>
        <w:ind w:firstLine="709"/>
        <w:jc w:val="both"/>
        <w:rPr>
          <w:sz w:val="28"/>
          <w:szCs w:val="28"/>
        </w:rPr>
      </w:pPr>
      <w:r w:rsidRPr="00A407F0">
        <w:rPr>
          <w:sz w:val="28"/>
          <w:szCs w:val="28"/>
        </w:rPr>
        <w:t xml:space="preserve">Изменяется содержание общения ребенка и взрослого. Оно выходит за </w:t>
      </w:r>
      <w:r w:rsidRPr="00A407F0">
        <w:rPr>
          <w:sz w:val="28"/>
          <w:szCs w:val="28"/>
        </w:rPr>
        <w:lastRenderedPageBreak/>
        <w:t xml:space="preserve">пределы конкретной ситуации, в которой оказывается ребенок. Ведущим становится познавательный мотив. Информация, которую ребенок получает в процессе общения, может быть сложной и трудной для понимания, но она вызывает интерес. В речевом развитии детей 4-5 лет улучшается произношение звуков (кроме сонорных) и дикция. Речь становится предметом активности детей. Они удачно имитируют голоса животных, интонационно выделяют речь тех или иных персонажей. Интерес вызывают ритмическая структура речи, рифмы. Развивается грамматическая сторона речи. Дети занимаются словотворчеством на основе грамматических правил. Речь детей при взаимодействии друг с другом носит ситуативный характер, а при общении </w:t>
      </w:r>
      <w:proofErr w:type="gramStart"/>
      <w:r w:rsidRPr="00A407F0">
        <w:rPr>
          <w:sz w:val="28"/>
          <w:szCs w:val="28"/>
        </w:rPr>
        <w:t>со</w:t>
      </w:r>
      <w:proofErr w:type="gramEnd"/>
      <w:r w:rsidRPr="00A407F0">
        <w:rPr>
          <w:sz w:val="28"/>
          <w:szCs w:val="28"/>
        </w:rPr>
        <w:t xml:space="preserve"> взрослым становится </w:t>
      </w:r>
      <w:proofErr w:type="spellStart"/>
      <w:r w:rsidRPr="00A407F0">
        <w:rPr>
          <w:sz w:val="28"/>
          <w:szCs w:val="28"/>
        </w:rPr>
        <w:t>внеситуативной</w:t>
      </w:r>
      <w:proofErr w:type="spellEnd"/>
      <w:r w:rsidRPr="00A407F0">
        <w:rPr>
          <w:sz w:val="28"/>
          <w:szCs w:val="28"/>
        </w:rPr>
        <w:t>.</w:t>
      </w:r>
    </w:p>
    <w:p w:rsidR="00802D76" w:rsidRDefault="00802D76" w:rsidP="00C845C1">
      <w:pPr>
        <w:pStyle w:val="Standard"/>
      </w:pPr>
    </w:p>
    <w:p w:rsidR="00802D76" w:rsidRDefault="00802D76" w:rsidP="00C845C1">
      <w:pPr>
        <w:pStyle w:val="Standard"/>
      </w:pPr>
    </w:p>
    <w:p w:rsidR="00C845C1" w:rsidRPr="00A407F0" w:rsidRDefault="00C845C1" w:rsidP="00C845C1">
      <w:pPr>
        <w:pStyle w:val="Standard"/>
        <w:rPr>
          <w:b/>
          <w:bCs/>
          <w:sz w:val="28"/>
          <w:szCs w:val="28"/>
        </w:rPr>
      </w:pPr>
      <w:r w:rsidRPr="00A407F0">
        <w:rPr>
          <w:b/>
          <w:bCs/>
          <w:sz w:val="28"/>
          <w:szCs w:val="28"/>
        </w:rPr>
        <w:t>Возрастная характеристика</w:t>
      </w:r>
      <w:r>
        <w:rPr>
          <w:b/>
          <w:bCs/>
          <w:sz w:val="28"/>
          <w:szCs w:val="28"/>
        </w:rPr>
        <w:t xml:space="preserve"> речевого развития </w:t>
      </w:r>
      <w:r w:rsidRPr="00A407F0">
        <w:rPr>
          <w:b/>
          <w:bCs/>
          <w:sz w:val="28"/>
          <w:szCs w:val="28"/>
        </w:rPr>
        <w:t xml:space="preserve"> детей 5-6 лет</w:t>
      </w:r>
    </w:p>
    <w:p w:rsidR="00C845C1" w:rsidRDefault="00C845C1" w:rsidP="00C845C1">
      <w:pPr>
        <w:pStyle w:val="Standard"/>
        <w:ind w:firstLine="709"/>
        <w:jc w:val="both"/>
        <w:rPr>
          <w:sz w:val="28"/>
          <w:szCs w:val="28"/>
        </w:rPr>
      </w:pPr>
      <w:r w:rsidRPr="00A407F0">
        <w:rPr>
          <w:sz w:val="28"/>
          <w:szCs w:val="28"/>
        </w:rPr>
        <w:t>Общение детей выражается в свободном диалоге со сверстниками и взрослыми, выражении своих чувств и намерений с помощью речевых и неречевых (жестовых, мимических, пантомимических) средств. Продолжает совершенствоваться речь, в том числе ее звуковая сторона. Дети могут правильно воспроизводить шипящие, свистящие и сонорные звуки. Развивается фонематический слух, интонационная выразительность речи при чтении стихов в сюжетно-ролевой игре и в повседневной жизни. Совершенствуется грамматический строй речи. Дети используют все части речи, активно занимаются словотворчеством. Богаче становится лексика: активно используются синонимы и антонимы. Развивается связная речь: дети могут пересказывать, рассказывать по картинке, передавая не только главное, но и детали.</w:t>
      </w:r>
    </w:p>
    <w:p w:rsidR="00C845C1" w:rsidRPr="00A407F0" w:rsidRDefault="00C845C1" w:rsidP="00C845C1">
      <w:pPr>
        <w:pStyle w:val="Standard"/>
        <w:ind w:firstLine="709"/>
        <w:rPr>
          <w:b/>
          <w:bCs/>
          <w:sz w:val="28"/>
          <w:szCs w:val="28"/>
        </w:rPr>
      </w:pPr>
    </w:p>
    <w:p w:rsidR="00C845C1" w:rsidRPr="00A407F0" w:rsidRDefault="00C845C1" w:rsidP="00C845C1">
      <w:pPr>
        <w:pStyle w:val="Standard"/>
        <w:rPr>
          <w:b/>
          <w:bCs/>
          <w:sz w:val="28"/>
          <w:szCs w:val="28"/>
        </w:rPr>
      </w:pPr>
      <w:r w:rsidRPr="00A407F0">
        <w:rPr>
          <w:b/>
          <w:bCs/>
          <w:sz w:val="28"/>
          <w:szCs w:val="28"/>
        </w:rPr>
        <w:t>Возрастная характеристика</w:t>
      </w:r>
      <w:r>
        <w:rPr>
          <w:b/>
          <w:bCs/>
          <w:sz w:val="28"/>
          <w:szCs w:val="28"/>
        </w:rPr>
        <w:t xml:space="preserve"> речевого развития</w:t>
      </w:r>
      <w:r w:rsidRPr="00A407F0">
        <w:rPr>
          <w:b/>
          <w:bCs/>
          <w:sz w:val="28"/>
          <w:szCs w:val="28"/>
        </w:rPr>
        <w:t xml:space="preserve"> детей 6-7 лет</w:t>
      </w:r>
    </w:p>
    <w:p w:rsidR="00C845C1" w:rsidRPr="00A407F0" w:rsidRDefault="00C845C1" w:rsidP="00C845C1">
      <w:pPr>
        <w:pStyle w:val="Standard"/>
        <w:ind w:firstLine="709"/>
        <w:jc w:val="both"/>
        <w:rPr>
          <w:b/>
          <w:bCs/>
          <w:sz w:val="28"/>
          <w:szCs w:val="28"/>
        </w:rPr>
      </w:pPr>
      <w:r w:rsidRPr="00A407F0">
        <w:rPr>
          <w:sz w:val="28"/>
          <w:szCs w:val="28"/>
        </w:rPr>
        <w:t>Происходит активное развитие диалогической речи. Диалог детей приобретает характер скоординированных предметных и речевых действий. В недрах диалогического общения старших дошкольников зарождается и формируется новая форма речи - монолог. Дошкольник внимательно слушает рассказы родителей, что у них произошло на работе, живо интересуется тем, как они познакомились, при встрече с незнакомыми людьми спрашивают, кто это, есть ли у них дети и т.п. У детей продолжает развиваться речь: ее звуковая сторона, грамматический строй, лексика. Развивается связная речь. В высказываниях детей отражаются как расширяющийся словарь, так и характер обобщений, формирующихся в этом возрасте. Дети начинают активно употреблять обобщающие существительные, синонимы, антонимы, прилагательные и т.д</w:t>
      </w:r>
      <w:r>
        <w:rPr>
          <w:sz w:val="28"/>
          <w:szCs w:val="28"/>
        </w:rPr>
        <w:t>.</w:t>
      </w:r>
    </w:p>
    <w:p w:rsidR="00096F59" w:rsidRDefault="00096F59" w:rsidP="00C845C1">
      <w:pPr>
        <w:spacing w:after="0" w:line="300" w:lineRule="atLeast"/>
        <w:ind w:firstLine="709"/>
        <w:jc w:val="both"/>
        <w:rPr>
          <w:rFonts w:ascii="Times New Roman" w:hAnsi="Times New Roman" w:cs="Times New Roman"/>
          <w:b/>
          <w:sz w:val="28"/>
          <w:szCs w:val="28"/>
        </w:rPr>
      </w:pPr>
    </w:p>
    <w:p w:rsidR="00096F59" w:rsidRDefault="00096F59" w:rsidP="00C845C1">
      <w:pPr>
        <w:spacing w:after="0" w:line="300" w:lineRule="atLeast"/>
        <w:ind w:firstLine="709"/>
        <w:jc w:val="both"/>
        <w:rPr>
          <w:rFonts w:ascii="Times New Roman" w:hAnsi="Times New Roman" w:cs="Times New Roman"/>
          <w:b/>
          <w:sz w:val="28"/>
          <w:szCs w:val="28"/>
        </w:rPr>
      </w:pPr>
    </w:p>
    <w:p w:rsidR="00C845C1" w:rsidRPr="00C845C1" w:rsidRDefault="00C845C1" w:rsidP="00C845C1">
      <w:pPr>
        <w:spacing w:after="0" w:line="300" w:lineRule="atLeast"/>
        <w:ind w:firstLine="709"/>
        <w:jc w:val="both"/>
        <w:rPr>
          <w:rFonts w:ascii="Times New Roman" w:hAnsi="Times New Roman" w:cs="Times New Roman"/>
          <w:sz w:val="28"/>
          <w:szCs w:val="28"/>
        </w:rPr>
      </w:pPr>
      <w:r w:rsidRPr="00E54CE0">
        <w:rPr>
          <w:rFonts w:ascii="Times New Roman" w:hAnsi="Times New Roman" w:cs="Times New Roman"/>
          <w:b/>
          <w:sz w:val="28"/>
          <w:szCs w:val="28"/>
        </w:rPr>
        <w:t>НОД</w:t>
      </w:r>
      <w:r w:rsidR="00AF5160" w:rsidRPr="00E54CE0">
        <w:rPr>
          <w:rFonts w:ascii="Times New Roman" w:hAnsi="Times New Roman" w:cs="Times New Roman"/>
          <w:b/>
          <w:sz w:val="28"/>
          <w:szCs w:val="28"/>
        </w:rPr>
        <w:t xml:space="preserve"> (дополнительная образовательная услуга)</w:t>
      </w:r>
      <w:r w:rsidRPr="00E54CE0">
        <w:rPr>
          <w:rFonts w:ascii="Times New Roman" w:hAnsi="Times New Roman" w:cs="Times New Roman"/>
          <w:b/>
          <w:sz w:val="28"/>
          <w:szCs w:val="28"/>
        </w:rPr>
        <w:t xml:space="preserve"> по изучению украинского языка</w:t>
      </w:r>
      <w:r w:rsidRPr="00E54CE0">
        <w:rPr>
          <w:rFonts w:ascii="Times New Roman" w:hAnsi="Times New Roman" w:cs="Times New Roman"/>
          <w:sz w:val="28"/>
          <w:szCs w:val="28"/>
        </w:rPr>
        <w:t xml:space="preserve"> проводятся</w:t>
      </w:r>
      <w:r w:rsidRPr="00AF5160">
        <w:rPr>
          <w:rFonts w:ascii="Times New Roman" w:hAnsi="Times New Roman" w:cs="Times New Roman"/>
          <w:sz w:val="28"/>
          <w:szCs w:val="28"/>
        </w:rPr>
        <w:t xml:space="preserve"> один раз в неделю, продолжительность 15, 20 и 30 мин. (в соответствии</w:t>
      </w:r>
      <w:r w:rsidRPr="00C845C1">
        <w:rPr>
          <w:rFonts w:ascii="Times New Roman" w:hAnsi="Times New Roman" w:cs="Times New Roman"/>
          <w:sz w:val="28"/>
          <w:szCs w:val="28"/>
        </w:rPr>
        <w:t xml:space="preserve"> с требованиями </w:t>
      </w:r>
      <w:proofErr w:type="spellStart"/>
      <w:r w:rsidRPr="00C845C1">
        <w:rPr>
          <w:rFonts w:ascii="Times New Roman" w:hAnsi="Times New Roman" w:cs="Times New Roman"/>
          <w:sz w:val="28"/>
          <w:szCs w:val="28"/>
        </w:rPr>
        <w:t>СанПиНа</w:t>
      </w:r>
      <w:proofErr w:type="spellEnd"/>
      <w:r w:rsidRPr="00C845C1">
        <w:rPr>
          <w:rFonts w:ascii="Times New Roman" w:hAnsi="Times New Roman" w:cs="Times New Roman"/>
          <w:sz w:val="28"/>
          <w:szCs w:val="28"/>
        </w:rPr>
        <w:t xml:space="preserve">). На изучение курса </w:t>
      </w:r>
      <w:r w:rsidRPr="00C845C1">
        <w:rPr>
          <w:rFonts w:ascii="Times New Roman" w:hAnsi="Times New Roman" w:cs="Times New Roman"/>
          <w:sz w:val="28"/>
          <w:szCs w:val="28"/>
        </w:rPr>
        <w:lastRenderedPageBreak/>
        <w:t xml:space="preserve">отводится 35 НОД в год (1 раз в неделю), в том числе и в нерегламентированной деятельности (прогулки с целью наблюдения, дидактические игры, сюжетно-ролевые игры), используется интегрирование других </w:t>
      </w:r>
      <w:proofErr w:type="gramStart"/>
      <w:r w:rsidRPr="00C845C1">
        <w:rPr>
          <w:rFonts w:ascii="Times New Roman" w:hAnsi="Times New Roman" w:cs="Times New Roman"/>
          <w:sz w:val="28"/>
          <w:szCs w:val="28"/>
        </w:rPr>
        <w:t>областей</w:t>
      </w:r>
      <w:proofErr w:type="gramEnd"/>
      <w:r w:rsidRPr="00C845C1">
        <w:rPr>
          <w:rFonts w:ascii="Times New Roman" w:hAnsi="Times New Roman" w:cs="Times New Roman"/>
          <w:sz w:val="28"/>
          <w:szCs w:val="28"/>
        </w:rPr>
        <w:t xml:space="preserve"> как на занятиях, так и в индивидуальной работе. Планирование интеграционной части НОД соответствует темам календаря праздников. </w:t>
      </w:r>
    </w:p>
    <w:p w:rsidR="00C845C1" w:rsidRPr="00C845C1" w:rsidRDefault="00C845C1" w:rsidP="00C845C1">
      <w:pPr>
        <w:spacing w:after="0"/>
        <w:ind w:firstLine="708"/>
        <w:jc w:val="both"/>
        <w:rPr>
          <w:rFonts w:ascii="Times New Roman" w:hAnsi="Times New Roman" w:cs="Times New Roman"/>
          <w:sz w:val="28"/>
          <w:szCs w:val="28"/>
        </w:rPr>
      </w:pPr>
      <w:r w:rsidRPr="00C845C1">
        <w:rPr>
          <w:rFonts w:ascii="Times New Roman" w:hAnsi="Times New Roman" w:cs="Times New Roman"/>
          <w:sz w:val="28"/>
          <w:szCs w:val="28"/>
        </w:rPr>
        <w:t xml:space="preserve">НОД </w:t>
      </w:r>
      <w:r w:rsidR="00E54CE0" w:rsidRPr="00E54CE0">
        <w:rPr>
          <w:rFonts w:ascii="Times New Roman" w:hAnsi="Times New Roman" w:cs="Times New Roman"/>
          <w:sz w:val="28"/>
          <w:szCs w:val="28"/>
        </w:rPr>
        <w:t xml:space="preserve">(дополнительная образовательная услуга) </w:t>
      </w:r>
      <w:r w:rsidRPr="00E54CE0">
        <w:rPr>
          <w:rFonts w:ascii="Times New Roman" w:hAnsi="Times New Roman" w:cs="Times New Roman"/>
          <w:sz w:val="28"/>
          <w:szCs w:val="28"/>
        </w:rPr>
        <w:t>по</w:t>
      </w:r>
      <w:r w:rsidRPr="00C845C1">
        <w:rPr>
          <w:rFonts w:ascii="Times New Roman" w:hAnsi="Times New Roman" w:cs="Times New Roman"/>
          <w:sz w:val="28"/>
          <w:szCs w:val="28"/>
        </w:rPr>
        <w:t xml:space="preserve"> украинскому языку носит комплексный характер. На них осуществляется ознакомление  детей с национальной украинской культурой, литературой, традициями и обрядами украинского народа, а также усвоение образца украинского литературного языка. Проводить такие занятия необходимо с небольшими подгруппами детей, широко используя наглядность, украинский фольклор, произведения украинских писателей.</w:t>
      </w:r>
    </w:p>
    <w:p w:rsidR="00C845C1" w:rsidRDefault="00C845C1" w:rsidP="00C845C1">
      <w:pPr>
        <w:spacing w:after="0"/>
        <w:jc w:val="both"/>
        <w:rPr>
          <w:rFonts w:ascii="Times New Roman" w:hAnsi="Times New Roman" w:cs="Times New Roman"/>
          <w:sz w:val="28"/>
          <w:szCs w:val="28"/>
        </w:rPr>
      </w:pPr>
      <w:r w:rsidRPr="00C845C1">
        <w:rPr>
          <w:rFonts w:ascii="Times New Roman" w:hAnsi="Times New Roman" w:cs="Times New Roman"/>
          <w:sz w:val="28"/>
          <w:szCs w:val="28"/>
        </w:rPr>
        <w:tab/>
        <w:t>Основной является коммуникативная область (речевое развитие). В  нее включается знания по языку, которые являются базовыми для развития и усовершенствования умения общаться в устной форме.</w:t>
      </w:r>
    </w:p>
    <w:p w:rsidR="00C845C1" w:rsidRPr="00C845C1" w:rsidRDefault="00C845C1" w:rsidP="00C845C1">
      <w:pPr>
        <w:spacing w:after="0"/>
        <w:jc w:val="both"/>
        <w:rPr>
          <w:rFonts w:ascii="Times New Roman" w:hAnsi="Times New Roman" w:cs="Times New Roman"/>
          <w:sz w:val="28"/>
          <w:szCs w:val="28"/>
        </w:rPr>
      </w:pPr>
      <w:r w:rsidRPr="00C845C1">
        <w:rPr>
          <w:rFonts w:ascii="Times New Roman" w:hAnsi="Times New Roman" w:cs="Times New Roman"/>
          <w:sz w:val="28"/>
          <w:szCs w:val="28"/>
        </w:rPr>
        <w:tab/>
        <w:t xml:space="preserve">Устная форма общения предполагает формирование умения слушать – понимать собеседника, усвоение украинской этикетной лексики, форм обращения с ровесниками, взрослым, умение вежливо общаться с собеседником в процессе диалога, вежливо спрашивать и отвечать, просить, выражать согласие и несогласие </w:t>
      </w:r>
      <w:proofErr w:type="gramStart"/>
      <w:r w:rsidRPr="00C845C1">
        <w:rPr>
          <w:rFonts w:ascii="Times New Roman" w:hAnsi="Times New Roman" w:cs="Times New Roman"/>
          <w:sz w:val="28"/>
          <w:szCs w:val="28"/>
        </w:rPr>
        <w:t>с</w:t>
      </w:r>
      <w:proofErr w:type="gramEnd"/>
      <w:r w:rsidRPr="00C845C1">
        <w:rPr>
          <w:rFonts w:ascii="Times New Roman" w:hAnsi="Times New Roman" w:cs="Times New Roman"/>
          <w:sz w:val="28"/>
          <w:szCs w:val="28"/>
        </w:rPr>
        <w:t xml:space="preserve"> услышанным. </w:t>
      </w:r>
    </w:p>
    <w:p w:rsidR="00C845C1" w:rsidRPr="00C845C1" w:rsidRDefault="00C845C1" w:rsidP="00C845C1">
      <w:pPr>
        <w:spacing w:after="0"/>
        <w:jc w:val="both"/>
        <w:rPr>
          <w:rFonts w:ascii="Times New Roman" w:hAnsi="Times New Roman" w:cs="Times New Roman"/>
          <w:sz w:val="28"/>
          <w:szCs w:val="28"/>
        </w:rPr>
      </w:pPr>
      <w:r w:rsidRPr="00C845C1">
        <w:rPr>
          <w:rFonts w:ascii="Times New Roman" w:hAnsi="Times New Roman" w:cs="Times New Roman"/>
          <w:sz w:val="28"/>
          <w:szCs w:val="28"/>
        </w:rPr>
        <w:tab/>
        <w:t>Речевое развитие направлено на осознание общего в обоих языках и некоторых отличий. Знание языка подчиняется формированию и совершенствованию частично-речевых умений: орфоэпических, лексических, некоторых грамматических, которые лежат в основе правильной устной речи.</w:t>
      </w:r>
    </w:p>
    <w:p w:rsidR="00C845C1" w:rsidRPr="00C845C1" w:rsidRDefault="00C845C1" w:rsidP="00C845C1">
      <w:pPr>
        <w:spacing w:after="0"/>
        <w:jc w:val="both"/>
        <w:rPr>
          <w:rFonts w:ascii="Times New Roman" w:hAnsi="Times New Roman" w:cs="Times New Roman"/>
          <w:sz w:val="28"/>
          <w:szCs w:val="28"/>
        </w:rPr>
      </w:pPr>
      <w:r w:rsidRPr="00C845C1">
        <w:rPr>
          <w:rFonts w:ascii="Times New Roman" w:hAnsi="Times New Roman" w:cs="Times New Roman"/>
          <w:sz w:val="28"/>
          <w:szCs w:val="28"/>
        </w:rPr>
        <w:tab/>
        <w:t xml:space="preserve">Ознакомление дошкольников с национальной культурой украинского народа, усвоение лексики, обозначающей национальную одежду, посуду, еду, обереги, </w:t>
      </w:r>
      <w:proofErr w:type="spellStart"/>
      <w:r w:rsidRPr="00C845C1">
        <w:rPr>
          <w:rFonts w:ascii="Times New Roman" w:hAnsi="Times New Roman" w:cs="Times New Roman"/>
          <w:sz w:val="28"/>
          <w:szCs w:val="28"/>
          <w:lang w:val="uk-UA"/>
        </w:rPr>
        <w:t>постоянных</w:t>
      </w:r>
      <w:proofErr w:type="spellEnd"/>
      <w:r w:rsidRPr="00C845C1">
        <w:rPr>
          <w:rFonts w:ascii="Times New Roman" w:hAnsi="Times New Roman" w:cs="Times New Roman"/>
          <w:sz w:val="28"/>
          <w:szCs w:val="28"/>
          <w:lang w:val="uk-UA"/>
        </w:rPr>
        <w:t xml:space="preserve"> </w:t>
      </w:r>
      <w:proofErr w:type="spellStart"/>
      <w:r w:rsidRPr="00C845C1">
        <w:rPr>
          <w:rFonts w:ascii="Times New Roman" w:hAnsi="Times New Roman" w:cs="Times New Roman"/>
          <w:sz w:val="28"/>
          <w:szCs w:val="28"/>
          <w:lang w:val="uk-UA"/>
        </w:rPr>
        <w:t>народных</w:t>
      </w:r>
      <w:proofErr w:type="spellEnd"/>
      <w:r w:rsidRPr="00C845C1">
        <w:rPr>
          <w:rFonts w:ascii="Times New Roman" w:hAnsi="Times New Roman" w:cs="Times New Roman"/>
          <w:sz w:val="28"/>
          <w:szCs w:val="28"/>
          <w:lang w:val="uk-UA"/>
        </w:rPr>
        <w:t xml:space="preserve"> </w:t>
      </w:r>
      <w:proofErr w:type="spellStart"/>
      <w:r w:rsidRPr="00C845C1">
        <w:rPr>
          <w:rFonts w:ascii="Times New Roman" w:hAnsi="Times New Roman" w:cs="Times New Roman"/>
          <w:sz w:val="28"/>
          <w:szCs w:val="28"/>
          <w:lang w:val="uk-UA"/>
        </w:rPr>
        <w:t>высказываний</w:t>
      </w:r>
      <w:proofErr w:type="spellEnd"/>
      <w:r w:rsidRPr="00C845C1">
        <w:rPr>
          <w:rFonts w:ascii="Times New Roman" w:hAnsi="Times New Roman" w:cs="Times New Roman"/>
          <w:sz w:val="28"/>
          <w:szCs w:val="28"/>
          <w:lang w:val="uk-UA"/>
        </w:rPr>
        <w:t xml:space="preserve">, </w:t>
      </w:r>
      <w:r w:rsidRPr="00C845C1">
        <w:rPr>
          <w:rFonts w:ascii="Times New Roman" w:hAnsi="Times New Roman" w:cs="Times New Roman"/>
          <w:sz w:val="28"/>
          <w:szCs w:val="28"/>
        </w:rPr>
        <w:t>пословиц и поговорок и умения их правильно употреблять, знакомство с украинскими детскими играми, песнями, сказками, выдающимися писателями, другими представителями культуры, историческими деятелями – главное задание этнокультурной линии программы.</w:t>
      </w:r>
    </w:p>
    <w:p w:rsidR="00C845C1" w:rsidRPr="00C845C1" w:rsidRDefault="00C845C1" w:rsidP="00C845C1">
      <w:pPr>
        <w:spacing w:after="0"/>
        <w:jc w:val="both"/>
        <w:rPr>
          <w:rFonts w:ascii="Times New Roman" w:hAnsi="Times New Roman" w:cs="Times New Roman"/>
          <w:sz w:val="28"/>
          <w:szCs w:val="28"/>
        </w:rPr>
      </w:pPr>
      <w:r w:rsidRPr="00C845C1">
        <w:rPr>
          <w:rFonts w:ascii="Times New Roman" w:hAnsi="Times New Roman" w:cs="Times New Roman"/>
          <w:sz w:val="28"/>
          <w:szCs w:val="28"/>
        </w:rPr>
        <w:tab/>
        <w:t xml:space="preserve">На начальной стадии изучения украинского языка необходимо учитывать, что дети не владеют умениями устной украинской речи. Задача заключается в развитии умения </w:t>
      </w:r>
      <w:proofErr w:type="spellStart"/>
      <w:r w:rsidRPr="00C845C1">
        <w:rPr>
          <w:rFonts w:ascii="Times New Roman" w:hAnsi="Times New Roman" w:cs="Times New Roman"/>
          <w:sz w:val="28"/>
          <w:szCs w:val="28"/>
        </w:rPr>
        <w:t>аудирования</w:t>
      </w:r>
      <w:proofErr w:type="spellEnd"/>
      <w:r w:rsidRPr="00C845C1">
        <w:rPr>
          <w:rFonts w:ascii="Times New Roman" w:hAnsi="Times New Roman" w:cs="Times New Roman"/>
          <w:sz w:val="28"/>
          <w:szCs w:val="28"/>
        </w:rPr>
        <w:t xml:space="preserve"> и формирования частично-речевых умений – орфоэпических, обогащения и обновление словарного запаса и на этой основе – развитие коммуникативной речи.</w:t>
      </w:r>
    </w:p>
    <w:p w:rsidR="00C845C1" w:rsidRPr="00C845C1" w:rsidRDefault="00C845C1" w:rsidP="00C845C1">
      <w:pPr>
        <w:spacing w:after="0"/>
        <w:jc w:val="both"/>
        <w:rPr>
          <w:rFonts w:ascii="Times New Roman" w:hAnsi="Times New Roman" w:cs="Times New Roman"/>
          <w:sz w:val="28"/>
          <w:szCs w:val="28"/>
        </w:rPr>
      </w:pPr>
      <w:r w:rsidRPr="00C845C1">
        <w:rPr>
          <w:rFonts w:ascii="Times New Roman" w:hAnsi="Times New Roman" w:cs="Times New Roman"/>
          <w:sz w:val="28"/>
          <w:szCs w:val="28"/>
        </w:rPr>
        <w:tab/>
        <w:t xml:space="preserve">Развитие умения слушать – понимать украинскую речь – важнейшая задача связанная не только с формированием устной речи, но и с обще-учебными умениями, такими как </w:t>
      </w:r>
      <w:proofErr w:type="gramStart"/>
      <w:r w:rsidRPr="00C845C1">
        <w:rPr>
          <w:rFonts w:ascii="Times New Roman" w:hAnsi="Times New Roman" w:cs="Times New Roman"/>
          <w:sz w:val="28"/>
          <w:szCs w:val="28"/>
        </w:rPr>
        <w:t>умение</w:t>
      </w:r>
      <w:proofErr w:type="gramEnd"/>
      <w:r w:rsidRPr="00C845C1">
        <w:rPr>
          <w:rFonts w:ascii="Times New Roman" w:hAnsi="Times New Roman" w:cs="Times New Roman"/>
          <w:sz w:val="28"/>
          <w:szCs w:val="28"/>
        </w:rPr>
        <w:t xml:space="preserve"> сосредоточиться, вникнуть в смысл </w:t>
      </w:r>
      <w:r w:rsidRPr="00C845C1">
        <w:rPr>
          <w:rFonts w:ascii="Times New Roman" w:hAnsi="Times New Roman" w:cs="Times New Roman"/>
          <w:sz w:val="28"/>
          <w:szCs w:val="28"/>
        </w:rPr>
        <w:lastRenderedPageBreak/>
        <w:t>услышанного, следить за развитием сюжета, понимать смысл задания воспитателя.</w:t>
      </w:r>
    </w:p>
    <w:p w:rsidR="00C845C1" w:rsidRPr="00C845C1" w:rsidRDefault="00C845C1" w:rsidP="00C845C1">
      <w:pPr>
        <w:spacing w:after="0"/>
        <w:jc w:val="both"/>
        <w:rPr>
          <w:rFonts w:ascii="Times New Roman" w:hAnsi="Times New Roman" w:cs="Times New Roman"/>
          <w:sz w:val="28"/>
          <w:szCs w:val="28"/>
        </w:rPr>
      </w:pPr>
      <w:r w:rsidRPr="00C845C1">
        <w:rPr>
          <w:rFonts w:ascii="Times New Roman" w:hAnsi="Times New Roman" w:cs="Times New Roman"/>
          <w:sz w:val="28"/>
          <w:szCs w:val="28"/>
        </w:rPr>
        <w:tab/>
        <w:t xml:space="preserve">Формирование умений </w:t>
      </w:r>
      <w:proofErr w:type="spellStart"/>
      <w:r w:rsidRPr="00C845C1">
        <w:rPr>
          <w:rFonts w:ascii="Times New Roman" w:hAnsi="Times New Roman" w:cs="Times New Roman"/>
          <w:sz w:val="28"/>
          <w:szCs w:val="28"/>
        </w:rPr>
        <w:t>аудирования</w:t>
      </w:r>
      <w:proofErr w:type="spellEnd"/>
      <w:r w:rsidRPr="00C845C1">
        <w:rPr>
          <w:rFonts w:ascii="Times New Roman" w:hAnsi="Times New Roman" w:cs="Times New Roman"/>
          <w:sz w:val="28"/>
          <w:szCs w:val="28"/>
        </w:rPr>
        <w:t xml:space="preserve"> тесно связано со словарной работой. Осознанное понимание необходимо проверять путем беседы, дидактической игры, использовать рисунки, короткие диалоги.</w:t>
      </w:r>
    </w:p>
    <w:p w:rsidR="00C845C1" w:rsidRPr="00C845C1" w:rsidRDefault="00C845C1" w:rsidP="00C845C1">
      <w:pPr>
        <w:spacing w:after="0"/>
        <w:jc w:val="both"/>
        <w:rPr>
          <w:rFonts w:ascii="Times New Roman" w:hAnsi="Times New Roman" w:cs="Times New Roman"/>
          <w:sz w:val="28"/>
          <w:szCs w:val="28"/>
        </w:rPr>
      </w:pPr>
      <w:r w:rsidRPr="00C845C1">
        <w:rPr>
          <w:rFonts w:ascii="Times New Roman" w:hAnsi="Times New Roman" w:cs="Times New Roman"/>
          <w:sz w:val="28"/>
          <w:szCs w:val="28"/>
        </w:rPr>
        <w:tab/>
        <w:t>Говорение должно осуществляться на репродуктивном уровне, когда дошкольники отображают образец, который дает воспитатель, пересказывают, составляют отдельные словосочетания, предложения по рисункам, рассказывают наизусть и др.</w:t>
      </w:r>
    </w:p>
    <w:p w:rsidR="00C845C1" w:rsidRPr="00C845C1" w:rsidRDefault="00C845C1" w:rsidP="00C845C1">
      <w:pPr>
        <w:spacing w:after="0"/>
        <w:jc w:val="both"/>
        <w:rPr>
          <w:rFonts w:ascii="Times New Roman" w:hAnsi="Times New Roman" w:cs="Times New Roman"/>
          <w:sz w:val="28"/>
          <w:szCs w:val="28"/>
        </w:rPr>
      </w:pPr>
      <w:r w:rsidRPr="00C845C1">
        <w:rPr>
          <w:rFonts w:ascii="Times New Roman" w:hAnsi="Times New Roman" w:cs="Times New Roman"/>
          <w:sz w:val="28"/>
          <w:szCs w:val="28"/>
        </w:rPr>
        <w:tab/>
        <w:t>На продуктивном уровне – умеют самостоятельно строить фразу, вопросы, рассказывать про кого-то, что-то. Репродуктивные умения способствуют формированию продуктивной речи, поскольку на этом этапе осуществляется активное усвоение словаря и формирование всех частично-речевых умений, которые лежат в основе языка.</w:t>
      </w:r>
    </w:p>
    <w:p w:rsidR="00C845C1" w:rsidRPr="00C845C1" w:rsidRDefault="00C845C1" w:rsidP="00C845C1">
      <w:pPr>
        <w:spacing w:after="0"/>
        <w:jc w:val="both"/>
        <w:rPr>
          <w:rFonts w:ascii="Times New Roman" w:hAnsi="Times New Roman" w:cs="Times New Roman"/>
          <w:sz w:val="28"/>
          <w:szCs w:val="28"/>
        </w:rPr>
      </w:pPr>
      <w:r w:rsidRPr="00C845C1">
        <w:rPr>
          <w:rFonts w:ascii="Times New Roman" w:hAnsi="Times New Roman" w:cs="Times New Roman"/>
          <w:sz w:val="28"/>
          <w:szCs w:val="28"/>
        </w:rPr>
        <w:tab/>
        <w:t>Формируя умение коммуникативной речи, необходимо учитывать его составляющие (мотив, желание что-то сообщить, о чем-то проинформировать, ориентация в ситуации общения, собеседника и слушателей).</w:t>
      </w:r>
      <w:r>
        <w:rPr>
          <w:rFonts w:ascii="Times New Roman" w:hAnsi="Times New Roman" w:cs="Times New Roman"/>
          <w:sz w:val="28"/>
          <w:szCs w:val="28"/>
        </w:rPr>
        <w:t xml:space="preserve">                                                                                                             </w:t>
      </w:r>
    </w:p>
    <w:p w:rsidR="00C845C1" w:rsidRPr="00C845C1" w:rsidRDefault="00C845C1" w:rsidP="00C845C1">
      <w:pPr>
        <w:spacing w:after="0"/>
        <w:jc w:val="both"/>
        <w:rPr>
          <w:rFonts w:ascii="Times New Roman" w:hAnsi="Times New Roman" w:cs="Times New Roman"/>
          <w:sz w:val="28"/>
          <w:szCs w:val="28"/>
        </w:rPr>
      </w:pPr>
      <w:r w:rsidRPr="00C845C1">
        <w:rPr>
          <w:rFonts w:ascii="Times New Roman" w:hAnsi="Times New Roman" w:cs="Times New Roman"/>
          <w:sz w:val="28"/>
          <w:szCs w:val="28"/>
        </w:rPr>
        <w:tab/>
        <w:t>Усвоение этикетной лексики, соответствующего речевого поведения – это составная часть коммуникативного общения.</w:t>
      </w:r>
    </w:p>
    <w:p w:rsidR="00C845C1" w:rsidRPr="00C845C1" w:rsidRDefault="00C845C1" w:rsidP="00C845C1">
      <w:pPr>
        <w:spacing w:after="0"/>
        <w:jc w:val="both"/>
        <w:rPr>
          <w:rFonts w:ascii="Times New Roman" w:hAnsi="Times New Roman" w:cs="Times New Roman"/>
          <w:sz w:val="28"/>
          <w:szCs w:val="28"/>
        </w:rPr>
      </w:pPr>
      <w:r w:rsidRPr="00C845C1">
        <w:rPr>
          <w:rFonts w:ascii="Times New Roman" w:hAnsi="Times New Roman" w:cs="Times New Roman"/>
          <w:sz w:val="28"/>
          <w:szCs w:val="28"/>
        </w:rPr>
        <w:tab/>
        <w:t>Развитие умения разговаривать на украинском языке осуществляется как на готовых образцах речи – озвученных текстах диалогического и монологического характера, - так и с помощью дидактических материалов, опорных слов, вопросов, воображаемых ситуаций, созданных воспитателем в непосредственно образовательной деятельности и т.д.</w:t>
      </w:r>
    </w:p>
    <w:p w:rsidR="00C845C1" w:rsidRPr="00C845C1" w:rsidRDefault="00C845C1" w:rsidP="00C845C1">
      <w:pPr>
        <w:spacing w:after="0"/>
        <w:jc w:val="both"/>
        <w:rPr>
          <w:rFonts w:ascii="Times New Roman" w:hAnsi="Times New Roman" w:cs="Times New Roman"/>
          <w:sz w:val="28"/>
          <w:szCs w:val="28"/>
        </w:rPr>
      </w:pPr>
      <w:r w:rsidRPr="00C845C1">
        <w:rPr>
          <w:rFonts w:ascii="Times New Roman" w:hAnsi="Times New Roman" w:cs="Times New Roman"/>
          <w:sz w:val="28"/>
          <w:szCs w:val="28"/>
        </w:rPr>
        <w:tab/>
        <w:t xml:space="preserve">Важным условием развития коммуникативной речи является обеспечение потребности в общении на украинском языке. Этому эффективно содействует организация праздников и развлечений в виде «Праздника украинского слова», «Дерево нашего рода», «Слово к слову – родился язык», подготовка и проведение праздников народно-календарного цикла, инсценировка сказок, тематические праздники на украинском языке. </w:t>
      </w:r>
      <w:r w:rsidRPr="00096F59">
        <w:rPr>
          <w:rFonts w:ascii="Times New Roman" w:hAnsi="Times New Roman" w:cs="Times New Roman"/>
          <w:sz w:val="28"/>
          <w:szCs w:val="28"/>
          <w:highlight w:val="yellow"/>
        </w:rPr>
        <w:t xml:space="preserve"> </w:t>
      </w:r>
      <w:r w:rsidR="006513F2">
        <w:rPr>
          <w:rFonts w:ascii="Times New Roman" w:hAnsi="Times New Roman" w:cs="Times New Roman"/>
          <w:sz w:val="28"/>
          <w:szCs w:val="28"/>
        </w:rPr>
        <w:t xml:space="preserve">    </w:t>
      </w:r>
      <w:r w:rsidR="00E54CE0" w:rsidRPr="00E54CE0">
        <w:rPr>
          <w:rFonts w:ascii="Times New Roman" w:hAnsi="Times New Roman" w:cs="Times New Roman"/>
          <w:sz w:val="28"/>
          <w:szCs w:val="28"/>
        </w:rPr>
        <w:t xml:space="preserve">В </w:t>
      </w:r>
      <w:r w:rsidRPr="00E54CE0">
        <w:rPr>
          <w:rFonts w:ascii="Times New Roman" w:hAnsi="Times New Roman" w:cs="Times New Roman"/>
          <w:sz w:val="28"/>
          <w:szCs w:val="28"/>
        </w:rPr>
        <w:t xml:space="preserve">доступной форме </w:t>
      </w:r>
      <w:r w:rsidR="00E54CE0" w:rsidRPr="00E54CE0">
        <w:rPr>
          <w:rFonts w:ascii="Times New Roman" w:hAnsi="Times New Roman" w:cs="Times New Roman"/>
          <w:sz w:val="28"/>
          <w:szCs w:val="28"/>
        </w:rPr>
        <w:t xml:space="preserve">детям </w:t>
      </w:r>
      <w:r w:rsidRPr="00E54CE0">
        <w:rPr>
          <w:rFonts w:ascii="Times New Roman" w:hAnsi="Times New Roman" w:cs="Times New Roman"/>
          <w:sz w:val="28"/>
          <w:szCs w:val="28"/>
        </w:rPr>
        <w:t>формируют представление об украинском языке, доносят понятие родства и близости русского и украинского языков, знакомят с элементарными различиями (ударение, некоторые окончания).</w:t>
      </w:r>
    </w:p>
    <w:p w:rsidR="00C845C1" w:rsidRPr="00C845C1" w:rsidRDefault="00C845C1" w:rsidP="00C845C1">
      <w:pPr>
        <w:spacing w:after="0"/>
        <w:jc w:val="both"/>
        <w:rPr>
          <w:rFonts w:ascii="Times New Roman" w:hAnsi="Times New Roman" w:cs="Times New Roman"/>
          <w:sz w:val="28"/>
          <w:szCs w:val="28"/>
        </w:rPr>
      </w:pPr>
      <w:r w:rsidRPr="00C845C1">
        <w:rPr>
          <w:rFonts w:ascii="Times New Roman" w:hAnsi="Times New Roman" w:cs="Times New Roman"/>
          <w:sz w:val="28"/>
          <w:szCs w:val="28"/>
        </w:rPr>
        <w:tab/>
        <w:t>Необходимо делать акцент на общем, используя украинский речевой материал.</w:t>
      </w:r>
    </w:p>
    <w:p w:rsidR="00C845C1" w:rsidRPr="00C845C1" w:rsidRDefault="00C845C1" w:rsidP="00C845C1">
      <w:pPr>
        <w:spacing w:after="0"/>
        <w:jc w:val="both"/>
        <w:rPr>
          <w:rFonts w:ascii="Times New Roman" w:hAnsi="Times New Roman" w:cs="Times New Roman"/>
          <w:sz w:val="28"/>
          <w:szCs w:val="28"/>
        </w:rPr>
      </w:pPr>
      <w:r w:rsidRPr="00C845C1">
        <w:rPr>
          <w:rFonts w:ascii="Times New Roman" w:hAnsi="Times New Roman" w:cs="Times New Roman"/>
          <w:sz w:val="28"/>
          <w:szCs w:val="28"/>
        </w:rPr>
        <w:tab/>
        <w:t xml:space="preserve">Особое значение уделяется упражнениям орфоэпического характера, поэтому каждое занятие имеет практическую направленность, систематически проводится работа по обогащению словарного </w:t>
      </w:r>
      <w:proofErr w:type="gramStart"/>
      <w:r w:rsidRPr="00C845C1">
        <w:rPr>
          <w:rFonts w:ascii="Times New Roman" w:hAnsi="Times New Roman" w:cs="Times New Roman"/>
          <w:sz w:val="28"/>
          <w:szCs w:val="28"/>
        </w:rPr>
        <w:t>запаса</w:t>
      </w:r>
      <w:proofErr w:type="gramEnd"/>
      <w:r w:rsidRPr="00C845C1">
        <w:rPr>
          <w:rFonts w:ascii="Times New Roman" w:hAnsi="Times New Roman" w:cs="Times New Roman"/>
          <w:sz w:val="28"/>
          <w:szCs w:val="28"/>
        </w:rPr>
        <w:t xml:space="preserve"> как </w:t>
      </w:r>
      <w:r w:rsidRPr="00C845C1">
        <w:rPr>
          <w:rFonts w:ascii="Times New Roman" w:hAnsi="Times New Roman" w:cs="Times New Roman"/>
          <w:sz w:val="28"/>
          <w:szCs w:val="28"/>
        </w:rPr>
        <w:lastRenderedPageBreak/>
        <w:t>отдельными словами, так и грамматическими конструкциями, стойкими словосочетаниями, пословицами, поговорками и их пониманием и правильным употреблением в речи. Важно обратить внимание на лексическом и грамматическом согласовании (</w:t>
      </w:r>
      <w:proofErr w:type="spellStart"/>
      <w:r w:rsidRPr="00C845C1">
        <w:rPr>
          <w:rFonts w:ascii="Times New Roman" w:hAnsi="Times New Roman" w:cs="Times New Roman"/>
          <w:sz w:val="28"/>
          <w:szCs w:val="28"/>
        </w:rPr>
        <w:t>дякую</w:t>
      </w:r>
      <w:proofErr w:type="spellEnd"/>
      <w:r w:rsidRPr="00C845C1">
        <w:rPr>
          <w:rFonts w:ascii="Times New Roman" w:hAnsi="Times New Roman" w:cs="Times New Roman"/>
          <w:sz w:val="28"/>
          <w:szCs w:val="28"/>
        </w:rPr>
        <w:t xml:space="preserve"> Вам – благодарю Вас; </w:t>
      </w:r>
      <w:r w:rsidRPr="00C845C1">
        <w:rPr>
          <w:rFonts w:ascii="Times New Roman" w:hAnsi="Times New Roman" w:cs="Times New Roman"/>
          <w:sz w:val="28"/>
          <w:szCs w:val="28"/>
          <w:lang w:val="uk-UA"/>
        </w:rPr>
        <w:t xml:space="preserve">зачинити двері – </w:t>
      </w:r>
      <w:proofErr w:type="spellStart"/>
      <w:r w:rsidRPr="00C845C1">
        <w:rPr>
          <w:rFonts w:ascii="Times New Roman" w:hAnsi="Times New Roman" w:cs="Times New Roman"/>
          <w:sz w:val="28"/>
          <w:szCs w:val="28"/>
          <w:lang w:val="uk-UA"/>
        </w:rPr>
        <w:t>закр</w:t>
      </w:r>
      <w:r w:rsidRPr="00C845C1">
        <w:rPr>
          <w:rFonts w:ascii="Times New Roman" w:hAnsi="Times New Roman" w:cs="Times New Roman"/>
          <w:sz w:val="28"/>
          <w:szCs w:val="28"/>
        </w:rPr>
        <w:t>ыть</w:t>
      </w:r>
      <w:proofErr w:type="spellEnd"/>
      <w:r w:rsidRPr="00C845C1">
        <w:rPr>
          <w:rFonts w:ascii="Times New Roman" w:hAnsi="Times New Roman" w:cs="Times New Roman"/>
          <w:sz w:val="28"/>
          <w:szCs w:val="28"/>
        </w:rPr>
        <w:t xml:space="preserve"> дверь) и некоторые случаи употребления предлогов, прилагательных, окончаний прилагательных и др.</w:t>
      </w:r>
    </w:p>
    <w:p w:rsidR="00C845C1" w:rsidRPr="00C845C1" w:rsidRDefault="00C845C1" w:rsidP="00C845C1">
      <w:pPr>
        <w:spacing w:after="0"/>
        <w:jc w:val="both"/>
        <w:rPr>
          <w:rFonts w:ascii="Times New Roman" w:hAnsi="Times New Roman" w:cs="Times New Roman"/>
          <w:sz w:val="28"/>
          <w:szCs w:val="28"/>
        </w:rPr>
      </w:pPr>
      <w:r w:rsidRPr="00C845C1">
        <w:rPr>
          <w:rFonts w:ascii="Times New Roman" w:hAnsi="Times New Roman" w:cs="Times New Roman"/>
          <w:sz w:val="28"/>
          <w:szCs w:val="28"/>
        </w:rPr>
        <w:tab/>
        <w:t>Закреплять навыки составления словосочетаний, предложений разных типов, расширять их в соответствии с поставленной целью.</w:t>
      </w:r>
    </w:p>
    <w:p w:rsidR="00C845C1" w:rsidRPr="00C845C1" w:rsidRDefault="00C845C1" w:rsidP="00C845C1">
      <w:pPr>
        <w:spacing w:after="0"/>
        <w:jc w:val="both"/>
        <w:rPr>
          <w:rFonts w:ascii="Times New Roman" w:hAnsi="Times New Roman" w:cs="Times New Roman"/>
          <w:sz w:val="28"/>
          <w:szCs w:val="28"/>
        </w:rPr>
      </w:pPr>
      <w:r w:rsidRPr="00C845C1">
        <w:rPr>
          <w:rFonts w:ascii="Times New Roman" w:hAnsi="Times New Roman" w:cs="Times New Roman"/>
          <w:sz w:val="28"/>
          <w:szCs w:val="28"/>
        </w:rPr>
        <w:tab/>
        <w:t>Необходимо:</w:t>
      </w:r>
    </w:p>
    <w:p w:rsidR="00C845C1" w:rsidRPr="00C845C1" w:rsidRDefault="00C845C1" w:rsidP="00C845C1">
      <w:pPr>
        <w:spacing w:after="0"/>
        <w:jc w:val="both"/>
        <w:rPr>
          <w:rFonts w:ascii="Times New Roman" w:hAnsi="Times New Roman" w:cs="Times New Roman"/>
          <w:sz w:val="28"/>
          <w:szCs w:val="28"/>
        </w:rPr>
      </w:pPr>
      <w:r w:rsidRPr="00C845C1">
        <w:rPr>
          <w:rFonts w:ascii="Times New Roman" w:hAnsi="Times New Roman" w:cs="Times New Roman"/>
          <w:sz w:val="28"/>
          <w:szCs w:val="28"/>
        </w:rPr>
        <w:t xml:space="preserve">-  знать слова по темам, которые рассматривались в непосредственно организованной деятельности, несколько скороговорок, 1-3 стихотворения, 2-3 детские игры, 3-4 загадки, имена детских писателей, чьи произведения читались, слушались в </w:t>
      </w:r>
      <w:proofErr w:type="spellStart"/>
      <w:r w:rsidRPr="00C845C1">
        <w:rPr>
          <w:rFonts w:ascii="Times New Roman" w:hAnsi="Times New Roman" w:cs="Times New Roman"/>
          <w:sz w:val="28"/>
          <w:szCs w:val="28"/>
        </w:rPr>
        <w:t>фонозаписях</w:t>
      </w:r>
      <w:proofErr w:type="spellEnd"/>
      <w:r w:rsidRPr="00C845C1">
        <w:rPr>
          <w:rFonts w:ascii="Times New Roman" w:hAnsi="Times New Roman" w:cs="Times New Roman"/>
          <w:sz w:val="28"/>
          <w:szCs w:val="28"/>
        </w:rPr>
        <w:t xml:space="preserve"> или заучивались наизусть; научиться слушать и отвечать на вопросы по прослушанному тексту;</w:t>
      </w:r>
    </w:p>
    <w:p w:rsidR="00C845C1" w:rsidRPr="00C845C1" w:rsidRDefault="00C845C1" w:rsidP="00C845C1">
      <w:pPr>
        <w:spacing w:after="0"/>
        <w:jc w:val="both"/>
        <w:rPr>
          <w:rFonts w:ascii="Times New Roman" w:hAnsi="Times New Roman" w:cs="Times New Roman"/>
          <w:sz w:val="28"/>
          <w:szCs w:val="28"/>
        </w:rPr>
      </w:pPr>
      <w:r w:rsidRPr="00C845C1">
        <w:rPr>
          <w:rFonts w:ascii="Times New Roman" w:hAnsi="Times New Roman" w:cs="Times New Roman"/>
          <w:sz w:val="28"/>
          <w:szCs w:val="28"/>
        </w:rPr>
        <w:t>- уметь объяснять значение некоторых слов из текста;</w:t>
      </w:r>
    </w:p>
    <w:p w:rsidR="00C845C1" w:rsidRPr="00C845C1" w:rsidRDefault="00C845C1" w:rsidP="00C845C1">
      <w:pPr>
        <w:spacing w:after="0"/>
        <w:jc w:val="both"/>
        <w:rPr>
          <w:rFonts w:ascii="Times New Roman" w:hAnsi="Times New Roman" w:cs="Times New Roman"/>
          <w:sz w:val="28"/>
          <w:szCs w:val="28"/>
        </w:rPr>
      </w:pPr>
      <w:r w:rsidRPr="00C845C1">
        <w:rPr>
          <w:rFonts w:ascii="Times New Roman" w:hAnsi="Times New Roman" w:cs="Times New Roman"/>
          <w:sz w:val="28"/>
          <w:szCs w:val="28"/>
        </w:rPr>
        <w:t xml:space="preserve">- правильно поставить вопрос по содержанию </w:t>
      </w:r>
      <w:proofErr w:type="gramStart"/>
      <w:r w:rsidRPr="00C845C1">
        <w:rPr>
          <w:rFonts w:ascii="Times New Roman" w:hAnsi="Times New Roman" w:cs="Times New Roman"/>
          <w:sz w:val="28"/>
          <w:szCs w:val="28"/>
        </w:rPr>
        <w:t>услышанного</w:t>
      </w:r>
      <w:proofErr w:type="gramEnd"/>
      <w:r w:rsidRPr="00C845C1">
        <w:rPr>
          <w:rFonts w:ascii="Times New Roman" w:hAnsi="Times New Roman" w:cs="Times New Roman"/>
          <w:sz w:val="28"/>
          <w:szCs w:val="28"/>
        </w:rPr>
        <w:t xml:space="preserve"> и отвечать на вопросы других детей;</w:t>
      </w:r>
    </w:p>
    <w:p w:rsidR="00C845C1" w:rsidRPr="00C845C1" w:rsidRDefault="00C845C1" w:rsidP="00C845C1">
      <w:pPr>
        <w:spacing w:after="0"/>
        <w:jc w:val="both"/>
        <w:rPr>
          <w:rFonts w:ascii="Times New Roman" w:hAnsi="Times New Roman" w:cs="Times New Roman"/>
          <w:sz w:val="28"/>
          <w:szCs w:val="28"/>
        </w:rPr>
      </w:pPr>
      <w:r w:rsidRPr="00C845C1">
        <w:rPr>
          <w:rFonts w:ascii="Times New Roman" w:hAnsi="Times New Roman" w:cs="Times New Roman"/>
          <w:sz w:val="28"/>
          <w:szCs w:val="28"/>
        </w:rPr>
        <w:t>- вежливо и правильно обращаться к ровесникам, родителям, воспитателям, старшим;</w:t>
      </w:r>
      <w:r>
        <w:rPr>
          <w:rFonts w:ascii="Times New Roman" w:hAnsi="Times New Roman" w:cs="Times New Roman"/>
          <w:sz w:val="28"/>
          <w:szCs w:val="28"/>
        </w:rPr>
        <w:t xml:space="preserve">                                                                                                                   </w:t>
      </w:r>
      <w:r w:rsidRPr="00C845C1">
        <w:rPr>
          <w:rFonts w:ascii="Times New Roman" w:hAnsi="Times New Roman" w:cs="Times New Roman"/>
          <w:sz w:val="28"/>
          <w:szCs w:val="28"/>
        </w:rPr>
        <w:t>- умение поддерживать диалог 2-3 репликами;</w:t>
      </w:r>
    </w:p>
    <w:p w:rsidR="00C845C1" w:rsidRPr="00C845C1" w:rsidRDefault="00C845C1" w:rsidP="00C845C1">
      <w:pPr>
        <w:spacing w:after="0"/>
        <w:jc w:val="both"/>
        <w:rPr>
          <w:rFonts w:ascii="Times New Roman" w:hAnsi="Times New Roman" w:cs="Times New Roman"/>
          <w:sz w:val="28"/>
          <w:szCs w:val="28"/>
        </w:rPr>
      </w:pPr>
      <w:r w:rsidRPr="00C845C1">
        <w:rPr>
          <w:rFonts w:ascii="Times New Roman" w:hAnsi="Times New Roman" w:cs="Times New Roman"/>
          <w:sz w:val="28"/>
          <w:szCs w:val="28"/>
        </w:rPr>
        <w:t>- дословно передавать небольшой отрывок услышанной сказки, рассказа;</w:t>
      </w:r>
    </w:p>
    <w:p w:rsidR="00C845C1" w:rsidRPr="00C845C1" w:rsidRDefault="00C845C1" w:rsidP="00C845C1">
      <w:pPr>
        <w:spacing w:after="0"/>
        <w:jc w:val="both"/>
        <w:rPr>
          <w:rFonts w:ascii="Times New Roman" w:hAnsi="Times New Roman" w:cs="Times New Roman"/>
          <w:sz w:val="28"/>
          <w:szCs w:val="28"/>
        </w:rPr>
      </w:pPr>
      <w:r w:rsidRPr="00C845C1">
        <w:rPr>
          <w:rFonts w:ascii="Times New Roman" w:hAnsi="Times New Roman" w:cs="Times New Roman"/>
          <w:sz w:val="28"/>
          <w:szCs w:val="28"/>
        </w:rPr>
        <w:t>- рассказывать по аналогии (по рисунку, по образцу 2-3 фразы, предложения).</w:t>
      </w:r>
    </w:p>
    <w:p w:rsidR="00C845C1" w:rsidRPr="00C845C1" w:rsidRDefault="00C845C1" w:rsidP="00C845C1">
      <w:pPr>
        <w:spacing w:after="0" w:line="300" w:lineRule="atLeast"/>
        <w:ind w:firstLine="709"/>
        <w:jc w:val="both"/>
        <w:rPr>
          <w:rFonts w:ascii="Times New Roman" w:hAnsi="Times New Roman" w:cs="Times New Roman"/>
          <w:sz w:val="28"/>
          <w:szCs w:val="28"/>
        </w:rPr>
      </w:pPr>
      <w:r w:rsidRPr="00AF5160">
        <w:rPr>
          <w:rFonts w:ascii="Times New Roman" w:hAnsi="Times New Roman" w:cs="Times New Roman"/>
          <w:sz w:val="28"/>
          <w:szCs w:val="28"/>
        </w:rPr>
        <w:t>Задания на развитие речи детей выборочно включаются в содержание других НОД.</w:t>
      </w:r>
    </w:p>
    <w:p w:rsidR="00C845C1" w:rsidRPr="00C845C1" w:rsidRDefault="00C845C1" w:rsidP="00C845C1">
      <w:pPr>
        <w:autoSpaceDE w:val="0"/>
        <w:spacing w:after="0"/>
        <w:ind w:firstLine="680"/>
        <w:jc w:val="both"/>
        <w:rPr>
          <w:rFonts w:ascii="Times New Roman" w:hAnsi="Times New Roman" w:cs="Times New Roman"/>
          <w:sz w:val="28"/>
          <w:szCs w:val="28"/>
        </w:rPr>
      </w:pPr>
      <w:r w:rsidRPr="00C845C1">
        <w:rPr>
          <w:rFonts w:ascii="Times New Roman" w:hAnsi="Times New Roman" w:cs="Times New Roman"/>
          <w:sz w:val="28"/>
          <w:szCs w:val="28"/>
        </w:rPr>
        <w:t> </w:t>
      </w:r>
      <w:r w:rsidRPr="00C845C1">
        <w:rPr>
          <w:rFonts w:ascii="Times New Roman" w:hAnsi="Times New Roman" w:cs="Times New Roman"/>
          <w:bCs/>
          <w:sz w:val="28"/>
          <w:szCs w:val="28"/>
        </w:rPr>
        <w:t xml:space="preserve">Выбор форм проведения образовательной деятельности по обучению украинскому  языку, форм и </w:t>
      </w:r>
      <w:r w:rsidRPr="00C845C1">
        <w:rPr>
          <w:rFonts w:ascii="Times New Roman" w:hAnsi="Times New Roman" w:cs="Times New Roman"/>
          <w:sz w:val="28"/>
          <w:szCs w:val="28"/>
        </w:rPr>
        <w:t>методов обучения обусловлен психолого-педагогическими</w:t>
      </w:r>
      <w:r w:rsidRPr="00C845C1">
        <w:rPr>
          <w:rFonts w:ascii="Times New Roman" w:hAnsi="Times New Roman" w:cs="Times New Roman"/>
          <w:bCs/>
          <w:sz w:val="28"/>
          <w:szCs w:val="28"/>
        </w:rPr>
        <w:t xml:space="preserve"> особенностями дошкольников</w:t>
      </w:r>
      <w:r w:rsidRPr="00C845C1">
        <w:rPr>
          <w:rFonts w:ascii="Times New Roman" w:hAnsi="Times New Roman" w:cs="Times New Roman"/>
          <w:sz w:val="28"/>
          <w:szCs w:val="28"/>
        </w:rPr>
        <w:t xml:space="preserve">. </w:t>
      </w:r>
    </w:p>
    <w:p w:rsidR="008739DA" w:rsidRPr="00C845C1" w:rsidRDefault="00C845C1" w:rsidP="00C845C1">
      <w:pPr>
        <w:spacing w:after="0"/>
        <w:ind w:firstLine="680"/>
        <w:jc w:val="both"/>
        <w:rPr>
          <w:rFonts w:ascii="Times New Roman" w:hAnsi="Times New Roman" w:cs="Times New Roman"/>
          <w:sz w:val="28"/>
          <w:szCs w:val="28"/>
        </w:rPr>
      </w:pPr>
      <w:r w:rsidRPr="00C845C1">
        <w:rPr>
          <w:rFonts w:ascii="Times New Roman" w:hAnsi="Times New Roman" w:cs="Times New Roman"/>
          <w:sz w:val="28"/>
          <w:szCs w:val="28"/>
        </w:rPr>
        <w:t>Активно используются вариативные формы</w:t>
      </w:r>
      <w:r w:rsidRPr="00C845C1">
        <w:rPr>
          <w:rFonts w:ascii="Times New Roman" w:hAnsi="Times New Roman" w:cs="Times New Roman"/>
          <w:bCs/>
          <w:sz w:val="28"/>
          <w:szCs w:val="28"/>
        </w:rPr>
        <w:t xml:space="preserve"> обучения:</w:t>
      </w:r>
      <w:r w:rsidRPr="00C845C1">
        <w:rPr>
          <w:rFonts w:ascii="Times New Roman" w:hAnsi="Times New Roman" w:cs="Times New Roman"/>
          <w:sz w:val="28"/>
          <w:szCs w:val="28"/>
        </w:rPr>
        <w:t xml:space="preserve"> коллективная, подгрупповая, индивидуальная, парная, игровая</w:t>
      </w:r>
    </w:p>
    <w:p w:rsidR="00EF169B" w:rsidRDefault="00EF169B" w:rsidP="00DF531C">
      <w:pPr>
        <w:rPr>
          <w:rFonts w:ascii="Times New Roman" w:hAnsi="Times New Roman" w:cs="Times New Roman"/>
          <w:sz w:val="28"/>
          <w:szCs w:val="28"/>
        </w:rPr>
      </w:pPr>
    </w:p>
    <w:p w:rsidR="00DF531C" w:rsidRDefault="00DF531C" w:rsidP="00DF531C">
      <w:pPr>
        <w:rPr>
          <w:rFonts w:ascii="Times New Roman" w:hAnsi="Times New Roman" w:cs="Times New Roman"/>
          <w:sz w:val="28"/>
          <w:szCs w:val="28"/>
        </w:rPr>
      </w:pPr>
    </w:p>
    <w:p w:rsidR="00DF531C" w:rsidRDefault="00DF531C" w:rsidP="00DF531C">
      <w:pPr>
        <w:rPr>
          <w:rFonts w:ascii="Times New Roman" w:hAnsi="Times New Roman" w:cs="Times New Roman"/>
          <w:sz w:val="24"/>
          <w:szCs w:val="24"/>
        </w:rPr>
      </w:pPr>
    </w:p>
    <w:p w:rsidR="00EF169B" w:rsidRDefault="00EF169B" w:rsidP="00273775">
      <w:pPr>
        <w:jc w:val="right"/>
        <w:rPr>
          <w:rFonts w:ascii="Times New Roman" w:hAnsi="Times New Roman" w:cs="Times New Roman"/>
          <w:sz w:val="24"/>
          <w:szCs w:val="24"/>
        </w:rPr>
      </w:pPr>
    </w:p>
    <w:p w:rsidR="006C4FB7" w:rsidRDefault="006C4FB7" w:rsidP="00273775">
      <w:pPr>
        <w:jc w:val="right"/>
        <w:rPr>
          <w:rFonts w:ascii="Times New Roman" w:hAnsi="Times New Roman" w:cs="Times New Roman"/>
          <w:sz w:val="24"/>
          <w:szCs w:val="24"/>
        </w:rPr>
      </w:pPr>
    </w:p>
    <w:p w:rsidR="006C4FB7" w:rsidRDefault="006C4FB7" w:rsidP="00273775">
      <w:pPr>
        <w:jc w:val="right"/>
        <w:rPr>
          <w:rFonts w:ascii="Times New Roman" w:hAnsi="Times New Roman" w:cs="Times New Roman"/>
          <w:sz w:val="24"/>
          <w:szCs w:val="24"/>
        </w:rPr>
      </w:pPr>
    </w:p>
    <w:p w:rsidR="006C4FB7" w:rsidRPr="006C4FB7" w:rsidRDefault="006C4FB7" w:rsidP="006C4FB7">
      <w:pPr>
        <w:rPr>
          <w:rFonts w:ascii="Times New Roman" w:hAnsi="Times New Roman" w:cs="Times New Roman"/>
          <w:b/>
          <w:sz w:val="24"/>
          <w:szCs w:val="24"/>
        </w:rPr>
      </w:pPr>
      <w:r w:rsidRPr="006C4FB7">
        <w:rPr>
          <w:rFonts w:ascii="Times New Roman" w:hAnsi="Times New Roman" w:cs="Times New Roman"/>
          <w:b/>
          <w:sz w:val="24"/>
          <w:szCs w:val="24"/>
        </w:rPr>
        <w:lastRenderedPageBreak/>
        <w:t>Основное содержание учебного предмета</w:t>
      </w:r>
    </w:p>
    <w:p w:rsidR="00EF169B" w:rsidRDefault="00EF169B" w:rsidP="00EF169B">
      <w:pPr>
        <w:pStyle w:val="a3"/>
        <w:jc w:val="center"/>
        <w:rPr>
          <w:b/>
        </w:rPr>
      </w:pPr>
      <w:r w:rsidRPr="00607BDA">
        <w:rPr>
          <w:b/>
        </w:rPr>
        <w:t>Формы работы с детьми по изучению украинского языка</w:t>
      </w:r>
    </w:p>
    <w:tbl>
      <w:tblPr>
        <w:tblStyle w:val="a4"/>
        <w:tblW w:w="5000" w:type="pct"/>
        <w:tblLook w:val="04A0"/>
      </w:tblPr>
      <w:tblGrid>
        <w:gridCol w:w="1930"/>
        <w:gridCol w:w="1178"/>
        <w:gridCol w:w="2244"/>
        <w:gridCol w:w="2116"/>
        <w:gridCol w:w="2103"/>
      </w:tblGrid>
      <w:tr w:rsidR="00EF169B" w:rsidTr="006C4FB7">
        <w:tc>
          <w:tcPr>
            <w:tcW w:w="851" w:type="pct"/>
          </w:tcPr>
          <w:p w:rsidR="00EF169B" w:rsidRDefault="00EF169B" w:rsidP="00921FCF">
            <w:pPr>
              <w:pStyle w:val="a3"/>
              <w:jc w:val="center"/>
            </w:pPr>
            <w:r>
              <w:t>Содержание</w:t>
            </w:r>
          </w:p>
          <w:p w:rsidR="00EF169B" w:rsidRDefault="00EF169B" w:rsidP="00921FCF">
            <w:pPr>
              <w:pStyle w:val="a3"/>
              <w:jc w:val="center"/>
              <w:rPr>
                <w:b/>
              </w:rPr>
            </w:pPr>
          </w:p>
        </w:tc>
        <w:tc>
          <w:tcPr>
            <w:tcW w:w="725" w:type="pct"/>
          </w:tcPr>
          <w:p w:rsidR="00EF169B" w:rsidRPr="007B5C77" w:rsidRDefault="00EF169B" w:rsidP="00921FCF">
            <w:pPr>
              <w:pStyle w:val="a3"/>
              <w:jc w:val="center"/>
            </w:pPr>
            <w:r w:rsidRPr="007B5C77">
              <w:t>Возраст</w:t>
            </w:r>
          </w:p>
        </w:tc>
        <w:tc>
          <w:tcPr>
            <w:tcW w:w="1536" w:type="pct"/>
          </w:tcPr>
          <w:p w:rsidR="00EF169B" w:rsidRDefault="00EF169B" w:rsidP="00921FCF">
            <w:pPr>
              <w:pStyle w:val="a3"/>
              <w:jc w:val="center"/>
              <w:rPr>
                <w:b/>
              </w:rPr>
            </w:pPr>
            <w:r>
              <w:t>Совместная деятельность</w:t>
            </w:r>
          </w:p>
        </w:tc>
        <w:tc>
          <w:tcPr>
            <w:tcW w:w="952" w:type="pct"/>
          </w:tcPr>
          <w:p w:rsidR="00EF169B" w:rsidRDefault="00EF169B" w:rsidP="00921FCF">
            <w:pPr>
              <w:pStyle w:val="a3"/>
              <w:jc w:val="center"/>
              <w:rPr>
                <w:b/>
              </w:rPr>
            </w:pPr>
            <w:r>
              <w:t>Режимные моменты</w:t>
            </w:r>
          </w:p>
        </w:tc>
        <w:tc>
          <w:tcPr>
            <w:tcW w:w="936" w:type="pct"/>
          </w:tcPr>
          <w:p w:rsidR="00EF169B" w:rsidRDefault="00EF169B" w:rsidP="00921FCF">
            <w:pPr>
              <w:pStyle w:val="a3"/>
              <w:jc w:val="center"/>
              <w:rPr>
                <w:b/>
              </w:rPr>
            </w:pPr>
            <w:r>
              <w:t>Самостоятельная деятельность</w:t>
            </w:r>
          </w:p>
        </w:tc>
      </w:tr>
      <w:tr w:rsidR="00EF169B" w:rsidTr="006C4FB7">
        <w:tc>
          <w:tcPr>
            <w:tcW w:w="851" w:type="pct"/>
          </w:tcPr>
          <w:p w:rsidR="00EF169B" w:rsidRDefault="00EF169B" w:rsidP="00921FCF">
            <w:pPr>
              <w:pStyle w:val="a3"/>
              <w:spacing w:before="0" w:beforeAutospacing="0" w:after="0" w:afterAutospacing="0"/>
            </w:pPr>
            <w:r>
              <w:t xml:space="preserve">1.Развитие </w:t>
            </w:r>
          </w:p>
          <w:p w:rsidR="00EF169B" w:rsidRDefault="00EF169B" w:rsidP="00921FCF">
            <w:pPr>
              <w:pStyle w:val="a3"/>
              <w:spacing w:before="0" w:beforeAutospacing="0" w:after="0" w:afterAutospacing="0"/>
            </w:pPr>
            <w:r>
              <w:t xml:space="preserve">свободного </w:t>
            </w:r>
          </w:p>
          <w:p w:rsidR="00EF169B" w:rsidRDefault="00EF169B" w:rsidP="00921FCF">
            <w:pPr>
              <w:pStyle w:val="a3"/>
              <w:spacing w:before="0" w:beforeAutospacing="0" w:after="0" w:afterAutospacing="0"/>
            </w:pPr>
            <w:r>
              <w:t xml:space="preserve">общения </w:t>
            </w:r>
            <w:proofErr w:type="gramStart"/>
            <w:r>
              <w:t>со</w:t>
            </w:r>
            <w:proofErr w:type="gramEnd"/>
            <w:r>
              <w:t xml:space="preserve"> </w:t>
            </w:r>
          </w:p>
          <w:p w:rsidR="00EF169B" w:rsidRDefault="00EF169B" w:rsidP="00921FCF">
            <w:pPr>
              <w:pStyle w:val="a3"/>
              <w:spacing w:before="0" w:beforeAutospacing="0" w:after="0" w:afterAutospacing="0"/>
            </w:pPr>
            <w:r>
              <w:t xml:space="preserve">взрослыми и детьми </w:t>
            </w:r>
          </w:p>
          <w:p w:rsidR="00EF169B" w:rsidRDefault="00EF169B" w:rsidP="00921FCF">
            <w:pPr>
              <w:pStyle w:val="a3"/>
              <w:spacing w:before="0" w:beforeAutospacing="0" w:after="0" w:afterAutospacing="0"/>
              <w:rPr>
                <w:b/>
              </w:rPr>
            </w:pPr>
          </w:p>
          <w:p w:rsidR="00EF169B" w:rsidRDefault="00EF169B" w:rsidP="00921FCF">
            <w:pPr>
              <w:pStyle w:val="a3"/>
              <w:rPr>
                <w:b/>
              </w:rPr>
            </w:pPr>
          </w:p>
          <w:p w:rsidR="00EF169B" w:rsidRDefault="00EF169B" w:rsidP="00921FCF">
            <w:pPr>
              <w:pStyle w:val="a3"/>
              <w:rPr>
                <w:b/>
              </w:rPr>
            </w:pPr>
          </w:p>
          <w:p w:rsidR="00EF169B" w:rsidRDefault="00EF169B" w:rsidP="00921FCF">
            <w:pPr>
              <w:pStyle w:val="a3"/>
              <w:rPr>
                <w:b/>
              </w:rPr>
            </w:pPr>
          </w:p>
          <w:p w:rsidR="00EF169B" w:rsidRDefault="00EF169B" w:rsidP="00921FCF">
            <w:pPr>
              <w:pStyle w:val="a3"/>
              <w:rPr>
                <w:b/>
              </w:rPr>
            </w:pPr>
          </w:p>
          <w:p w:rsidR="00EF169B" w:rsidRDefault="00EF169B" w:rsidP="00921FCF">
            <w:pPr>
              <w:pStyle w:val="a3"/>
              <w:rPr>
                <w:b/>
              </w:rPr>
            </w:pPr>
          </w:p>
          <w:p w:rsidR="00EF169B" w:rsidRDefault="00EF169B" w:rsidP="00921FCF">
            <w:pPr>
              <w:pStyle w:val="a3"/>
              <w:rPr>
                <w:b/>
              </w:rPr>
            </w:pPr>
          </w:p>
          <w:p w:rsidR="00EF169B" w:rsidRDefault="00EF169B" w:rsidP="00921FCF">
            <w:pPr>
              <w:pStyle w:val="a3"/>
              <w:rPr>
                <w:b/>
              </w:rPr>
            </w:pPr>
          </w:p>
          <w:p w:rsidR="00EF169B" w:rsidRDefault="00EF169B" w:rsidP="00921FCF">
            <w:pPr>
              <w:pStyle w:val="a3"/>
              <w:rPr>
                <w:b/>
              </w:rPr>
            </w:pPr>
          </w:p>
          <w:p w:rsidR="00EF169B" w:rsidRDefault="00EF169B" w:rsidP="00921FCF">
            <w:pPr>
              <w:pStyle w:val="a3"/>
              <w:rPr>
                <w:b/>
              </w:rPr>
            </w:pPr>
          </w:p>
          <w:p w:rsidR="00EF169B" w:rsidRDefault="00EF169B" w:rsidP="00921FCF">
            <w:pPr>
              <w:pStyle w:val="a3"/>
              <w:rPr>
                <w:b/>
              </w:rPr>
            </w:pPr>
          </w:p>
          <w:p w:rsidR="00EF169B" w:rsidRDefault="00EF169B" w:rsidP="00921FCF">
            <w:pPr>
              <w:pStyle w:val="a3"/>
              <w:rPr>
                <w:b/>
              </w:rPr>
            </w:pPr>
          </w:p>
          <w:p w:rsidR="00EF169B" w:rsidRDefault="00EF169B" w:rsidP="00921FCF">
            <w:pPr>
              <w:pStyle w:val="a3"/>
              <w:rPr>
                <w:b/>
              </w:rPr>
            </w:pPr>
          </w:p>
          <w:p w:rsidR="00EF169B" w:rsidRDefault="00EF169B" w:rsidP="00921FCF">
            <w:pPr>
              <w:pStyle w:val="a3"/>
              <w:rPr>
                <w:b/>
              </w:rPr>
            </w:pPr>
          </w:p>
          <w:p w:rsidR="00EF169B" w:rsidRDefault="00EF169B" w:rsidP="00921FCF">
            <w:pPr>
              <w:pStyle w:val="a3"/>
              <w:rPr>
                <w:b/>
              </w:rPr>
            </w:pPr>
          </w:p>
          <w:p w:rsidR="00EF169B" w:rsidRDefault="00EF169B" w:rsidP="00921FCF">
            <w:pPr>
              <w:pStyle w:val="a3"/>
              <w:rPr>
                <w:b/>
              </w:rPr>
            </w:pPr>
          </w:p>
          <w:p w:rsidR="00EF169B" w:rsidRDefault="00EF169B" w:rsidP="00921FCF">
            <w:pPr>
              <w:pStyle w:val="a3"/>
              <w:rPr>
                <w:b/>
              </w:rPr>
            </w:pPr>
          </w:p>
          <w:p w:rsidR="00EF169B" w:rsidRDefault="00EF169B" w:rsidP="00921FCF">
            <w:pPr>
              <w:pStyle w:val="a3"/>
            </w:pPr>
            <w:r>
              <w:t xml:space="preserve">2.Развитие всех компонентов устной речи </w:t>
            </w:r>
          </w:p>
          <w:p w:rsidR="00EF169B" w:rsidRDefault="00EF169B" w:rsidP="00921FCF">
            <w:pPr>
              <w:pStyle w:val="a3"/>
              <w:rPr>
                <w:b/>
              </w:rPr>
            </w:pPr>
          </w:p>
          <w:p w:rsidR="00EF169B" w:rsidRDefault="00EF169B" w:rsidP="00921FCF">
            <w:pPr>
              <w:pStyle w:val="a3"/>
              <w:rPr>
                <w:b/>
              </w:rPr>
            </w:pPr>
          </w:p>
          <w:p w:rsidR="00EF169B" w:rsidRDefault="00EF169B" w:rsidP="00921FCF">
            <w:pPr>
              <w:pStyle w:val="a3"/>
              <w:rPr>
                <w:b/>
              </w:rPr>
            </w:pPr>
          </w:p>
          <w:p w:rsidR="00EF169B" w:rsidRDefault="00EF169B" w:rsidP="00921FCF">
            <w:pPr>
              <w:pStyle w:val="a3"/>
              <w:rPr>
                <w:b/>
              </w:rPr>
            </w:pPr>
          </w:p>
          <w:p w:rsidR="00EF169B" w:rsidRDefault="00EF169B" w:rsidP="00921FCF">
            <w:pPr>
              <w:pStyle w:val="a3"/>
              <w:rPr>
                <w:b/>
              </w:rPr>
            </w:pPr>
          </w:p>
          <w:p w:rsidR="00EF169B" w:rsidRDefault="00EF169B" w:rsidP="00921FCF">
            <w:pPr>
              <w:pStyle w:val="a3"/>
              <w:rPr>
                <w:b/>
              </w:rPr>
            </w:pPr>
          </w:p>
          <w:p w:rsidR="006C4FB7" w:rsidRDefault="006C4FB7" w:rsidP="00921FCF">
            <w:pPr>
              <w:pStyle w:val="a3"/>
            </w:pPr>
          </w:p>
          <w:p w:rsidR="00EF169B" w:rsidRDefault="00EF169B" w:rsidP="00921FCF">
            <w:pPr>
              <w:pStyle w:val="a3"/>
            </w:pPr>
            <w:r>
              <w:t xml:space="preserve">3.Практическое овладение нормами речи (речевой этикет) </w:t>
            </w:r>
          </w:p>
          <w:p w:rsidR="00EF169B" w:rsidRDefault="00EF169B" w:rsidP="00921FCF">
            <w:pPr>
              <w:pStyle w:val="a3"/>
              <w:rPr>
                <w:b/>
              </w:rPr>
            </w:pPr>
          </w:p>
          <w:p w:rsidR="00EF169B" w:rsidRDefault="00EF169B" w:rsidP="00921FCF">
            <w:pPr>
              <w:pStyle w:val="a3"/>
              <w:rPr>
                <w:b/>
              </w:rPr>
            </w:pPr>
          </w:p>
          <w:p w:rsidR="00EF169B" w:rsidRDefault="00EF169B" w:rsidP="00921FCF">
            <w:pPr>
              <w:pStyle w:val="a3"/>
              <w:rPr>
                <w:b/>
              </w:rPr>
            </w:pPr>
          </w:p>
          <w:p w:rsidR="00EF169B" w:rsidRDefault="00EF169B" w:rsidP="00921FCF">
            <w:pPr>
              <w:pStyle w:val="a3"/>
              <w:rPr>
                <w:b/>
              </w:rPr>
            </w:pPr>
          </w:p>
          <w:p w:rsidR="00EF169B" w:rsidRDefault="00EF169B" w:rsidP="00921FCF">
            <w:pPr>
              <w:pStyle w:val="a3"/>
              <w:rPr>
                <w:b/>
              </w:rPr>
            </w:pPr>
          </w:p>
          <w:p w:rsidR="00EF169B" w:rsidRDefault="00EF169B" w:rsidP="00921FCF">
            <w:pPr>
              <w:pStyle w:val="a3"/>
              <w:rPr>
                <w:b/>
              </w:rPr>
            </w:pPr>
          </w:p>
          <w:p w:rsidR="00EF169B" w:rsidRDefault="00EF169B" w:rsidP="00921FCF">
            <w:pPr>
              <w:pStyle w:val="a3"/>
              <w:rPr>
                <w:b/>
              </w:rPr>
            </w:pPr>
          </w:p>
          <w:p w:rsidR="000373AD" w:rsidRDefault="000373AD" w:rsidP="000373AD">
            <w:pPr>
              <w:pStyle w:val="a3"/>
              <w:spacing w:before="0" w:beforeAutospacing="0" w:after="0" w:afterAutospacing="0"/>
              <w:rPr>
                <w:b/>
              </w:rPr>
            </w:pPr>
          </w:p>
          <w:p w:rsidR="00EF169B" w:rsidRDefault="00EF169B" w:rsidP="000373AD">
            <w:pPr>
              <w:pStyle w:val="a3"/>
              <w:spacing w:before="0" w:beforeAutospacing="0" w:after="0" w:afterAutospacing="0"/>
            </w:pPr>
            <w:r>
              <w:t xml:space="preserve">4.Формирование интереса и потребности в чтении </w:t>
            </w:r>
          </w:p>
          <w:p w:rsidR="00EF169B" w:rsidRDefault="00EF169B" w:rsidP="00921FCF">
            <w:pPr>
              <w:pStyle w:val="a3"/>
              <w:rPr>
                <w:b/>
              </w:rPr>
            </w:pPr>
          </w:p>
        </w:tc>
        <w:tc>
          <w:tcPr>
            <w:tcW w:w="725" w:type="pct"/>
          </w:tcPr>
          <w:p w:rsidR="00EF169B" w:rsidRDefault="00EF169B" w:rsidP="00921FCF">
            <w:pPr>
              <w:pStyle w:val="a3"/>
            </w:pPr>
            <w:r>
              <w:lastRenderedPageBreak/>
              <w:t xml:space="preserve">3 -5 лет, вторая младшая, средняя группы </w:t>
            </w:r>
          </w:p>
          <w:p w:rsidR="00EF169B" w:rsidRDefault="00EF169B" w:rsidP="00921FCF">
            <w:pPr>
              <w:pStyle w:val="a3"/>
              <w:rPr>
                <w:b/>
              </w:rPr>
            </w:pPr>
          </w:p>
          <w:p w:rsidR="00EF169B" w:rsidRDefault="00EF169B" w:rsidP="00921FCF">
            <w:pPr>
              <w:pStyle w:val="a3"/>
              <w:rPr>
                <w:b/>
              </w:rPr>
            </w:pPr>
          </w:p>
          <w:p w:rsidR="00EF169B" w:rsidRDefault="00EF169B" w:rsidP="00921FCF">
            <w:pPr>
              <w:pStyle w:val="a3"/>
              <w:rPr>
                <w:b/>
              </w:rPr>
            </w:pPr>
          </w:p>
          <w:p w:rsidR="00EF169B" w:rsidRDefault="00EF169B" w:rsidP="00921FCF">
            <w:pPr>
              <w:pStyle w:val="a3"/>
              <w:rPr>
                <w:b/>
              </w:rPr>
            </w:pPr>
          </w:p>
          <w:p w:rsidR="00EF169B" w:rsidRDefault="00EF169B" w:rsidP="00921FCF">
            <w:pPr>
              <w:pStyle w:val="a3"/>
              <w:rPr>
                <w:b/>
              </w:rPr>
            </w:pPr>
          </w:p>
          <w:p w:rsidR="00EF169B" w:rsidRDefault="00EF169B" w:rsidP="00921FCF">
            <w:pPr>
              <w:pStyle w:val="a3"/>
              <w:rPr>
                <w:b/>
              </w:rPr>
            </w:pPr>
          </w:p>
          <w:p w:rsidR="00EF169B" w:rsidRDefault="00EF169B" w:rsidP="00921FCF">
            <w:pPr>
              <w:pStyle w:val="a3"/>
              <w:rPr>
                <w:b/>
              </w:rPr>
            </w:pPr>
          </w:p>
          <w:p w:rsidR="00EF169B" w:rsidRDefault="00EF169B" w:rsidP="00921FCF">
            <w:pPr>
              <w:pStyle w:val="a3"/>
              <w:rPr>
                <w:b/>
              </w:rPr>
            </w:pPr>
          </w:p>
          <w:p w:rsidR="00EF169B" w:rsidRDefault="00EF169B" w:rsidP="00921FCF">
            <w:pPr>
              <w:pStyle w:val="a3"/>
              <w:rPr>
                <w:b/>
              </w:rPr>
            </w:pPr>
          </w:p>
          <w:p w:rsidR="00EF169B" w:rsidRDefault="00EF169B" w:rsidP="000373AD">
            <w:pPr>
              <w:pStyle w:val="a3"/>
              <w:spacing w:before="0" w:beforeAutospacing="0" w:after="0" w:afterAutospacing="0"/>
              <w:rPr>
                <w:b/>
              </w:rPr>
            </w:pPr>
          </w:p>
          <w:p w:rsidR="00EF169B" w:rsidRDefault="00EF169B" w:rsidP="000373AD">
            <w:pPr>
              <w:pStyle w:val="a3"/>
              <w:spacing w:before="0" w:beforeAutospacing="0" w:after="0" w:afterAutospacing="0"/>
            </w:pPr>
            <w:r>
              <w:t xml:space="preserve">5-7 лет, старшая и </w:t>
            </w:r>
            <w:proofErr w:type="spellStart"/>
            <w:r>
              <w:t>подгот</w:t>
            </w:r>
            <w:proofErr w:type="gramStart"/>
            <w:r>
              <w:t>.к</w:t>
            </w:r>
            <w:proofErr w:type="spellEnd"/>
            <w:proofErr w:type="gramEnd"/>
            <w:r>
              <w:t xml:space="preserve"> школе группы </w:t>
            </w:r>
          </w:p>
          <w:p w:rsidR="00EF169B" w:rsidRDefault="00EF169B" w:rsidP="00921FCF">
            <w:pPr>
              <w:pStyle w:val="a3"/>
              <w:rPr>
                <w:b/>
              </w:rPr>
            </w:pPr>
          </w:p>
          <w:p w:rsidR="00EF169B" w:rsidRDefault="00EF169B" w:rsidP="00921FCF">
            <w:pPr>
              <w:pStyle w:val="a3"/>
              <w:rPr>
                <w:b/>
              </w:rPr>
            </w:pPr>
          </w:p>
          <w:p w:rsidR="00EF169B" w:rsidRDefault="00EF169B" w:rsidP="00921FCF">
            <w:pPr>
              <w:pStyle w:val="a3"/>
              <w:rPr>
                <w:b/>
              </w:rPr>
            </w:pPr>
          </w:p>
          <w:p w:rsidR="00EF169B" w:rsidRDefault="00EF169B" w:rsidP="00921FCF">
            <w:pPr>
              <w:pStyle w:val="a3"/>
              <w:rPr>
                <w:b/>
              </w:rPr>
            </w:pPr>
          </w:p>
          <w:p w:rsidR="00EF169B" w:rsidRDefault="00EF169B" w:rsidP="00921FCF">
            <w:pPr>
              <w:pStyle w:val="a3"/>
            </w:pPr>
            <w:r>
              <w:t xml:space="preserve">3 -5 лет, вторая младшая, средняя </w:t>
            </w:r>
            <w:r>
              <w:lastRenderedPageBreak/>
              <w:t xml:space="preserve">группы </w:t>
            </w:r>
          </w:p>
          <w:p w:rsidR="00EF169B" w:rsidRDefault="00EF169B" w:rsidP="00921FCF">
            <w:pPr>
              <w:pStyle w:val="a3"/>
              <w:rPr>
                <w:b/>
              </w:rPr>
            </w:pPr>
          </w:p>
          <w:p w:rsidR="00EF169B" w:rsidRDefault="00EF169B" w:rsidP="000373AD">
            <w:pPr>
              <w:pStyle w:val="a3"/>
              <w:spacing w:before="0" w:beforeAutospacing="0" w:after="0" w:afterAutospacing="0"/>
              <w:rPr>
                <w:b/>
              </w:rPr>
            </w:pPr>
          </w:p>
          <w:p w:rsidR="00EF169B" w:rsidRDefault="00EF169B" w:rsidP="000373AD">
            <w:pPr>
              <w:pStyle w:val="a3"/>
              <w:spacing w:before="0" w:beforeAutospacing="0" w:after="0" w:afterAutospacing="0"/>
            </w:pPr>
            <w:r>
              <w:t xml:space="preserve">5-7 лет, </w:t>
            </w:r>
            <w:proofErr w:type="gramStart"/>
            <w:r>
              <w:t>старшая</w:t>
            </w:r>
            <w:proofErr w:type="gramEnd"/>
            <w:r>
              <w:t xml:space="preserve"> и </w:t>
            </w:r>
            <w:proofErr w:type="spellStart"/>
            <w:r>
              <w:t>подгот</w:t>
            </w:r>
            <w:proofErr w:type="spellEnd"/>
            <w:r>
              <w:t xml:space="preserve">. к школе группы </w:t>
            </w:r>
          </w:p>
          <w:p w:rsidR="00EF169B" w:rsidRDefault="00EF169B" w:rsidP="00921FCF">
            <w:pPr>
              <w:pStyle w:val="a3"/>
              <w:rPr>
                <w:b/>
              </w:rPr>
            </w:pPr>
          </w:p>
          <w:p w:rsidR="00AF5160" w:rsidRDefault="00AF5160" w:rsidP="00AF5160">
            <w:pPr>
              <w:pStyle w:val="a3"/>
              <w:spacing w:before="0" w:beforeAutospacing="0" w:after="0" w:afterAutospacing="0"/>
            </w:pPr>
          </w:p>
          <w:p w:rsidR="00EF169B" w:rsidRDefault="00EF169B" w:rsidP="00AF5160">
            <w:pPr>
              <w:pStyle w:val="a3"/>
              <w:spacing w:before="0" w:beforeAutospacing="0" w:after="0" w:afterAutospacing="0"/>
            </w:pPr>
            <w:r>
              <w:t xml:space="preserve">3 -5 лет, вторая младшая, средняя группы </w:t>
            </w:r>
          </w:p>
          <w:p w:rsidR="00EF169B" w:rsidRDefault="00EF169B" w:rsidP="00921FCF">
            <w:pPr>
              <w:pStyle w:val="a3"/>
              <w:rPr>
                <w:b/>
              </w:rPr>
            </w:pPr>
          </w:p>
          <w:p w:rsidR="00EF169B" w:rsidRDefault="00EF169B" w:rsidP="00921FCF">
            <w:pPr>
              <w:pStyle w:val="a3"/>
            </w:pPr>
            <w:r>
              <w:t xml:space="preserve"> 5-7 лет, </w:t>
            </w:r>
            <w:proofErr w:type="gramStart"/>
            <w:r>
              <w:t>старшая</w:t>
            </w:r>
            <w:proofErr w:type="gramEnd"/>
            <w:r>
              <w:t xml:space="preserve"> и </w:t>
            </w:r>
            <w:proofErr w:type="spellStart"/>
            <w:r>
              <w:t>подгот</w:t>
            </w:r>
            <w:proofErr w:type="spellEnd"/>
            <w:r>
              <w:t xml:space="preserve">. к школе группы </w:t>
            </w:r>
          </w:p>
          <w:p w:rsidR="00EF169B" w:rsidRDefault="00EF169B" w:rsidP="00921FCF">
            <w:pPr>
              <w:pStyle w:val="a3"/>
            </w:pPr>
          </w:p>
          <w:p w:rsidR="00EF169B" w:rsidRDefault="00EF169B" w:rsidP="00921FCF">
            <w:pPr>
              <w:pStyle w:val="a3"/>
              <w:rPr>
                <w:b/>
              </w:rPr>
            </w:pPr>
          </w:p>
          <w:p w:rsidR="000373AD" w:rsidRDefault="000373AD" w:rsidP="00921FCF">
            <w:pPr>
              <w:pStyle w:val="a3"/>
            </w:pPr>
          </w:p>
          <w:p w:rsidR="00EF169B" w:rsidRDefault="00EF169B" w:rsidP="000373AD">
            <w:pPr>
              <w:pStyle w:val="a3"/>
              <w:spacing w:before="0" w:beforeAutospacing="0" w:after="0" w:afterAutospacing="0"/>
            </w:pPr>
            <w:r>
              <w:t xml:space="preserve">3 -5 лет, вторая младшая, средняя группы </w:t>
            </w:r>
          </w:p>
          <w:p w:rsidR="00EF169B" w:rsidRDefault="00EF169B" w:rsidP="00921FCF">
            <w:pPr>
              <w:pStyle w:val="a3"/>
            </w:pPr>
          </w:p>
          <w:p w:rsidR="000373AD" w:rsidRDefault="000373AD" w:rsidP="00921FCF">
            <w:pPr>
              <w:pStyle w:val="a3"/>
            </w:pPr>
          </w:p>
          <w:p w:rsidR="00EF169B" w:rsidRDefault="00EF169B" w:rsidP="00921FCF">
            <w:pPr>
              <w:pStyle w:val="a3"/>
            </w:pPr>
            <w:r>
              <w:t xml:space="preserve">5-7 лет, </w:t>
            </w:r>
            <w:proofErr w:type="gramStart"/>
            <w:r>
              <w:t>старшая</w:t>
            </w:r>
            <w:proofErr w:type="gramEnd"/>
            <w:r>
              <w:t xml:space="preserve"> и </w:t>
            </w:r>
            <w:proofErr w:type="spellStart"/>
            <w:r>
              <w:t>подгот</w:t>
            </w:r>
            <w:proofErr w:type="spellEnd"/>
            <w:r>
              <w:t xml:space="preserve">. к школе группы </w:t>
            </w:r>
          </w:p>
          <w:p w:rsidR="00EF169B" w:rsidRDefault="00EF169B" w:rsidP="00921FCF">
            <w:pPr>
              <w:pStyle w:val="a3"/>
            </w:pPr>
          </w:p>
          <w:p w:rsidR="00EF169B" w:rsidRDefault="00EF169B" w:rsidP="00921FCF">
            <w:pPr>
              <w:pStyle w:val="a3"/>
              <w:rPr>
                <w:b/>
              </w:rPr>
            </w:pPr>
          </w:p>
        </w:tc>
        <w:tc>
          <w:tcPr>
            <w:tcW w:w="1536" w:type="pct"/>
          </w:tcPr>
          <w:p w:rsidR="00EF169B" w:rsidRDefault="00EF169B" w:rsidP="00EF169B">
            <w:pPr>
              <w:pStyle w:val="TableContents"/>
            </w:pPr>
            <w:r>
              <w:lastRenderedPageBreak/>
              <w:t>Эмоционально-практическое взаимодействие (игры с предметами и сюжетными игрушками).  Обучающие игры с использованием предметов и игрушек.  Коммуникативные игры с включением малых фольклорных форм (</w:t>
            </w:r>
            <w:proofErr w:type="spellStart"/>
            <w:r>
              <w:t>потешки</w:t>
            </w:r>
            <w:proofErr w:type="spellEnd"/>
            <w:r>
              <w:t xml:space="preserve">, прибаутки, </w:t>
            </w:r>
            <w:proofErr w:type="spellStart"/>
            <w:r>
              <w:t>пестушки</w:t>
            </w:r>
            <w:proofErr w:type="spellEnd"/>
            <w:r>
              <w:t>, колыбельные).  Игра-драматизация.  Работа в книжном уголке.  Чтение, рассматривание иллюстраций. Беседа с опорой на зрительное восприятие и без опоры на него.  Хороводные игры, пальчиковые игры</w:t>
            </w:r>
          </w:p>
          <w:p w:rsidR="00EF169B" w:rsidRDefault="00EF169B" w:rsidP="00921FCF">
            <w:pPr>
              <w:pStyle w:val="a3"/>
              <w:rPr>
                <w:b/>
              </w:rPr>
            </w:pPr>
          </w:p>
          <w:p w:rsidR="00EF169B" w:rsidRDefault="00EF169B" w:rsidP="00921FCF">
            <w:pPr>
              <w:pStyle w:val="a3"/>
              <w:rPr>
                <w:b/>
              </w:rPr>
            </w:pPr>
          </w:p>
          <w:p w:rsidR="00EF169B" w:rsidRDefault="00EF169B" w:rsidP="00921FCF">
            <w:pPr>
              <w:pStyle w:val="a3"/>
            </w:pPr>
          </w:p>
          <w:p w:rsidR="00EF169B" w:rsidRDefault="00EF169B" w:rsidP="000373AD">
            <w:pPr>
              <w:pStyle w:val="a3"/>
              <w:spacing w:before="0" w:beforeAutospacing="0" w:after="0" w:afterAutospacing="0"/>
            </w:pPr>
          </w:p>
          <w:p w:rsidR="00EF169B" w:rsidRDefault="00EF169B" w:rsidP="00EF169B">
            <w:pPr>
              <w:pStyle w:val="TableContents"/>
            </w:pPr>
            <w:proofErr w:type="spellStart"/>
            <w:r>
              <w:t>Имитативные</w:t>
            </w:r>
            <w:proofErr w:type="spellEnd"/>
            <w:r>
              <w:t xml:space="preserve"> упражнения, пластические этюды.  Сценарии активизирующего общения.  Чтение, </w:t>
            </w:r>
            <w:r>
              <w:lastRenderedPageBreak/>
              <w:t>рассматривание иллюстраций (беседа).  Работа в книжном уголке. Экскурсии. Проектная деятельность</w:t>
            </w:r>
          </w:p>
          <w:p w:rsidR="00EF169B" w:rsidRDefault="00EF169B" w:rsidP="00921FCF">
            <w:pPr>
              <w:pStyle w:val="a3"/>
              <w:rPr>
                <w:b/>
              </w:rPr>
            </w:pPr>
          </w:p>
          <w:p w:rsidR="00EF169B" w:rsidRDefault="00EF169B" w:rsidP="00921FCF">
            <w:pPr>
              <w:pStyle w:val="a3"/>
              <w:rPr>
                <w:b/>
              </w:rPr>
            </w:pPr>
          </w:p>
          <w:p w:rsidR="00EF169B" w:rsidRDefault="00EF169B" w:rsidP="00EF169B">
            <w:pPr>
              <w:pStyle w:val="TableContents"/>
            </w:pPr>
          </w:p>
          <w:p w:rsidR="00EF169B" w:rsidRDefault="00EF169B" w:rsidP="00EF169B">
            <w:pPr>
              <w:pStyle w:val="TableContents"/>
            </w:pPr>
            <w:r>
              <w:t xml:space="preserve">Артикуляционная гимнастика. Дидактические игры. Настольно-печатные игры. Продуктивная деятельность. Разучивание стихотворений, пересказ. Работа в книжном уголке. Разучивание скороговорок, </w:t>
            </w:r>
            <w:proofErr w:type="spellStart"/>
            <w:r>
              <w:t>чистоговорок</w:t>
            </w:r>
            <w:proofErr w:type="spellEnd"/>
            <w:r>
              <w:t xml:space="preserve">. </w:t>
            </w:r>
          </w:p>
          <w:p w:rsidR="00AE5012" w:rsidRDefault="00AE5012" w:rsidP="00AE5012">
            <w:pPr>
              <w:pStyle w:val="TableContents"/>
            </w:pPr>
            <w:r>
              <w:t>Сценарии активизирующего общения.  Дидактические игры.</w:t>
            </w:r>
          </w:p>
          <w:p w:rsidR="00AE5012" w:rsidRDefault="00AE5012" w:rsidP="00AE5012">
            <w:pPr>
              <w:pStyle w:val="TableContents"/>
            </w:pPr>
            <w:r>
              <w:t xml:space="preserve">Игры-драматизации. Разучивание, пересказ. Речевые задания и упражнения. Разучивание скороговорок, </w:t>
            </w:r>
            <w:proofErr w:type="spellStart"/>
            <w:r>
              <w:t>чистоговорок</w:t>
            </w:r>
            <w:proofErr w:type="spellEnd"/>
            <w:r>
              <w:t>.  Артикуляционная гимнастика. Обучению пересказу литературного произведения</w:t>
            </w:r>
          </w:p>
          <w:p w:rsidR="00EF169B" w:rsidRDefault="00EF169B" w:rsidP="00921FCF">
            <w:pPr>
              <w:pStyle w:val="a3"/>
              <w:rPr>
                <w:b/>
              </w:rPr>
            </w:pPr>
          </w:p>
          <w:p w:rsidR="00AE5012" w:rsidRDefault="00AE5012" w:rsidP="00AE5012">
            <w:pPr>
              <w:pStyle w:val="TableContents"/>
            </w:pPr>
            <w:r>
              <w:t xml:space="preserve">Чтение художественной </w:t>
            </w:r>
            <w:r>
              <w:lastRenderedPageBreak/>
              <w:t>литературы</w:t>
            </w:r>
          </w:p>
          <w:p w:rsidR="00AE5012" w:rsidRDefault="00AE5012" w:rsidP="00AE5012">
            <w:pPr>
              <w:pStyle w:val="TableContents"/>
            </w:pPr>
            <w:r>
              <w:t>Досуги</w:t>
            </w:r>
          </w:p>
          <w:p w:rsidR="00EF169B" w:rsidRDefault="00EF169B" w:rsidP="00921FCF">
            <w:pPr>
              <w:pStyle w:val="a3"/>
              <w:rPr>
                <w:b/>
              </w:rPr>
            </w:pPr>
          </w:p>
          <w:p w:rsidR="00AE5012" w:rsidRDefault="00AE5012" w:rsidP="00AE5012">
            <w:pPr>
              <w:pStyle w:val="TableContents"/>
            </w:pPr>
            <w:r>
              <w:t>Интегрированные НОД</w:t>
            </w:r>
          </w:p>
          <w:p w:rsidR="00AE5012" w:rsidRDefault="00AE5012" w:rsidP="00AE5012">
            <w:pPr>
              <w:pStyle w:val="TableContents"/>
            </w:pPr>
            <w:r>
              <w:t>- Тематические досуги</w:t>
            </w:r>
          </w:p>
          <w:p w:rsidR="00AE5012" w:rsidRDefault="00AE5012" w:rsidP="00AE5012">
            <w:pPr>
              <w:pStyle w:val="TableContents"/>
            </w:pPr>
            <w:r>
              <w:t>- Чтение художественной литературы</w:t>
            </w:r>
          </w:p>
          <w:p w:rsidR="00AE5012" w:rsidRDefault="00AE5012" w:rsidP="00AE5012">
            <w:pPr>
              <w:pStyle w:val="TableContents"/>
            </w:pPr>
            <w:r>
              <w:t>- Моделирование и обыгрывание проблемных ситуаций</w:t>
            </w:r>
          </w:p>
          <w:p w:rsidR="000373AD" w:rsidRDefault="000373AD" w:rsidP="00AE5012">
            <w:pPr>
              <w:pStyle w:val="TableContents"/>
            </w:pPr>
          </w:p>
          <w:p w:rsidR="000373AD" w:rsidRDefault="000373AD" w:rsidP="00AE5012">
            <w:pPr>
              <w:pStyle w:val="TableContents"/>
            </w:pPr>
          </w:p>
          <w:p w:rsidR="00AE5012" w:rsidRDefault="00AE5012" w:rsidP="00AE5012">
            <w:pPr>
              <w:pStyle w:val="TableContents"/>
            </w:pPr>
            <w:r>
              <w:t>Подбор иллюстраций. Чтение литературы. Подвижные игры. Физкультурные досуги. Заучивание. Рассказ.</w:t>
            </w:r>
          </w:p>
          <w:p w:rsidR="00AE5012" w:rsidRDefault="00AE5012" w:rsidP="00AE5012">
            <w:pPr>
              <w:pStyle w:val="TableContents"/>
            </w:pPr>
            <w:r>
              <w:t>Обучение. Экскурсии. Объяснения</w:t>
            </w:r>
          </w:p>
          <w:p w:rsidR="00EF169B" w:rsidRDefault="00AE5012" w:rsidP="00AE5012">
            <w:pPr>
              <w:pStyle w:val="a3"/>
              <w:rPr>
                <w:b/>
              </w:rPr>
            </w:pPr>
            <w:r>
              <w:t>Чтение художественной литературы. Пересказ. Досуги. Ситуативное общение. Творческие игры. Театр. Чтение литературы, подбор загадок, пословиц, поговорок</w:t>
            </w:r>
          </w:p>
        </w:tc>
        <w:tc>
          <w:tcPr>
            <w:tcW w:w="952" w:type="pct"/>
          </w:tcPr>
          <w:p w:rsidR="00EF169B" w:rsidRDefault="00EF169B" w:rsidP="00921FCF">
            <w:pPr>
              <w:pStyle w:val="a3"/>
              <w:rPr>
                <w:b/>
              </w:rPr>
            </w:pPr>
            <w:r>
              <w:lastRenderedPageBreak/>
              <w:t xml:space="preserve">Речевое стимулирование (повторение, объяснение, обсуждение, побуждение, уточнение напоминание) - формирование </w:t>
            </w:r>
            <w:proofErr w:type="gramStart"/>
            <w:r>
              <w:t>элементарного</w:t>
            </w:r>
            <w:proofErr w:type="gramEnd"/>
            <w:r>
              <w:t xml:space="preserve"> </w:t>
            </w:r>
            <w:proofErr w:type="spellStart"/>
            <w:r>
              <w:t>реплицирования</w:t>
            </w:r>
            <w:proofErr w:type="spellEnd"/>
            <w:r>
              <w:t>.  Беседа с опорой на зрительное восприятие и без опоры на него.  Хороводные игры, пальчиковые игры.  Образцы коммуникативных кодов взрослого.  Тематические досуги</w:t>
            </w:r>
          </w:p>
          <w:p w:rsidR="00EF169B" w:rsidRDefault="00EF169B" w:rsidP="00921FCF">
            <w:pPr>
              <w:pStyle w:val="a3"/>
              <w:rPr>
                <w:b/>
              </w:rPr>
            </w:pPr>
          </w:p>
          <w:p w:rsidR="00EF169B" w:rsidRDefault="00EF169B" w:rsidP="00EF169B">
            <w:pPr>
              <w:pStyle w:val="TableContents"/>
            </w:pPr>
            <w:r>
              <w:t>Поддержание социального контакта (беседа). Образцы коммуникативных кодов взрослого.  Тематические досуги.  Гимнастики (</w:t>
            </w:r>
            <w:proofErr w:type="gramStart"/>
            <w:r>
              <w:t>мимическая</w:t>
            </w:r>
            <w:proofErr w:type="gramEnd"/>
            <w:r>
              <w:t xml:space="preserve">, </w:t>
            </w:r>
            <w:proofErr w:type="spellStart"/>
            <w:r>
              <w:t>логоритмическая</w:t>
            </w:r>
            <w:proofErr w:type="spellEnd"/>
            <w:r>
              <w:t>)</w:t>
            </w:r>
          </w:p>
          <w:p w:rsidR="006C4FB7" w:rsidRDefault="006C4FB7" w:rsidP="00EF169B">
            <w:pPr>
              <w:pStyle w:val="TableContents"/>
            </w:pPr>
          </w:p>
          <w:p w:rsidR="006C4FB7" w:rsidRDefault="006C4FB7" w:rsidP="00EF169B">
            <w:pPr>
              <w:pStyle w:val="TableContents"/>
            </w:pPr>
          </w:p>
          <w:p w:rsidR="000373AD" w:rsidRDefault="00EF169B" w:rsidP="00EF169B">
            <w:pPr>
              <w:pStyle w:val="TableContents"/>
            </w:pPr>
            <w:r>
              <w:t xml:space="preserve">Называние, повторение, слушание. Речевые дидактические игры.  Работа в </w:t>
            </w:r>
            <w:r>
              <w:lastRenderedPageBreak/>
              <w:t xml:space="preserve">книжном уголке. Чтение. Беседа. </w:t>
            </w:r>
          </w:p>
          <w:p w:rsidR="00EF169B" w:rsidRDefault="00EF169B" w:rsidP="00EF169B">
            <w:pPr>
              <w:pStyle w:val="TableContents"/>
            </w:pPr>
            <w:r>
              <w:t>Разучивание стихов</w:t>
            </w:r>
          </w:p>
          <w:p w:rsidR="00AE5012" w:rsidRDefault="00AE5012" w:rsidP="00AE5012">
            <w:pPr>
              <w:pStyle w:val="TableContents"/>
            </w:pPr>
            <w:r>
              <w:t>Речевые дидактические игры.</w:t>
            </w:r>
          </w:p>
          <w:p w:rsidR="00AE5012" w:rsidRDefault="00AE5012" w:rsidP="00AE5012">
            <w:pPr>
              <w:pStyle w:val="TableContents"/>
            </w:pPr>
            <w:r>
              <w:t>- Чтение, разучивание</w:t>
            </w:r>
          </w:p>
          <w:p w:rsidR="00AE5012" w:rsidRDefault="00AE5012" w:rsidP="00AE5012">
            <w:pPr>
              <w:pStyle w:val="TableContents"/>
            </w:pPr>
            <w:r>
              <w:t xml:space="preserve"> - Беседа. Досуги</w:t>
            </w:r>
          </w:p>
          <w:p w:rsidR="00AE5012" w:rsidRDefault="00AE5012" w:rsidP="00AE5012">
            <w:pPr>
              <w:pStyle w:val="TableContents"/>
            </w:pPr>
            <w:r>
              <w:t>- Разучивание стихов</w:t>
            </w:r>
          </w:p>
          <w:p w:rsidR="00EF169B" w:rsidRDefault="00EF169B" w:rsidP="000373AD">
            <w:pPr>
              <w:pStyle w:val="a3"/>
              <w:spacing w:before="0" w:beforeAutospacing="0" w:after="0" w:afterAutospacing="0"/>
              <w:rPr>
                <w:b/>
              </w:rPr>
            </w:pPr>
          </w:p>
          <w:p w:rsidR="00AE5012" w:rsidRDefault="00AE5012" w:rsidP="00AE5012">
            <w:pPr>
              <w:pStyle w:val="TableContents"/>
            </w:pPr>
            <w:r>
              <w:t>Образцы коммуникативных кодов взрослого.  Освоение формул речевого этикета (пассивное)</w:t>
            </w:r>
          </w:p>
          <w:p w:rsidR="00AE5012" w:rsidRDefault="00AE5012" w:rsidP="000373AD">
            <w:pPr>
              <w:pStyle w:val="a3"/>
              <w:spacing w:before="0" w:beforeAutospacing="0" w:after="0" w:afterAutospacing="0"/>
            </w:pPr>
          </w:p>
          <w:p w:rsidR="000373AD" w:rsidRDefault="00EF169B" w:rsidP="000373AD">
            <w:pPr>
              <w:pStyle w:val="a3"/>
              <w:spacing w:before="0" w:beforeAutospacing="0" w:after="0" w:afterAutospacing="0"/>
            </w:pPr>
            <w:r>
              <w:t> </w:t>
            </w:r>
          </w:p>
          <w:p w:rsidR="00EF169B" w:rsidRDefault="00AE5012" w:rsidP="000373AD">
            <w:pPr>
              <w:pStyle w:val="a3"/>
              <w:spacing w:before="0" w:beforeAutospacing="0" w:after="0" w:afterAutospacing="0"/>
            </w:pPr>
            <w:r>
              <w:t>Образцы коммуникативных кодов взрослого.  Использование в повседневной жизни формул речевого этикета. Беседы</w:t>
            </w:r>
            <w:r w:rsidR="00EF169B">
              <w:t xml:space="preserve"> </w:t>
            </w:r>
          </w:p>
          <w:p w:rsidR="000373AD" w:rsidRDefault="00AE5012" w:rsidP="00AE5012">
            <w:pPr>
              <w:pStyle w:val="TableContents"/>
            </w:pPr>
            <w:r>
              <w:t xml:space="preserve">Физкультминутки, прогулка, прием пищи. </w:t>
            </w:r>
          </w:p>
          <w:p w:rsidR="000373AD" w:rsidRDefault="000373AD" w:rsidP="00AE5012">
            <w:pPr>
              <w:pStyle w:val="TableContents"/>
            </w:pPr>
          </w:p>
          <w:p w:rsidR="00AE5012" w:rsidRDefault="00AE5012" w:rsidP="00AE5012">
            <w:pPr>
              <w:pStyle w:val="TableContents"/>
            </w:pPr>
            <w:r>
              <w:t>Беседа. Рассказ, чтение. Дидактические и настольно-печатные игры.</w:t>
            </w:r>
          </w:p>
          <w:p w:rsidR="000373AD" w:rsidRDefault="000373AD" w:rsidP="000373AD">
            <w:pPr>
              <w:pStyle w:val="TableContents"/>
            </w:pPr>
            <w:r>
              <w:t>Игры-драматизации.</w:t>
            </w:r>
          </w:p>
          <w:p w:rsidR="000373AD" w:rsidRDefault="000373AD" w:rsidP="000373AD">
            <w:pPr>
              <w:pStyle w:val="TableContents"/>
            </w:pPr>
          </w:p>
          <w:p w:rsidR="000373AD" w:rsidRDefault="000373AD" w:rsidP="000373AD">
            <w:pPr>
              <w:pStyle w:val="TableContents"/>
            </w:pPr>
          </w:p>
          <w:p w:rsidR="000373AD" w:rsidRDefault="000373AD" w:rsidP="000373AD">
            <w:pPr>
              <w:pStyle w:val="TableContents"/>
            </w:pPr>
          </w:p>
          <w:p w:rsidR="000373AD" w:rsidRDefault="000373AD" w:rsidP="000373AD">
            <w:pPr>
              <w:pStyle w:val="TableContents"/>
            </w:pPr>
          </w:p>
          <w:p w:rsidR="00EF169B" w:rsidRPr="006D386B" w:rsidRDefault="00AE5012" w:rsidP="000373AD">
            <w:pPr>
              <w:pStyle w:val="TableContents"/>
            </w:pPr>
            <w:r>
              <w:t xml:space="preserve">Физкультминутки, прогулка. Работа в театральном уголке. Досуги, кукольные спектакли. Тематические досуги. </w:t>
            </w:r>
            <w:r>
              <w:lastRenderedPageBreak/>
              <w:t>Самостоятельная детская деятельность. Драматизация. Праздники. Литературные викторины</w:t>
            </w:r>
          </w:p>
        </w:tc>
        <w:tc>
          <w:tcPr>
            <w:tcW w:w="936" w:type="pct"/>
          </w:tcPr>
          <w:p w:rsidR="00EF169B" w:rsidRDefault="00EF169B" w:rsidP="00EF169B">
            <w:pPr>
              <w:pStyle w:val="TableContents"/>
            </w:pPr>
            <w:r>
              <w:lastRenderedPageBreak/>
              <w:t>Совместная предметная и продуктивная деятельность детей (коллективный монолог).  Игра-драматизация с использованием разных видов театров (театр на банках, ложках и т.п.). Игры в парах и совместные игры (коллективный монолог)</w:t>
            </w:r>
          </w:p>
          <w:p w:rsidR="00EF169B" w:rsidRDefault="00EF169B" w:rsidP="00921FCF">
            <w:pPr>
              <w:pStyle w:val="a3"/>
              <w:spacing w:before="0" w:beforeAutospacing="0" w:after="0" w:afterAutospacing="0"/>
            </w:pPr>
          </w:p>
          <w:p w:rsidR="00EF169B" w:rsidRDefault="00EF169B" w:rsidP="00921FCF">
            <w:pPr>
              <w:pStyle w:val="a3"/>
              <w:spacing w:before="0" w:beforeAutospacing="0" w:after="0" w:afterAutospacing="0"/>
            </w:pPr>
          </w:p>
          <w:p w:rsidR="00EF169B" w:rsidRDefault="00EF169B" w:rsidP="00921FCF">
            <w:pPr>
              <w:pStyle w:val="a3"/>
              <w:spacing w:before="0" w:beforeAutospacing="0" w:after="0" w:afterAutospacing="0"/>
            </w:pPr>
          </w:p>
          <w:p w:rsidR="00EF169B" w:rsidRDefault="00EF169B" w:rsidP="00921FCF">
            <w:pPr>
              <w:pStyle w:val="a3"/>
              <w:spacing w:before="0" w:beforeAutospacing="0" w:after="0" w:afterAutospacing="0"/>
            </w:pPr>
          </w:p>
          <w:p w:rsidR="00EF169B" w:rsidRDefault="00EF169B" w:rsidP="00921FCF">
            <w:pPr>
              <w:pStyle w:val="a3"/>
              <w:spacing w:before="0" w:beforeAutospacing="0" w:after="0" w:afterAutospacing="0"/>
            </w:pPr>
          </w:p>
          <w:p w:rsidR="00EF169B" w:rsidRDefault="00EF169B" w:rsidP="00921FCF">
            <w:pPr>
              <w:pStyle w:val="a3"/>
              <w:spacing w:before="0" w:beforeAutospacing="0" w:after="0" w:afterAutospacing="0"/>
            </w:pPr>
          </w:p>
          <w:p w:rsidR="00EF169B" w:rsidRDefault="00EF169B" w:rsidP="00921FCF">
            <w:pPr>
              <w:pStyle w:val="a3"/>
              <w:spacing w:before="0" w:beforeAutospacing="0" w:after="0" w:afterAutospacing="0"/>
            </w:pPr>
          </w:p>
          <w:p w:rsidR="00EF169B" w:rsidRDefault="00EF169B" w:rsidP="00921FCF">
            <w:pPr>
              <w:pStyle w:val="a3"/>
              <w:spacing w:before="0" w:beforeAutospacing="0" w:after="0" w:afterAutospacing="0"/>
              <w:rPr>
                <w:b/>
              </w:rPr>
            </w:pPr>
          </w:p>
          <w:p w:rsidR="00EF169B" w:rsidRDefault="00EF169B" w:rsidP="00EF169B">
            <w:pPr>
              <w:pStyle w:val="TableContents"/>
            </w:pPr>
            <w:r>
              <w:t>Игра-импровизация по мотивам сказок.  Театрализованные игры.  Игры с правилами.  Игры парами (настольно-печатные). Совместная продуктивная деятельность детей</w:t>
            </w:r>
          </w:p>
          <w:p w:rsidR="00EF169B" w:rsidRDefault="00EF169B" w:rsidP="00EF169B">
            <w:pPr>
              <w:pStyle w:val="TableContents"/>
            </w:pPr>
          </w:p>
          <w:p w:rsidR="00EF169B" w:rsidRDefault="00EF169B" w:rsidP="00EF169B">
            <w:pPr>
              <w:pStyle w:val="TableContents"/>
            </w:pPr>
            <w:r>
              <w:t>Совместная продуктивная и игровая деятельность детей. Словотворчество</w:t>
            </w:r>
          </w:p>
          <w:p w:rsidR="00EF169B" w:rsidRDefault="00EF169B" w:rsidP="000373AD">
            <w:pPr>
              <w:pStyle w:val="a3"/>
              <w:spacing w:before="0" w:beforeAutospacing="0" w:after="0" w:afterAutospacing="0"/>
              <w:rPr>
                <w:b/>
              </w:rPr>
            </w:pPr>
          </w:p>
          <w:p w:rsidR="000373AD" w:rsidRDefault="000373AD" w:rsidP="00AE5012">
            <w:pPr>
              <w:pStyle w:val="TableContents"/>
            </w:pPr>
          </w:p>
          <w:p w:rsidR="00AE5012" w:rsidRDefault="00AE5012" w:rsidP="00AE5012">
            <w:pPr>
              <w:pStyle w:val="TableContents"/>
            </w:pPr>
            <w:r>
              <w:t>Игра-драматизация.</w:t>
            </w:r>
          </w:p>
          <w:p w:rsidR="00AE5012" w:rsidRDefault="00AE5012" w:rsidP="00AE5012">
            <w:pPr>
              <w:pStyle w:val="TableContents"/>
            </w:pPr>
            <w:r>
              <w:t xml:space="preserve"> Совместная продуктивная и игровая деятельность детей.</w:t>
            </w:r>
          </w:p>
          <w:p w:rsidR="00EF169B" w:rsidRDefault="00EF169B" w:rsidP="00921FCF">
            <w:pPr>
              <w:pStyle w:val="a3"/>
              <w:rPr>
                <w:b/>
              </w:rPr>
            </w:pPr>
          </w:p>
          <w:p w:rsidR="00AE5012" w:rsidRDefault="00AE5012" w:rsidP="00921FCF">
            <w:pPr>
              <w:pStyle w:val="a3"/>
              <w:rPr>
                <w:b/>
              </w:rPr>
            </w:pPr>
          </w:p>
          <w:p w:rsidR="00AE5012" w:rsidRDefault="00AE5012" w:rsidP="00AE5012">
            <w:pPr>
              <w:pStyle w:val="TableContents"/>
            </w:pPr>
            <w:r>
              <w:t>Совместная продуктивная и игровая деятельность детей</w:t>
            </w:r>
          </w:p>
          <w:p w:rsidR="00AE5012" w:rsidRDefault="00AE5012" w:rsidP="00921FCF">
            <w:pPr>
              <w:pStyle w:val="a3"/>
              <w:rPr>
                <w:b/>
              </w:rPr>
            </w:pPr>
          </w:p>
          <w:p w:rsidR="00AE5012" w:rsidRDefault="00AE5012" w:rsidP="00AE5012">
            <w:pPr>
              <w:pStyle w:val="TableContents"/>
            </w:pPr>
            <w:r>
              <w:t>Совместная продуктивная и игровая деятельность детей.  Сюжетн</w:t>
            </w:r>
            <w:proofErr w:type="gramStart"/>
            <w:r>
              <w:t>о-</w:t>
            </w:r>
            <w:proofErr w:type="gramEnd"/>
            <w:r>
              <w:t xml:space="preserve"> ролевые игры</w:t>
            </w:r>
          </w:p>
          <w:p w:rsidR="00AE5012" w:rsidRDefault="00AE5012" w:rsidP="00921FCF">
            <w:pPr>
              <w:pStyle w:val="a3"/>
            </w:pPr>
          </w:p>
          <w:p w:rsidR="000373AD" w:rsidRDefault="000373AD" w:rsidP="00AE5012">
            <w:pPr>
              <w:pStyle w:val="TableContents"/>
            </w:pPr>
          </w:p>
          <w:p w:rsidR="000373AD" w:rsidRDefault="000373AD" w:rsidP="00AE5012">
            <w:pPr>
              <w:pStyle w:val="TableContents"/>
            </w:pPr>
          </w:p>
          <w:p w:rsidR="000373AD" w:rsidRDefault="000373AD" w:rsidP="00AE5012">
            <w:pPr>
              <w:pStyle w:val="TableContents"/>
            </w:pPr>
          </w:p>
          <w:p w:rsidR="00AE5012" w:rsidRDefault="00AE5012" w:rsidP="00AE5012">
            <w:pPr>
              <w:pStyle w:val="TableContents"/>
            </w:pPr>
            <w:r>
              <w:t>Игры. Дидактические игры. Театр. Рассматривание иллюстраций. Продуктивная деятельность. Настольно-печатные игры. Беседы. Театр</w:t>
            </w:r>
          </w:p>
          <w:p w:rsidR="00EF169B" w:rsidRDefault="00AE5012" w:rsidP="00921FCF">
            <w:pPr>
              <w:pStyle w:val="a3"/>
            </w:pPr>
            <w:r>
              <w:t xml:space="preserve">Пересказ. Драматизация. Рассматривание иллюстраций. Продуктивная деятельность, </w:t>
            </w:r>
            <w:r>
              <w:lastRenderedPageBreak/>
              <w:t>игры</w:t>
            </w:r>
          </w:p>
          <w:p w:rsidR="00EF169B" w:rsidRDefault="00EF169B" w:rsidP="00921FCF">
            <w:pPr>
              <w:pStyle w:val="a3"/>
            </w:pPr>
          </w:p>
          <w:p w:rsidR="00EF169B" w:rsidRDefault="00EF169B" w:rsidP="00921FCF">
            <w:pPr>
              <w:pStyle w:val="a3"/>
              <w:rPr>
                <w:b/>
              </w:rPr>
            </w:pPr>
          </w:p>
        </w:tc>
      </w:tr>
    </w:tbl>
    <w:p w:rsidR="00AE5012" w:rsidRPr="00AE5012" w:rsidRDefault="00AE5012" w:rsidP="00AE5012">
      <w:pPr>
        <w:autoSpaceDE w:val="0"/>
        <w:spacing w:after="0" w:line="240" w:lineRule="auto"/>
        <w:ind w:firstLine="680"/>
        <w:jc w:val="both"/>
        <w:rPr>
          <w:rFonts w:ascii="Times New Roman" w:hAnsi="Times New Roman" w:cs="Times New Roman"/>
          <w:bCs/>
          <w:sz w:val="28"/>
          <w:szCs w:val="28"/>
        </w:rPr>
      </w:pPr>
      <w:r w:rsidRPr="00AE5012">
        <w:rPr>
          <w:rFonts w:ascii="Times New Roman" w:hAnsi="Times New Roman" w:cs="Times New Roman"/>
          <w:sz w:val="28"/>
          <w:szCs w:val="28"/>
        </w:rPr>
        <w:lastRenderedPageBreak/>
        <w:t>В процессе обучения детей украинскому  языку на раннем этапе согласно программе используются следующие основные</w:t>
      </w:r>
      <w:r w:rsidRPr="00AE5012">
        <w:rPr>
          <w:rFonts w:ascii="Times New Roman" w:hAnsi="Times New Roman" w:cs="Times New Roman"/>
          <w:bCs/>
          <w:sz w:val="28"/>
          <w:szCs w:val="28"/>
        </w:rPr>
        <w:t xml:space="preserve"> </w:t>
      </w:r>
      <w:r w:rsidRPr="00AE5012">
        <w:rPr>
          <w:rFonts w:ascii="Times New Roman" w:hAnsi="Times New Roman" w:cs="Times New Roman"/>
          <w:b/>
          <w:bCs/>
          <w:sz w:val="28"/>
          <w:szCs w:val="28"/>
        </w:rPr>
        <w:t>методы:</w:t>
      </w:r>
      <w:r w:rsidRPr="00AE5012">
        <w:rPr>
          <w:rFonts w:ascii="Times New Roman" w:hAnsi="Times New Roman" w:cs="Times New Roman"/>
          <w:sz w:val="28"/>
          <w:szCs w:val="28"/>
        </w:rPr>
        <w:t xml:space="preserve"> коммуникативный, наглядный,</w:t>
      </w:r>
      <w:r w:rsidRPr="00AE5012">
        <w:rPr>
          <w:rFonts w:ascii="Times New Roman" w:hAnsi="Times New Roman" w:cs="Times New Roman"/>
          <w:bCs/>
          <w:sz w:val="28"/>
          <w:szCs w:val="28"/>
        </w:rPr>
        <w:t xml:space="preserve"> проектный.</w:t>
      </w:r>
    </w:p>
    <w:p w:rsidR="00AE5012" w:rsidRPr="00AE5012" w:rsidRDefault="00AE5012" w:rsidP="00AE5012">
      <w:pPr>
        <w:autoSpaceDE w:val="0"/>
        <w:spacing w:after="0" w:line="240" w:lineRule="auto"/>
        <w:ind w:firstLine="680"/>
        <w:jc w:val="both"/>
        <w:rPr>
          <w:rFonts w:ascii="Times New Roman" w:hAnsi="Times New Roman" w:cs="Times New Roman"/>
          <w:sz w:val="28"/>
          <w:szCs w:val="28"/>
        </w:rPr>
      </w:pPr>
      <w:r w:rsidRPr="00AE5012">
        <w:rPr>
          <w:rFonts w:ascii="Times New Roman" w:hAnsi="Times New Roman" w:cs="Times New Roman"/>
          <w:b/>
          <w:bCs/>
          <w:sz w:val="28"/>
          <w:szCs w:val="28"/>
        </w:rPr>
        <w:t>Коммуникативный метод</w:t>
      </w:r>
      <w:r w:rsidRPr="00AE5012">
        <w:rPr>
          <w:rFonts w:ascii="Times New Roman" w:hAnsi="Times New Roman" w:cs="Times New Roman"/>
          <w:sz w:val="28"/>
          <w:szCs w:val="28"/>
        </w:rPr>
        <w:t xml:space="preserve"> является  доминирующим, в наибольшей степени соответствующий специфике украинского языка как учебного предмета. С помощью данного метода решается первоочередная задача - овладение элементарными навыками и умениями устного общения на раннем </w:t>
      </w:r>
      <w:r w:rsidRPr="00AE5012">
        <w:rPr>
          <w:rFonts w:ascii="Times New Roman" w:hAnsi="Times New Roman" w:cs="Times New Roman"/>
          <w:sz w:val="28"/>
          <w:szCs w:val="28"/>
        </w:rPr>
        <w:lastRenderedPageBreak/>
        <w:t>этапе изучения  языка, начальное формирование способности детей к общению на межкультурном уровне.</w:t>
      </w:r>
    </w:p>
    <w:p w:rsidR="00AE5012" w:rsidRPr="00AE5012" w:rsidRDefault="00AE5012" w:rsidP="00AE5012">
      <w:pPr>
        <w:autoSpaceDE w:val="0"/>
        <w:spacing w:after="0" w:line="240" w:lineRule="auto"/>
        <w:ind w:firstLine="680"/>
        <w:jc w:val="both"/>
        <w:rPr>
          <w:rFonts w:ascii="Times New Roman" w:hAnsi="Times New Roman" w:cs="Times New Roman"/>
          <w:sz w:val="28"/>
          <w:szCs w:val="28"/>
        </w:rPr>
      </w:pPr>
      <w:r w:rsidRPr="00AE5012">
        <w:rPr>
          <w:rFonts w:ascii="Times New Roman" w:hAnsi="Times New Roman" w:cs="Times New Roman"/>
          <w:b/>
          <w:bCs/>
          <w:sz w:val="28"/>
          <w:szCs w:val="28"/>
        </w:rPr>
        <w:t>Наглядный метод</w:t>
      </w:r>
      <w:r w:rsidRPr="00AE5012">
        <w:rPr>
          <w:rFonts w:ascii="Times New Roman" w:hAnsi="Times New Roman" w:cs="Times New Roman"/>
          <w:sz w:val="28"/>
          <w:szCs w:val="28"/>
        </w:rPr>
        <w:t xml:space="preserve"> предусматривает непосредственный показ предметов и явлений окружающего мира, наглядных пособий с целью облегчения понимания, запоминания и использования учебного материала в практической деятельности дошкольников.</w:t>
      </w:r>
    </w:p>
    <w:p w:rsidR="00AE5012" w:rsidRPr="00AE5012" w:rsidRDefault="00AE5012" w:rsidP="00AE5012">
      <w:pPr>
        <w:autoSpaceDE w:val="0"/>
        <w:spacing w:after="0" w:line="240" w:lineRule="auto"/>
        <w:ind w:firstLine="680"/>
        <w:jc w:val="both"/>
        <w:rPr>
          <w:rFonts w:ascii="Times New Roman" w:hAnsi="Times New Roman" w:cs="Times New Roman"/>
          <w:sz w:val="28"/>
          <w:szCs w:val="28"/>
        </w:rPr>
      </w:pPr>
      <w:r w:rsidRPr="00AE5012">
        <w:rPr>
          <w:rFonts w:ascii="Times New Roman" w:hAnsi="Times New Roman" w:cs="Times New Roman"/>
          <w:b/>
          <w:bCs/>
          <w:sz w:val="28"/>
          <w:szCs w:val="28"/>
        </w:rPr>
        <w:t>Проектный метод</w:t>
      </w:r>
      <w:r w:rsidRPr="00AE5012">
        <w:rPr>
          <w:rFonts w:ascii="Times New Roman" w:hAnsi="Times New Roman" w:cs="Times New Roman"/>
          <w:sz w:val="28"/>
          <w:szCs w:val="28"/>
        </w:rPr>
        <w:t xml:space="preserve"> позволяет реализовать </w:t>
      </w:r>
      <w:proofErr w:type="spellStart"/>
      <w:r w:rsidRPr="00AE5012">
        <w:rPr>
          <w:rFonts w:ascii="Times New Roman" w:hAnsi="Times New Roman" w:cs="Times New Roman"/>
          <w:sz w:val="28"/>
          <w:szCs w:val="28"/>
        </w:rPr>
        <w:t>межпредметные</w:t>
      </w:r>
      <w:proofErr w:type="spellEnd"/>
      <w:r w:rsidRPr="00AE5012">
        <w:rPr>
          <w:rFonts w:ascii="Times New Roman" w:hAnsi="Times New Roman" w:cs="Times New Roman"/>
          <w:sz w:val="28"/>
          <w:szCs w:val="28"/>
        </w:rPr>
        <w:t xml:space="preserve"> связи в обучении, расширить «узкое пространство» общения, осуществить широкую опору на практические виды деятельности, типичные для детей указанного возраста. Таким образом, у детей развивается элементарная </w:t>
      </w:r>
      <w:proofErr w:type="spellStart"/>
      <w:r w:rsidRPr="00AE5012">
        <w:rPr>
          <w:rFonts w:ascii="Times New Roman" w:hAnsi="Times New Roman" w:cs="Times New Roman"/>
          <w:i/>
          <w:iCs/>
          <w:sz w:val="28"/>
          <w:szCs w:val="28"/>
        </w:rPr>
        <w:t>креативная</w:t>
      </w:r>
      <w:proofErr w:type="spellEnd"/>
      <w:r w:rsidRPr="00AE5012">
        <w:rPr>
          <w:rFonts w:ascii="Times New Roman" w:hAnsi="Times New Roman" w:cs="Times New Roman"/>
          <w:i/>
          <w:iCs/>
          <w:sz w:val="28"/>
          <w:szCs w:val="28"/>
        </w:rPr>
        <w:t xml:space="preserve"> компетенция</w:t>
      </w:r>
      <w:r w:rsidRPr="00AE5012">
        <w:rPr>
          <w:rFonts w:ascii="Times New Roman" w:hAnsi="Times New Roman" w:cs="Times New Roman"/>
          <w:sz w:val="28"/>
          <w:szCs w:val="28"/>
        </w:rPr>
        <w:t xml:space="preserve"> как показатель коммуникативного владения  языком на данном этапе его  изучения.</w:t>
      </w:r>
    </w:p>
    <w:p w:rsidR="00AE5012" w:rsidRPr="00AE5012" w:rsidRDefault="00AE5012" w:rsidP="00AE5012">
      <w:pPr>
        <w:autoSpaceDE w:val="0"/>
        <w:spacing w:after="0" w:line="240" w:lineRule="auto"/>
        <w:ind w:firstLine="680"/>
        <w:jc w:val="both"/>
        <w:rPr>
          <w:rFonts w:ascii="Times New Roman" w:hAnsi="Times New Roman" w:cs="Times New Roman"/>
          <w:bCs/>
          <w:sz w:val="28"/>
          <w:szCs w:val="28"/>
        </w:rPr>
      </w:pPr>
      <w:r w:rsidRPr="00AE5012">
        <w:rPr>
          <w:rFonts w:ascii="Times New Roman" w:hAnsi="Times New Roman" w:cs="Times New Roman"/>
          <w:iCs/>
          <w:sz w:val="28"/>
          <w:szCs w:val="28"/>
        </w:rPr>
        <w:t>Личность педагога способствует успешному обучению украинскому языку</w:t>
      </w:r>
      <w:r w:rsidRPr="00AE5012">
        <w:rPr>
          <w:rFonts w:ascii="Times New Roman" w:hAnsi="Times New Roman" w:cs="Times New Roman"/>
          <w:sz w:val="28"/>
          <w:szCs w:val="28"/>
        </w:rPr>
        <w:t xml:space="preserve"> детей дошкольного </w:t>
      </w:r>
      <w:r w:rsidRPr="00AE5012">
        <w:rPr>
          <w:rFonts w:ascii="Times New Roman" w:hAnsi="Times New Roman" w:cs="Times New Roman"/>
          <w:bCs/>
          <w:sz w:val="28"/>
          <w:szCs w:val="28"/>
        </w:rPr>
        <w:t>возраста. Педагог обеспечивает</w:t>
      </w:r>
      <w:r w:rsidRPr="00AE5012">
        <w:rPr>
          <w:rFonts w:ascii="Times New Roman" w:hAnsi="Times New Roman" w:cs="Times New Roman"/>
          <w:sz w:val="28"/>
          <w:szCs w:val="28"/>
        </w:rPr>
        <w:t xml:space="preserve"> развитие,</w:t>
      </w:r>
      <w:r w:rsidRPr="00AE5012">
        <w:rPr>
          <w:rFonts w:ascii="Times New Roman" w:hAnsi="Times New Roman" w:cs="Times New Roman"/>
          <w:bCs/>
          <w:sz w:val="28"/>
          <w:szCs w:val="28"/>
        </w:rPr>
        <w:t xml:space="preserve"> познание и</w:t>
      </w:r>
      <w:r w:rsidRPr="00AE5012">
        <w:rPr>
          <w:rFonts w:ascii="Times New Roman" w:hAnsi="Times New Roman" w:cs="Times New Roman"/>
          <w:sz w:val="28"/>
          <w:szCs w:val="28"/>
        </w:rPr>
        <w:t xml:space="preserve"> самоутверждение каждого</w:t>
      </w:r>
      <w:r w:rsidRPr="00AE5012">
        <w:rPr>
          <w:rFonts w:ascii="Times New Roman" w:hAnsi="Times New Roman" w:cs="Times New Roman"/>
          <w:bCs/>
          <w:sz w:val="28"/>
          <w:szCs w:val="28"/>
        </w:rPr>
        <w:t xml:space="preserve"> дошкольника на основе</w:t>
      </w:r>
      <w:r w:rsidRPr="00AE5012">
        <w:rPr>
          <w:rFonts w:ascii="Times New Roman" w:hAnsi="Times New Roman" w:cs="Times New Roman"/>
          <w:sz w:val="28"/>
          <w:szCs w:val="28"/>
        </w:rPr>
        <w:t xml:space="preserve"> </w:t>
      </w:r>
      <w:r w:rsidRPr="00AE5012">
        <w:rPr>
          <w:rFonts w:ascii="Times New Roman" w:hAnsi="Times New Roman" w:cs="Times New Roman"/>
          <w:bCs/>
          <w:sz w:val="28"/>
          <w:szCs w:val="28"/>
        </w:rPr>
        <w:t>максимальной помощи и поддержки,</w:t>
      </w:r>
      <w:r w:rsidRPr="00AE5012">
        <w:rPr>
          <w:rFonts w:ascii="Times New Roman" w:hAnsi="Times New Roman" w:cs="Times New Roman"/>
          <w:sz w:val="28"/>
          <w:szCs w:val="28"/>
        </w:rPr>
        <w:t xml:space="preserve"> сочетания </w:t>
      </w:r>
      <w:proofErr w:type="gramStart"/>
      <w:r w:rsidRPr="00AE5012">
        <w:rPr>
          <w:rFonts w:ascii="Times New Roman" w:hAnsi="Times New Roman" w:cs="Times New Roman"/>
          <w:sz w:val="28"/>
          <w:szCs w:val="28"/>
        </w:rPr>
        <w:t>разнообразных</w:t>
      </w:r>
      <w:proofErr w:type="gramEnd"/>
      <w:r w:rsidRPr="00AE5012">
        <w:rPr>
          <w:rFonts w:ascii="Times New Roman" w:hAnsi="Times New Roman" w:cs="Times New Roman"/>
          <w:sz w:val="28"/>
          <w:szCs w:val="28"/>
        </w:rPr>
        <w:t xml:space="preserve"> путей</w:t>
      </w:r>
      <w:r w:rsidRPr="00AE5012">
        <w:rPr>
          <w:rFonts w:ascii="Times New Roman" w:hAnsi="Times New Roman" w:cs="Times New Roman"/>
          <w:sz w:val="26"/>
          <w:szCs w:val="26"/>
        </w:rPr>
        <w:t>–</w:t>
      </w:r>
      <w:r w:rsidRPr="00AE5012">
        <w:rPr>
          <w:rFonts w:ascii="Times New Roman" w:hAnsi="Times New Roman" w:cs="Times New Roman"/>
          <w:sz w:val="28"/>
          <w:szCs w:val="28"/>
        </w:rPr>
        <w:t>методов-подходов к</w:t>
      </w:r>
      <w:r w:rsidRPr="00AE5012">
        <w:rPr>
          <w:rFonts w:ascii="Times New Roman" w:hAnsi="Times New Roman" w:cs="Times New Roman"/>
          <w:bCs/>
          <w:sz w:val="28"/>
          <w:szCs w:val="28"/>
        </w:rPr>
        <w:t xml:space="preserve"> обучению  языку.</w:t>
      </w:r>
    </w:p>
    <w:p w:rsidR="00AE5012" w:rsidRPr="00AE5012" w:rsidRDefault="00AE5012" w:rsidP="00AE5012">
      <w:pPr>
        <w:spacing w:after="0"/>
        <w:ind w:firstLine="709"/>
        <w:jc w:val="both"/>
        <w:rPr>
          <w:rFonts w:ascii="Times New Roman" w:hAnsi="Times New Roman" w:cs="Times New Roman"/>
          <w:sz w:val="28"/>
          <w:szCs w:val="28"/>
        </w:rPr>
      </w:pPr>
      <w:r w:rsidRPr="00CA22B6">
        <w:rPr>
          <w:sz w:val="28"/>
          <w:szCs w:val="28"/>
        </w:rPr>
        <w:t xml:space="preserve">  </w:t>
      </w:r>
      <w:r w:rsidRPr="00AE5012">
        <w:rPr>
          <w:rFonts w:ascii="Times New Roman" w:hAnsi="Times New Roman" w:cs="Times New Roman"/>
          <w:sz w:val="28"/>
          <w:szCs w:val="28"/>
        </w:rPr>
        <w:t>Воспитатель, преподающий второй язык наряду с выполнением обычных повседневных обязанностей должен:</w:t>
      </w:r>
    </w:p>
    <w:p w:rsidR="00AE5012" w:rsidRPr="00E54CE0" w:rsidRDefault="00AE5012" w:rsidP="00AE5012">
      <w:pPr>
        <w:pStyle w:val="a5"/>
        <w:numPr>
          <w:ilvl w:val="0"/>
          <w:numId w:val="4"/>
        </w:numPr>
        <w:tabs>
          <w:tab w:val="left" w:pos="426"/>
        </w:tabs>
        <w:suppressAutoHyphens/>
        <w:ind w:left="0" w:firstLine="0"/>
        <w:jc w:val="both"/>
        <w:rPr>
          <w:sz w:val="28"/>
          <w:szCs w:val="28"/>
        </w:rPr>
      </w:pPr>
      <w:r w:rsidRPr="00E54CE0">
        <w:rPr>
          <w:sz w:val="28"/>
          <w:szCs w:val="28"/>
        </w:rPr>
        <w:t xml:space="preserve">реализовать </w:t>
      </w:r>
      <w:r w:rsidR="00E54CE0" w:rsidRPr="00E54CE0">
        <w:rPr>
          <w:sz w:val="28"/>
          <w:szCs w:val="28"/>
        </w:rPr>
        <w:t xml:space="preserve">основную </w:t>
      </w:r>
      <w:r w:rsidRPr="00E54CE0">
        <w:rPr>
          <w:sz w:val="28"/>
          <w:szCs w:val="28"/>
        </w:rPr>
        <w:t xml:space="preserve">образовательную программу </w:t>
      </w:r>
      <w:r w:rsidR="00E54CE0" w:rsidRPr="00E54CE0">
        <w:rPr>
          <w:sz w:val="28"/>
          <w:szCs w:val="28"/>
        </w:rPr>
        <w:t>дошкольной организации</w:t>
      </w:r>
      <w:r w:rsidRPr="00E54CE0">
        <w:rPr>
          <w:sz w:val="28"/>
          <w:szCs w:val="28"/>
        </w:rPr>
        <w:t>;</w:t>
      </w:r>
    </w:p>
    <w:p w:rsidR="00AE5012" w:rsidRPr="00CA22B6" w:rsidRDefault="00AE5012" w:rsidP="00AE5012">
      <w:pPr>
        <w:pStyle w:val="a5"/>
        <w:numPr>
          <w:ilvl w:val="0"/>
          <w:numId w:val="4"/>
        </w:numPr>
        <w:tabs>
          <w:tab w:val="left" w:pos="426"/>
        </w:tabs>
        <w:suppressAutoHyphens/>
        <w:ind w:left="0" w:firstLine="0"/>
        <w:jc w:val="both"/>
        <w:rPr>
          <w:sz w:val="28"/>
          <w:szCs w:val="28"/>
        </w:rPr>
      </w:pPr>
      <w:r w:rsidRPr="00CA22B6">
        <w:rPr>
          <w:sz w:val="28"/>
          <w:szCs w:val="28"/>
        </w:rPr>
        <w:t>дат</w:t>
      </w:r>
      <w:r>
        <w:rPr>
          <w:sz w:val="28"/>
          <w:szCs w:val="28"/>
        </w:rPr>
        <w:t>ь</w:t>
      </w:r>
      <w:r w:rsidRPr="00CA22B6">
        <w:rPr>
          <w:sz w:val="28"/>
          <w:szCs w:val="28"/>
        </w:rPr>
        <w:t xml:space="preserve"> образец иной речи и иноязычной культуры;</w:t>
      </w:r>
    </w:p>
    <w:p w:rsidR="00AE5012" w:rsidRPr="00CA22B6" w:rsidRDefault="00AE5012" w:rsidP="00AE5012">
      <w:pPr>
        <w:pStyle w:val="a5"/>
        <w:numPr>
          <w:ilvl w:val="0"/>
          <w:numId w:val="4"/>
        </w:numPr>
        <w:tabs>
          <w:tab w:val="left" w:pos="426"/>
        </w:tabs>
        <w:suppressAutoHyphens/>
        <w:ind w:left="0" w:firstLine="0"/>
        <w:jc w:val="both"/>
        <w:rPr>
          <w:sz w:val="28"/>
          <w:szCs w:val="28"/>
        </w:rPr>
      </w:pPr>
      <w:r w:rsidRPr="00CA22B6">
        <w:rPr>
          <w:sz w:val="28"/>
          <w:szCs w:val="28"/>
        </w:rPr>
        <w:t>созд</w:t>
      </w:r>
      <w:r>
        <w:rPr>
          <w:sz w:val="28"/>
          <w:szCs w:val="28"/>
        </w:rPr>
        <w:t>а</w:t>
      </w:r>
      <w:r w:rsidRPr="00CA22B6">
        <w:rPr>
          <w:sz w:val="28"/>
          <w:szCs w:val="28"/>
        </w:rPr>
        <w:t>т</w:t>
      </w:r>
      <w:r>
        <w:rPr>
          <w:sz w:val="28"/>
          <w:szCs w:val="28"/>
        </w:rPr>
        <w:t>ь</w:t>
      </w:r>
      <w:r w:rsidRPr="00CA22B6">
        <w:rPr>
          <w:sz w:val="28"/>
          <w:szCs w:val="28"/>
        </w:rPr>
        <w:t xml:space="preserve"> атмосферу, в которой дети овладевают способностью сосуществовать в </w:t>
      </w:r>
      <w:proofErr w:type="spellStart"/>
      <w:r w:rsidRPr="00CA22B6">
        <w:rPr>
          <w:sz w:val="28"/>
          <w:szCs w:val="28"/>
        </w:rPr>
        <w:t>мультикультурном</w:t>
      </w:r>
      <w:proofErr w:type="spellEnd"/>
      <w:r w:rsidRPr="00CA22B6">
        <w:rPr>
          <w:sz w:val="28"/>
          <w:szCs w:val="28"/>
        </w:rPr>
        <w:t xml:space="preserve"> сообществе;</w:t>
      </w:r>
    </w:p>
    <w:p w:rsidR="00AE5012" w:rsidRPr="00CA22B6" w:rsidRDefault="00AE5012" w:rsidP="00AE5012">
      <w:pPr>
        <w:pStyle w:val="a5"/>
        <w:numPr>
          <w:ilvl w:val="0"/>
          <w:numId w:val="4"/>
        </w:numPr>
        <w:tabs>
          <w:tab w:val="left" w:pos="426"/>
        </w:tabs>
        <w:suppressAutoHyphens/>
        <w:ind w:left="0" w:firstLine="0"/>
        <w:jc w:val="both"/>
        <w:rPr>
          <w:sz w:val="28"/>
          <w:szCs w:val="28"/>
        </w:rPr>
      </w:pPr>
      <w:r w:rsidRPr="00CA22B6">
        <w:rPr>
          <w:sz w:val="28"/>
          <w:szCs w:val="28"/>
        </w:rPr>
        <w:t>рассм</w:t>
      </w:r>
      <w:r>
        <w:rPr>
          <w:sz w:val="28"/>
          <w:szCs w:val="28"/>
        </w:rPr>
        <w:t>о</w:t>
      </w:r>
      <w:r w:rsidRPr="00CA22B6">
        <w:rPr>
          <w:sz w:val="28"/>
          <w:szCs w:val="28"/>
        </w:rPr>
        <w:t>трет</w:t>
      </w:r>
      <w:r>
        <w:rPr>
          <w:sz w:val="28"/>
          <w:szCs w:val="28"/>
        </w:rPr>
        <w:t>ь</w:t>
      </w:r>
      <w:r w:rsidRPr="00CA22B6">
        <w:rPr>
          <w:sz w:val="28"/>
          <w:szCs w:val="28"/>
        </w:rPr>
        <w:t xml:space="preserve"> образовательную деятельность как особый тип общения с детьми, как своеобразную деятельность по усвоению языка.</w:t>
      </w:r>
    </w:p>
    <w:p w:rsidR="00AE5012" w:rsidRPr="00CB029D" w:rsidRDefault="00AE5012" w:rsidP="00AE5012">
      <w:pPr>
        <w:pStyle w:val="a6"/>
        <w:ind w:firstLine="0"/>
        <w:rPr>
          <w:rFonts w:ascii="Times New Roman" w:hAnsi="Times New Roman"/>
          <w:sz w:val="28"/>
          <w:szCs w:val="28"/>
        </w:rPr>
      </w:pPr>
      <w:r w:rsidRPr="00CA22B6">
        <w:rPr>
          <w:rFonts w:ascii="Times New Roman" w:hAnsi="Times New Roman"/>
          <w:sz w:val="28"/>
          <w:szCs w:val="28"/>
        </w:rPr>
        <w:t xml:space="preserve">  </w:t>
      </w:r>
      <w:r w:rsidRPr="00CB029D">
        <w:rPr>
          <w:rFonts w:ascii="Times New Roman" w:hAnsi="Times New Roman"/>
          <w:sz w:val="28"/>
          <w:szCs w:val="28"/>
        </w:rPr>
        <w:t xml:space="preserve">Для решения задачи расширения общения детей на </w:t>
      </w:r>
      <w:r>
        <w:rPr>
          <w:rFonts w:ascii="Times New Roman" w:hAnsi="Times New Roman"/>
          <w:sz w:val="28"/>
          <w:szCs w:val="28"/>
        </w:rPr>
        <w:t>украинском</w:t>
      </w:r>
      <w:r w:rsidRPr="00CB029D">
        <w:rPr>
          <w:rFonts w:ascii="Times New Roman" w:hAnsi="Times New Roman"/>
          <w:sz w:val="28"/>
          <w:szCs w:val="28"/>
        </w:rPr>
        <w:t xml:space="preserve"> языке необходимо выполнять </w:t>
      </w:r>
      <w:r w:rsidRPr="00CB029D">
        <w:rPr>
          <w:rFonts w:ascii="Times New Roman" w:hAnsi="Times New Roman"/>
          <w:b/>
          <w:sz w:val="28"/>
          <w:szCs w:val="28"/>
        </w:rPr>
        <w:t>следующие условия</w:t>
      </w:r>
      <w:r w:rsidRPr="00CB029D">
        <w:rPr>
          <w:rFonts w:ascii="Times New Roman" w:hAnsi="Times New Roman"/>
          <w:sz w:val="28"/>
          <w:szCs w:val="28"/>
        </w:rPr>
        <w:t>:</w:t>
      </w:r>
    </w:p>
    <w:p w:rsidR="00AE5012" w:rsidRPr="00CB029D" w:rsidRDefault="00AE5012" w:rsidP="00AE5012">
      <w:pPr>
        <w:pStyle w:val="a6"/>
        <w:numPr>
          <w:ilvl w:val="0"/>
          <w:numId w:val="5"/>
        </w:numPr>
        <w:ind w:left="0" w:firstLine="0"/>
        <w:rPr>
          <w:rFonts w:ascii="Times New Roman" w:hAnsi="Times New Roman"/>
          <w:sz w:val="28"/>
          <w:szCs w:val="28"/>
        </w:rPr>
      </w:pPr>
      <w:r w:rsidRPr="00CB029D">
        <w:rPr>
          <w:rFonts w:ascii="Times New Roman" w:hAnsi="Times New Roman"/>
          <w:sz w:val="28"/>
          <w:szCs w:val="28"/>
        </w:rPr>
        <w:t>в процессе изучения языка опора делается на родной язык и  используется тот же тематический принцип, следовательно, необходимо расширять разгов</w:t>
      </w:r>
      <w:r>
        <w:rPr>
          <w:rFonts w:ascii="Times New Roman" w:hAnsi="Times New Roman"/>
          <w:sz w:val="28"/>
          <w:szCs w:val="28"/>
        </w:rPr>
        <w:t>орную практику на родном языке;</w:t>
      </w:r>
    </w:p>
    <w:p w:rsidR="00AE5012" w:rsidRPr="00CB029D" w:rsidRDefault="00AE5012" w:rsidP="00AE5012">
      <w:pPr>
        <w:pStyle w:val="a6"/>
        <w:numPr>
          <w:ilvl w:val="0"/>
          <w:numId w:val="5"/>
        </w:numPr>
        <w:ind w:left="0" w:firstLine="0"/>
        <w:rPr>
          <w:rFonts w:ascii="Times New Roman" w:hAnsi="Times New Roman"/>
          <w:sz w:val="28"/>
          <w:szCs w:val="28"/>
        </w:rPr>
      </w:pPr>
      <w:r>
        <w:rPr>
          <w:rFonts w:ascii="Times New Roman" w:hAnsi="Times New Roman"/>
          <w:sz w:val="28"/>
          <w:szCs w:val="28"/>
        </w:rPr>
        <w:t>в</w:t>
      </w:r>
      <w:r w:rsidR="000373AD">
        <w:rPr>
          <w:rFonts w:ascii="Times New Roman" w:hAnsi="Times New Roman"/>
          <w:sz w:val="28"/>
          <w:szCs w:val="28"/>
        </w:rPr>
        <w:t xml:space="preserve"> условиях </w:t>
      </w:r>
      <w:r w:rsidRPr="00CB029D">
        <w:rPr>
          <w:rFonts w:ascii="Times New Roman" w:hAnsi="Times New Roman"/>
          <w:sz w:val="28"/>
          <w:szCs w:val="28"/>
        </w:rPr>
        <w:t>близкородственной языковой среды необходимо учитывать возрастные, психические особенности детей среднего и старшего дошкольного возраста, а также наличие цепкой языковой памяти и их комм</w:t>
      </w:r>
      <w:r>
        <w:rPr>
          <w:rFonts w:ascii="Times New Roman" w:hAnsi="Times New Roman"/>
          <w:sz w:val="28"/>
          <w:szCs w:val="28"/>
        </w:rPr>
        <w:t>уникативную предрасположенность;</w:t>
      </w:r>
    </w:p>
    <w:p w:rsidR="00AE5012" w:rsidRPr="00CB029D" w:rsidRDefault="00AE5012" w:rsidP="00AE5012">
      <w:pPr>
        <w:pStyle w:val="a6"/>
        <w:numPr>
          <w:ilvl w:val="0"/>
          <w:numId w:val="5"/>
        </w:numPr>
        <w:ind w:left="0" w:firstLine="0"/>
        <w:rPr>
          <w:rFonts w:ascii="Times New Roman" w:hAnsi="Times New Roman"/>
          <w:sz w:val="28"/>
          <w:szCs w:val="28"/>
        </w:rPr>
      </w:pPr>
      <w:r>
        <w:rPr>
          <w:rFonts w:ascii="Times New Roman" w:hAnsi="Times New Roman"/>
          <w:sz w:val="28"/>
          <w:szCs w:val="28"/>
        </w:rPr>
        <w:t>и</w:t>
      </w:r>
      <w:r w:rsidRPr="00CB029D">
        <w:rPr>
          <w:rFonts w:ascii="Times New Roman" w:hAnsi="Times New Roman"/>
          <w:sz w:val="28"/>
          <w:szCs w:val="28"/>
        </w:rPr>
        <w:t xml:space="preserve">зучение </w:t>
      </w:r>
      <w:r>
        <w:rPr>
          <w:rFonts w:ascii="Times New Roman" w:hAnsi="Times New Roman"/>
          <w:sz w:val="28"/>
          <w:szCs w:val="28"/>
        </w:rPr>
        <w:t>украинского</w:t>
      </w:r>
      <w:r w:rsidRPr="00CB029D">
        <w:rPr>
          <w:rFonts w:ascii="Times New Roman" w:hAnsi="Times New Roman"/>
          <w:sz w:val="28"/>
          <w:szCs w:val="28"/>
        </w:rPr>
        <w:t xml:space="preserve"> языка  не должно быть оторвано от изучени</w:t>
      </w:r>
      <w:r>
        <w:rPr>
          <w:rFonts w:ascii="Times New Roman" w:hAnsi="Times New Roman"/>
          <w:sz w:val="28"/>
          <w:szCs w:val="28"/>
        </w:rPr>
        <w:t>я основ культуры  его носителей;</w:t>
      </w:r>
      <w:r w:rsidRPr="00CB029D">
        <w:rPr>
          <w:rFonts w:ascii="Times New Roman" w:hAnsi="Times New Roman"/>
          <w:sz w:val="28"/>
          <w:szCs w:val="28"/>
        </w:rPr>
        <w:t xml:space="preserve"> </w:t>
      </w:r>
    </w:p>
    <w:p w:rsidR="00AE5012" w:rsidRDefault="00AE5012" w:rsidP="00AE5012">
      <w:pPr>
        <w:pStyle w:val="a6"/>
        <w:numPr>
          <w:ilvl w:val="0"/>
          <w:numId w:val="5"/>
        </w:numPr>
        <w:ind w:left="0" w:firstLine="0"/>
        <w:rPr>
          <w:rFonts w:ascii="Times New Roman" w:hAnsi="Times New Roman"/>
          <w:sz w:val="28"/>
          <w:szCs w:val="28"/>
        </w:rPr>
      </w:pPr>
      <w:r>
        <w:rPr>
          <w:rFonts w:ascii="Times New Roman" w:hAnsi="Times New Roman"/>
          <w:sz w:val="28"/>
          <w:szCs w:val="28"/>
        </w:rPr>
        <w:t>о</w:t>
      </w:r>
      <w:r w:rsidRPr="00CB029D">
        <w:rPr>
          <w:rFonts w:ascii="Times New Roman" w:hAnsi="Times New Roman"/>
          <w:sz w:val="28"/>
          <w:szCs w:val="28"/>
        </w:rPr>
        <w:t>собое внимание рекомендуется уделить работе с семьей, так как влияние семьи является решающим фактором в становлении речи на втором языке.</w:t>
      </w:r>
    </w:p>
    <w:p w:rsidR="009334E3" w:rsidRDefault="009334E3" w:rsidP="009334E3">
      <w:pPr>
        <w:pStyle w:val="a5"/>
        <w:tabs>
          <w:tab w:val="left" w:pos="426"/>
        </w:tabs>
        <w:ind w:left="0"/>
        <w:jc w:val="both"/>
        <w:rPr>
          <w:sz w:val="28"/>
          <w:szCs w:val="28"/>
        </w:rPr>
      </w:pPr>
    </w:p>
    <w:p w:rsidR="009334E3" w:rsidRDefault="009334E3" w:rsidP="009334E3">
      <w:pPr>
        <w:pStyle w:val="a5"/>
        <w:tabs>
          <w:tab w:val="left" w:pos="426"/>
        </w:tabs>
        <w:ind w:left="0"/>
        <w:jc w:val="center"/>
        <w:rPr>
          <w:b/>
          <w:sz w:val="28"/>
          <w:szCs w:val="28"/>
        </w:rPr>
      </w:pPr>
      <w:r w:rsidRPr="00A75AA0">
        <w:rPr>
          <w:b/>
          <w:sz w:val="28"/>
          <w:szCs w:val="28"/>
        </w:rPr>
        <w:t>Формы взаимодействия с семьей</w:t>
      </w:r>
    </w:p>
    <w:p w:rsidR="009334E3" w:rsidRPr="009334E3" w:rsidRDefault="009334E3" w:rsidP="009334E3">
      <w:pPr>
        <w:rPr>
          <w:rFonts w:ascii="Times New Roman" w:hAnsi="Times New Roman" w:cs="Times New Roman"/>
          <w:sz w:val="28"/>
          <w:szCs w:val="28"/>
        </w:rPr>
      </w:pPr>
      <w:r w:rsidRPr="009334E3">
        <w:rPr>
          <w:rFonts w:ascii="Times New Roman" w:hAnsi="Times New Roman" w:cs="Times New Roman"/>
          <w:sz w:val="28"/>
          <w:szCs w:val="28"/>
        </w:rPr>
        <w:t>Формы взаимодействия с семьями воспитанников</w:t>
      </w:r>
    </w:p>
    <w:tbl>
      <w:tblPr>
        <w:tblW w:w="9782" w:type="dxa"/>
        <w:tblInd w:w="-229" w:type="dxa"/>
        <w:tblLayout w:type="fixed"/>
        <w:tblCellMar>
          <w:left w:w="10" w:type="dxa"/>
          <w:right w:w="10" w:type="dxa"/>
        </w:tblCellMar>
        <w:tblLook w:val="0000"/>
      </w:tblPr>
      <w:tblGrid>
        <w:gridCol w:w="1418"/>
        <w:gridCol w:w="8364"/>
      </w:tblGrid>
      <w:tr w:rsidR="009334E3" w:rsidTr="009334E3">
        <w:tc>
          <w:tcPr>
            <w:tcW w:w="1418" w:type="dxa"/>
            <w:tcBorders>
              <w:top w:val="single" w:sz="2" w:space="0" w:color="000000"/>
              <w:left w:val="single" w:sz="2" w:space="0" w:color="000000"/>
              <w:bottom w:val="single" w:sz="2" w:space="0" w:color="000000"/>
            </w:tcBorders>
            <w:tcMar>
              <w:top w:w="55" w:type="dxa"/>
              <w:left w:w="55" w:type="dxa"/>
              <w:bottom w:w="55" w:type="dxa"/>
              <w:right w:w="55" w:type="dxa"/>
            </w:tcMar>
          </w:tcPr>
          <w:p w:rsidR="009334E3" w:rsidRPr="009334E3" w:rsidRDefault="009334E3" w:rsidP="009334E3">
            <w:pPr>
              <w:pStyle w:val="TableContents"/>
              <w:jc w:val="center"/>
              <w:rPr>
                <w:sz w:val="28"/>
                <w:szCs w:val="28"/>
              </w:rPr>
            </w:pPr>
            <w:r w:rsidRPr="009334E3">
              <w:rPr>
                <w:sz w:val="28"/>
                <w:szCs w:val="28"/>
              </w:rPr>
              <w:lastRenderedPageBreak/>
              <w:t>Образовательная область</w:t>
            </w:r>
          </w:p>
        </w:tc>
        <w:tc>
          <w:tcPr>
            <w:tcW w:w="836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9334E3" w:rsidRPr="009334E3" w:rsidRDefault="009334E3" w:rsidP="009334E3">
            <w:pPr>
              <w:pStyle w:val="TableContents"/>
              <w:jc w:val="center"/>
              <w:rPr>
                <w:sz w:val="28"/>
                <w:szCs w:val="28"/>
              </w:rPr>
            </w:pPr>
            <w:r w:rsidRPr="009334E3">
              <w:rPr>
                <w:sz w:val="28"/>
                <w:szCs w:val="28"/>
              </w:rPr>
              <w:t>Формы взаимодействия с семьями воспитанников</w:t>
            </w:r>
          </w:p>
        </w:tc>
      </w:tr>
      <w:tr w:rsidR="009334E3" w:rsidTr="009334E3">
        <w:tc>
          <w:tcPr>
            <w:tcW w:w="1418" w:type="dxa"/>
            <w:tcBorders>
              <w:left w:val="single" w:sz="2" w:space="0" w:color="000000"/>
              <w:bottom w:val="single" w:sz="2" w:space="0" w:color="000000"/>
            </w:tcBorders>
            <w:tcMar>
              <w:top w:w="55" w:type="dxa"/>
              <w:left w:w="55" w:type="dxa"/>
              <w:bottom w:w="55" w:type="dxa"/>
              <w:right w:w="55" w:type="dxa"/>
            </w:tcMar>
          </w:tcPr>
          <w:p w:rsidR="009334E3" w:rsidRPr="009334E3" w:rsidRDefault="009334E3" w:rsidP="00921FCF">
            <w:pPr>
              <w:pStyle w:val="TableContents"/>
              <w:rPr>
                <w:sz w:val="28"/>
                <w:szCs w:val="28"/>
              </w:rPr>
            </w:pPr>
            <w:r w:rsidRPr="009334E3">
              <w:rPr>
                <w:sz w:val="28"/>
                <w:szCs w:val="28"/>
              </w:rPr>
              <w:t>Речевое развитие</w:t>
            </w:r>
          </w:p>
        </w:tc>
        <w:tc>
          <w:tcPr>
            <w:tcW w:w="8364" w:type="dxa"/>
            <w:tcBorders>
              <w:left w:val="single" w:sz="2" w:space="0" w:color="000000"/>
              <w:bottom w:val="single" w:sz="2" w:space="0" w:color="000000"/>
              <w:right w:val="single" w:sz="2" w:space="0" w:color="000000"/>
            </w:tcBorders>
            <w:tcMar>
              <w:top w:w="55" w:type="dxa"/>
              <w:left w:w="55" w:type="dxa"/>
              <w:bottom w:w="55" w:type="dxa"/>
              <w:right w:w="55" w:type="dxa"/>
            </w:tcMar>
          </w:tcPr>
          <w:p w:rsidR="009334E3" w:rsidRPr="009334E3" w:rsidRDefault="009334E3" w:rsidP="009334E3">
            <w:pPr>
              <w:pStyle w:val="TableContents"/>
              <w:numPr>
                <w:ilvl w:val="0"/>
                <w:numId w:val="6"/>
              </w:numPr>
              <w:ind w:left="87" w:firstLine="273"/>
              <w:jc w:val="both"/>
              <w:rPr>
                <w:sz w:val="28"/>
                <w:szCs w:val="28"/>
              </w:rPr>
            </w:pPr>
            <w:r w:rsidRPr="009334E3">
              <w:rPr>
                <w:sz w:val="28"/>
                <w:szCs w:val="28"/>
              </w:rPr>
              <w:t>Информирование родителей о содержании деятельности ДОО по изучению украинского языка, их достижениях и интересах.</w:t>
            </w:r>
          </w:p>
          <w:p w:rsidR="009334E3" w:rsidRPr="009334E3" w:rsidRDefault="009334E3" w:rsidP="009334E3">
            <w:pPr>
              <w:pStyle w:val="TableContents"/>
              <w:numPr>
                <w:ilvl w:val="0"/>
                <w:numId w:val="6"/>
              </w:numPr>
              <w:ind w:left="87" w:firstLine="273"/>
              <w:jc w:val="both"/>
              <w:rPr>
                <w:sz w:val="28"/>
                <w:szCs w:val="28"/>
              </w:rPr>
            </w:pPr>
            <w:r w:rsidRPr="009334E3">
              <w:rPr>
                <w:sz w:val="28"/>
                <w:szCs w:val="28"/>
              </w:rPr>
              <w:t xml:space="preserve"> Речевые мини-центры для взаимодействия родителей с детьми в условиях ДОО.</w:t>
            </w:r>
          </w:p>
          <w:p w:rsidR="009334E3" w:rsidRPr="009334E3" w:rsidRDefault="009334E3" w:rsidP="009334E3">
            <w:pPr>
              <w:pStyle w:val="TableContents"/>
              <w:numPr>
                <w:ilvl w:val="0"/>
                <w:numId w:val="6"/>
              </w:numPr>
              <w:ind w:left="87" w:firstLine="273"/>
              <w:jc w:val="both"/>
              <w:rPr>
                <w:sz w:val="28"/>
                <w:szCs w:val="28"/>
              </w:rPr>
            </w:pPr>
            <w:r w:rsidRPr="009334E3">
              <w:rPr>
                <w:sz w:val="28"/>
                <w:szCs w:val="28"/>
              </w:rPr>
              <w:t xml:space="preserve"> Аудиозаписи детской речи (описательные, творческие рассказы, интересные высказывания и т.п.). </w:t>
            </w:r>
          </w:p>
          <w:p w:rsidR="009334E3" w:rsidRPr="009334E3" w:rsidRDefault="009334E3" w:rsidP="009334E3">
            <w:pPr>
              <w:pStyle w:val="TableContents"/>
              <w:numPr>
                <w:ilvl w:val="0"/>
                <w:numId w:val="6"/>
              </w:numPr>
              <w:ind w:left="87" w:firstLine="273"/>
              <w:jc w:val="both"/>
              <w:rPr>
                <w:sz w:val="28"/>
                <w:szCs w:val="28"/>
              </w:rPr>
            </w:pPr>
            <w:r w:rsidRPr="009334E3">
              <w:rPr>
                <w:sz w:val="28"/>
                <w:szCs w:val="28"/>
              </w:rPr>
              <w:t xml:space="preserve"> Ознакомление родителей с деятельностью детей (видеозапись).</w:t>
            </w:r>
          </w:p>
          <w:p w:rsidR="009334E3" w:rsidRPr="009334E3" w:rsidRDefault="009334E3" w:rsidP="009334E3">
            <w:pPr>
              <w:pStyle w:val="TableContents"/>
              <w:numPr>
                <w:ilvl w:val="0"/>
                <w:numId w:val="6"/>
              </w:numPr>
              <w:ind w:left="87" w:firstLine="273"/>
              <w:jc w:val="both"/>
              <w:rPr>
                <w:sz w:val="28"/>
                <w:szCs w:val="28"/>
              </w:rPr>
            </w:pPr>
            <w:r w:rsidRPr="009334E3">
              <w:rPr>
                <w:sz w:val="28"/>
                <w:szCs w:val="28"/>
              </w:rPr>
              <w:t xml:space="preserve"> Открытые мероприятия с детьми для родителей. </w:t>
            </w:r>
          </w:p>
          <w:p w:rsidR="009334E3" w:rsidRPr="009334E3" w:rsidRDefault="009334E3" w:rsidP="00921FCF">
            <w:pPr>
              <w:pStyle w:val="TableContents"/>
              <w:jc w:val="both"/>
              <w:rPr>
                <w:sz w:val="28"/>
                <w:szCs w:val="28"/>
              </w:rPr>
            </w:pPr>
            <w:r w:rsidRPr="009334E3">
              <w:rPr>
                <w:sz w:val="28"/>
                <w:szCs w:val="28"/>
              </w:rPr>
              <w:t xml:space="preserve">      6. Посещение культурных учреждений при участии родителей (театр, библиотека, выставочный зал и др.) с целью расширения представлений об окружающем мире и обогащение словаря детей, формирования адекватных форм поведения в общественных местах, воспитания положительных эмоций и эстетических чувств.</w:t>
            </w:r>
          </w:p>
          <w:p w:rsidR="009334E3" w:rsidRPr="009334E3" w:rsidRDefault="009334E3" w:rsidP="00921FCF">
            <w:pPr>
              <w:pStyle w:val="TableContents"/>
              <w:jc w:val="both"/>
              <w:rPr>
                <w:sz w:val="28"/>
                <w:szCs w:val="28"/>
              </w:rPr>
            </w:pPr>
            <w:r w:rsidRPr="009334E3">
              <w:rPr>
                <w:sz w:val="28"/>
                <w:szCs w:val="28"/>
              </w:rPr>
              <w:t xml:space="preserve">     7. Совместные досуги, праздники, литературные вечера на основе взаимодействия родителей и детей.</w:t>
            </w:r>
          </w:p>
          <w:p w:rsidR="009334E3" w:rsidRPr="009334E3" w:rsidRDefault="009334E3" w:rsidP="00921FCF">
            <w:pPr>
              <w:pStyle w:val="TableContents"/>
              <w:jc w:val="both"/>
              <w:rPr>
                <w:sz w:val="28"/>
                <w:szCs w:val="28"/>
              </w:rPr>
            </w:pPr>
            <w:r w:rsidRPr="009334E3">
              <w:rPr>
                <w:sz w:val="28"/>
                <w:szCs w:val="28"/>
              </w:rPr>
              <w:t xml:space="preserve">     8.Создание в группе тематических выставок при участии родителей с целью расширения кругозора и обогащению украинского словаря дошкольников. </w:t>
            </w:r>
          </w:p>
          <w:p w:rsidR="009334E3" w:rsidRPr="009334E3" w:rsidRDefault="009334E3" w:rsidP="00921FCF">
            <w:pPr>
              <w:pStyle w:val="TableContents"/>
              <w:jc w:val="both"/>
              <w:rPr>
                <w:sz w:val="28"/>
                <w:szCs w:val="28"/>
              </w:rPr>
            </w:pPr>
            <w:r w:rsidRPr="009334E3">
              <w:rPr>
                <w:sz w:val="28"/>
                <w:szCs w:val="28"/>
              </w:rPr>
              <w:t xml:space="preserve">     9.Совместная работа родителей, ребёнка и педагога по созданию альбома. </w:t>
            </w:r>
          </w:p>
          <w:p w:rsidR="009334E3" w:rsidRPr="009334E3" w:rsidRDefault="009334E3" w:rsidP="00921FCF">
            <w:pPr>
              <w:pStyle w:val="TableContents"/>
              <w:jc w:val="both"/>
              <w:rPr>
                <w:sz w:val="28"/>
                <w:szCs w:val="28"/>
              </w:rPr>
            </w:pPr>
            <w:r w:rsidRPr="009334E3">
              <w:rPr>
                <w:sz w:val="28"/>
                <w:szCs w:val="28"/>
              </w:rPr>
              <w:t xml:space="preserve">    10.Создание тематических выставок детских книг при участии семьи.</w:t>
            </w:r>
          </w:p>
          <w:p w:rsidR="009334E3" w:rsidRPr="009334E3" w:rsidRDefault="009334E3" w:rsidP="00921FCF">
            <w:pPr>
              <w:pStyle w:val="TableContents"/>
              <w:jc w:val="both"/>
              <w:rPr>
                <w:sz w:val="28"/>
                <w:szCs w:val="28"/>
              </w:rPr>
            </w:pPr>
            <w:r w:rsidRPr="009334E3">
              <w:rPr>
                <w:sz w:val="28"/>
                <w:szCs w:val="28"/>
              </w:rPr>
              <w:t xml:space="preserve">    11.Тематические литературные и познавательные праздники «Вечер украинских народных сказок», «Колыбельные мамы» с участием родителей. </w:t>
            </w:r>
          </w:p>
          <w:p w:rsidR="009334E3" w:rsidRPr="009334E3" w:rsidRDefault="009334E3" w:rsidP="00921FCF">
            <w:pPr>
              <w:pStyle w:val="TableContents"/>
              <w:jc w:val="both"/>
              <w:rPr>
                <w:sz w:val="28"/>
                <w:szCs w:val="28"/>
              </w:rPr>
            </w:pPr>
            <w:r w:rsidRPr="009334E3">
              <w:rPr>
                <w:sz w:val="28"/>
                <w:szCs w:val="28"/>
              </w:rPr>
              <w:t xml:space="preserve">    12. Совместное формирование библиотеки для детей (познавательно-художественная литература, энциклопедии)</w:t>
            </w:r>
          </w:p>
        </w:tc>
      </w:tr>
    </w:tbl>
    <w:p w:rsidR="009334E3" w:rsidRPr="00CB029D" w:rsidRDefault="009334E3" w:rsidP="009334E3">
      <w:pPr>
        <w:pStyle w:val="a6"/>
        <w:ind w:firstLine="0"/>
        <w:jc w:val="right"/>
        <w:rPr>
          <w:rFonts w:ascii="Times New Roman" w:hAnsi="Times New Roman"/>
          <w:sz w:val="28"/>
          <w:szCs w:val="28"/>
        </w:rPr>
      </w:pPr>
    </w:p>
    <w:p w:rsidR="009334E3" w:rsidRPr="009334E3" w:rsidRDefault="009334E3" w:rsidP="009334E3">
      <w:pPr>
        <w:jc w:val="center"/>
        <w:rPr>
          <w:rFonts w:ascii="Times New Roman" w:hAnsi="Times New Roman" w:cs="Times New Roman"/>
          <w:b/>
          <w:bCs/>
          <w:sz w:val="28"/>
          <w:szCs w:val="28"/>
        </w:rPr>
      </w:pPr>
      <w:r w:rsidRPr="009334E3">
        <w:rPr>
          <w:rFonts w:ascii="Times New Roman" w:hAnsi="Times New Roman" w:cs="Times New Roman"/>
          <w:b/>
          <w:bCs/>
          <w:sz w:val="28"/>
          <w:szCs w:val="28"/>
        </w:rPr>
        <w:t>Создание образовательно-речевой среды  для детей дошкольного возраста</w:t>
      </w:r>
    </w:p>
    <w:p w:rsidR="009334E3" w:rsidRPr="009334E3" w:rsidRDefault="009334E3" w:rsidP="009334E3">
      <w:pPr>
        <w:jc w:val="both"/>
        <w:rPr>
          <w:rFonts w:ascii="Times New Roman" w:hAnsi="Times New Roman" w:cs="Times New Roman"/>
          <w:color w:val="2B2B2B"/>
          <w:sz w:val="28"/>
          <w:szCs w:val="28"/>
        </w:rPr>
      </w:pPr>
      <w:r w:rsidRPr="009334E3">
        <w:rPr>
          <w:rFonts w:ascii="Times New Roman" w:hAnsi="Times New Roman" w:cs="Times New Roman"/>
          <w:color w:val="2B2B2B"/>
          <w:sz w:val="28"/>
          <w:szCs w:val="28"/>
        </w:rPr>
        <w:t xml:space="preserve">        Образовательная среда дошкольного образования </w:t>
      </w:r>
      <w:r w:rsidRPr="009334E3">
        <w:rPr>
          <w:rFonts w:ascii="Times New Roman" w:hAnsi="Times New Roman" w:cs="Times New Roman"/>
          <w:sz w:val="28"/>
          <w:szCs w:val="28"/>
        </w:rPr>
        <w:t>–</w:t>
      </w:r>
      <w:r w:rsidRPr="009334E3">
        <w:rPr>
          <w:rFonts w:ascii="Times New Roman" w:hAnsi="Times New Roman" w:cs="Times New Roman"/>
          <w:color w:val="2B2B2B"/>
          <w:sz w:val="28"/>
          <w:szCs w:val="28"/>
        </w:rPr>
        <w:t xml:space="preserve"> это педагогическое пространство, наполненное содержанием образовательной программы, средствами его реализации и отношениями его участников в сфере образования. Образовательно-речевая среда представляет собой целостную педагогическую систему условий, в которых осуществляется социализация и речевое развитие дошкольника. </w:t>
      </w:r>
    </w:p>
    <w:p w:rsidR="009334E3" w:rsidRPr="009334E3" w:rsidRDefault="009334E3" w:rsidP="009334E3">
      <w:pPr>
        <w:jc w:val="both"/>
        <w:rPr>
          <w:rFonts w:ascii="Times New Roman" w:hAnsi="Times New Roman" w:cs="Times New Roman"/>
          <w:color w:val="2B2B2B"/>
          <w:sz w:val="28"/>
          <w:szCs w:val="28"/>
        </w:rPr>
      </w:pPr>
      <w:r w:rsidRPr="00CA22B6">
        <w:rPr>
          <w:color w:val="2B2B2B"/>
          <w:sz w:val="28"/>
          <w:szCs w:val="28"/>
        </w:rPr>
        <w:lastRenderedPageBreak/>
        <w:t xml:space="preserve">        </w:t>
      </w:r>
      <w:r w:rsidRPr="009334E3">
        <w:rPr>
          <w:rFonts w:ascii="Times New Roman" w:hAnsi="Times New Roman" w:cs="Times New Roman"/>
          <w:b/>
          <w:bCs/>
          <w:i/>
          <w:iCs/>
          <w:color w:val="2B2B2B"/>
          <w:sz w:val="28"/>
          <w:szCs w:val="28"/>
        </w:rPr>
        <w:t>Образовательная среда дошкольного образовательной программы изучения украинского языка,</w:t>
      </w:r>
      <w:r w:rsidRPr="009334E3">
        <w:rPr>
          <w:rFonts w:ascii="Times New Roman" w:hAnsi="Times New Roman" w:cs="Times New Roman"/>
          <w:color w:val="2B2B2B"/>
          <w:sz w:val="28"/>
          <w:szCs w:val="28"/>
        </w:rPr>
        <w:t> спроектированная  для детей дошкольного возраста, отличается гибкостью и возможностью трансформировать предметное пространство педагогически ценным коммуникативным содержанием, адекватными возрасту методами и приемами развивающего обучения, гуманистическими отношениями всех участников образовательного процесса и поликультурным характером используемых материалов.</w:t>
      </w:r>
    </w:p>
    <w:p w:rsidR="009334E3" w:rsidRPr="00B13A50" w:rsidRDefault="009334E3" w:rsidP="009334E3">
      <w:pPr>
        <w:pStyle w:val="Standard"/>
        <w:jc w:val="both"/>
        <w:rPr>
          <w:sz w:val="28"/>
          <w:szCs w:val="28"/>
        </w:rPr>
      </w:pPr>
      <w:r w:rsidRPr="00B13A50">
        <w:rPr>
          <w:b/>
          <w:bCs/>
          <w:sz w:val="28"/>
          <w:szCs w:val="28"/>
        </w:rPr>
        <w:t>Планируемые результаты усвоения программы</w:t>
      </w:r>
      <w:r w:rsidR="00AF5160">
        <w:rPr>
          <w:b/>
          <w:bCs/>
          <w:sz w:val="28"/>
          <w:szCs w:val="28"/>
        </w:rPr>
        <w:t>.</w:t>
      </w:r>
    </w:p>
    <w:p w:rsidR="00AF5160" w:rsidRPr="009334E3" w:rsidRDefault="00AF5160" w:rsidP="00AF5160">
      <w:pPr>
        <w:spacing w:after="0" w:line="240" w:lineRule="auto"/>
        <w:ind w:firstLine="708"/>
        <w:jc w:val="both"/>
        <w:rPr>
          <w:rFonts w:ascii="Times New Roman" w:hAnsi="Times New Roman" w:cs="Times New Roman"/>
          <w:sz w:val="28"/>
          <w:szCs w:val="28"/>
        </w:rPr>
      </w:pPr>
      <w:r w:rsidRPr="009334E3">
        <w:rPr>
          <w:rFonts w:ascii="Times New Roman" w:hAnsi="Times New Roman" w:cs="Times New Roman"/>
          <w:sz w:val="28"/>
          <w:szCs w:val="28"/>
        </w:rPr>
        <w:t>Воспитанники должны овладеть такими частично-речевыми умениями:</w:t>
      </w:r>
    </w:p>
    <w:p w:rsidR="00AF5160" w:rsidRPr="009334E3" w:rsidRDefault="00AF5160" w:rsidP="00AF5160">
      <w:pPr>
        <w:spacing w:after="0" w:line="240" w:lineRule="auto"/>
        <w:jc w:val="both"/>
        <w:rPr>
          <w:rFonts w:ascii="Times New Roman" w:hAnsi="Times New Roman" w:cs="Times New Roman"/>
          <w:sz w:val="28"/>
          <w:szCs w:val="28"/>
        </w:rPr>
      </w:pPr>
      <w:r w:rsidRPr="009334E3">
        <w:rPr>
          <w:rFonts w:ascii="Times New Roman" w:hAnsi="Times New Roman" w:cs="Times New Roman"/>
          <w:sz w:val="28"/>
          <w:szCs w:val="28"/>
        </w:rPr>
        <w:t>- частично передавать смысл услышанных текстов;</w:t>
      </w:r>
    </w:p>
    <w:p w:rsidR="00AF5160" w:rsidRPr="009334E3" w:rsidRDefault="00AF5160" w:rsidP="00AF5160">
      <w:pPr>
        <w:spacing w:after="0" w:line="240" w:lineRule="auto"/>
        <w:jc w:val="both"/>
        <w:rPr>
          <w:rFonts w:ascii="Times New Roman" w:hAnsi="Times New Roman" w:cs="Times New Roman"/>
          <w:sz w:val="28"/>
          <w:szCs w:val="28"/>
        </w:rPr>
      </w:pPr>
      <w:r w:rsidRPr="009334E3">
        <w:rPr>
          <w:rFonts w:ascii="Times New Roman" w:hAnsi="Times New Roman" w:cs="Times New Roman"/>
          <w:sz w:val="28"/>
          <w:szCs w:val="28"/>
        </w:rPr>
        <w:t xml:space="preserve">- уметь запомнить несколько строк стихотворения; загадать (после прослушивания) загадку, проговорить считалку, </w:t>
      </w:r>
      <w:proofErr w:type="spellStart"/>
      <w:r w:rsidRPr="009334E3">
        <w:rPr>
          <w:rFonts w:ascii="Times New Roman" w:hAnsi="Times New Roman" w:cs="Times New Roman"/>
          <w:sz w:val="28"/>
          <w:szCs w:val="28"/>
        </w:rPr>
        <w:t>потешку</w:t>
      </w:r>
      <w:proofErr w:type="spellEnd"/>
      <w:r w:rsidRPr="009334E3">
        <w:rPr>
          <w:rFonts w:ascii="Times New Roman" w:hAnsi="Times New Roman" w:cs="Times New Roman"/>
          <w:sz w:val="28"/>
          <w:szCs w:val="28"/>
        </w:rPr>
        <w:t>;</w:t>
      </w:r>
    </w:p>
    <w:p w:rsidR="00AF5160" w:rsidRPr="009334E3" w:rsidRDefault="00AF5160" w:rsidP="00AF5160">
      <w:pPr>
        <w:spacing w:after="0" w:line="240" w:lineRule="auto"/>
        <w:jc w:val="both"/>
        <w:rPr>
          <w:rFonts w:ascii="Times New Roman" w:hAnsi="Times New Roman" w:cs="Times New Roman"/>
          <w:sz w:val="28"/>
          <w:szCs w:val="28"/>
        </w:rPr>
      </w:pPr>
      <w:r w:rsidRPr="009334E3">
        <w:rPr>
          <w:rFonts w:ascii="Times New Roman" w:hAnsi="Times New Roman" w:cs="Times New Roman"/>
          <w:sz w:val="28"/>
          <w:szCs w:val="28"/>
        </w:rPr>
        <w:t>- определить начало и конец текста;</w:t>
      </w:r>
    </w:p>
    <w:p w:rsidR="00AF5160" w:rsidRPr="009334E3" w:rsidRDefault="00AF5160" w:rsidP="00AF5160">
      <w:pPr>
        <w:spacing w:after="0" w:line="240" w:lineRule="auto"/>
        <w:jc w:val="both"/>
        <w:rPr>
          <w:rFonts w:ascii="Times New Roman" w:hAnsi="Times New Roman" w:cs="Times New Roman"/>
          <w:sz w:val="28"/>
          <w:szCs w:val="28"/>
        </w:rPr>
      </w:pPr>
      <w:r w:rsidRPr="009334E3">
        <w:rPr>
          <w:rFonts w:ascii="Times New Roman" w:hAnsi="Times New Roman" w:cs="Times New Roman"/>
          <w:sz w:val="28"/>
          <w:szCs w:val="28"/>
        </w:rPr>
        <w:t>- четко произносить звуки [о], [а] независимо от ударения;</w:t>
      </w:r>
    </w:p>
    <w:p w:rsidR="00AF5160" w:rsidRPr="009334E3" w:rsidRDefault="00AF5160" w:rsidP="00AF5160">
      <w:pPr>
        <w:spacing w:after="0" w:line="240" w:lineRule="auto"/>
        <w:jc w:val="both"/>
        <w:rPr>
          <w:rFonts w:ascii="Times New Roman" w:hAnsi="Times New Roman" w:cs="Times New Roman"/>
          <w:sz w:val="28"/>
          <w:szCs w:val="28"/>
        </w:rPr>
      </w:pPr>
      <w:r w:rsidRPr="009334E3">
        <w:rPr>
          <w:rFonts w:ascii="Times New Roman" w:hAnsi="Times New Roman" w:cs="Times New Roman"/>
          <w:sz w:val="28"/>
          <w:szCs w:val="28"/>
        </w:rPr>
        <w:t>- твердое произношение шипящих;</w:t>
      </w:r>
    </w:p>
    <w:p w:rsidR="00AF5160" w:rsidRPr="009334E3" w:rsidRDefault="00AF5160" w:rsidP="00AF5160">
      <w:pPr>
        <w:spacing w:after="0" w:line="240" w:lineRule="auto"/>
        <w:jc w:val="both"/>
        <w:rPr>
          <w:rFonts w:ascii="Times New Roman" w:hAnsi="Times New Roman" w:cs="Times New Roman"/>
          <w:sz w:val="28"/>
          <w:szCs w:val="28"/>
        </w:rPr>
      </w:pPr>
      <w:r w:rsidRPr="009334E3">
        <w:rPr>
          <w:rFonts w:ascii="Times New Roman" w:hAnsi="Times New Roman" w:cs="Times New Roman"/>
          <w:sz w:val="28"/>
          <w:szCs w:val="28"/>
        </w:rPr>
        <w:t>- умение произносить мягкое [</w:t>
      </w:r>
      <w:r w:rsidRPr="009334E3">
        <w:rPr>
          <w:rFonts w:ascii="Times New Roman" w:hAnsi="Times New Roman" w:cs="Times New Roman"/>
          <w:sz w:val="28"/>
          <w:szCs w:val="28"/>
          <w:lang w:val="uk-UA"/>
        </w:rPr>
        <w:t>ц</w:t>
      </w:r>
      <w:r w:rsidRPr="009334E3">
        <w:rPr>
          <w:rFonts w:ascii="Times New Roman" w:hAnsi="Times New Roman" w:cs="Times New Roman"/>
          <w:sz w:val="28"/>
          <w:szCs w:val="28"/>
        </w:rPr>
        <w:t>’];</w:t>
      </w:r>
    </w:p>
    <w:p w:rsidR="00AF5160" w:rsidRPr="009334E3" w:rsidRDefault="00AF5160" w:rsidP="00AF5160">
      <w:pPr>
        <w:spacing w:after="0" w:line="240" w:lineRule="auto"/>
        <w:jc w:val="both"/>
        <w:rPr>
          <w:rFonts w:ascii="Times New Roman" w:hAnsi="Times New Roman" w:cs="Times New Roman"/>
          <w:sz w:val="28"/>
          <w:szCs w:val="28"/>
        </w:rPr>
      </w:pPr>
      <w:r w:rsidRPr="009334E3">
        <w:rPr>
          <w:rFonts w:ascii="Times New Roman" w:hAnsi="Times New Roman" w:cs="Times New Roman"/>
          <w:sz w:val="28"/>
          <w:szCs w:val="28"/>
        </w:rPr>
        <w:t>- умение произносить окончания прилагательных</w:t>
      </w:r>
      <w:proofErr w:type="gramStart"/>
      <w:r w:rsidRPr="009334E3">
        <w:rPr>
          <w:rFonts w:ascii="Times New Roman" w:hAnsi="Times New Roman" w:cs="Times New Roman"/>
          <w:sz w:val="28"/>
          <w:szCs w:val="28"/>
        </w:rPr>
        <w:t xml:space="preserve"> (-</w:t>
      </w:r>
      <w:proofErr w:type="gramEnd"/>
      <w:r w:rsidRPr="009334E3">
        <w:rPr>
          <w:rFonts w:ascii="Times New Roman" w:hAnsi="Times New Roman" w:cs="Times New Roman"/>
          <w:sz w:val="28"/>
          <w:szCs w:val="28"/>
        </w:rPr>
        <w:t>ого);</w:t>
      </w:r>
    </w:p>
    <w:p w:rsidR="00AF5160" w:rsidRPr="009334E3" w:rsidRDefault="00AF5160" w:rsidP="00AF5160">
      <w:pPr>
        <w:spacing w:after="0" w:line="240" w:lineRule="auto"/>
        <w:jc w:val="both"/>
        <w:rPr>
          <w:rFonts w:ascii="Times New Roman" w:hAnsi="Times New Roman" w:cs="Times New Roman"/>
          <w:sz w:val="28"/>
          <w:szCs w:val="28"/>
        </w:rPr>
      </w:pPr>
      <w:r w:rsidRPr="009334E3">
        <w:rPr>
          <w:rFonts w:ascii="Times New Roman" w:hAnsi="Times New Roman" w:cs="Times New Roman"/>
          <w:sz w:val="28"/>
          <w:szCs w:val="28"/>
        </w:rPr>
        <w:t xml:space="preserve">- произношение звуков </w:t>
      </w:r>
      <w:proofErr w:type="spellStart"/>
      <w:r w:rsidRPr="009334E3">
        <w:rPr>
          <w:rFonts w:ascii="Times New Roman" w:hAnsi="Times New Roman" w:cs="Times New Roman"/>
          <w:sz w:val="28"/>
          <w:szCs w:val="28"/>
        </w:rPr>
        <w:t>дз</w:t>
      </w:r>
      <w:proofErr w:type="spellEnd"/>
      <w:r w:rsidRPr="009334E3">
        <w:rPr>
          <w:rFonts w:ascii="Times New Roman" w:hAnsi="Times New Roman" w:cs="Times New Roman"/>
          <w:sz w:val="28"/>
          <w:szCs w:val="28"/>
        </w:rPr>
        <w:t xml:space="preserve">, </w:t>
      </w:r>
      <w:proofErr w:type="spellStart"/>
      <w:r w:rsidRPr="009334E3">
        <w:rPr>
          <w:rFonts w:ascii="Times New Roman" w:hAnsi="Times New Roman" w:cs="Times New Roman"/>
          <w:sz w:val="28"/>
          <w:szCs w:val="28"/>
        </w:rPr>
        <w:t>дж</w:t>
      </w:r>
      <w:proofErr w:type="spellEnd"/>
      <w:r w:rsidRPr="009334E3">
        <w:rPr>
          <w:rFonts w:ascii="Times New Roman" w:hAnsi="Times New Roman" w:cs="Times New Roman"/>
          <w:sz w:val="28"/>
          <w:szCs w:val="28"/>
        </w:rPr>
        <w:t xml:space="preserve">, </w:t>
      </w:r>
      <w:proofErr w:type="spellStart"/>
      <w:r w:rsidRPr="009334E3">
        <w:rPr>
          <w:rFonts w:ascii="Times New Roman" w:hAnsi="Times New Roman" w:cs="Times New Roman"/>
          <w:sz w:val="28"/>
          <w:szCs w:val="28"/>
        </w:rPr>
        <w:t>дз</w:t>
      </w:r>
      <w:proofErr w:type="spellEnd"/>
      <w:r w:rsidRPr="009334E3">
        <w:rPr>
          <w:rFonts w:ascii="Times New Roman" w:hAnsi="Times New Roman" w:cs="Times New Roman"/>
          <w:sz w:val="28"/>
          <w:szCs w:val="28"/>
        </w:rPr>
        <w:t>’;</w:t>
      </w:r>
    </w:p>
    <w:p w:rsidR="00AF5160" w:rsidRPr="009334E3" w:rsidRDefault="00AF5160" w:rsidP="00AF5160">
      <w:pPr>
        <w:spacing w:after="0" w:line="240" w:lineRule="auto"/>
        <w:jc w:val="both"/>
        <w:rPr>
          <w:rFonts w:ascii="Times New Roman" w:hAnsi="Times New Roman" w:cs="Times New Roman"/>
          <w:sz w:val="28"/>
          <w:szCs w:val="28"/>
        </w:rPr>
      </w:pPr>
      <w:r w:rsidRPr="009334E3">
        <w:rPr>
          <w:rFonts w:ascii="Times New Roman" w:hAnsi="Times New Roman" w:cs="Times New Roman"/>
          <w:sz w:val="28"/>
          <w:szCs w:val="28"/>
        </w:rPr>
        <w:t>- умение применять форму обращения;</w:t>
      </w:r>
    </w:p>
    <w:p w:rsidR="00AF5160" w:rsidRDefault="00AF5160" w:rsidP="00AF516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rPr>
        <w:t>-</w:t>
      </w:r>
      <w:r w:rsidRPr="009334E3">
        <w:rPr>
          <w:rFonts w:ascii="Times New Roman" w:hAnsi="Times New Roman" w:cs="Times New Roman"/>
          <w:sz w:val="28"/>
          <w:szCs w:val="28"/>
        </w:rPr>
        <w:t xml:space="preserve">умение применять некоторые формы множественного числа существительных, прилагательных, местоимений и </w:t>
      </w:r>
      <w:proofErr w:type="spellStart"/>
      <w:r w:rsidRPr="009334E3">
        <w:rPr>
          <w:rFonts w:ascii="Times New Roman" w:hAnsi="Times New Roman" w:cs="Times New Roman"/>
          <w:sz w:val="28"/>
          <w:szCs w:val="28"/>
          <w:lang w:val="uk-UA"/>
        </w:rPr>
        <w:t>наречи</w:t>
      </w:r>
      <w:r>
        <w:rPr>
          <w:rFonts w:ascii="Times New Roman" w:hAnsi="Times New Roman" w:cs="Times New Roman"/>
          <w:sz w:val="28"/>
          <w:szCs w:val="28"/>
          <w:lang w:val="uk-UA"/>
        </w:rPr>
        <w:t>й</w:t>
      </w:r>
      <w:proofErr w:type="spellEnd"/>
      <w:r w:rsidRPr="009334E3">
        <w:rPr>
          <w:rFonts w:ascii="Times New Roman" w:hAnsi="Times New Roman" w:cs="Times New Roman"/>
          <w:sz w:val="28"/>
          <w:szCs w:val="28"/>
          <w:lang w:val="uk-UA"/>
        </w:rPr>
        <w:t>.</w:t>
      </w:r>
    </w:p>
    <w:p w:rsidR="009334E3" w:rsidRPr="00B434DA" w:rsidRDefault="009334E3" w:rsidP="009334E3">
      <w:pPr>
        <w:pStyle w:val="Standard"/>
        <w:jc w:val="both"/>
        <w:rPr>
          <w:sz w:val="28"/>
          <w:szCs w:val="28"/>
          <w:lang w:val="uk-UA"/>
        </w:rPr>
      </w:pPr>
    </w:p>
    <w:p w:rsidR="009334E3" w:rsidRPr="00B13A50" w:rsidRDefault="009334E3" w:rsidP="009334E3">
      <w:pPr>
        <w:pStyle w:val="Standard"/>
        <w:jc w:val="both"/>
        <w:rPr>
          <w:b/>
          <w:bCs/>
          <w:sz w:val="28"/>
          <w:szCs w:val="28"/>
        </w:rPr>
      </w:pPr>
      <w:r w:rsidRPr="00B13A50">
        <w:rPr>
          <w:b/>
          <w:bCs/>
          <w:sz w:val="28"/>
          <w:szCs w:val="28"/>
        </w:rPr>
        <w:t>Целевые ориентиры на этапе завершения дошкольного образования:</w:t>
      </w:r>
    </w:p>
    <w:p w:rsidR="009334E3" w:rsidRDefault="009334E3" w:rsidP="009334E3">
      <w:pPr>
        <w:pStyle w:val="Standard"/>
        <w:jc w:val="both"/>
        <w:rPr>
          <w:sz w:val="28"/>
          <w:szCs w:val="28"/>
        </w:rPr>
      </w:pPr>
      <w:r>
        <w:rPr>
          <w:sz w:val="28"/>
          <w:szCs w:val="28"/>
        </w:rPr>
        <w:t xml:space="preserve">- </w:t>
      </w:r>
      <w:r w:rsidRPr="00B13A50">
        <w:rPr>
          <w:sz w:val="28"/>
          <w:szCs w:val="28"/>
        </w:rPr>
        <w:t>ребенок достаточно хорошо владеет устной речью</w:t>
      </w:r>
      <w:r>
        <w:rPr>
          <w:sz w:val="28"/>
          <w:szCs w:val="28"/>
        </w:rPr>
        <w:t>:</w:t>
      </w:r>
      <w:r w:rsidRPr="00B13A50">
        <w:rPr>
          <w:sz w:val="28"/>
          <w:szCs w:val="28"/>
        </w:rPr>
        <w:t xml:space="preserve"> </w:t>
      </w:r>
    </w:p>
    <w:p w:rsidR="009334E3" w:rsidRDefault="009334E3" w:rsidP="009334E3">
      <w:pPr>
        <w:pStyle w:val="Standard"/>
        <w:jc w:val="both"/>
        <w:rPr>
          <w:sz w:val="28"/>
          <w:szCs w:val="28"/>
        </w:rPr>
      </w:pPr>
      <w:r>
        <w:rPr>
          <w:sz w:val="28"/>
          <w:szCs w:val="28"/>
        </w:rPr>
        <w:t xml:space="preserve">- </w:t>
      </w:r>
      <w:r w:rsidRPr="00B13A50">
        <w:rPr>
          <w:sz w:val="28"/>
          <w:szCs w:val="28"/>
        </w:rPr>
        <w:t>може</w:t>
      </w:r>
      <w:r>
        <w:rPr>
          <w:sz w:val="28"/>
          <w:szCs w:val="28"/>
        </w:rPr>
        <w:t>т выражать свои мысли и желания;</w:t>
      </w:r>
      <w:r w:rsidRPr="00B13A50">
        <w:rPr>
          <w:sz w:val="28"/>
          <w:szCs w:val="28"/>
        </w:rPr>
        <w:t xml:space="preserve"> </w:t>
      </w:r>
    </w:p>
    <w:p w:rsidR="009334E3" w:rsidRDefault="009334E3" w:rsidP="009334E3">
      <w:pPr>
        <w:pStyle w:val="Standard"/>
        <w:jc w:val="both"/>
        <w:rPr>
          <w:sz w:val="28"/>
          <w:szCs w:val="28"/>
        </w:rPr>
      </w:pPr>
      <w:r>
        <w:rPr>
          <w:sz w:val="28"/>
          <w:szCs w:val="28"/>
        </w:rPr>
        <w:t xml:space="preserve">- </w:t>
      </w:r>
      <w:r w:rsidRPr="00B13A50">
        <w:rPr>
          <w:sz w:val="28"/>
          <w:szCs w:val="28"/>
        </w:rPr>
        <w:t>может использовать речь для выражения</w:t>
      </w:r>
      <w:r>
        <w:rPr>
          <w:sz w:val="28"/>
          <w:szCs w:val="28"/>
        </w:rPr>
        <w:t xml:space="preserve"> своих мыслей, чувств и желаний,</w:t>
      </w:r>
      <w:r w:rsidRPr="00B13A50">
        <w:rPr>
          <w:sz w:val="28"/>
          <w:szCs w:val="28"/>
        </w:rPr>
        <w:t xml:space="preserve"> построения речевого высказывания в ситуации общения</w:t>
      </w:r>
      <w:r w:rsidR="00E54CE0">
        <w:rPr>
          <w:sz w:val="28"/>
          <w:szCs w:val="28"/>
        </w:rPr>
        <w:t>.</w:t>
      </w:r>
    </w:p>
    <w:p w:rsidR="007C506E" w:rsidRDefault="007C506E" w:rsidP="00AF5160">
      <w:pPr>
        <w:spacing w:after="0" w:line="240" w:lineRule="auto"/>
        <w:jc w:val="both"/>
        <w:rPr>
          <w:rFonts w:ascii="Times New Roman" w:hAnsi="Times New Roman" w:cs="Times New Roman"/>
          <w:sz w:val="28"/>
          <w:szCs w:val="28"/>
          <w:lang w:val="uk-UA"/>
        </w:rPr>
      </w:pPr>
    </w:p>
    <w:p w:rsidR="007C506E" w:rsidRPr="007C506E" w:rsidRDefault="007C506E" w:rsidP="007C506E">
      <w:pPr>
        <w:spacing w:after="0" w:line="240" w:lineRule="auto"/>
        <w:jc w:val="both"/>
        <w:rPr>
          <w:rFonts w:ascii="Times New Roman" w:hAnsi="Times New Roman" w:cs="Times New Roman"/>
          <w:sz w:val="28"/>
          <w:szCs w:val="28"/>
          <w:lang w:val="uk-UA"/>
        </w:rPr>
      </w:pPr>
    </w:p>
    <w:p w:rsidR="007C506E" w:rsidRPr="003D7DF5" w:rsidRDefault="007C506E" w:rsidP="007C506E">
      <w:pPr>
        <w:tabs>
          <w:tab w:val="left" w:pos="426"/>
        </w:tabs>
        <w:spacing w:after="0" w:line="240" w:lineRule="auto"/>
        <w:jc w:val="center"/>
        <w:rPr>
          <w:rFonts w:ascii="Times New Roman" w:hAnsi="Times New Roman" w:cs="Times New Roman"/>
          <w:b/>
          <w:bCs/>
          <w:sz w:val="32"/>
          <w:szCs w:val="32"/>
        </w:rPr>
      </w:pPr>
      <w:r w:rsidRPr="003D7DF5">
        <w:rPr>
          <w:rFonts w:ascii="Times New Roman" w:hAnsi="Times New Roman" w:cs="Times New Roman"/>
          <w:b/>
          <w:bCs/>
          <w:sz w:val="32"/>
          <w:szCs w:val="32"/>
        </w:rPr>
        <w:t xml:space="preserve">Условия реализации программы изучения </w:t>
      </w:r>
    </w:p>
    <w:p w:rsidR="007C506E" w:rsidRPr="003D7DF5" w:rsidRDefault="007C506E" w:rsidP="007C506E">
      <w:pPr>
        <w:tabs>
          <w:tab w:val="left" w:pos="426"/>
        </w:tabs>
        <w:spacing w:after="0" w:line="240" w:lineRule="auto"/>
        <w:jc w:val="center"/>
        <w:rPr>
          <w:rFonts w:ascii="Times New Roman" w:hAnsi="Times New Roman" w:cs="Times New Roman"/>
          <w:sz w:val="32"/>
          <w:szCs w:val="32"/>
        </w:rPr>
      </w:pPr>
      <w:r w:rsidRPr="003D7DF5">
        <w:rPr>
          <w:rFonts w:ascii="Times New Roman" w:hAnsi="Times New Roman" w:cs="Times New Roman"/>
          <w:b/>
          <w:bCs/>
          <w:sz w:val="32"/>
          <w:szCs w:val="32"/>
        </w:rPr>
        <w:t>украинского языка</w:t>
      </w:r>
    </w:p>
    <w:p w:rsidR="007C506E" w:rsidRPr="003D7DF5" w:rsidRDefault="007C506E" w:rsidP="003D7DF5">
      <w:pPr>
        <w:tabs>
          <w:tab w:val="left" w:pos="426"/>
        </w:tabs>
        <w:spacing w:after="0" w:line="240" w:lineRule="auto"/>
        <w:ind w:firstLine="709"/>
        <w:jc w:val="both"/>
        <w:rPr>
          <w:rFonts w:ascii="Times New Roman" w:hAnsi="Times New Roman" w:cs="Times New Roman"/>
          <w:color w:val="2B2B2B"/>
          <w:sz w:val="28"/>
          <w:szCs w:val="28"/>
        </w:rPr>
      </w:pPr>
      <w:r w:rsidRPr="003D7DF5">
        <w:rPr>
          <w:rFonts w:ascii="Times New Roman" w:hAnsi="Times New Roman" w:cs="Times New Roman"/>
          <w:color w:val="2B2B2B"/>
          <w:sz w:val="28"/>
          <w:szCs w:val="28"/>
        </w:rPr>
        <w:t>Для освоения дошкольниками обязательного содержания программы изучения украинского языка организуются такие виды активности детей на занятии, как:</w:t>
      </w:r>
    </w:p>
    <w:p w:rsidR="007C506E" w:rsidRPr="003D7DF5" w:rsidRDefault="007C506E" w:rsidP="003D7DF5">
      <w:pPr>
        <w:pStyle w:val="a5"/>
        <w:numPr>
          <w:ilvl w:val="0"/>
          <w:numId w:val="7"/>
        </w:numPr>
        <w:tabs>
          <w:tab w:val="left" w:pos="426"/>
        </w:tabs>
        <w:suppressAutoHyphens/>
        <w:ind w:left="0" w:firstLine="0"/>
        <w:jc w:val="both"/>
        <w:rPr>
          <w:color w:val="2B2B2B"/>
          <w:sz w:val="28"/>
          <w:szCs w:val="28"/>
        </w:rPr>
      </w:pPr>
      <w:proofErr w:type="gramStart"/>
      <w:r w:rsidRPr="003D7DF5">
        <w:rPr>
          <w:b/>
          <w:bCs/>
          <w:i/>
          <w:iCs/>
          <w:color w:val="2B2B2B"/>
          <w:sz w:val="28"/>
          <w:szCs w:val="28"/>
        </w:rPr>
        <w:t>двигательная</w:t>
      </w:r>
      <w:proofErr w:type="gramEnd"/>
      <w:r w:rsidRPr="003D7DF5">
        <w:rPr>
          <w:b/>
          <w:bCs/>
          <w:i/>
          <w:iCs/>
          <w:color w:val="2B2B2B"/>
          <w:sz w:val="28"/>
          <w:szCs w:val="28"/>
        </w:rPr>
        <w:t> </w:t>
      </w:r>
      <w:r w:rsidRPr="003D7DF5">
        <w:rPr>
          <w:i/>
          <w:iCs/>
          <w:color w:val="2B2B2B"/>
          <w:sz w:val="28"/>
          <w:szCs w:val="28"/>
        </w:rPr>
        <w:t>(перемещение в различных зонах помещения для занятий, выполнение команд и поручений, ответы с помощью условных жестов и игровых предметов, игры с предметами и соревнования);</w:t>
      </w:r>
    </w:p>
    <w:p w:rsidR="007C506E" w:rsidRPr="003D7DF5" w:rsidRDefault="007C506E" w:rsidP="007C506E">
      <w:pPr>
        <w:pStyle w:val="a5"/>
        <w:numPr>
          <w:ilvl w:val="0"/>
          <w:numId w:val="7"/>
        </w:numPr>
        <w:tabs>
          <w:tab w:val="left" w:pos="426"/>
        </w:tabs>
        <w:suppressAutoHyphens/>
        <w:ind w:left="0" w:firstLine="0"/>
        <w:jc w:val="both"/>
        <w:rPr>
          <w:color w:val="2B2B2B"/>
          <w:sz w:val="28"/>
          <w:szCs w:val="28"/>
        </w:rPr>
      </w:pPr>
      <w:r w:rsidRPr="003D7DF5">
        <w:rPr>
          <w:b/>
          <w:bCs/>
          <w:i/>
          <w:iCs/>
          <w:color w:val="2B2B2B"/>
          <w:sz w:val="28"/>
          <w:szCs w:val="28"/>
        </w:rPr>
        <w:t xml:space="preserve"> </w:t>
      </w:r>
      <w:proofErr w:type="gramStart"/>
      <w:r w:rsidRPr="003D7DF5">
        <w:rPr>
          <w:b/>
          <w:bCs/>
          <w:i/>
          <w:iCs/>
          <w:color w:val="2B2B2B"/>
          <w:sz w:val="28"/>
          <w:szCs w:val="28"/>
        </w:rPr>
        <w:t>игровая</w:t>
      </w:r>
      <w:proofErr w:type="gramEnd"/>
      <w:r w:rsidRPr="003D7DF5">
        <w:rPr>
          <w:b/>
          <w:bCs/>
          <w:i/>
          <w:iCs/>
          <w:color w:val="2B2B2B"/>
          <w:sz w:val="28"/>
          <w:szCs w:val="28"/>
        </w:rPr>
        <w:t> </w:t>
      </w:r>
      <w:r w:rsidRPr="003D7DF5">
        <w:rPr>
          <w:i/>
          <w:iCs/>
          <w:color w:val="2B2B2B"/>
          <w:sz w:val="28"/>
          <w:szCs w:val="28"/>
        </w:rPr>
        <w:t>(предметная, с игрушками, сюжетная, ролевая, режиссерская, с правилами);</w:t>
      </w:r>
      <w:r w:rsidRPr="003D7DF5">
        <w:rPr>
          <w:b/>
          <w:bCs/>
          <w:i/>
          <w:iCs/>
          <w:color w:val="2B2B2B"/>
          <w:sz w:val="28"/>
          <w:szCs w:val="28"/>
        </w:rPr>
        <w:t> </w:t>
      </w:r>
    </w:p>
    <w:p w:rsidR="007C506E" w:rsidRPr="00CA22B6" w:rsidRDefault="007C506E" w:rsidP="007C506E">
      <w:pPr>
        <w:pStyle w:val="a5"/>
        <w:numPr>
          <w:ilvl w:val="0"/>
          <w:numId w:val="7"/>
        </w:numPr>
        <w:tabs>
          <w:tab w:val="left" w:pos="426"/>
        </w:tabs>
        <w:suppressAutoHyphens/>
        <w:ind w:left="0" w:firstLine="0"/>
        <w:jc w:val="both"/>
        <w:rPr>
          <w:color w:val="2B2B2B"/>
          <w:sz w:val="28"/>
          <w:szCs w:val="28"/>
        </w:rPr>
      </w:pPr>
      <w:r>
        <w:rPr>
          <w:b/>
          <w:bCs/>
          <w:i/>
          <w:iCs/>
          <w:color w:val="2B2B2B"/>
          <w:sz w:val="28"/>
          <w:szCs w:val="28"/>
        </w:rPr>
        <w:t>к</w:t>
      </w:r>
      <w:r w:rsidRPr="00CA22B6">
        <w:rPr>
          <w:b/>
          <w:bCs/>
          <w:i/>
          <w:iCs/>
          <w:color w:val="2B2B2B"/>
          <w:sz w:val="28"/>
          <w:szCs w:val="28"/>
        </w:rPr>
        <w:t>оммуникативная</w:t>
      </w:r>
      <w:r>
        <w:rPr>
          <w:b/>
          <w:bCs/>
          <w:i/>
          <w:iCs/>
          <w:color w:val="2B2B2B"/>
          <w:sz w:val="28"/>
          <w:szCs w:val="28"/>
        </w:rPr>
        <w:t xml:space="preserve"> </w:t>
      </w:r>
      <w:r w:rsidRPr="00CA22B6">
        <w:rPr>
          <w:i/>
          <w:iCs/>
          <w:color w:val="2B2B2B"/>
          <w:sz w:val="28"/>
          <w:szCs w:val="28"/>
        </w:rPr>
        <w:t xml:space="preserve">(общение и взаимодействие </w:t>
      </w:r>
      <w:proofErr w:type="gramStart"/>
      <w:r w:rsidRPr="00CA22B6">
        <w:rPr>
          <w:i/>
          <w:iCs/>
          <w:color w:val="2B2B2B"/>
          <w:sz w:val="28"/>
          <w:szCs w:val="28"/>
        </w:rPr>
        <w:t>со</w:t>
      </w:r>
      <w:proofErr w:type="gramEnd"/>
      <w:r w:rsidRPr="00CA22B6">
        <w:rPr>
          <w:i/>
          <w:iCs/>
          <w:color w:val="2B2B2B"/>
          <w:sz w:val="28"/>
          <w:szCs w:val="28"/>
        </w:rPr>
        <w:t xml:space="preserve"> взрослыми и сверстниками)</w:t>
      </w:r>
      <w:r>
        <w:rPr>
          <w:i/>
          <w:iCs/>
          <w:color w:val="2B2B2B"/>
          <w:sz w:val="28"/>
          <w:szCs w:val="28"/>
        </w:rPr>
        <w:t>;</w:t>
      </w:r>
    </w:p>
    <w:p w:rsidR="007C506E" w:rsidRPr="00CA22B6" w:rsidRDefault="007C506E" w:rsidP="007C506E">
      <w:pPr>
        <w:pStyle w:val="a5"/>
        <w:numPr>
          <w:ilvl w:val="0"/>
          <w:numId w:val="7"/>
        </w:numPr>
        <w:tabs>
          <w:tab w:val="left" w:pos="426"/>
        </w:tabs>
        <w:suppressAutoHyphens/>
        <w:ind w:left="0" w:firstLine="0"/>
        <w:jc w:val="both"/>
        <w:rPr>
          <w:color w:val="2B2B2B"/>
          <w:sz w:val="28"/>
          <w:szCs w:val="28"/>
        </w:rPr>
      </w:pPr>
      <w:proofErr w:type="gramStart"/>
      <w:r w:rsidRPr="00CA22B6">
        <w:rPr>
          <w:b/>
          <w:bCs/>
          <w:i/>
          <w:iCs/>
          <w:color w:val="2B2B2B"/>
          <w:sz w:val="28"/>
          <w:szCs w:val="28"/>
        </w:rPr>
        <w:lastRenderedPageBreak/>
        <w:t>познавательно-исследовательская</w:t>
      </w:r>
      <w:proofErr w:type="gramEnd"/>
      <w:r w:rsidRPr="00CA22B6">
        <w:rPr>
          <w:b/>
          <w:bCs/>
          <w:i/>
          <w:iCs/>
          <w:color w:val="2B2B2B"/>
          <w:sz w:val="28"/>
          <w:szCs w:val="28"/>
        </w:rPr>
        <w:t> </w:t>
      </w:r>
      <w:r w:rsidRPr="00CA22B6">
        <w:rPr>
          <w:i/>
          <w:iCs/>
          <w:color w:val="2B2B2B"/>
          <w:sz w:val="28"/>
          <w:szCs w:val="28"/>
        </w:rPr>
        <w:t>(экспериментирование с объектами и материалами окружающего мира)</w:t>
      </w:r>
      <w:r>
        <w:rPr>
          <w:i/>
          <w:iCs/>
          <w:color w:val="2B2B2B"/>
          <w:sz w:val="28"/>
          <w:szCs w:val="28"/>
        </w:rPr>
        <w:t>;</w:t>
      </w:r>
    </w:p>
    <w:p w:rsidR="007C506E" w:rsidRPr="00CA22B6" w:rsidRDefault="007C506E" w:rsidP="007C506E">
      <w:pPr>
        <w:pStyle w:val="a5"/>
        <w:numPr>
          <w:ilvl w:val="0"/>
          <w:numId w:val="7"/>
        </w:numPr>
        <w:tabs>
          <w:tab w:val="left" w:pos="426"/>
        </w:tabs>
        <w:suppressAutoHyphens/>
        <w:ind w:left="0" w:firstLine="0"/>
        <w:jc w:val="both"/>
        <w:rPr>
          <w:color w:val="2B2B2B"/>
          <w:sz w:val="28"/>
          <w:szCs w:val="28"/>
        </w:rPr>
      </w:pPr>
      <w:proofErr w:type="gramStart"/>
      <w:r w:rsidRPr="00CA22B6">
        <w:rPr>
          <w:b/>
          <w:bCs/>
          <w:i/>
          <w:iCs/>
          <w:color w:val="2B2B2B"/>
          <w:sz w:val="28"/>
          <w:szCs w:val="28"/>
        </w:rPr>
        <w:t>художественная</w:t>
      </w:r>
      <w:proofErr w:type="gramEnd"/>
      <w:r w:rsidRPr="00CA22B6">
        <w:rPr>
          <w:b/>
          <w:bCs/>
          <w:i/>
          <w:iCs/>
          <w:color w:val="2B2B2B"/>
          <w:sz w:val="28"/>
          <w:szCs w:val="28"/>
        </w:rPr>
        <w:t> </w:t>
      </w:r>
      <w:r w:rsidRPr="00CA22B6">
        <w:rPr>
          <w:i/>
          <w:iCs/>
          <w:color w:val="2B2B2B"/>
          <w:sz w:val="28"/>
          <w:szCs w:val="28"/>
        </w:rPr>
        <w:t>(восприятие детской литературы, художественных иллюстраций, мультипликаций и фольклора)</w:t>
      </w:r>
      <w:r>
        <w:rPr>
          <w:i/>
          <w:iCs/>
          <w:color w:val="2B2B2B"/>
          <w:sz w:val="28"/>
          <w:szCs w:val="28"/>
        </w:rPr>
        <w:t>;</w:t>
      </w:r>
    </w:p>
    <w:p w:rsidR="007C506E" w:rsidRPr="00CA22B6" w:rsidRDefault="007C506E" w:rsidP="007C506E">
      <w:pPr>
        <w:pStyle w:val="a5"/>
        <w:numPr>
          <w:ilvl w:val="0"/>
          <w:numId w:val="7"/>
        </w:numPr>
        <w:tabs>
          <w:tab w:val="left" w:pos="426"/>
        </w:tabs>
        <w:suppressAutoHyphens/>
        <w:ind w:left="0" w:firstLine="0"/>
        <w:jc w:val="both"/>
        <w:rPr>
          <w:color w:val="2B2B2B"/>
          <w:sz w:val="28"/>
          <w:szCs w:val="28"/>
        </w:rPr>
      </w:pPr>
      <w:r w:rsidRPr="00CA22B6">
        <w:rPr>
          <w:b/>
          <w:bCs/>
          <w:i/>
          <w:iCs/>
          <w:color w:val="2B2B2B"/>
          <w:sz w:val="28"/>
          <w:szCs w:val="28"/>
        </w:rPr>
        <w:t>элементарная трудовая </w:t>
      </w:r>
      <w:r w:rsidRPr="00CA22B6">
        <w:rPr>
          <w:i/>
          <w:iCs/>
          <w:color w:val="2B2B2B"/>
          <w:sz w:val="28"/>
          <w:szCs w:val="28"/>
        </w:rPr>
        <w:t>(подготовка к самообслуживанию, выполнению посильных бытовых обязанностей, взаимодействие и взаимопомощь)</w:t>
      </w:r>
      <w:r>
        <w:rPr>
          <w:i/>
          <w:iCs/>
          <w:color w:val="2B2B2B"/>
          <w:sz w:val="28"/>
          <w:szCs w:val="28"/>
        </w:rPr>
        <w:t>;</w:t>
      </w:r>
    </w:p>
    <w:p w:rsidR="007C506E" w:rsidRPr="00CA22B6" w:rsidRDefault="007C506E" w:rsidP="007C506E">
      <w:pPr>
        <w:pStyle w:val="a5"/>
        <w:numPr>
          <w:ilvl w:val="0"/>
          <w:numId w:val="7"/>
        </w:numPr>
        <w:tabs>
          <w:tab w:val="left" w:pos="426"/>
        </w:tabs>
        <w:suppressAutoHyphens/>
        <w:ind w:left="0" w:firstLine="0"/>
        <w:jc w:val="both"/>
        <w:rPr>
          <w:color w:val="2B2B2B"/>
          <w:sz w:val="28"/>
          <w:szCs w:val="28"/>
        </w:rPr>
      </w:pPr>
      <w:proofErr w:type="gramStart"/>
      <w:r w:rsidRPr="00CA22B6">
        <w:rPr>
          <w:b/>
          <w:bCs/>
          <w:i/>
          <w:iCs/>
          <w:color w:val="2B2B2B"/>
          <w:sz w:val="28"/>
          <w:szCs w:val="28"/>
        </w:rPr>
        <w:t>конструирующая</w:t>
      </w:r>
      <w:proofErr w:type="gramEnd"/>
      <w:r w:rsidRPr="00CA22B6">
        <w:rPr>
          <w:i/>
          <w:iCs/>
          <w:color w:val="2B2B2B"/>
          <w:sz w:val="28"/>
          <w:szCs w:val="28"/>
        </w:rPr>
        <w:t> (изготовление поделок из природного и иного материала, деталей конструктора, бумаги)</w:t>
      </w:r>
      <w:r>
        <w:rPr>
          <w:i/>
          <w:iCs/>
          <w:color w:val="2B2B2B"/>
          <w:sz w:val="28"/>
          <w:szCs w:val="28"/>
        </w:rPr>
        <w:t>;</w:t>
      </w:r>
      <w:r w:rsidRPr="00CA22B6">
        <w:rPr>
          <w:b/>
          <w:bCs/>
          <w:i/>
          <w:iCs/>
          <w:color w:val="2B2B2B"/>
          <w:sz w:val="28"/>
          <w:szCs w:val="28"/>
        </w:rPr>
        <w:t> </w:t>
      </w:r>
    </w:p>
    <w:p w:rsidR="007C506E" w:rsidRPr="00CA22B6" w:rsidRDefault="007C506E" w:rsidP="007C506E">
      <w:pPr>
        <w:pStyle w:val="a5"/>
        <w:numPr>
          <w:ilvl w:val="0"/>
          <w:numId w:val="7"/>
        </w:numPr>
        <w:tabs>
          <w:tab w:val="left" w:pos="426"/>
        </w:tabs>
        <w:suppressAutoHyphens/>
        <w:ind w:left="0" w:firstLine="0"/>
        <w:jc w:val="both"/>
        <w:rPr>
          <w:color w:val="2B2B2B"/>
          <w:sz w:val="28"/>
          <w:szCs w:val="28"/>
        </w:rPr>
      </w:pPr>
      <w:r w:rsidRPr="00CA22B6">
        <w:rPr>
          <w:b/>
          <w:bCs/>
          <w:i/>
          <w:iCs/>
          <w:color w:val="2B2B2B"/>
          <w:sz w:val="28"/>
          <w:szCs w:val="28"/>
        </w:rPr>
        <w:t>изобразительная </w:t>
      </w:r>
      <w:r w:rsidRPr="00CA22B6">
        <w:rPr>
          <w:i/>
          <w:iCs/>
          <w:color w:val="2B2B2B"/>
          <w:sz w:val="28"/>
          <w:szCs w:val="28"/>
        </w:rPr>
        <w:t>(рисование, лепка, аппликация)</w:t>
      </w:r>
      <w:r>
        <w:rPr>
          <w:b/>
          <w:bCs/>
          <w:i/>
          <w:iCs/>
          <w:color w:val="2B2B2B"/>
          <w:sz w:val="28"/>
          <w:szCs w:val="28"/>
        </w:rPr>
        <w:t>;</w:t>
      </w:r>
    </w:p>
    <w:p w:rsidR="007C506E" w:rsidRPr="00CA22B6" w:rsidRDefault="007C506E" w:rsidP="007C506E">
      <w:pPr>
        <w:pStyle w:val="a5"/>
        <w:numPr>
          <w:ilvl w:val="0"/>
          <w:numId w:val="7"/>
        </w:numPr>
        <w:tabs>
          <w:tab w:val="left" w:pos="426"/>
        </w:tabs>
        <w:suppressAutoHyphens/>
        <w:ind w:left="0" w:firstLine="0"/>
        <w:jc w:val="both"/>
        <w:rPr>
          <w:color w:val="2B2B2B"/>
          <w:sz w:val="28"/>
          <w:szCs w:val="28"/>
        </w:rPr>
      </w:pPr>
      <w:r w:rsidRPr="00CA22B6">
        <w:rPr>
          <w:b/>
          <w:bCs/>
          <w:i/>
          <w:iCs/>
          <w:color w:val="2B2B2B"/>
          <w:sz w:val="28"/>
          <w:szCs w:val="28"/>
        </w:rPr>
        <w:t>музыкальная </w:t>
      </w:r>
      <w:r w:rsidRPr="00CA22B6">
        <w:rPr>
          <w:i/>
          <w:iCs/>
          <w:color w:val="2B2B2B"/>
          <w:sz w:val="28"/>
          <w:szCs w:val="28"/>
        </w:rPr>
        <w:t>(музыкальное сопровождение занятия, пение, игра на детских музыкальных инструментах)</w:t>
      </w:r>
      <w:r>
        <w:rPr>
          <w:i/>
          <w:iCs/>
          <w:color w:val="2B2B2B"/>
          <w:sz w:val="28"/>
          <w:szCs w:val="28"/>
        </w:rPr>
        <w:t>;</w:t>
      </w:r>
    </w:p>
    <w:p w:rsidR="007C506E" w:rsidRPr="00CA22B6" w:rsidRDefault="007C506E" w:rsidP="007C506E">
      <w:pPr>
        <w:pStyle w:val="a5"/>
        <w:numPr>
          <w:ilvl w:val="0"/>
          <w:numId w:val="7"/>
        </w:numPr>
        <w:tabs>
          <w:tab w:val="left" w:pos="426"/>
        </w:tabs>
        <w:suppressAutoHyphens/>
        <w:ind w:left="0" w:firstLine="0"/>
        <w:jc w:val="both"/>
        <w:rPr>
          <w:color w:val="2B2B2B"/>
          <w:sz w:val="28"/>
          <w:szCs w:val="28"/>
        </w:rPr>
      </w:pPr>
      <w:r w:rsidRPr="00CA22B6">
        <w:rPr>
          <w:i/>
          <w:iCs/>
          <w:color w:val="2B2B2B"/>
          <w:sz w:val="28"/>
          <w:szCs w:val="28"/>
        </w:rPr>
        <w:t> </w:t>
      </w:r>
      <w:proofErr w:type="gramStart"/>
      <w:r w:rsidRPr="00CA22B6">
        <w:rPr>
          <w:b/>
          <w:bCs/>
          <w:i/>
          <w:iCs/>
          <w:color w:val="2B2B2B"/>
          <w:sz w:val="28"/>
          <w:szCs w:val="28"/>
        </w:rPr>
        <w:t>физическая</w:t>
      </w:r>
      <w:proofErr w:type="gramEnd"/>
      <w:r>
        <w:rPr>
          <w:b/>
          <w:bCs/>
          <w:i/>
          <w:iCs/>
          <w:color w:val="2B2B2B"/>
          <w:sz w:val="28"/>
          <w:szCs w:val="28"/>
        </w:rPr>
        <w:t xml:space="preserve"> </w:t>
      </w:r>
      <w:r w:rsidRPr="00CA22B6">
        <w:rPr>
          <w:i/>
          <w:iCs/>
          <w:color w:val="2B2B2B"/>
          <w:sz w:val="28"/>
          <w:szCs w:val="28"/>
        </w:rPr>
        <w:t>(движение под музыку и ритм, элементы оздоровительных упражнений, физкультурные паузы).</w:t>
      </w:r>
    </w:p>
    <w:p w:rsidR="007C506E" w:rsidRPr="003D7DF5" w:rsidRDefault="007C506E" w:rsidP="003D7DF5">
      <w:pPr>
        <w:spacing w:after="0" w:line="240" w:lineRule="auto"/>
        <w:ind w:firstLine="709"/>
        <w:jc w:val="both"/>
        <w:rPr>
          <w:rFonts w:ascii="Times New Roman" w:hAnsi="Times New Roman" w:cs="Times New Roman"/>
          <w:color w:val="2B2B2B"/>
          <w:sz w:val="28"/>
          <w:szCs w:val="28"/>
        </w:rPr>
      </w:pPr>
      <w:r w:rsidRPr="00CA22B6">
        <w:rPr>
          <w:color w:val="2B2B2B"/>
          <w:sz w:val="28"/>
          <w:szCs w:val="28"/>
        </w:rPr>
        <w:t xml:space="preserve">К </w:t>
      </w:r>
      <w:r w:rsidRPr="003D7DF5">
        <w:rPr>
          <w:rFonts w:ascii="Times New Roman" w:hAnsi="Times New Roman" w:cs="Times New Roman"/>
          <w:color w:val="2B2B2B"/>
          <w:sz w:val="28"/>
          <w:szCs w:val="28"/>
        </w:rPr>
        <w:t>условиям реализации развивающей программы изучения украинского языка относится организация образовательного пространства и разнообразие материалов, оборудования и инвентаря на занятиях.</w:t>
      </w:r>
    </w:p>
    <w:p w:rsidR="007C506E" w:rsidRPr="003D7DF5" w:rsidRDefault="007C506E" w:rsidP="003D7DF5">
      <w:pPr>
        <w:spacing w:after="0" w:line="240" w:lineRule="auto"/>
        <w:ind w:firstLine="709"/>
        <w:jc w:val="both"/>
        <w:rPr>
          <w:rFonts w:ascii="Times New Roman" w:hAnsi="Times New Roman" w:cs="Times New Roman"/>
          <w:color w:val="2B2B2B"/>
          <w:sz w:val="28"/>
          <w:szCs w:val="28"/>
        </w:rPr>
      </w:pPr>
      <w:r w:rsidRPr="003D7DF5">
        <w:rPr>
          <w:rFonts w:ascii="Times New Roman" w:hAnsi="Times New Roman" w:cs="Times New Roman"/>
          <w:color w:val="2B2B2B"/>
          <w:sz w:val="28"/>
          <w:szCs w:val="28"/>
        </w:rPr>
        <w:t>При организации образовательного пространства для реализации программы изучения украинского языка  создается возможность присутствия на занятиях родителей и их взаимодействия с детьми. Это позволяет усилить роль семьи в воспитании и развитии личности дошкольника.</w:t>
      </w:r>
    </w:p>
    <w:p w:rsidR="007C506E" w:rsidRPr="005451BB" w:rsidRDefault="007C506E" w:rsidP="003D7DF5">
      <w:pPr>
        <w:pStyle w:val="mf-popup"/>
        <w:spacing w:before="0" w:beforeAutospacing="0" w:after="0" w:afterAutospacing="0"/>
        <w:ind w:firstLine="709"/>
        <w:jc w:val="both"/>
        <w:textAlignment w:val="baseline"/>
        <w:rPr>
          <w:sz w:val="28"/>
          <w:szCs w:val="28"/>
        </w:rPr>
      </w:pPr>
      <w:r w:rsidRPr="005451BB">
        <w:rPr>
          <w:sz w:val="28"/>
          <w:szCs w:val="28"/>
        </w:rPr>
        <w:t xml:space="preserve">В целях  реализации  </w:t>
      </w:r>
      <w:r>
        <w:rPr>
          <w:sz w:val="28"/>
          <w:szCs w:val="28"/>
        </w:rPr>
        <w:t>п</w:t>
      </w:r>
      <w:r w:rsidRPr="005451BB">
        <w:rPr>
          <w:sz w:val="28"/>
          <w:szCs w:val="28"/>
        </w:rPr>
        <w:t>рограммы  необходимы учебно-методические комплекты по обучению детей украинскому языку в дошкольных образовательных учреждениях (далее - УМК) на основе современных эффективных образовательных технологий. УМК включают в себя:</w:t>
      </w:r>
    </w:p>
    <w:p w:rsidR="007C506E" w:rsidRPr="00CA22B6" w:rsidRDefault="007C506E" w:rsidP="007C506E">
      <w:pPr>
        <w:pStyle w:val="mf-popup"/>
        <w:numPr>
          <w:ilvl w:val="0"/>
          <w:numId w:val="8"/>
        </w:numPr>
        <w:spacing w:before="0" w:beforeAutospacing="0" w:after="0" w:afterAutospacing="0"/>
        <w:ind w:left="0" w:firstLine="0"/>
        <w:jc w:val="both"/>
        <w:textAlignment w:val="baseline"/>
        <w:rPr>
          <w:sz w:val="28"/>
          <w:szCs w:val="28"/>
        </w:rPr>
      </w:pPr>
      <w:r w:rsidRPr="00CA22B6">
        <w:rPr>
          <w:sz w:val="28"/>
          <w:szCs w:val="28"/>
        </w:rPr>
        <w:t xml:space="preserve">комплект по обучению дошкольников   языку (учебно-методические пособия, рабочие тетради, демонстрационный, раздаточный материал к занятиям, сборник художественных произведений для чтения детям на </w:t>
      </w:r>
      <w:r>
        <w:rPr>
          <w:sz w:val="28"/>
          <w:szCs w:val="28"/>
        </w:rPr>
        <w:t>украинском</w:t>
      </w:r>
      <w:r w:rsidRPr="00CA22B6">
        <w:rPr>
          <w:sz w:val="28"/>
          <w:szCs w:val="28"/>
        </w:rPr>
        <w:t xml:space="preserve"> языке, аудио-видеоматериалы, мультимедиа);</w:t>
      </w:r>
    </w:p>
    <w:p w:rsidR="007C506E" w:rsidRDefault="007C506E" w:rsidP="007C506E">
      <w:pPr>
        <w:pStyle w:val="mf-popup"/>
        <w:numPr>
          <w:ilvl w:val="0"/>
          <w:numId w:val="8"/>
        </w:numPr>
        <w:spacing w:before="0" w:beforeAutospacing="0" w:after="0" w:afterAutospacing="0"/>
        <w:ind w:left="0" w:firstLine="0"/>
        <w:jc w:val="both"/>
        <w:textAlignment w:val="baseline"/>
        <w:rPr>
          <w:sz w:val="28"/>
          <w:szCs w:val="28"/>
        </w:rPr>
      </w:pPr>
      <w:r w:rsidRPr="005451BB">
        <w:rPr>
          <w:sz w:val="28"/>
          <w:szCs w:val="28"/>
        </w:rPr>
        <w:t>комплект для детей старшего дошкольного возраста по обучению грамоте (рабочие тетради, методические рекомендации для воспитателей, методическое пособи</w:t>
      </w:r>
      <w:r>
        <w:rPr>
          <w:sz w:val="28"/>
          <w:szCs w:val="28"/>
        </w:rPr>
        <w:t>е для воспитателей и родителей);</w:t>
      </w:r>
    </w:p>
    <w:p w:rsidR="007C506E" w:rsidRPr="005451BB" w:rsidRDefault="007C506E" w:rsidP="007C506E">
      <w:pPr>
        <w:pStyle w:val="mf-popup"/>
        <w:numPr>
          <w:ilvl w:val="0"/>
          <w:numId w:val="8"/>
        </w:numPr>
        <w:spacing w:before="0" w:beforeAutospacing="0" w:after="0" w:afterAutospacing="0"/>
        <w:ind w:left="0" w:firstLine="0"/>
        <w:jc w:val="both"/>
        <w:textAlignment w:val="baseline"/>
        <w:rPr>
          <w:sz w:val="28"/>
          <w:szCs w:val="28"/>
        </w:rPr>
      </w:pPr>
      <w:r w:rsidRPr="005451BB">
        <w:rPr>
          <w:sz w:val="28"/>
          <w:szCs w:val="28"/>
        </w:rPr>
        <w:t xml:space="preserve">диагностический инструментарий для определения уровня </w:t>
      </w:r>
      <w:proofErr w:type="spellStart"/>
      <w:r w:rsidRPr="005451BB">
        <w:rPr>
          <w:sz w:val="28"/>
          <w:szCs w:val="28"/>
        </w:rPr>
        <w:t>сформированности</w:t>
      </w:r>
      <w:proofErr w:type="spellEnd"/>
      <w:r w:rsidRPr="005451BB">
        <w:rPr>
          <w:sz w:val="28"/>
          <w:szCs w:val="28"/>
        </w:rPr>
        <w:t xml:space="preserve"> речевого развития</w:t>
      </w:r>
      <w:r>
        <w:rPr>
          <w:sz w:val="28"/>
          <w:szCs w:val="28"/>
        </w:rPr>
        <w:t>.</w:t>
      </w:r>
    </w:p>
    <w:p w:rsidR="007C506E" w:rsidRPr="00CA22B6" w:rsidRDefault="007C506E" w:rsidP="007C506E">
      <w:pPr>
        <w:pStyle w:val="mf-popup"/>
        <w:spacing w:before="0" w:beforeAutospacing="0" w:after="0" w:afterAutospacing="0"/>
        <w:jc w:val="both"/>
        <w:textAlignment w:val="baseline"/>
        <w:rPr>
          <w:sz w:val="28"/>
          <w:szCs w:val="28"/>
        </w:rPr>
      </w:pPr>
      <w:r w:rsidRPr="00CA22B6">
        <w:rPr>
          <w:sz w:val="28"/>
          <w:szCs w:val="28"/>
        </w:rPr>
        <w:t xml:space="preserve">      Для обеспечения современного </w:t>
      </w:r>
      <w:proofErr w:type="gramStart"/>
      <w:r w:rsidRPr="00CA22B6">
        <w:rPr>
          <w:sz w:val="28"/>
          <w:szCs w:val="28"/>
        </w:rPr>
        <w:t>уровня организации языкового пространства обучения детей</w:t>
      </w:r>
      <w:proofErr w:type="gramEnd"/>
      <w:r w:rsidRPr="00CA22B6">
        <w:rPr>
          <w:sz w:val="28"/>
          <w:szCs w:val="28"/>
        </w:rPr>
        <w:t xml:space="preserve"> </w:t>
      </w:r>
      <w:r>
        <w:rPr>
          <w:sz w:val="28"/>
          <w:szCs w:val="28"/>
        </w:rPr>
        <w:t>украинскому</w:t>
      </w:r>
      <w:r w:rsidRPr="00CA22B6">
        <w:rPr>
          <w:sz w:val="28"/>
          <w:szCs w:val="28"/>
        </w:rPr>
        <w:t xml:space="preserve">  языку нео</w:t>
      </w:r>
      <w:r>
        <w:rPr>
          <w:sz w:val="28"/>
          <w:szCs w:val="28"/>
        </w:rPr>
        <w:t>б</w:t>
      </w:r>
      <w:r w:rsidRPr="00CA22B6">
        <w:rPr>
          <w:sz w:val="28"/>
          <w:szCs w:val="28"/>
        </w:rPr>
        <w:t xml:space="preserve">ходимо использование   </w:t>
      </w:r>
      <w:proofErr w:type="spellStart"/>
      <w:r w:rsidRPr="00CA22B6">
        <w:rPr>
          <w:sz w:val="28"/>
          <w:szCs w:val="28"/>
        </w:rPr>
        <w:t>мультимедийных</w:t>
      </w:r>
      <w:proofErr w:type="spellEnd"/>
      <w:r w:rsidRPr="00CA22B6">
        <w:rPr>
          <w:sz w:val="28"/>
          <w:szCs w:val="28"/>
        </w:rPr>
        <w:t xml:space="preserve"> ресурсов нового поколения:</w:t>
      </w:r>
    </w:p>
    <w:p w:rsidR="007C506E" w:rsidRDefault="007C506E" w:rsidP="007C506E">
      <w:pPr>
        <w:pStyle w:val="mf-popup"/>
        <w:numPr>
          <w:ilvl w:val="0"/>
          <w:numId w:val="9"/>
        </w:numPr>
        <w:spacing w:before="0" w:beforeAutospacing="0" w:after="0" w:afterAutospacing="0"/>
        <w:ind w:left="0" w:firstLine="0"/>
        <w:jc w:val="both"/>
        <w:textAlignment w:val="baseline"/>
        <w:rPr>
          <w:sz w:val="28"/>
          <w:szCs w:val="28"/>
        </w:rPr>
      </w:pPr>
      <w:r w:rsidRPr="00CA22B6">
        <w:rPr>
          <w:sz w:val="28"/>
          <w:szCs w:val="28"/>
        </w:rPr>
        <w:t xml:space="preserve">мультфильмы по произведениям поэтов и  писателей на </w:t>
      </w:r>
      <w:r>
        <w:rPr>
          <w:sz w:val="28"/>
          <w:szCs w:val="28"/>
        </w:rPr>
        <w:t>украинском</w:t>
      </w:r>
      <w:r w:rsidRPr="00CA22B6">
        <w:rPr>
          <w:sz w:val="28"/>
          <w:szCs w:val="28"/>
        </w:rPr>
        <w:t xml:space="preserve"> языке;</w:t>
      </w:r>
    </w:p>
    <w:p w:rsidR="003D7DF5" w:rsidRDefault="003D7DF5" w:rsidP="003D7DF5">
      <w:pPr>
        <w:pStyle w:val="mf-popup"/>
        <w:spacing w:before="0" w:beforeAutospacing="0" w:after="0" w:afterAutospacing="0"/>
        <w:jc w:val="both"/>
        <w:textAlignment w:val="baseline"/>
        <w:rPr>
          <w:sz w:val="28"/>
          <w:szCs w:val="28"/>
        </w:rPr>
      </w:pPr>
    </w:p>
    <w:p w:rsidR="007C506E" w:rsidRPr="00CA22B6" w:rsidRDefault="007C506E" w:rsidP="007C506E">
      <w:pPr>
        <w:pStyle w:val="mf-popup"/>
        <w:numPr>
          <w:ilvl w:val="0"/>
          <w:numId w:val="9"/>
        </w:numPr>
        <w:spacing w:before="0" w:beforeAutospacing="0" w:after="0" w:afterAutospacing="0"/>
        <w:ind w:left="0" w:firstLine="0"/>
        <w:jc w:val="both"/>
        <w:textAlignment w:val="baseline"/>
        <w:rPr>
          <w:sz w:val="28"/>
          <w:szCs w:val="28"/>
        </w:rPr>
      </w:pPr>
      <w:r w:rsidRPr="00CA22B6">
        <w:rPr>
          <w:sz w:val="28"/>
          <w:szCs w:val="28"/>
        </w:rPr>
        <w:t xml:space="preserve">музыкальные сказки и детские песни на </w:t>
      </w:r>
      <w:r>
        <w:rPr>
          <w:sz w:val="28"/>
          <w:szCs w:val="28"/>
        </w:rPr>
        <w:t>украинском</w:t>
      </w:r>
      <w:r w:rsidRPr="00CA22B6">
        <w:rPr>
          <w:sz w:val="28"/>
          <w:szCs w:val="28"/>
        </w:rPr>
        <w:t xml:space="preserve"> языке по произведениям;</w:t>
      </w:r>
    </w:p>
    <w:p w:rsidR="007C506E" w:rsidRPr="003D7DF5" w:rsidRDefault="007C506E" w:rsidP="007C506E">
      <w:pPr>
        <w:pStyle w:val="mf-popup"/>
        <w:numPr>
          <w:ilvl w:val="0"/>
          <w:numId w:val="9"/>
        </w:numPr>
        <w:spacing w:before="0" w:beforeAutospacing="0" w:after="0" w:afterAutospacing="0"/>
        <w:ind w:left="0" w:firstLine="0"/>
        <w:jc w:val="both"/>
        <w:textAlignment w:val="baseline"/>
        <w:rPr>
          <w:sz w:val="28"/>
          <w:szCs w:val="28"/>
        </w:rPr>
      </w:pPr>
      <w:r w:rsidRPr="00CA22B6">
        <w:rPr>
          <w:sz w:val="28"/>
          <w:szCs w:val="28"/>
        </w:rPr>
        <w:t xml:space="preserve">аудиозаписи </w:t>
      </w:r>
      <w:r>
        <w:rPr>
          <w:sz w:val="28"/>
          <w:szCs w:val="28"/>
        </w:rPr>
        <w:t>украинских</w:t>
      </w:r>
      <w:r w:rsidRPr="00CA22B6">
        <w:rPr>
          <w:sz w:val="28"/>
          <w:szCs w:val="28"/>
        </w:rPr>
        <w:t xml:space="preserve"> народных танцевальных мелодий </w:t>
      </w:r>
      <w:r>
        <w:rPr>
          <w:sz w:val="28"/>
          <w:szCs w:val="28"/>
        </w:rPr>
        <w:t>и песен</w:t>
      </w:r>
      <w:r w:rsidRPr="00CA22B6">
        <w:rPr>
          <w:sz w:val="28"/>
          <w:szCs w:val="28"/>
        </w:rPr>
        <w:t xml:space="preserve"> для детей с 3 до 7 лет, на CD-диске.</w:t>
      </w:r>
    </w:p>
    <w:p w:rsidR="007C506E" w:rsidRDefault="007C506E" w:rsidP="007C506E">
      <w:pPr>
        <w:pStyle w:val="a3"/>
        <w:ind w:firstLine="709"/>
        <w:jc w:val="both"/>
        <w:rPr>
          <w:sz w:val="28"/>
          <w:szCs w:val="28"/>
        </w:rPr>
      </w:pPr>
      <w:r w:rsidRPr="00281185">
        <w:rPr>
          <w:sz w:val="28"/>
          <w:szCs w:val="28"/>
        </w:rPr>
        <w:lastRenderedPageBreak/>
        <w:t xml:space="preserve">Реализация </w:t>
      </w:r>
      <w:r>
        <w:rPr>
          <w:sz w:val="28"/>
          <w:szCs w:val="28"/>
        </w:rPr>
        <w:t>п</w:t>
      </w:r>
      <w:r w:rsidRPr="00281185">
        <w:rPr>
          <w:sz w:val="28"/>
          <w:szCs w:val="28"/>
        </w:rPr>
        <w:t xml:space="preserve">рограммы обеспечивается руководящими, педагогическими, учебно-вспомогательными, административно-хозяйственными работниками </w:t>
      </w:r>
      <w:r>
        <w:rPr>
          <w:sz w:val="28"/>
          <w:szCs w:val="28"/>
        </w:rPr>
        <w:t>ДОО</w:t>
      </w:r>
      <w:r w:rsidRPr="00281185">
        <w:rPr>
          <w:sz w:val="28"/>
          <w:szCs w:val="28"/>
        </w:rPr>
        <w:t xml:space="preserve">. </w:t>
      </w:r>
    </w:p>
    <w:p w:rsidR="007C506E" w:rsidRDefault="007C506E" w:rsidP="003D7DF5">
      <w:pPr>
        <w:pStyle w:val="a3"/>
        <w:spacing w:line="276" w:lineRule="auto"/>
        <w:ind w:firstLine="709"/>
        <w:jc w:val="both"/>
        <w:rPr>
          <w:sz w:val="28"/>
          <w:szCs w:val="28"/>
        </w:rPr>
      </w:pPr>
      <w:proofErr w:type="gramStart"/>
      <w:r w:rsidRPr="00281185">
        <w:rPr>
          <w:sz w:val="28"/>
          <w:szCs w:val="28"/>
        </w:rPr>
        <w:t>Квалификация педагогических и учебно-вспомогательных работников должна соответствовать квалификационным характеристикам, установленным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 утвержденном приказом Министерства здравоохранения и социального развития Российской Федерации от 26 августа 2010 г. N 761н (зарегистрирован Министерством юстиции Российской Федерации 6 октября 2010 г., регистрационный N 18638), с изменениями, внесенными приказом Министерства здравоохранения и</w:t>
      </w:r>
      <w:proofErr w:type="gramEnd"/>
      <w:r w:rsidRPr="00281185">
        <w:rPr>
          <w:sz w:val="28"/>
          <w:szCs w:val="28"/>
        </w:rPr>
        <w:t xml:space="preserve"> социального развития Российской Федерации от 31 мая 2011 г. N 448н (зарегистрирован Министерством юстиции Российской Федерации 1 июля 2011 г., регистрационный N 21240).</w:t>
      </w:r>
    </w:p>
    <w:p w:rsidR="00EF169B" w:rsidRDefault="00EF169B" w:rsidP="003D7DF5">
      <w:pPr>
        <w:spacing w:after="0"/>
        <w:jc w:val="right"/>
        <w:rPr>
          <w:rFonts w:ascii="Times New Roman" w:hAnsi="Times New Roman" w:cs="Times New Roman"/>
          <w:sz w:val="24"/>
          <w:szCs w:val="24"/>
          <w:lang w:val="uk-UA"/>
        </w:rPr>
      </w:pPr>
    </w:p>
    <w:p w:rsidR="008B244E" w:rsidRDefault="008B244E" w:rsidP="003D7DF5">
      <w:pPr>
        <w:spacing w:after="0"/>
        <w:jc w:val="right"/>
        <w:rPr>
          <w:rFonts w:ascii="Times New Roman" w:hAnsi="Times New Roman" w:cs="Times New Roman"/>
          <w:sz w:val="24"/>
          <w:szCs w:val="24"/>
          <w:lang w:val="uk-UA"/>
        </w:rPr>
      </w:pPr>
    </w:p>
    <w:p w:rsidR="008B244E" w:rsidRDefault="008B244E" w:rsidP="003D7DF5">
      <w:pPr>
        <w:spacing w:after="0"/>
        <w:jc w:val="right"/>
        <w:rPr>
          <w:rFonts w:ascii="Times New Roman" w:hAnsi="Times New Roman" w:cs="Times New Roman"/>
          <w:sz w:val="24"/>
          <w:szCs w:val="24"/>
          <w:lang w:val="uk-UA"/>
        </w:rPr>
      </w:pPr>
    </w:p>
    <w:p w:rsidR="008B244E" w:rsidRDefault="008B244E" w:rsidP="003D7DF5">
      <w:pPr>
        <w:spacing w:after="0"/>
        <w:jc w:val="right"/>
        <w:rPr>
          <w:rFonts w:ascii="Times New Roman" w:hAnsi="Times New Roman" w:cs="Times New Roman"/>
          <w:sz w:val="24"/>
          <w:szCs w:val="24"/>
          <w:lang w:val="uk-UA"/>
        </w:rPr>
      </w:pPr>
    </w:p>
    <w:p w:rsidR="008B244E" w:rsidRDefault="008B244E" w:rsidP="003D7DF5">
      <w:pPr>
        <w:spacing w:after="0"/>
        <w:jc w:val="right"/>
        <w:rPr>
          <w:rFonts w:ascii="Times New Roman" w:hAnsi="Times New Roman" w:cs="Times New Roman"/>
          <w:sz w:val="24"/>
          <w:szCs w:val="24"/>
          <w:lang w:val="uk-UA"/>
        </w:rPr>
      </w:pPr>
    </w:p>
    <w:p w:rsidR="008B244E" w:rsidRDefault="008B244E" w:rsidP="003D7DF5">
      <w:pPr>
        <w:spacing w:after="0"/>
        <w:jc w:val="right"/>
        <w:rPr>
          <w:rFonts w:ascii="Times New Roman" w:hAnsi="Times New Roman" w:cs="Times New Roman"/>
          <w:sz w:val="24"/>
          <w:szCs w:val="24"/>
          <w:lang w:val="uk-UA"/>
        </w:rPr>
      </w:pPr>
    </w:p>
    <w:p w:rsidR="008B244E" w:rsidRDefault="008B244E" w:rsidP="003D7DF5">
      <w:pPr>
        <w:spacing w:after="0"/>
        <w:jc w:val="right"/>
        <w:rPr>
          <w:rFonts w:ascii="Times New Roman" w:hAnsi="Times New Roman" w:cs="Times New Roman"/>
          <w:sz w:val="24"/>
          <w:szCs w:val="24"/>
          <w:lang w:val="uk-UA"/>
        </w:rPr>
      </w:pPr>
    </w:p>
    <w:p w:rsidR="008B244E" w:rsidRDefault="008B244E" w:rsidP="003D7DF5">
      <w:pPr>
        <w:spacing w:after="0"/>
        <w:jc w:val="right"/>
        <w:rPr>
          <w:rFonts w:ascii="Times New Roman" w:hAnsi="Times New Roman" w:cs="Times New Roman"/>
          <w:sz w:val="24"/>
          <w:szCs w:val="24"/>
          <w:lang w:val="uk-UA"/>
        </w:rPr>
      </w:pPr>
    </w:p>
    <w:p w:rsidR="008B244E" w:rsidRDefault="008B244E" w:rsidP="003D7DF5">
      <w:pPr>
        <w:spacing w:after="0"/>
        <w:jc w:val="right"/>
        <w:rPr>
          <w:rFonts w:ascii="Times New Roman" w:hAnsi="Times New Roman" w:cs="Times New Roman"/>
          <w:sz w:val="24"/>
          <w:szCs w:val="24"/>
          <w:lang w:val="uk-UA"/>
        </w:rPr>
      </w:pPr>
    </w:p>
    <w:p w:rsidR="008B244E" w:rsidRDefault="008B244E" w:rsidP="003D7DF5">
      <w:pPr>
        <w:spacing w:after="0"/>
        <w:jc w:val="right"/>
        <w:rPr>
          <w:rFonts w:ascii="Times New Roman" w:hAnsi="Times New Roman" w:cs="Times New Roman"/>
          <w:sz w:val="24"/>
          <w:szCs w:val="24"/>
          <w:lang w:val="uk-UA"/>
        </w:rPr>
      </w:pPr>
    </w:p>
    <w:p w:rsidR="008B244E" w:rsidRDefault="008B244E" w:rsidP="003D7DF5">
      <w:pPr>
        <w:spacing w:after="0"/>
        <w:jc w:val="right"/>
        <w:rPr>
          <w:rFonts w:ascii="Times New Roman" w:hAnsi="Times New Roman" w:cs="Times New Roman"/>
          <w:sz w:val="24"/>
          <w:szCs w:val="24"/>
          <w:lang w:val="uk-UA"/>
        </w:rPr>
      </w:pPr>
    </w:p>
    <w:p w:rsidR="008B244E" w:rsidRDefault="008B244E" w:rsidP="003D7DF5">
      <w:pPr>
        <w:spacing w:after="0"/>
        <w:jc w:val="right"/>
        <w:rPr>
          <w:rFonts w:ascii="Times New Roman" w:hAnsi="Times New Roman" w:cs="Times New Roman"/>
          <w:sz w:val="24"/>
          <w:szCs w:val="24"/>
          <w:lang w:val="uk-UA"/>
        </w:rPr>
      </w:pPr>
    </w:p>
    <w:p w:rsidR="008B244E" w:rsidRDefault="008B244E" w:rsidP="003D7DF5">
      <w:pPr>
        <w:spacing w:after="0"/>
        <w:jc w:val="right"/>
        <w:rPr>
          <w:rFonts w:ascii="Times New Roman" w:hAnsi="Times New Roman" w:cs="Times New Roman"/>
          <w:sz w:val="24"/>
          <w:szCs w:val="24"/>
          <w:lang w:val="uk-UA"/>
        </w:rPr>
      </w:pPr>
    </w:p>
    <w:p w:rsidR="008B244E" w:rsidRDefault="008B244E" w:rsidP="003D7DF5">
      <w:pPr>
        <w:spacing w:after="0"/>
        <w:jc w:val="right"/>
        <w:rPr>
          <w:rFonts w:ascii="Times New Roman" w:hAnsi="Times New Roman" w:cs="Times New Roman"/>
          <w:sz w:val="24"/>
          <w:szCs w:val="24"/>
          <w:lang w:val="uk-UA"/>
        </w:rPr>
      </w:pPr>
    </w:p>
    <w:p w:rsidR="008B244E" w:rsidRDefault="008B244E" w:rsidP="003D7DF5">
      <w:pPr>
        <w:spacing w:after="0"/>
        <w:jc w:val="right"/>
        <w:rPr>
          <w:rFonts w:ascii="Times New Roman" w:hAnsi="Times New Roman" w:cs="Times New Roman"/>
          <w:sz w:val="24"/>
          <w:szCs w:val="24"/>
          <w:lang w:val="uk-UA"/>
        </w:rPr>
      </w:pPr>
    </w:p>
    <w:p w:rsidR="008B244E" w:rsidRDefault="008B244E" w:rsidP="003D7DF5">
      <w:pPr>
        <w:spacing w:after="0"/>
        <w:jc w:val="right"/>
        <w:rPr>
          <w:rFonts w:ascii="Times New Roman" w:hAnsi="Times New Roman" w:cs="Times New Roman"/>
          <w:sz w:val="24"/>
          <w:szCs w:val="24"/>
          <w:lang w:val="uk-UA"/>
        </w:rPr>
      </w:pPr>
    </w:p>
    <w:p w:rsidR="008B244E" w:rsidRDefault="008B244E" w:rsidP="003D7DF5">
      <w:pPr>
        <w:spacing w:after="0"/>
        <w:jc w:val="right"/>
        <w:rPr>
          <w:rFonts w:ascii="Times New Roman" w:hAnsi="Times New Roman" w:cs="Times New Roman"/>
          <w:sz w:val="24"/>
          <w:szCs w:val="24"/>
          <w:lang w:val="uk-UA"/>
        </w:rPr>
      </w:pPr>
    </w:p>
    <w:p w:rsidR="008B244E" w:rsidRDefault="008B244E" w:rsidP="003D7DF5">
      <w:pPr>
        <w:spacing w:after="0"/>
        <w:jc w:val="right"/>
        <w:rPr>
          <w:rFonts w:ascii="Times New Roman" w:hAnsi="Times New Roman" w:cs="Times New Roman"/>
          <w:sz w:val="24"/>
          <w:szCs w:val="24"/>
          <w:lang w:val="uk-UA"/>
        </w:rPr>
      </w:pPr>
    </w:p>
    <w:p w:rsidR="008B244E" w:rsidRDefault="008B244E" w:rsidP="003D7DF5">
      <w:pPr>
        <w:spacing w:after="0"/>
        <w:jc w:val="right"/>
        <w:rPr>
          <w:rFonts w:ascii="Times New Roman" w:hAnsi="Times New Roman" w:cs="Times New Roman"/>
          <w:sz w:val="24"/>
          <w:szCs w:val="24"/>
          <w:lang w:val="uk-UA"/>
        </w:rPr>
      </w:pPr>
    </w:p>
    <w:p w:rsidR="008B244E" w:rsidRDefault="008B244E" w:rsidP="003D7DF5">
      <w:pPr>
        <w:spacing w:after="0"/>
        <w:jc w:val="right"/>
        <w:rPr>
          <w:rFonts w:ascii="Times New Roman" w:hAnsi="Times New Roman" w:cs="Times New Roman"/>
          <w:sz w:val="24"/>
          <w:szCs w:val="24"/>
          <w:lang w:val="uk-UA"/>
        </w:rPr>
      </w:pPr>
    </w:p>
    <w:p w:rsidR="008B244E" w:rsidRDefault="008B244E" w:rsidP="003D7DF5">
      <w:pPr>
        <w:spacing w:after="0"/>
        <w:jc w:val="right"/>
        <w:rPr>
          <w:rFonts w:ascii="Times New Roman" w:hAnsi="Times New Roman" w:cs="Times New Roman"/>
          <w:sz w:val="24"/>
          <w:szCs w:val="24"/>
          <w:lang w:val="uk-UA"/>
        </w:rPr>
      </w:pPr>
    </w:p>
    <w:p w:rsidR="008B244E" w:rsidRDefault="008B244E" w:rsidP="003D7DF5">
      <w:pPr>
        <w:spacing w:after="0"/>
        <w:jc w:val="right"/>
        <w:rPr>
          <w:rFonts w:ascii="Times New Roman" w:hAnsi="Times New Roman" w:cs="Times New Roman"/>
          <w:sz w:val="24"/>
          <w:szCs w:val="24"/>
          <w:lang w:val="uk-UA"/>
        </w:rPr>
      </w:pPr>
    </w:p>
    <w:p w:rsidR="008B244E" w:rsidRDefault="008B244E" w:rsidP="003D7DF5">
      <w:pPr>
        <w:spacing w:after="0"/>
        <w:jc w:val="right"/>
        <w:rPr>
          <w:rFonts w:ascii="Times New Roman" w:hAnsi="Times New Roman" w:cs="Times New Roman"/>
          <w:sz w:val="24"/>
          <w:szCs w:val="24"/>
          <w:lang w:val="uk-UA"/>
        </w:rPr>
      </w:pPr>
    </w:p>
    <w:p w:rsidR="008B244E" w:rsidRDefault="008B244E" w:rsidP="003D7DF5">
      <w:pPr>
        <w:spacing w:after="0"/>
        <w:jc w:val="right"/>
        <w:rPr>
          <w:rFonts w:ascii="Times New Roman" w:hAnsi="Times New Roman" w:cs="Times New Roman"/>
          <w:sz w:val="24"/>
          <w:szCs w:val="24"/>
          <w:lang w:val="uk-UA"/>
        </w:rPr>
      </w:pPr>
    </w:p>
    <w:p w:rsidR="008B244E" w:rsidRDefault="008B244E" w:rsidP="003D7DF5">
      <w:pPr>
        <w:spacing w:after="0"/>
        <w:jc w:val="right"/>
        <w:rPr>
          <w:rFonts w:ascii="Times New Roman" w:hAnsi="Times New Roman" w:cs="Times New Roman"/>
          <w:sz w:val="24"/>
          <w:szCs w:val="24"/>
          <w:lang w:val="uk-UA"/>
        </w:rPr>
      </w:pPr>
    </w:p>
    <w:p w:rsidR="008B244E" w:rsidRDefault="008B244E" w:rsidP="003D7DF5">
      <w:pPr>
        <w:spacing w:after="0"/>
        <w:jc w:val="right"/>
        <w:rPr>
          <w:rFonts w:ascii="Times New Roman" w:hAnsi="Times New Roman" w:cs="Times New Roman"/>
          <w:sz w:val="24"/>
          <w:szCs w:val="24"/>
          <w:lang w:val="uk-UA"/>
        </w:rPr>
      </w:pPr>
    </w:p>
    <w:p w:rsidR="008B244E" w:rsidRPr="00487685" w:rsidRDefault="008B244E" w:rsidP="008B244E">
      <w:pPr>
        <w:autoSpaceDE w:val="0"/>
        <w:autoSpaceDN w:val="0"/>
        <w:adjustRightInd w:val="0"/>
        <w:spacing w:after="0" w:line="240" w:lineRule="auto"/>
        <w:ind w:firstLine="454"/>
        <w:jc w:val="center"/>
        <w:textAlignment w:val="center"/>
        <w:rPr>
          <w:rFonts w:ascii="Times New Roman" w:hAnsi="Times New Roman"/>
          <w:b/>
          <w:sz w:val="24"/>
          <w:szCs w:val="24"/>
        </w:rPr>
      </w:pPr>
      <w:r w:rsidRPr="00487685">
        <w:rPr>
          <w:rFonts w:ascii="Times New Roman" w:hAnsi="Times New Roman"/>
          <w:b/>
          <w:sz w:val="24"/>
          <w:szCs w:val="24"/>
        </w:rPr>
        <w:lastRenderedPageBreak/>
        <w:t xml:space="preserve">Под редакцией </w:t>
      </w:r>
      <w:proofErr w:type="spellStart"/>
      <w:r w:rsidRPr="00487685">
        <w:rPr>
          <w:rFonts w:ascii="Times New Roman" w:hAnsi="Times New Roman"/>
          <w:b/>
          <w:sz w:val="24"/>
          <w:szCs w:val="24"/>
        </w:rPr>
        <w:t>Аблятипова</w:t>
      </w:r>
      <w:proofErr w:type="spellEnd"/>
      <w:r w:rsidRPr="00487685">
        <w:rPr>
          <w:rFonts w:ascii="Times New Roman" w:hAnsi="Times New Roman"/>
          <w:b/>
          <w:sz w:val="24"/>
          <w:szCs w:val="24"/>
        </w:rPr>
        <w:t xml:space="preserve"> А.С.</w:t>
      </w:r>
    </w:p>
    <w:p w:rsidR="008B244E" w:rsidRPr="00487685" w:rsidRDefault="008B244E" w:rsidP="008B244E">
      <w:pPr>
        <w:autoSpaceDE w:val="0"/>
        <w:autoSpaceDN w:val="0"/>
        <w:adjustRightInd w:val="0"/>
        <w:spacing w:after="0" w:line="240" w:lineRule="auto"/>
        <w:ind w:firstLine="454"/>
        <w:jc w:val="center"/>
        <w:textAlignment w:val="center"/>
        <w:rPr>
          <w:rFonts w:ascii="Times New Roman" w:hAnsi="Times New Roman"/>
          <w:b/>
          <w:sz w:val="28"/>
          <w:szCs w:val="28"/>
        </w:rPr>
      </w:pPr>
    </w:p>
    <w:p w:rsidR="008B244E" w:rsidRDefault="008B244E" w:rsidP="008B244E">
      <w:pPr>
        <w:autoSpaceDE w:val="0"/>
        <w:autoSpaceDN w:val="0"/>
        <w:adjustRightInd w:val="0"/>
        <w:spacing w:after="0" w:line="240" w:lineRule="auto"/>
        <w:ind w:firstLine="454"/>
        <w:jc w:val="center"/>
        <w:textAlignment w:val="center"/>
        <w:rPr>
          <w:rFonts w:ascii="Times New Roman" w:hAnsi="Times New Roman"/>
          <w:b/>
          <w:sz w:val="24"/>
          <w:szCs w:val="24"/>
        </w:rPr>
      </w:pPr>
    </w:p>
    <w:p w:rsidR="008B244E" w:rsidRDefault="008B244E" w:rsidP="008B244E">
      <w:pPr>
        <w:autoSpaceDE w:val="0"/>
        <w:autoSpaceDN w:val="0"/>
        <w:adjustRightInd w:val="0"/>
        <w:spacing w:after="0" w:line="240" w:lineRule="auto"/>
        <w:ind w:firstLine="454"/>
        <w:jc w:val="center"/>
        <w:textAlignment w:val="center"/>
        <w:rPr>
          <w:rFonts w:ascii="Times New Roman" w:hAnsi="Times New Roman"/>
          <w:b/>
          <w:sz w:val="24"/>
          <w:szCs w:val="24"/>
        </w:rPr>
      </w:pPr>
    </w:p>
    <w:p w:rsidR="008B244E" w:rsidRPr="00487685" w:rsidRDefault="008B244E" w:rsidP="008B244E">
      <w:pPr>
        <w:autoSpaceDE w:val="0"/>
        <w:autoSpaceDN w:val="0"/>
        <w:adjustRightInd w:val="0"/>
        <w:spacing w:after="0" w:line="240" w:lineRule="auto"/>
        <w:ind w:firstLine="454"/>
        <w:jc w:val="center"/>
        <w:textAlignment w:val="center"/>
        <w:rPr>
          <w:rFonts w:ascii="Times New Roman" w:hAnsi="Times New Roman"/>
          <w:b/>
          <w:sz w:val="24"/>
          <w:szCs w:val="24"/>
        </w:rPr>
      </w:pPr>
      <w:r w:rsidRPr="00487685">
        <w:rPr>
          <w:rFonts w:ascii="Times New Roman" w:hAnsi="Times New Roman"/>
          <w:b/>
          <w:sz w:val="24"/>
          <w:szCs w:val="24"/>
        </w:rPr>
        <w:t xml:space="preserve">Авторский коллектив </w:t>
      </w:r>
    </w:p>
    <w:p w:rsidR="008B244E" w:rsidRPr="00487685" w:rsidRDefault="008B244E" w:rsidP="008B244E">
      <w:pPr>
        <w:autoSpaceDE w:val="0"/>
        <w:autoSpaceDN w:val="0"/>
        <w:adjustRightInd w:val="0"/>
        <w:spacing w:after="0" w:line="240" w:lineRule="auto"/>
        <w:ind w:firstLine="454"/>
        <w:jc w:val="center"/>
        <w:textAlignment w:val="center"/>
        <w:rPr>
          <w:rFonts w:ascii="Times New Roman" w:hAnsi="Times New Roman"/>
          <w:b/>
          <w:sz w:val="24"/>
          <w:szCs w:val="24"/>
        </w:rPr>
      </w:pPr>
    </w:p>
    <w:p w:rsidR="008B244E" w:rsidRPr="00487685" w:rsidRDefault="008B244E" w:rsidP="008B244E">
      <w:pPr>
        <w:autoSpaceDE w:val="0"/>
        <w:autoSpaceDN w:val="0"/>
        <w:adjustRightInd w:val="0"/>
        <w:spacing w:after="0" w:line="240" w:lineRule="auto"/>
        <w:ind w:firstLine="454"/>
        <w:jc w:val="center"/>
        <w:textAlignment w:val="center"/>
        <w:rPr>
          <w:rFonts w:ascii="Times New Roman" w:hAnsi="Times New Roman"/>
          <w:b/>
          <w:sz w:val="24"/>
          <w:szCs w:val="24"/>
        </w:rPr>
      </w:pPr>
    </w:p>
    <w:p w:rsidR="008B244E" w:rsidRPr="00487685" w:rsidRDefault="008B244E" w:rsidP="008B244E">
      <w:pPr>
        <w:autoSpaceDE w:val="0"/>
        <w:autoSpaceDN w:val="0"/>
        <w:adjustRightInd w:val="0"/>
        <w:spacing w:after="0" w:line="240" w:lineRule="auto"/>
        <w:ind w:firstLine="454"/>
        <w:jc w:val="center"/>
        <w:textAlignment w:val="center"/>
        <w:rPr>
          <w:rFonts w:ascii="Times New Roman" w:hAnsi="Times New Roman"/>
          <w:b/>
          <w:sz w:val="24"/>
          <w:szCs w:val="24"/>
        </w:rPr>
      </w:pPr>
    </w:p>
    <w:tbl>
      <w:tblPr>
        <w:tblW w:w="5000" w:type="pct"/>
        <w:tblLook w:val="0000"/>
      </w:tblPr>
      <w:tblGrid>
        <w:gridCol w:w="2326"/>
        <w:gridCol w:w="7245"/>
      </w:tblGrid>
      <w:tr w:rsidR="008B244E" w:rsidRPr="003226E5" w:rsidTr="00F53329">
        <w:tc>
          <w:tcPr>
            <w:tcW w:w="1215" w:type="pct"/>
          </w:tcPr>
          <w:p w:rsidR="008B244E" w:rsidRPr="003226E5" w:rsidRDefault="008B244E" w:rsidP="00F53329">
            <w:pPr>
              <w:tabs>
                <w:tab w:val="num" w:pos="426"/>
              </w:tabs>
              <w:spacing w:after="0" w:line="240" w:lineRule="auto"/>
              <w:ind w:right="-1"/>
              <w:rPr>
                <w:rFonts w:ascii="Times New Roman" w:hAnsi="Times New Roman" w:cs="Times New Roman"/>
                <w:b/>
                <w:sz w:val="24"/>
                <w:szCs w:val="24"/>
                <w:lang w:eastAsia="en-US"/>
              </w:rPr>
            </w:pPr>
            <w:proofErr w:type="spellStart"/>
            <w:r w:rsidRPr="003226E5">
              <w:rPr>
                <w:rFonts w:ascii="Times New Roman" w:hAnsi="Times New Roman" w:cs="Times New Roman"/>
                <w:b/>
                <w:sz w:val="24"/>
                <w:szCs w:val="24"/>
                <w:lang w:eastAsia="en-US"/>
              </w:rPr>
              <w:t>Аблятипов</w:t>
            </w:r>
            <w:proofErr w:type="spellEnd"/>
            <w:r w:rsidRPr="003226E5">
              <w:rPr>
                <w:rFonts w:ascii="Times New Roman" w:hAnsi="Times New Roman" w:cs="Times New Roman"/>
                <w:b/>
                <w:sz w:val="24"/>
                <w:szCs w:val="24"/>
                <w:lang w:eastAsia="en-US"/>
              </w:rPr>
              <w:t xml:space="preserve"> </w:t>
            </w:r>
          </w:p>
          <w:p w:rsidR="008B244E" w:rsidRPr="003226E5" w:rsidRDefault="008B244E" w:rsidP="00F53329">
            <w:pPr>
              <w:spacing w:after="0" w:line="240" w:lineRule="auto"/>
              <w:ind w:right="-92"/>
              <w:rPr>
                <w:rFonts w:ascii="Times New Roman" w:hAnsi="Times New Roman" w:cs="Times New Roman"/>
                <w:b/>
                <w:sz w:val="24"/>
                <w:szCs w:val="24"/>
              </w:rPr>
            </w:pPr>
            <w:proofErr w:type="spellStart"/>
            <w:r w:rsidRPr="003226E5">
              <w:rPr>
                <w:rFonts w:ascii="Times New Roman" w:hAnsi="Times New Roman" w:cs="Times New Roman"/>
                <w:b/>
                <w:sz w:val="24"/>
                <w:szCs w:val="24"/>
                <w:lang w:eastAsia="en-US"/>
              </w:rPr>
              <w:t>Айдер</w:t>
            </w:r>
            <w:proofErr w:type="spellEnd"/>
            <w:r w:rsidRPr="003226E5">
              <w:rPr>
                <w:rFonts w:ascii="Times New Roman" w:hAnsi="Times New Roman" w:cs="Times New Roman"/>
                <w:b/>
                <w:sz w:val="24"/>
                <w:szCs w:val="24"/>
                <w:lang w:eastAsia="en-US"/>
              </w:rPr>
              <w:t xml:space="preserve"> </w:t>
            </w:r>
            <w:proofErr w:type="spellStart"/>
            <w:r w:rsidRPr="003226E5">
              <w:rPr>
                <w:rFonts w:ascii="Times New Roman" w:hAnsi="Times New Roman" w:cs="Times New Roman"/>
                <w:b/>
                <w:sz w:val="24"/>
                <w:szCs w:val="24"/>
                <w:lang w:eastAsia="en-US"/>
              </w:rPr>
              <w:t>Серверович</w:t>
            </w:r>
            <w:proofErr w:type="spellEnd"/>
          </w:p>
        </w:tc>
        <w:tc>
          <w:tcPr>
            <w:tcW w:w="3785" w:type="pct"/>
          </w:tcPr>
          <w:p w:rsidR="008B244E" w:rsidRPr="003226E5" w:rsidRDefault="008B244E" w:rsidP="00F53329">
            <w:pPr>
              <w:spacing w:after="0" w:line="240" w:lineRule="auto"/>
              <w:jc w:val="both"/>
              <w:rPr>
                <w:rFonts w:ascii="Times New Roman" w:hAnsi="Times New Roman" w:cs="Times New Roman"/>
                <w:sz w:val="24"/>
                <w:szCs w:val="24"/>
              </w:rPr>
            </w:pPr>
            <w:r w:rsidRPr="003226E5">
              <w:rPr>
                <w:rFonts w:ascii="Times New Roman" w:hAnsi="Times New Roman" w:cs="Times New Roman"/>
                <w:sz w:val="24"/>
                <w:szCs w:val="24"/>
              </w:rPr>
              <w:t>К</w:t>
            </w:r>
            <w:proofErr w:type="spellStart"/>
            <w:r w:rsidRPr="003226E5">
              <w:rPr>
                <w:rFonts w:ascii="Times New Roman" w:hAnsi="Times New Roman" w:cs="Times New Roman"/>
                <w:sz w:val="24"/>
                <w:szCs w:val="24"/>
                <w:lang w:val="uk-UA"/>
              </w:rPr>
              <w:t>андидат</w:t>
            </w:r>
            <w:proofErr w:type="spellEnd"/>
            <w:r w:rsidRPr="003226E5">
              <w:rPr>
                <w:rFonts w:ascii="Times New Roman" w:hAnsi="Times New Roman" w:cs="Times New Roman"/>
                <w:sz w:val="24"/>
                <w:szCs w:val="24"/>
                <w:lang w:val="uk-UA"/>
              </w:rPr>
              <w:t xml:space="preserve"> </w:t>
            </w:r>
            <w:r w:rsidRPr="003226E5">
              <w:rPr>
                <w:rFonts w:ascii="Times New Roman" w:hAnsi="Times New Roman" w:cs="Times New Roman"/>
                <w:sz w:val="24"/>
                <w:szCs w:val="24"/>
              </w:rPr>
              <w:t>педагогических</w:t>
            </w:r>
            <w:r w:rsidRPr="003226E5">
              <w:rPr>
                <w:rFonts w:ascii="Times New Roman" w:hAnsi="Times New Roman" w:cs="Times New Roman"/>
                <w:sz w:val="24"/>
                <w:szCs w:val="24"/>
                <w:lang w:val="uk-UA"/>
              </w:rPr>
              <w:t xml:space="preserve"> наук, доцент</w:t>
            </w:r>
          </w:p>
        </w:tc>
      </w:tr>
      <w:tr w:rsidR="008B244E" w:rsidRPr="003226E5" w:rsidTr="00F53329">
        <w:tc>
          <w:tcPr>
            <w:tcW w:w="1215" w:type="pct"/>
          </w:tcPr>
          <w:p w:rsidR="008B244E" w:rsidRPr="003226E5" w:rsidRDefault="008B244E" w:rsidP="00F53329">
            <w:pPr>
              <w:tabs>
                <w:tab w:val="num" w:pos="426"/>
              </w:tabs>
              <w:spacing w:after="0" w:line="240" w:lineRule="auto"/>
              <w:ind w:right="-1"/>
              <w:rPr>
                <w:rFonts w:ascii="Times New Roman" w:hAnsi="Times New Roman" w:cs="Times New Roman"/>
                <w:b/>
                <w:sz w:val="24"/>
                <w:szCs w:val="24"/>
                <w:lang w:eastAsia="en-US"/>
              </w:rPr>
            </w:pPr>
          </w:p>
        </w:tc>
        <w:tc>
          <w:tcPr>
            <w:tcW w:w="3785" w:type="pct"/>
          </w:tcPr>
          <w:p w:rsidR="008B244E" w:rsidRPr="003226E5" w:rsidRDefault="008B244E" w:rsidP="00F53329">
            <w:pPr>
              <w:spacing w:after="0" w:line="240" w:lineRule="auto"/>
              <w:jc w:val="both"/>
              <w:rPr>
                <w:rFonts w:ascii="Times New Roman" w:hAnsi="Times New Roman" w:cs="Times New Roman"/>
                <w:sz w:val="24"/>
                <w:szCs w:val="24"/>
              </w:rPr>
            </w:pPr>
          </w:p>
        </w:tc>
      </w:tr>
      <w:tr w:rsidR="008B244E" w:rsidRPr="003226E5" w:rsidTr="00F53329">
        <w:tc>
          <w:tcPr>
            <w:tcW w:w="1215" w:type="pct"/>
          </w:tcPr>
          <w:p w:rsidR="008B244E" w:rsidRPr="003226E5" w:rsidRDefault="008B244E" w:rsidP="00F53329">
            <w:pPr>
              <w:pStyle w:val="a3"/>
              <w:spacing w:before="0" w:beforeAutospacing="0" w:after="0" w:afterAutospacing="0"/>
              <w:rPr>
                <w:b/>
              </w:rPr>
            </w:pPr>
            <w:r w:rsidRPr="003226E5">
              <w:rPr>
                <w:b/>
              </w:rPr>
              <w:t xml:space="preserve">Лапшина </w:t>
            </w:r>
          </w:p>
          <w:p w:rsidR="008B244E" w:rsidRPr="003226E5" w:rsidRDefault="008B244E" w:rsidP="00F53329">
            <w:pPr>
              <w:spacing w:after="0" w:line="240" w:lineRule="auto"/>
              <w:ind w:right="-92"/>
              <w:rPr>
                <w:rFonts w:ascii="Times New Roman" w:hAnsi="Times New Roman" w:cs="Times New Roman"/>
                <w:b/>
                <w:sz w:val="24"/>
                <w:szCs w:val="24"/>
              </w:rPr>
            </w:pPr>
            <w:r w:rsidRPr="003226E5">
              <w:rPr>
                <w:rFonts w:ascii="Times New Roman" w:hAnsi="Times New Roman" w:cs="Times New Roman"/>
                <w:b/>
                <w:sz w:val="24"/>
                <w:szCs w:val="24"/>
              </w:rPr>
              <w:t>Татьяна Валерьевна</w:t>
            </w:r>
          </w:p>
        </w:tc>
        <w:tc>
          <w:tcPr>
            <w:tcW w:w="3785" w:type="pct"/>
          </w:tcPr>
          <w:p w:rsidR="008B244E" w:rsidRPr="003226E5" w:rsidRDefault="008B244E" w:rsidP="00F53329">
            <w:pPr>
              <w:spacing w:after="0" w:line="240" w:lineRule="auto"/>
              <w:jc w:val="both"/>
              <w:rPr>
                <w:rFonts w:ascii="Times New Roman" w:hAnsi="Times New Roman" w:cs="Times New Roman"/>
                <w:sz w:val="24"/>
                <w:szCs w:val="24"/>
              </w:rPr>
            </w:pPr>
            <w:r w:rsidRPr="003226E5">
              <w:rPr>
                <w:rFonts w:ascii="Times New Roman" w:hAnsi="Times New Roman" w:cs="Times New Roman"/>
                <w:sz w:val="24"/>
                <w:szCs w:val="24"/>
              </w:rPr>
              <w:t xml:space="preserve">Методист учебно-методической лаборатории дошкольного и начального образования </w:t>
            </w:r>
            <w:r>
              <w:rPr>
                <w:rFonts w:ascii="Times New Roman" w:hAnsi="Times New Roman"/>
                <w:sz w:val="24"/>
                <w:szCs w:val="24"/>
              </w:rPr>
              <w:t xml:space="preserve">ГБОУ ДПО РК «Крымский республиканский институт </w:t>
            </w:r>
            <w:proofErr w:type="spellStart"/>
            <w:r>
              <w:rPr>
                <w:rFonts w:ascii="Times New Roman" w:hAnsi="Times New Roman"/>
                <w:sz w:val="24"/>
                <w:szCs w:val="24"/>
              </w:rPr>
              <w:t>постдипломного</w:t>
            </w:r>
            <w:proofErr w:type="spellEnd"/>
            <w:r>
              <w:rPr>
                <w:rFonts w:ascii="Times New Roman" w:hAnsi="Times New Roman"/>
                <w:sz w:val="24"/>
                <w:szCs w:val="24"/>
              </w:rPr>
              <w:t xml:space="preserve"> педагогического образования»</w:t>
            </w:r>
            <w:r w:rsidRPr="003226E5">
              <w:rPr>
                <w:rFonts w:ascii="Times New Roman" w:hAnsi="Times New Roman" w:cs="Times New Roman"/>
                <w:sz w:val="24"/>
                <w:szCs w:val="24"/>
              </w:rPr>
              <w:t>, методист высшей категории</w:t>
            </w:r>
          </w:p>
        </w:tc>
      </w:tr>
      <w:tr w:rsidR="008B244E" w:rsidRPr="003226E5" w:rsidTr="00F53329">
        <w:tc>
          <w:tcPr>
            <w:tcW w:w="1215" w:type="pct"/>
          </w:tcPr>
          <w:p w:rsidR="008B244E" w:rsidRPr="003226E5" w:rsidRDefault="008B244E" w:rsidP="00F53329">
            <w:pPr>
              <w:spacing w:after="0" w:line="240" w:lineRule="auto"/>
              <w:ind w:right="-92"/>
              <w:rPr>
                <w:rFonts w:ascii="Times New Roman" w:hAnsi="Times New Roman" w:cs="Times New Roman"/>
                <w:b/>
                <w:sz w:val="24"/>
                <w:szCs w:val="24"/>
              </w:rPr>
            </w:pPr>
          </w:p>
        </w:tc>
        <w:tc>
          <w:tcPr>
            <w:tcW w:w="3785" w:type="pct"/>
          </w:tcPr>
          <w:p w:rsidR="008B244E" w:rsidRPr="003226E5" w:rsidRDefault="008B244E" w:rsidP="00F53329">
            <w:pPr>
              <w:spacing w:after="0" w:line="240" w:lineRule="auto"/>
              <w:jc w:val="both"/>
              <w:rPr>
                <w:rFonts w:ascii="Times New Roman" w:hAnsi="Times New Roman" w:cs="Times New Roman"/>
                <w:sz w:val="24"/>
                <w:szCs w:val="24"/>
              </w:rPr>
            </w:pPr>
          </w:p>
        </w:tc>
      </w:tr>
      <w:tr w:rsidR="008B244E" w:rsidRPr="003226E5" w:rsidTr="00F53329">
        <w:tc>
          <w:tcPr>
            <w:tcW w:w="1215" w:type="pct"/>
          </w:tcPr>
          <w:p w:rsidR="008B244E" w:rsidRPr="003226E5" w:rsidRDefault="008B244E" w:rsidP="00F53329">
            <w:pPr>
              <w:pStyle w:val="a3"/>
              <w:spacing w:before="0" w:beforeAutospacing="0" w:after="0" w:afterAutospacing="0"/>
              <w:rPr>
                <w:b/>
              </w:rPr>
            </w:pPr>
            <w:r w:rsidRPr="003226E5">
              <w:rPr>
                <w:b/>
              </w:rPr>
              <w:t xml:space="preserve">Белая </w:t>
            </w:r>
          </w:p>
          <w:p w:rsidR="008B244E" w:rsidRPr="003226E5" w:rsidRDefault="008B244E" w:rsidP="00F53329">
            <w:pPr>
              <w:spacing w:after="0" w:line="240" w:lineRule="auto"/>
              <w:ind w:right="-92"/>
              <w:rPr>
                <w:rFonts w:ascii="Times New Roman" w:hAnsi="Times New Roman" w:cs="Times New Roman"/>
                <w:b/>
                <w:sz w:val="24"/>
                <w:szCs w:val="24"/>
              </w:rPr>
            </w:pPr>
            <w:r w:rsidRPr="003226E5">
              <w:rPr>
                <w:rFonts w:ascii="Times New Roman" w:hAnsi="Times New Roman" w:cs="Times New Roman"/>
                <w:b/>
                <w:sz w:val="24"/>
                <w:szCs w:val="24"/>
              </w:rPr>
              <w:t>Валентина Владимировна</w:t>
            </w:r>
          </w:p>
        </w:tc>
        <w:tc>
          <w:tcPr>
            <w:tcW w:w="3785" w:type="pct"/>
          </w:tcPr>
          <w:p w:rsidR="008B244E" w:rsidRPr="003226E5" w:rsidRDefault="008B244E" w:rsidP="00F53329">
            <w:pPr>
              <w:spacing w:after="0" w:line="240" w:lineRule="auto"/>
              <w:jc w:val="both"/>
              <w:rPr>
                <w:rFonts w:ascii="Times New Roman" w:hAnsi="Times New Roman" w:cs="Times New Roman"/>
                <w:sz w:val="24"/>
                <w:szCs w:val="24"/>
              </w:rPr>
            </w:pPr>
            <w:r w:rsidRPr="003226E5">
              <w:rPr>
                <w:rFonts w:ascii="Times New Roman" w:hAnsi="Times New Roman" w:cs="Times New Roman"/>
                <w:sz w:val="24"/>
                <w:szCs w:val="24"/>
              </w:rPr>
              <w:t xml:space="preserve">Воспитатель-методист </w:t>
            </w:r>
            <w:r>
              <w:rPr>
                <w:rFonts w:ascii="Times New Roman" w:hAnsi="Times New Roman" w:cs="Times New Roman"/>
                <w:sz w:val="24"/>
                <w:szCs w:val="24"/>
              </w:rPr>
              <w:t>МБДОУ</w:t>
            </w:r>
            <w:r w:rsidRPr="003226E5">
              <w:rPr>
                <w:rFonts w:ascii="Times New Roman" w:hAnsi="Times New Roman" w:cs="Times New Roman"/>
                <w:sz w:val="24"/>
                <w:szCs w:val="24"/>
              </w:rPr>
              <w:t xml:space="preserve"> «Детский сад </w:t>
            </w:r>
            <w:proofErr w:type="spellStart"/>
            <w:r w:rsidRPr="003226E5">
              <w:rPr>
                <w:rFonts w:ascii="Times New Roman" w:hAnsi="Times New Roman" w:cs="Times New Roman"/>
                <w:sz w:val="24"/>
                <w:szCs w:val="24"/>
              </w:rPr>
              <w:t>общеразвивающего</w:t>
            </w:r>
            <w:proofErr w:type="spellEnd"/>
            <w:r w:rsidRPr="003226E5">
              <w:rPr>
                <w:rFonts w:ascii="Times New Roman" w:hAnsi="Times New Roman" w:cs="Times New Roman"/>
                <w:sz w:val="24"/>
                <w:szCs w:val="24"/>
              </w:rPr>
              <w:t xml:space="preserve"> вида №103 «Аврора» </w:t>
            </w:r>
            <w:r>
              <w:rPr>
                <w:rFonts w:ascii="Times New Roman" w:hAnsi="Times New Roman"/>
                <w:sz w:val="24"/>
                <w:szCs w:val="24"/>
              </w:rPr>
              <w:t>муниципального образования городской округ Симферополь Республики Крым</w:t>
            </w:r>
          </w:p>
        </w:tc>
      </w:tr>
      <w:tr w:rsidR="008B244E" w:rsidRPr="003226E5" w:rsidTr="00F53329">
        <w:tc>
          <w:tcPr>
            <w:tcW w:w="1215" w:type="pct"/>
          </w:tcPr>
          <w:p w:rsidR="008B244E" w:rsidRPr="003226E5" w:rsidRDefault="008B244E" w:rsidP="00F53329">
            <w:pPr>
              <w:spacing w:after="0" w:line="240" w:lineRule="auto"/>
              <w:ind w:right="-92"/>
              <w:rPr>
                <w:rFonts w:ascii="Times New Roman" w:hAnsi="Times New Roman" w:cs="Times New Roman"/>
                <w:b/>
                <w:sz w:val="24"/>
                <w:szCs w:val="24"/>
              </w:rPr>
            </w:pPr>
          </w:p>
        </w:tc>
        <w:tc>
          <w:tcPr>
            <w:tcW w:w="3785" w:type="pct"/>
          </w:tcPr>
          <w:p w:rsidR="008B244E" w:rsidRPr="003226E5" w:rsidRDefault="008B244E" w:rsidP="00F53329">
            <w:pPr>
              <w:spacing w:after="0" w:line="240" w:lineRule="auto"/>
              <w:jc w:val="both"/>
              <w:rPr>
                <w:rFonts w:ascii="Times New Roman" w:hAnsi="Times New Roman" w:cs="Times New Roman"/>
                <w:sz w:val="24"/>
                <w:szCs w:val="24"/>
              </w:rPr>
            </w:pPr>
          </w:p>
        </w:tc>
      </w:tr>
      <w:tr w:rsidR="008B244E" w:rsidRPr="003226E5" w:rsidTr="00F53329">
        <w:tc>
          <w:tcPr>
            <w:tcW w:w="1215" w:type="pct"/>
          </w:tcPr>
          <w:p w:rsidR="008B244E" w:rsidRPr="003226E5" w:rsidRDefault="008B244E" w:rsidP="00F53329">
            <w:pPr>
              <w:pStyle w:val="a3"/>
              <w:spacing w:before="0" w:beforeAutospacing="0" w:after="0" w:afterAutospacing="0"/>
              <w:rPr>
                <w:b/>
              </w:rPr>
            </w:pPr>
            <w:r w:rsidRPr="003226E5">
              <w:rPr>
                <w:b/>
              </w:rPr>
              <w:t xml:space="preserve">Погорелая </w:t>
            </w:r>
          </w:p>
          <w:p w:rsidR="008B244E" w:rsidRPr="003226E5" w:rsidRDefault="008B244E" w:rsidP="00F53329">
            <w:pPr>
              <w:spacing w:after="0" w:line="240" w:lineRule="auto"/>
              <w:ind w:right="-92"/>
              <w:rPr>
                <w:rFonts w:ascii="Times New Roman" w:hAnsi="Times New Roman" w:cs="Times New Roman"/>
                <w:b/>
                <w:sz w:val="24"/>
                <w:szCs w:val="24"/>
              </w:rPr>
            </w:pPr>
            <w:r w:rsidRPr="003226E5">
              <w:rPr>
                <w:rFonts w:ascii="Times New Roman" w:hAnsi="Times New Roman" w:cs="Times New Roman"/>
                <w:b/>
                <w:sz w:val="24"/>
                <w:szCs w:val="24"/>
              </w:rPr>
              <w:t>Ольга Андреевна</w:t>
            </w:r>
          </w:p>
        </w:tc>
        <w:tc>
          <w:tcPr>
            <w:tcW w:w="3785" w:type="pct"/>
          </w:tcPr>
          <w:p w:rsidR="008B244E" w:rsidRPr="003226E5" w:rsidRDefault="008B244E" w:rsidP="00F53329">
            <w:pPr>
              <w:spacing w:after="0" w:line="240" w:lineRule="auto"/>
              <w:jc w:val="both"/>
              <w:rPr>
                <w:rFonts w:ascii="Times New Roman" w:hAnsi="Times New Roman" w:cs="Times New Roman"/>
                <w:sz w:val="24"/>
                <w:szCs w:val="24"/>
              </w:rPr>
            </w:pPr>
            <w:r w:rsidRPr="003226E5">
              <w:rPr>
                <w:rFonts w:ascii="Times New Roman" w:hAnsi="Times New Roman" w:cs="Times New Roman"/>
                <w:sz w:val="24"/>
                <w:szCs w:val="24"/>
              </w:rPr>
              <w:t xml:space="preserve">Воспитатель детского </w:t>
            </w:r>
            <w:proofErr w:type="gramStart"/>
            <w:r w:rsidRPr="003226E5">
              <w:rPr>
                <w:rFonts w:ascii="Times New Roman" w:hAnsi="Times New Roman" w:cs="Times New Roman"/>
                <w:sz w:val="24"/>
                <w:szCs w:val="24"/>
              </w:rPr>
              <w:t>сада управления федеральной службы безопасности  России</w:t>
            </w:r>
            <w:proofErr w:type="gramEnd"/>
            <w:r w:rsidRPr="003226E5">
              <w:rPr>
                <w:rFonts w:ascii="Times New Roman" w:hAnsi="Times New Roman" w:cs="Times New Roman"/>
                <w:sz w:val="24"/>
                <w:szCs w:val="24"/>
              </w:rPr>
              <w:t xml:space="preserve"> по Республике Крым и г. Севастополю, специалист высшей категории</w:t>
            </w:r>
          </w:p>
        </w:tc>
      </w:tr>
      <w:tr w:rsidR="008B244E" w:rsidRPr="003226E5" w:rsidTr="00F53329">
        <w:tc>
          <w:tcPr>
            <w:tcW w:w="1215" w:type="pct"/>
          </w:tcPr>
          <w:p w:rsidR="008B244E" w:rsidRPr="003226E5" w:rsidRDefault="008B244E" w:rsidP="00F53329">
            <w:pPr>
              <w:spacing w:after="0" w:line="240" w:lineRule="auto"/>
              <w:ind w:right="-92"/>
              <w:rPr>
                <w:rFonts w:ascii="Times New Roman" w:hAnsi="Times New Roman" w:cs="Times New Roman"/>
                <w:b/>
                <w:sz w:val="24"/>
                <w:szCs w:val="24"/>
              </w:rPr>
            </w:pPr>
          </w:p>
        </w:tc>
        <w:tc>
          <w:tcPr>
            <w:tcW w:w="3785" w:type="pct"/>
          </w:tcPr>
          <w:p w:rsidR="008B244E" w:rsidRPr="003226E5" w:rsidRDefault="008B244E" w:rsidP="00F53329">
            <w:pPr>
              <w:spacing w:after="0" w:line="240" w:lineRule="auto"/>
              <w:jc w:val="both"/>
              <w:rPr>
                <w:rFonts w:ascii="Times New Roman" w:hAnsi="Times New Roman" w:cs="Times New Roman"/>
                <w:sz w:val="24"/>
                <w:szCs w:val="24"/>
              </w:rPr>
            </w:pPr>
          </w:p>
        </w:tc>
      </w:tr>
    </w:tbl>
    <w:p w:rsidR="008B244E" w:rsidRPr="008B244E" w:rsidRDefault="008B244E" w:rsidP="008B244E">
      <w:pPr>
        <w:spacing w:after="0"/>
        <w:jc w:val="center"/>
        <w:rPr>
          <w:rFonts w:ascii="Times New Roman" w:hAnsi="Times New Roman" w:cs="Times New Roman"/>
          <w:sz w:val="24"/>
          <w:szCs w:val="24"/>
        </w:rPr>
      </w:pPr>
    </w:p>
    <w:sectPr w:rsidR="008B244E" w:rsidRPr="008B244E" w:rsidSect="00DF531C">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6D14" w:rsidRDefault="00FF6D14" w:rsidP="0039498D">
      <w:pPr>
        <w:spacing w:after="0" w:line="240" w:lineRule="auto"/>
      </w:pPr>
      <w:r>
        <w:separator/>
      </w:r>
    </w:p>
  </w:endnote>
  <w:endnote w:type="continuationSeparator" w:id="0">
    <w:p w:rsidR="00FF6D14" w:rsidRDefault="00FF6D14" w:rsidP="003949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Mysl">
    <w:altName w:val="Arial"/>
    <w:charset w:val="00"/>
    <w:family w:val="auto"/>
    <w:pitch w:val="variable"/>
    <w:sig w:usb0="00000007" w:usb1="00000000" w:usb2="00000000" w:usb3="00000000" w:csb0="0000001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98D" w:rsidRDefault="0039498D">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7033923"/>
      <w:docPartObj>
        <w:docPartGallery w:val="Page Numbers (Bottom of Page)"/>
        <w:docPartUnique/>
      </w:docPartObj>
    </w:sdtPr>
    <w:sdtContent>
      <w:p w:rsidR="0039498D" w:rsidRPr="0039498D" w:rsidRDefault="00F52D66">
        <w:pPr>
          <w:pStyle w:val="a9"/>
          <w:jc w:val="right"/>
          <w:rPr>
            <w:rFonts w:ascii="Times New Roman" w:hAnsi="Times New Roman" w:cs="Times New Roman"/>
          </w:rPr>
        </w:pPr>
        <w:r w:rsidRPr="0039498D">
          <w:rPr>
            <w:rFonts w:ascii="Times New Roman" w:hAnsi="Times New Roman" w:cs="Times New Roman"/>
          </w:rPr>
          <w:fldChar w:fldCharType="begin"/>
        </w:r>
        <w:r w:rsidR="0039498D" w:rsidRPr="0039498D">
          <w:rPr>
            <w:rFonts w:ascii="Times New Roman" w:hAnsi="Times New Roman" w:cs="Times New Roman"/>
          </w:rPr>
          <w:instrText xml:space="preserve"> PAGE   \* MERGEFORMAT </w:instrText>
        </w:r>
        <w:r w:rsidRPr="0039498D">
          <w:rPr>
            <w:rFonts w:ascii="Times New Roman" w:hAnsi="Times New Roman" w:cs="Times New Roman"/>
          </w:rPr>
          <w:fldChar w:fldCharType="separate"/>
        </w:r>
        <w:r w:rsidR="008B244E">
          <w:rPr>
            <w:rFonts w:ascii="Times New Roman" w:hAnsi="Times New Roman" w:cs="Times New Roman"/>
            <w:noProof/>
          </w:rPr>
          <w:t>18</w:t>
        </w:r>
        <w:r w:rsidRPr="0039498D">
          <w:rPr>
            <w:rFonts w:ascii="Times New Roman" w:hAnsi="Times New Roman" w:cs="Times New Roman"/>
          </w:rPr>
          <w:fldChar w:fldCharType="end"/>
        </w:r>
      </w:p>
    </w:sdtContent>
  </w:sdt>
  <w:p w:rsidR="0039498D" w:rsidRDefault="0039498D">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98D" w:rsidRDefault="0039498D">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6D14" w:rsidRDefault="00FF6D14" w:rsidP="0039498D">
      <w:pPr>
        <w:spacing w:after="0" w:line="240" w:lineRule="auto"/>
      </w:pPr>
      <w:r>
        <w:separator/>
      </w:r>
    </w:p>
  </w:footnote>
  <w:footnote w:type="continuationSeparator" w:id="0">
    <w:p w:rsidR="00FF6D14" w:rsidRDefault="00FF6D14" w:rsidP="0039498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98D" w:rsidRDefault="0039498D">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98D" w:rsidRDefault="0039498D">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98D" w:rsidRDefault="0039498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23E17"/>
    <w:multiLevelType w:val="hybridMultilevel"/>
    <w:tmpl w:val="FD263F1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27DC50AE"/>
    <w:multiLevelType w:val="hybridMultilevel"/>
    <w:tmpl w:val="C03C35EC"/>
    <w:lvl w:ilvl="0" w:tplc="04190001">
      <w:start w:val="1"/>
      <w:numFmt w:val="bullet"/>
      <w:lvlText w:val=""/>
      <w:lvlJc w:val="left"/>
      <w:pPr>
        <w:ind w:left="781" w:hanging="360"/>
      </w:pPr>
      <w:rPr>
        <w:rFonts w:ascii="Symbol" w:hAnsi="Symbol" w:hint="default"/>
      </w:rPr>
    </w:lvl>
    <w:lvl w:ilvl="1" w:tplc="04190003" w:tentative="1">
      <w:start w:val="1"/>
      <w:numFmt w:val="bullet"/>
      <w:lvlText w:val="o"/>
      <w:lvlJc w:val="left"/>
      <w:pPr>
        <w:ind w:left="1501" w:hanging="360"/>
      </w:pPr>
      <w:rPr>
        <w:rFonts w:ascii="Courier New" w:hAnsi="Courier New" w:cs="Courier New" w:hint="default"/>
      </w:rPr>
    </w:lvl>
    <w:lvl w:ilvl="2" w:tplc="04190005" w:tentative="1">
      <w:start w:val="1"/>
      <w:numFmt w:val="bullet"/>
      <w:lvlText w:val=""/>
      <w:lvlJc w:val="left"/>
      <w:pPr>
        <w:ind w:left="2221" w:hanging="360"/>
      </w:pPr>
      <w:rPr>
        <w:rFonts w:ascii="Wingdings" w:hAnsi="Wingdings" w:hint="default"/>
      </w:rPr>
    </w:lvl>
    <w:lvl w:ilvl="3" w:tplc="04190001" w:tentative="1">
      <w:start w:val="1"/>
      <w:numFmt w:val="bullet"/>
      <w:lvlText w:val=""/>
      <w:lvlJc w:val="left"/>
      <w:pPr>
        <w:ind w:left="2941" w:hanging="360"/>
      </w:pPr>
      <w:rPr>
        <w:rFonts w:ascii="Symbol" w:hAnsi="Symbol" w:hint="default"/>
      </w:rPr>
    </w:lvl>
    <w:lvl w:ilvl="4" w:tplc="04190003" w:tentative="1">
      <w:start w:val="1"/>
      <w:numFmt w:val="bullet"/>
      <w:lvlText w:val="o"/>
      <w:lvlJc w:val="left"/>
      <w:pPr>
        <w:ind w:left="3661" w:hanging="360"/>
      </w:pPr>
      <w:rPr>
        <w:rFonts w:ascii="Courier New" w:hAnsi="Courier New" w:cs="Courier New" w:hint="default"/>
      </w:rPr>
    </w:lvl>
    <w:lvl w:ilvl="5" w:tplc="04190005" w:tentative="1">
      <w:start w:val="1"/>
      <w:numFmt w:val="bullet"/>
      <w:lvlText w:val=""/>
      <w:lvlJc w:val="left"/>
      <w:pPr>
        <w:ind w:left="4381" w:hanging="360"/>
      </w:pPr>
      <w:rPr>
        <w:rFonts w:ascii="Wingdings" w:hAnsi="Wingdings" w:hint="default"/>
      </w:rPr>
    </w:lvl>
    <w:lvl w:ilvl="6" w:tplc="04190001" w:tentative="1">
      <w:start w:val="1"/>
      <w:numFmt w:val="bullet"/>
      <w:lvlText w:val=""/>
      <w:lvlJc w:val="left"/>
      <w:pPr>
        <w:ind w:left="5101" w:hanging="360"/>
      </w:pPr>
      <w:rPr>
        <w:rFonts w:ascii="Symbol" w:hAnsi="Symbol" w:hint="default"/>
      </w:rPr>
    </w:lvl>
    <w:lvl w:ilvl="7" w:tplc="04190003" w:tentative="1">
      <w:start w:val="1"/>
      <w:numFmt w:val="bullet"/>
      <w:lvlText w:val="o"/>
      <w:lvlJc w:val="left"/>
      <w:pPr>
        <w:ind w:left="5821" w:hanging="360"/>
      </w:pPr>
      <w:rPr>
        <w:rFonts w:ascii="Courier New" w:hAnsi="Courier New" w:cs="Courier New" w:hint="default"/>
      </w:rPr>
    </w:lvl>
    <w:lvl w:ilvl="8" w:tplc="04190005" w:tentative="1">
      <w:start w:val="1"/>
      <w:numFmt w:val="bullet"/>
      <w:lvlText w:val=""/>
      <w:lvlJc w:val="left"/>
      <w:pPr>
        <w:ind w:left="6541" w:hanging="360"/>
      </w:pPr>
      <w:rPr>
        <w:rFonts w:ascii="Wingdings" w:hAnsi="Wingdings" w:hint="default"/>
      </w:rPr>
    </w:lvl>
  </w:abstractNum>
  <w:abstractNum w:abstractNumId="2">
    <w:nsid w:val="2A6F2DFF"/>
    <w:multiLevelType w:val="hybridMultilevel"/>
    <w:tmpl w:val="9D7C4630"/>
    <w:lvl w:ilvl="0" w:tplc="04190001">
      <w:start w:val="7"/>
      <w:numFmt w:val="bullet"/>
      <w:lvlText w:val=""/>
      <w:lvlJc w:val="left"/>
      <w:pPr>
        <w:ind w:left="765" w:hanging="360"/>
      </w:pPr>
      <w:rPr>
        <w:rFonts w:ascii="Symbol" w:eastAsia="Times New Roman" w:hAnsi="Symbol" w:cs="Times New Roman"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3">
    <w:nsid w:val="2C451D92"/>
    <w:multiLevelType w:val="hybridMultilevel"/>
    <w:tmpl w:val="23061FDC"/>
    <w:lvl w:ilvl="0" w:tplc="04190001">
      <w:start w:val="1"/>
      <w:numFmt w:val="bullet"/>
      <w:lvlText w:val=""/>
      <w:lvlJc w:val="left"/>
      <w:pPr>
        <w:ind w:left="-617" w:hanging="360"/>
      </w:pPr>
      <w:rPr>
        <w:rFonts w:ascii="Symbol" w:hAnsi="Symbol" w:hint="default"/>
      </w:rPr>
    </w:lvl>
    <w:lvl w:ilvl="1" w:tplc="04190003" w:tentative="1">
      <w:start w:val="1"/>
      <w:numFmt w:val="bullet"/>
      <w:lvlText w:val="o"/>
      <w:lvlJc w:val="left"/>
      <w:pPr>
        <w:ind w:left="103" w:hanging="360"/>
      </w:pPr>
      <w:rPr>
        <w:rFonts w:ascii="Courier New" w:hAnsi="Courier New" w:cs="Courier New" w:hint="default"/>
      </w:rPr>
    </w:lvl>
    <w:lvl w:ilvl="2" w:tplc="04190005" w:tentative="1">
      <w:start w:val="1"/>
      <w:numFmt w:val="bullet"/>
      <w:lvlText w:val=""/>
      <w:lvlJc w:val="left"/>
      <w:pPr>
        <w:ind w:left="823" w:hanging="360"/>
      </w:pPr>
      <w:rPr>
        <w:rFonts w:ascii="Wingdings" w:hAnsi="Wingdings" w:hint="default"/>
      </w:rPr>
    </w:lvl>
    <w:lvl w:ilvl="3" w:tplc="04190001" w:tentative="1">
      <w:start w:val="1"/>
      <w:numFmt w:val="bullet"/>
      <w:lvlText w:val=""/>
      <w:lvlJc w:val="left"/>
      <w:pPr>
        <w:ind w:left="1543" w:hanging="360"/>
      </w:pPr>
      <w:rPr>
        <w:rFonts w:ascii="Symbol" w:hAnsi="Symbol" w:hint="default"/>
      </w:rPr>
    </w:lvl>
    <w:lvl w:ilvl="4" w:tplc="04190003" w:tentative="1">
      <w:start w:val="1"/>
      <w:numFmt w:val="bullet"/>
      <w:lvlText w:val="o"/>
      <w:lvlJc w:val="left"/>
      <w:pPr>
        <w:ind w:left="2263" w:hanging="360"/>
      </w:pPr>
      <w:rPr>
        <w:rFonts w:ascii="Courier New" w:hAnsi="Courier New" w:cs="Courier New" w:hint="default"/>
      </w:rPr>
    </w:lvl>
    <w:lvl w:ilvl="5" w:tplc="04190005" w:tentative="1">
      <w:start w:val="1"/>
      <w:numFmt w:val="bullet"/>
      <w:lvlText w:val=""/>
      <w:lvlJc w:val="left"/>
      <w:pPr>
        <w:ind w:left="2983" w:hanging="360"/>
      </w:pPr>
      <w:rPr>
        <w:rFonts w:ascii="Wingdings" w:hAnsi="Wingdings" w:hint="default"/>
      </w:rPr>
    </w:lvl>
    <w:lvl w:ilvl="6" w:tplc="04190001" w:tentative="1">
      <w:start w:val="1"/>
      <w:numFmt w:val="bullet"/>
      <w:lvlText w:val=""/>
      <w:lvlJc w:val="left"/>
      <w:pPr>
        <w:ind w:left="3703" w:hanging="360"/>
      </w:pPr>
      <w:rPr>
        <w:rFonts w:ascii="Symbol" w:hAnsi="Symbol" w:hint="default"/>
      </w:rPr>
    </w:lvl>
    <w:lvl w:ilvl="7" w:tplc="04190003" w:tentative="1">
      <w:start w:val="1"/>
      <w:numFmt w:val="bullet"/>
      <w:lvlText w:val="o"/>
      <w:lvlJc w:val="left"/>
      <w:pPr>
        <w:ind w:left="4423" w:hanging="360"/>
      </w:pPr>
      <w:rPr>
        <w:rFonts w:ascii="Courier New" w:hAnsi="Courier New" w:cs="Courier New" w:hint="default"/>
      </w:rPr>
    </w:lvl>
    <w:lvl w:ilvl="8" w:tplc="04190005" w:tentative="1">
      <w:start w:val="1"/>
      <w:numFmt w:val="bullet"/>
      <w:lvlText w:val=""/>
      <w:lvlJc w:val="left"/>
      <w:pPr>
        <w:ind w:left="5143" w:hanging="360"/>
      </w:pPr>
      <w:rPr>
        <w:rFonts w:ascii="Wingdings" w:hAnsi="Wingdings" w:hint="default"/>
      </w:rPr>
    </w:lvl>
  </w:abstractNum>
  <w:abstractNum w:abstractNumId="4">
    <w:nsid w:val="3B113F8E"/>
    <w:multiLevelType w:val="hybridMultilevel"/>
    <w:tmpl w:val="46CA33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EF56081"/>
    <w:multiLevelType w:val="hybridMultilevel"/>
    <w:tmpl w:val="111E2B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E4C5856"/>
    <w:multiLevelType w:val="hybridMultilevel"/>
    <w:tmpl w:val="46CC7B7C"/>
    <w:lvl w:ilvl="0" w:tplc="04190001">
      <w:start w:val="1"/>
      <w:numFmt w:val="bullet"/>
      <w:lvlText w:val=""/>
      <w:lvlJc w:val="left"/>
      <w:pPr>
        <w:ind w:left="1337" w:hanging="360"/>
      </w:pPr>
      <w:rPr>
        <w:rFonts w:ascii="Symbol" w:hAnsi="Symbol" w:hint="default"/>
      </w:rPr>
    </w:lvl>
    <w:lvl w:ilvl="1" w:tplc="04190003" w:tentative="1">
      <w:start w:val="1"/>
      <w:numFmt w:val="bullet"/>
      <w:lvlText w:val="o"/>
      <w:lvlJc w:val="left"/>
      <w:pPr>
        <w:ind w:left="2057" w:hanging="360"/>
      </w:pPr>
      <w:rPr>
        <w:rFonts w:ascii="Courier New" w:hAnsi="Courier New" w:cs="Courier New" w:hint="default"/>
      </w:rPr>
    </w:lvl>
    <w:lvl w:ilvl="2" w:tplc="04190005" w:tentative="1">
      <w:start w:val="1"/>
      <w:numFmt w:val="bullet"/>
      <w:lvlText w:val=""/>
      <w:lvlJc w:val="left"/>
      <w:pPr>
        <w:ind w:left="2777" w:hanging="360"/>
      </w:pPr>
      <w:rPr>
        <w:rFonts w:ascii="Wingdings" w:hAnsi="Wingdings" w:hint="default"/>
      </w:rPr>
    </w:lvl>
    <w:lvl w:ilvl="3" w:tplc="04190001" w:tentative="1">
      <w:start w:val="1"/>
      <w:numFmt w:val="bullet"/>
      <w:lvlText w:val=""/>
      <w:lvlJc w:val="left"/>
      <w:pPr>
        <w:ind w:left="3497" w:hanging="360"/>
      </w:pPr>
      <w:rPr>
        <w:rFonts w:ascii="Symbol" w:hAnsi="Symbol" w:hint="default"/>
      </w:rPr>
    </w:lvl>
    <w:lvl w:ilvl="4" w:tplc="04190003" w:tentative="1">
      <w:start w:val="1"/>
      <w:numFmt w:val="bullet"/>
      <w:lvlText w:val="o"/>
      <w:lvlJc w:val="left"/>
      <w:pPr>
        <w:ind w:left="4217" w:hanging="360"/>
      </w:pPr>
      <w:rPr>
        <w:rFonts w:ascii="Courier New" w:hAnsi="Courier New" w:cs="Courier New" w:hint="default"/>
      </w:rPr>
    </w:lvl>
    <w:lvl w:ilvl="5" w:tplc="04190005" w:tentative="1">
      <w:start w:val="1"/>
      <w:numFmt w:val="bullet"/>
      <w:lvlText w:val=""/>
      <w:lvlJc w:val="left"/>
      <w:pPr>
        <w:ind w:left="4937" w:hanging="360"/>
      </w:pPr>
      <w:rPr>
        <w:rFonts w:ascii="Wingdings" w:hAnsi="Wingdings" w:hint="default"/>
      </w:rPr>
    </w:lvl>
    <w:lvl w:ilvl="6" w:tplc="04190001" w:tentative="1">
      <w:start w:val="1"/>
      <w:numFmt w:val="bullet"/>
      <w:lvlText w:val=""/>
      <w:lvlJc w:val="left"/>
      <w:pPr>
        <w:ind w:left="5657" w:hanging="360"/>
      </w:pPr>
      <w:rPr>
        <w:rFonts w:ascii="Symbol" w:hAnsi="Symbol" w:hint="default"/>
      </w:rPr>
    </w:lvl>
    <w:lvl w:ilvl="7" w:tplc="04190003" w:tentative="1">
      <w:start w:val="1"/>
      <w:numFmt w:val="bullet"/>
      <w:lvlText w:val="o"/>
      <w:lvlJc w:val="left"/>
      <w:pPr>
        <w:ind w:left="6377" w:hanging="360"/>
      </w:pPr>
      <w:rPr>
        <w:rFonts w:ascii="Courier New" w:hAnsi="Courier New" w:cs="Courier New" w:hint="default"/>
      </w:rPr>
    </w:lvl>
    <w:lvl w:ilvl="8" w:tplc="04190005" w:tentative="1">
      <w:start w:val="1"/>
      <w:numFmt w:val="bullet"/>
      <w:lvlText w:val=""/>
      <w:lvlJc w:val="left"/>
      <w:pPr>
        <w:ind w:left="7097" w:hanging="360"/>
      </w:pPr>
      <w:rPr>
        <w:rFonts w:ascii="Wingdings" w:hAnsi="Wingdings" w:hint="default"/>
      </w:rPr>
    </w:lvl>
  </w:abstractNum>
  <w:abstractNum w:abstractNumId="7">
    <w:nsid w:val="65024DC6"/>
    <w:multiLevelType w:val="hybridMultilevel"/>
    <w:tmpl w:val="EE8C00D8"/>
    <w:lvl w:ilvl="0" w:tplc="04190001">
      <w:start w:val="1"/>
      <w:numFmt w:val="bullet"/>
      <w:lvlText w:val=""/>
      <w:lvlJc w:val="left"/>
      <w:pPr>
        <w:ind w:left="781" w:hanging="360"/>
      </w:pPr>
      <w:rPr>
        <w:rFonts w:ascii="Symbol" w:hAnsi="Symbol" w:hint="default"/>
      </w:rPr>
    </w:lvl>
    <w:lvl w:ilvl="1" w:tplc="04190003" w:tentative="1">
      <w:start w:val="1"/>
      <w:numFmt w:val="bullet"/>
      <w:lvlText w:val="o"/>
      <w:lvlJc w:val="left"/>
      <w:pPr>
        <w:ind w:left="1501" w:hanging="360"/>
      </w:pPr>
      <w:rPr>
        <w:rFonts w:ascii="Courier New" w:hAnsi="Courier New" w:cs="Courier New" w:hint="default"/>
      </w:rPr>
    </w:lvl>
    <w:lvl w:ilvl="2" w:tplc="04190005" w:tentative="1">
      <w:start w:val="1"/>
      <w:numFmt w:val="bullet"/>
      <w:lvlText w:val=""/>
      <w:lvlJc w:val="left"/>
      <w:pPr>
        <w:ind w:left="2221" w:hanging="360"/>
      </w:pPr>
      <w:rPr>
        <w:rFonts w:ascii="Wingdings" w:hAnsi="Wingdings" w:hint="default"/>
      </w:rPr>
    </w:lvl>
    <w:lvl w:ilvl="3" w:tplc="04190001" w:tentative="1">
      <w:start w:val="1"/>
      <w:numFmt w:val="bullet"/>
      <w:lvlText w:val=""/>
      <w:lvlJc w:val="left"/>
      <w:pPr>
        <w:ind w:left="2941" w:hanging="360"/>
      </w:pPr>
      <w:rPr>
        <w:rFonts w:ascii="Symbol" w:hAnsi="Symbol" w:hint="default"/>
      </w:rPr>
    </w:lvl>
    <w:lvl w:ilvl="4" w:tplc="04190003" w:tentative="1">
      <w:start w:val="1"/>
      <w:numFmt w:val="bullet"/>
      <w:lvlText w:val="o"/>
      <w:lvlJc w:val="left"/>
      <w:pPr>
        <w:ind w:left="3661" w:hanging="360"/>
      </w:pPr>
      <w:rPr>
        <w:rFonts w:ascii="Courier New" w:hAnsi="Courier New" w:cs="Courier New" w:hint="default"/>
      </w:rPr>
    </w:lvl>
    <w:lvl w:ilvl="5" w:tplc="04190005" w:tentative="1">
      <w:start w:val="1"/>
      <w:numFmt w:val="bullet"/>
      <w:lvlText w:val=""/>
      <w:lvlJc w:val="left"/>
      <w:pPr>
        <w:ind w:left="4381" w:hanging="360"/>
      </w:pPr>
      <w:rPr>
        <w:rFonts w:ascii="Wingdings" w:hAnsi="Wingdings" w:hint="default"/>
      </w:rPr>
    </w:lvl>
    <w:lvl w:ilvl="6" w:tplc="04190001" w:tentative="1">
      <w:start w:val="1"/>
      <w:numFmt w:val="bullet"/>
      <w:lvlText w:val=""/>
      <w:lvlJc w:val="left"/>
      <w:pPr>
        <w:ind w:left="5101" w:hanging="360"/>
      </w:pPr>
      <w:rPr>
        <w:rFonts w:ascii="Symbol" w:hAnsi="Symbol" w:hint="default"/>
      </w:rPr>
    </w:lvl>
    <w:lvl w:ilvl="7" w:tplc="04190003" w:tentative="1">
      <w:start w:val="1"/>
      <w:numFmt w:val="bullet"/>
      <w:lvlText w:val="o"/>
      <w:lvlJc w:val="left"/>
      <w:pPr>
        <w:ind w:left="5821" w:hanging="360"/>
      </w:pPr>
      <w:rPr>
        <w:rFonts w:ascii="Courier New" w:hAnsi="Courier New" w:cs="Courier New" w:hint="default"/>
      </w:rPr>
    </w:lvl>
    <w:lvl w:ilvl="8" w:tplc="04190005" w:tentative="1">
      <w:start w:val="1"/>
      <w:numFmt w:val="bullet"/>
      <w:lvlText w:val=""/>
      <w:lvlJc w:val="left"/>
      <w:pPr>
        <w:ind w:left="6541" w:hanging="360"/>
      </w:pPr>
      <w:rPr>
        <w:rFonts w:ascii="Wingdings" w:hAnsi="Wingdings" w:hint="default"/>
      </w:rPr>
    </w:lvl>
  </w:abstractNum>
  <w:abstractNum w:abstractNumId="8">
    <w:nsid w:val="6DC84DA7"/>
    <w:multiLevelType w:val="hybridMultilevel"/>
    <w:tmpl w:val="D3AAB7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8"/>
  </w:num>
  <w:num w:numId="4">
    <w:abstractNumId w:val="3"/>
  </w:num>
  <w:num w:numId="5">
    <w:abstractNumId w:val="6"/>
  </w:num>
  <w:num w:numId="6">
    <w:abstractNumId w:val="4"/>
  </w:num>
  <w:num w:numId="7">
    <w:abstractNumId w:val="7"/>
  </w:num>
  <w:num w:numId="8">
    <w:abstractNumId w:val="0"/>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0A19C9"/>
    <w:rsid w:val="00007EB5"/>
    <w:rsid w:val="00030FC0"/>
    <w:rsid w:val="000373AD"/>
    <w:rsid w:val="00096F59"/>
    <w:rsid w:val="000A19C9"/>
    <w:rsid w:val="000B7AFF"/>
    <w:rsid w:val="000F1990"/>
    <w:rsid w:val="001A354B"/>
    <w:rsid w:val="001F5D36"/>
    <w:rsid w:val="00245A94"/>
    <w:rsid w:val="00273775"/>
    <w:rsid w:val="002E063D"/>
    <w:rsid w:val="002E2443"/>
    <w:rsid w:val="0039498D"/>
    <w:rsid w:val="003D1904"/>
    <w:rsid w:val="003D7DF5"/>
    <w:rsid w:val="00457D6F"/>
    <w:rsid w:val="004D7404"/>
    <w:rsid w:val="005156F1"/>
    <w:rsid w:val="00524BBA"/>
    <w:rsid w:val="005420C1"/>
    <w:rsid w:val="005431CF"/>
    <w:rsid w:val="005A1ED5"/>
    <w:rsid w:val="005B5896"/>
    <w:rsid w:val="00605BE9"/>
    <w:rsid w:val="006513F2"/>
    <w:rsid w:val="006C4FB7"/>
    <w:rsid w:val="007A7671"/>
    <w:rsid w:val="007B52F6"/>
    <w:rsid w:val="007C506E"/>
    <w:rsid w:val="00802D76"/>
    <w:rsid w:val="008739DA"/>
    <w:rsid w:val="008B244E"/>
    <w:rsid w:val="009334E3"/>
    <w:rsid w:val="00A35811"/>
    <w:rsid w:val="00A630B9"/>
    <w:rsid w:val="00A711F2"/>
    <w:rsid w:val="00AE5012"/>
    <w:rsid w:val="00AF5160"/>
    <w:rsid w:val="00AF5F52"/>
    <w:rsid w:val="00B1700F"/>
    <w:rsid w:val="00B36DBA"/>
    <w:rsid w:val="00C845C1"/>
    <w:rsid w:val="00DF3635"/>
    <w:rsid w:val="00DF531C"/>
    <w:rsid w:val="00E0394D"/>
    <w:rsid w:val="00E54CE0"/>
    <w:rsid w:val="00EF169B"/>
    <w:rsid w:val="00F1251E"/>
    <w:rsid w:val="00F52D66"/>
    <w:rsid w:val="00F95451"/>
    <w:rsid w:val="00FC4DCD"/>
    <w:rsid w:val="00FF6D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D36"/>
  </w:style>
  <w:style w:type="paragraph" w:styleId="1">
    <w:name w:val="heading 1"/>
    <w:basedOn w:val="a"/>
    <w:next w:val="a"/>
    <w:link w:val="10"/>
    <w:uiPriority w:val="9"/>
    <w:qFormat/>
    <w:rsid w:val="006C4F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5420C1"/>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73775"/>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2737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8739DA"/>
    <w:pPr>
      <w:spacing w:after="0" w:line="240" w:lineRule="auto"/>
      <w:ind w:left="720"/>
      <w:contextualSpacing/>
    </w:pPr>
    <w:rPr>
      <w:rFonts w:ascii="Times New Roman" w:eastAsia="Times New Roman" w:hAnsi="Times New Roman" w:cs="Times New Roman"/>
      <w:sz w:val="24"/>
      <w:szCs w:val="24"/>
    </w:rPr>
  </w:style>
  <w:style w:type="paragraph" w:customStyle="1" w:styleId="Standard">
    <w:name w:val="Standard"/>
    <w:rsid w:val="00C845C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EF169B"/>
    <w:pPr>
      <w:suppressLineNumbers/>
    </w:pPr>
  </w:style>
  <w:style w:type="paragraph" w:customStyle="1" w:styleId="a6">
    <w:name w:val="текст"/>
    <w:basedOn w:val="a"/>
    <w:rsid w:val="00AE5012"/>
    <w:pPr>
      <w:snapToGrid w:val="0"/>
      <w:spacing w:after="0" w:line="240" w:lineRule="auto"/>
      <w:ind w:firstLine="397"/>
      <w:jc w:val="both"/>
    </w:pPr>
    <w:rPr>
      <w:rFonts w:ascii="Mysl" w:eastAsia="Times New Roman" w:hAnsi="Mysl" w:cs="Times New Roman"/>
      <w:sz w:val="20"/>
      <w:szCs w:val="20"/>
    </w:rPr>
  </w:style>
  <w:style w:type="paragraph" w:customStyle="1" w:styleId="mf-popup">
    <w:name w:val="mf-popup"/>
    <w:basedOn w:val="a"/>
    <w:rsid w:val="007C506E"/>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header"/>
    <w:basedOn w:val="a"/>
    <w:link w:val="a8"/>
    <w:uiPriority w:val="99"/>
    <w:semiHidden/>
    <w:unhideWhenUsed/>
    <w:rsid w:val="0039498D"/>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39498D"/>
  </w:style>
  <w:style w:type="paragraph" w:styleId="a9">
    <w:name w:val="footer"/>
    <w:basedOn w:val="a"/>
    <w:link w:val="aa"/>
    <w:uiPriority w:val="99"/>
    <w:unhideWhenUsed/>
    <w:rsid w:val="0039498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9498D"/>
  </w:style>
  <w:style w:type="character" w:customStyle="1" w:styleId="30">
    <w:name w:val="Заголовок 3 Знак"/>
    <w:basedOn w:val="a0"/>
    <w:link w:val="3"/>
    <w:rsid w:val="005420C1"/>
    <w:rPr>
      <w:rFonts w:ascii="Cambria" w:eastAsia="Times New Roman" w:hAnsi="Cambria" w:cs="Times New Roman"/>
      <w:b/>
      <w:bCs/>
      <w:sz w:val="26"/>
      <w:szCs w:val="26"/>
    </w:rPr>
  </w:style>
  <w:style w:type="character" w:customStyle="1" w:styleId="10">
    <w:name w:val="Заголовок 1 Знак"/>
    <w:basedOn w:val="a0"/>
    <w:link w:val="1"/>
    <w:uiPriority w:val="9"/>
    <w:rsid w:val="006C4FB7"/>
    <w:rPr>
      <w:rFonts w:asciiTheme="majorHAnsi" w:eastAsiaTheme="majorEastAsia" w:hAnsiTheme="majorHAnsi" w:cstheme="majorBidi"/>
      <w:b/>
      <w:bCs/>
      <w:color w:val="365F91" w:themeColor="accent1" w:themeShade="BF"/>
      <w:sz w:val="28"/>
      <w:szCs w:val="28"/>
    </w:rPr>
  </w:style>
  <w:style w:type="paragraph" w:styleId="ab">
    <w:name w:val="TOC Heading"/>
    <w:basedOn w:val="1"/>
    <w:next w:val="a"/>
    <w:uiPriority w:val="39"/>
    <w:unhideWhenUsed/>
    <w:qFormat/>
    <w:rsid w:val="006C4FB7"/>
    <w:pPr>
      <w:outlineLvl w:val="9"/>
    </w:pPr>
    <w:rPr>
      <w:lang w:eastAsia="en-US"/>
    </w:rPr>
  </w:style>
  <w:style w:type="paragraph" w:styleId="11">
    <w:name w:val="toc 1"/>
    <w:basedOn w:val="a"/>
    <w:next w:val="a"/>
    <w:autoRedefine/>
    <w:uiPriority w:val="39"/>
    <w:unhideWhenUsed/>
    <w:rsid w:val="006C4FB7"/>
    <w:pPr>
      <w:suppressAutoHyphens/>
      <w:spacing w:after="100"/>
    </w:pPr>
    <w:rPr>
      <w:rFonts w:ascii="Calibri" w:eastAsia="Times New Roman" w:hAnsi="Calibri" w:cs="Times New Roman"/>
      <w:lang w:eastAsia="ar-SA"/>
    </w:rPr>
  </w:style>
  <w:style w:type="paragraph" w:styleId="2">
    <w:name w:val="toc 2"/>
    <w:basedOn w:val="a"/>
    <w:next w:val="a"/>
    <w:autoRedefine/>
    <w:uiPriority w:val="39"/>
    <w:unhideWhenUsed/>
    <w:rsid w:val="006C4FB7"/>
    <w:pPr>
      <w:tabs>
        <w:tab w:val="right" w:leader="dot" w:pos="9344"/>
      </w:tabs>
      <w:suppressAutoHyphens/>
      <w:spacing w:after="100" w:line="240" w:lineRule="auto"/>
      <w:ind w:left="220"/>
    </w:pPr>
    <w:rPr>
      <w:rFonts w:ascii="Times New Roman" w:eastAsia="Times New Roman" w:hAnsi="Times New Roman" w:cs="Times New Roman"/>
      <w:noProof/>
      <w:sz w:val="28"/>
      <w:szCs w:val="28"/>
    </w:rPr>
  </w:style>
  <w:style w:type="character" w:styleId="ac">
    <w:name w:val="Hyperlink"/>
    <w:basedOn w:val="a0"/>
    <w:uiPriority w:val="99"/>
    <w:unhideWhenUsed/>
    <w:rsid w:val="006C4FB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73775"/>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2737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8739DA"/>
    <w:pPr>
      <w:spacing w:after="0" w:line="240" w:lineRule="auto"/>
      <w:ind w:left="720"/>
      <w:contextualSpacing/>
    </w:pPr>
    <w:rPr>
      <w:rFonts w:ascii="Times New Roman" w:eastAsia="Times New Roman" w:hAnsi="Times New Roman" w:cs="Times New Roman"/>
      <w:sz w:val="24"/>
      <w:szCs w:val="24"/>
    </w:rPr>
  </w:style>
  <w:style w:type="paragraph" w:customStyle="1" w:styleId="Standard">
    <w:name w:val="Standard"/>
    <w:rsid w:val="00C845C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EF169B"/>
    <w:pPr>
      <w:suppressLineNumbers/>
    </w:pPr>
  </w:style>
  <w:style w:type="paragraph" w:customStyle="1" w:styleId="a6">
    <w:name w:val="текст"/>
    <w:basedOn w:val="a"/>
    <w:rsid w:val="00AE5012"/>
    <w:pPr>
      <w:snapToGrid w:val="0"/>
      <w:spacing w:after="0" w:line="240" w:lineRule="auto"/>
      <w:ind w:firstLine="397"/>
      <w:jc w:val="both"/>
    </w:pPr>
    <w:rPr>
      <w:rFonts w:ascii="Mysl" w:eastAsia="Times New Roman" w:hAnsi="Mysl" w:cs="Times New Roman"/>
      <w:sz w:val="20"/>
      <w:szCs w:val="20"/>
    </w:rPr>
  </w:style>
  <w:style w:type="paragraph" w:customStyle="1" w:styleId="mf-popup">
    <w:name w:val="mf-popup"/>
    <w:basedOn w:val="a"/>
    <w:rsid w:val="007C506E"/>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header"/>
    <w:basedOn w:val="a"/>
    <w:link w:val="a8"/>
    <w:uiPriority w:val="99"/>
    <w:semiHidden/>
    <w:unhideWhenUsed/>
    <w:rsid w:val="0039498D"/>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39498D"/>
  </w:style>
  <w:style w:type="paragraph" w:styleId="a9">
    <w:name w:val="footer"/>
    <w:basedOn w:val="a"/>
    <w:link w:val="aa"/>
    <w:uiPriority w:val="99"/>
    <w:unhideWhenUsed/>
    <w:rsid w:val="0039498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9498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18</Pages>
  <Words>4708</Words>
  <Characters>26836</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03-005</cp:lastModifiedBy>
  <cp:revision>5</cp:revision>
  <dcterms:created xsi:type="dcterms:W3CDTF">2015-08-26T12:31:00Z</dcterms:created>
  <dcterms:modified xsi:type="dcterms:W3CDTF">2015-09-18T10:22:00Z</dcterms:modified>
</cp:coreProperties>
</file>