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99" w:rsidRPr="00124399" w:rsidRDefault="00124399" w:rsidP="001243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99">
        <w:rPr>
          <w:rFonts w:ascii="Times New Roman" w:hAnsi="Times New Roman" w:cs="Times New Roman"/>
          <w:b/>
          <w:sz w:val="28"/>
          <w:szCs w:val="28"/>
        </w:rPr>
        <w:t>ПЕРЕЧЕНЬ РЕГИОНАЛЬНЫХ ИННОВАЦИОННЫХ ПЛОЩАДОК</w:t>
      </w:r>
    </w:p>
    <w:p w:rsidR="00124399" w:rsidRDefault="00124399" w:rsidP="001243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Pr="00124399">
        <w:rPr>
          <w:rFonts w:ascii="Times New Roman" w:hAnsi="Times New Roman" w:cs="Times New Roman"/>
          <w:b/>
          <w:sz w:val="28"/>
          <w:szCs w:val="28"/>
        </w:rPr>
        <w:t>на 01.09.2022г.</w:t>
      </w:r>
      <w:bookmarkStart w:id="0" w:name="_GoBack"/>
      <w:bookmarkEnd w:id="0"/>
    </w:p>
    <w:p w:rsidR="00124399" w:rsidRDefault="00124399" w:rsidP="0012439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550"/>
        <w:gridCol w:w="2568"/>
        <w:gridCol w:w="3989"/>
        <w:gridCol w:w="4855"/>
      </w:tblGrid>
      <w:tr w:rsidR="00124399" w:rsidRPr="00124399" w:rsidTr="00FC72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проекта (программы)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124399" w:rsidRPr="00124399" w:rsidTr="00FC72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район п. Школьное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«Звездочка»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п. Школьное»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 как компонент ранней профориентации детей старшего дошкольного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Бахича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Э.Э., кандидат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. наук, доцент кафедры дошкольного и начального образования ГБОУ ДПО РК КРИППО</w:t>
            </w: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Руководитель проекта: Ткач Н.Г. </w:t>
            </w:r>
          </w:p>
        </w:tc>
      </w:tr>
      <w:tr w:rsidR="00124399" w:rsidRPr="00124399" w:rsidTr="00FC72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Симферопольский район, с. Чистенькое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г. Джанкой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Добрушино</w:t>
            </w:r>
            <w:proofErr w:type="spellEnd"/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Нижнегорский район,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. Нижнегорский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МБДОУ «Детский сад «Аленушка»;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МБДОУ «Детский сад №3 «Берёзка»; 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УВК»;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МБДОУ «Колосок»;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МБДОУ «Нижнегорский детский сад «Чебурашка»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инновационных технологий </w:t>
            </w:r>
            <w:r w:rsidRPr="00124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STEM</w:t>
            </w: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-образования. Модуль «Экспериментирование с живой и неживой природой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Научные руководители: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Аверин С.А.,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к. ф.-м. н., доцент ИППО ГАОУ ВО МГПУ, заместитель директора по научной работе Федерального института современного образования;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Маркова В.А., к. п. н.,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Консультанты проекта: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Лапшина Т.В., заведующий центром развития дошкольного и начального образования ГБОУ ДПО РК КРИППО;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Красёха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М.Н., методист центром развития дошкольного и начального образования ГБОУ ДПО РК КРИППО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проекта: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Кулешова Е.Л.;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Стратий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Стефанцова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Федорова В.И.;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Зосенко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24399" w:rsidRPr="00124399" w:rsidTr="00FC72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г. Джанкой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г. Джанкой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Нижнегорский район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г. Симферополь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МДОУ «Детский сад №38 «Улыбка»;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МДОУ «Детский сад №16 «Ручеек»;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МБДОУ «Садовский детский сад «Колокольчик»;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МБДОУ «Детский сад №9 «Жар-птица»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система Фридриха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, как средство формирования естественно – научной картины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left="-1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руководители: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- Аверин С.А., к. ф.-м. н., доцент ИППО ГАОУ ВО МГПУ, заместитель директора по научной работе Федерального института современного образования;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left="12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Маркова В.А., </w:t>
            </w:r>
            <w:proofErr w:type="spellStart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left="12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Консультанты проекта: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left="12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- Лапшина Т.В., заведующий центром развития дошкольного и начального образования ГБОУ ДПО РК КРИППО;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right="155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Красёха</w:t>
            </w:r>
            <w:proofErr w:type="spellEnd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М.Н., методист центром развития дошкольного и начального образования ГБОУ ДПО РК КРИППО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left="12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проекта: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Сиварь</w:t>
            </w:r>
            <w:proofErr w:type="spellEnd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</w:t>
            </w:r>
            <w:proofErr w:type="spellEnd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А.А.; 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Калина Г.Д.;  </w:t>
            </w:r>
          </w:p>
          <w:p w:rsidR="00124399" w:rsidRPr="00124399" w:rsidRDefault="00124399" w:rsidP="00124399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>Лиманцева</w:t>
            </w:r>
            <w:proofErr w:type="spellEnd"/>
            <w:r w:rsidRPr="001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4399" w:rsidRPr="00124399" w:rsidTr="00FC72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г. Керчь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Красногвардейский район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с. Ивановка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Бахчисарайский район, с. Песчаное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МБДОУ «Детский сад № 32 «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МБОУ «Александровская школа»;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МБДОУ «Детский сад «Светлячок»;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МБДОУ «Детский сад «Алые паруса»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STEM-образование: внедрение LEGO - конструирования и робототехники в образовательную деятельность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Научные руководители: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Аверин С.А., к. ф.-м. н., доцент ИППО ГАОУ ВО МГПУ, заместитель директора по научной работе Федерального института современного образования;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Маркова В.А.,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почётный работник общего образования РФ, директор филиала </w:t>
            </w: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Консультанты проекта: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Лапшина Т.В., заведующий центром развития дошкольного и начального образования ГБОУ ДПО РК КРИППО;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Красёха</w:t>
            </w:r>
            <w:proofErr w:type="spellEnd"/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М.Н., методист центром развития дошкольного и начального образования ГБОУ ДПО РК КРИППО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проекта: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Котова Т.Ю.;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Супрун И.Е.;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Рыбалка Е.Ю.;</w:t>
            </w:r>
          </w:p>
          <w:p w:rsidR="00124399" w:rsidRPr="00124399" w:rsidRDefault="00124399" w:rsidP="0012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399">
              <w:rPr>
                <w:rFonts w:ascii="Times New Roman" w:eastAsia="Calibri" w:hAnsi="Times New Roman" w:cs="Times New Roman"/>
                <w:sz w:val="24"/>
                <w:szCs w:val="24"/>
              </w:rPr>
              <w:t>- Филиппова В.Х.</w:t>
            </w:r>
          </w:p>
        </w:tc>
      </w:tr>
    </w:tbl>
    <w:p w:rsidR="00124399" w:rsidRPr="00124399" w:rsidRDefault="00124399" w:rsidP="001243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4399" w:rsidRPr="00124399" w:rsidRDefault="00124399" w:rsidP="001243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399" w:rsidRPr="00124399" w:rsidSect="001243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FC"/>
    <w:rsid w:val="00124399"/>
    <w:rsid w:val="00B778C2"/>
    <w:rsid w:val="00C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60DE"/>
  <w15:chartTrackingRefBased/>
  <w15:docId w15:val="{3CC7DC6E-4B0E-4194-A572-D440484E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2022-11-30T08:04:00Z</dcterms:created>
  <dcterms:modified xsi:type="dcterms:W3CDTF">2022-11-30T08:08:00Z</dcterms:modified>
</cp:coreProperties>
</file>