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EDC" w:rsidRPr="0035154F" w:rsidRDefault="00E65919" w:rsidP="00E65919">
      <w:pPr>
        <w:jc w:val="center"/>
        <w:rPr>
          <w:rFonts w:ascii="Times New Roman" w:hAnsi="Times New Roman"/>
          <w:b/>
          <w:sz w:val="28"/>
          <w:szCs w:val="28"/>
        </w:rPr>
      </w:pPr>
      <w:r w:rsidRPr="00E65919">
        <w:rPr>
          <w:rFonts w:ascii="Times New Roman" w:hAnsi="Times New Roman"/>
          <w:b/>
          <w:sz w:val="28"/>
          <w:szCs w:val="28"/>
        </w:rPr>
        <w:t>ПЕРЕЧЕНЬ ИННОВАЦИОННЫХ ПЛОЩАДОК</w:t>
      </w:r>
      <w:r w:rsidR="0035154F">
        <w:rPr>
          <w:rFonts w:ascii="Times New Roman" w:hAnsi="Times New Roman"/>
          <w:b/>
          <w:sz w:val="28"/>
          <w:szCs w:val="28"/>
        </w:rPr>
        <w:t xml:space="preserve"> ПО АПРОБАЦИИ И ВНЕДРЕНИЮ ПАРЦИАЛЬНОЙ МОДУЛЬНОЙ ПРОГРАММЫ «</w:t>
      </w:r>
      <w:r w:rsidR="0035154F">
        <w:rPr>
          <w:rFonts w:ascii="Times New Roman" w:hAnsi="Times New Roman"/>
          <w:b/>
          <w:sz w:val="28"/>
          <w:szCs w:val="28"/>
          <w:lang w:val="en-US"/>
        </w:rPr>
        <w:t>STEM</w:t>
      </w:r>
      <w:r w:rsidR="0035154F">
        <w:rPr>
          <w:rFonts w:ascii="Times New Roman" w:hAnsi="Times New Roman"/>
          <w:b/>
          <w:sz w:val="28"/>
          <w:szCs w:val="28"/>
        </w:rPr>
        <w:t>-ОБРАЗОВАНИЕ ДЕТЕЙ ДОШКОЛЬНОГО И МЛАДШЕГО ШКОЛЬНОГО ВОЗРАСТА»</w:t>
      </w:r>
    </w:p>
    <w:p w:rsidR="00E65919" w:rsidRDefault="00F61A4A" w:rsidP="00F61A4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приказом Федерального государственного бюджетного научного учреждения «Институт изучения детства, семьи и воспитания Российской Академии Образования» от 04.09.2018г. № 25/17-4 </w:t>
      </w:r>
      <w:r w:rsidR="00E65919" w:rsidRPr="000C0712">
        <w:rPr>
          <w:rFonts w:ascii="Times New Roman" w:hAnsi="Times New Roman"/>
          <w:b/>
          <w:sz w:val="28"/>
          <w:szCs w:val="28"/>
        </w:rPr>
        <w:t>присвоен статус инновационных площадок</w:t>
      </w:r>
      <w:r w:rsidR="00E65919" w:rsidRPr="000C07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апробации и внедрению парциальной модульной программы «</w:t>
      </w:r>
      <w:r>
        <w:rPr>
          <w:rFonts w:ascii="Times New Roman" w:hAnsi="Times New Roman"/>
          <w:sz w:val="28"/>
          <w:szCs w:val="28"/>
          <w:lang w:val="en-US"/>
        </w:rPr>
        <w:t>STEM</w:t>
      </w:r>
      <w:r>
        <w:rPr>
          <w:rFonts w:ascii="Times New Roman" w:hAnsi="Times New Roman"/>
          <w:sz w:val="28"/>
          <w:szCs w:val="28"/>
        </w:rPr>
        <w:t xml:space="preserve">-образование детей дошкольного </w:t>
      </w:r>
      <w:r w:rsidR="0035154F">
        <w:rPr>
          <w:rFonts w:ascii="Times New Roman" w:hAnsi="Times New Roman"/>
          <w:sz w:val="28"/>
          <w:szCs w:val="28"/>
        </w:rPr>
        <w:t xml:space="preserve">и младшего школьного </w:t>
      </w:r>
      <w:r>
        <w:rPr>
          <w:rFonts w:ascii="Times New Roman" w:hAnsi="Times New Roman"/>
          <w:sz w:val="28"/>
          <w:szCs w:val="28"/>
        </w:rPr>
        <w:t>возраста» восьми</w:t>
      </w:r>
      <w:r w:rsidR="00E65919" w:rsidRPr="00251F1C">
        <w:rPr>
          <w:rFonts w:ascii="Times New Roman" w:hAnsi="Times New Roman"/>
          <w:sz w:val="28"/>
          <w:szCs w:val="28"/>
        </w:rPr>
        <w:t xml:space="preserve"> дошкольным образовательным организациям</w:t>
      </w:r>
      <w:r>
        <w:rPr>
          <w:rFonts w:ascii="Times New Roman" w:hAnsi="Times New Roman"/>
          <w:sz w:val="28"/>
          <w:szCs w:val="28"/>
        </w:rPr>
        <w:t>, осуществляющим деятельность в сфере образования Республики Крым</w:t>
      </w:r>
      <w:r w:rsidR="00E65919" w:rsidRPr="00251F1C">
        <w:rPr>
          <w:rFonts w:ascii="Times New Roman" w:hAnsi="Times New Roman"/>
          <w:sz w:val="28"/>
          <w:szCs w:val="28"/>
        </w:rPr>
        <w:t>:</w:t>
      </w:r>
      <w:proofErr w:type="gramEnd"/>
    </w:p>
    <w:p w:rsidR="00E65919" w:rsidRDefault="00E65919" w:rsidP="00E6591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3020"/>
        <w:gridCol w:w="5780"/>
      </w:tblGrid>
      <w:tr w:rsidR="00F61A4A" w:rsidRPr="00B673AD" w:rsidTr="00AD6298">
        <w:tc>
          <w:tcPr>
            <w:tcW w:w="0" w:type="auto"/>
            <w:shd w:val="clear" w:color="auto" w:fill="auto"/>
          </w:tcPr>
          <w:p w:rsidR="00F61A4A" w:rsidRPr="00B673AD" w:rsidRDefault="00F61A4A" w:rsidP="00AD62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73A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673A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B673AD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  <w:shd w:val="clear" w:color="auto" w:fill="auto"/>
          </w:tcPr>
          <w:p w:rsidR="00F61A4A" w:rsidRPr="00B673AD" w:rsidRDefault="00F61A4A" w:rsidP="00AD629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73AD">
              <w:rPr>
                <w:rFonts w:ascii="Times New Roman" w:hAnsi="Times New Roman"/>
                <w:b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0" w:type="auto"/>
            <w:shd w:val="clear" w:color="auto" w:fill="auto"/>
          </w:tcPr>
          <w:p w:rsidR="00F61A4A" w:rsidRPr="00B673AD" w:rsidRDefault="00F61A4A" w:rsidP="00AD6298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73AD">
              <w:rPr>
                <w:rFonts w:ascii="Times New Roman" w:hAnsi="Times New Roman"/>
                <w:b/>
                <w:sz w:val="24"/>
                <w:szCs w:val="24"/>
              </w:rPr>
              <w:t>Наименование учреждения</w:t>
            </w:r>
          </w:p>
        </w:tc>
      </w:tr>
      <w:tr w:rsidR="00F61A4A" w:rsidRPr="00B673AD" w:rsidTr="00AD6298">
        <w:tc>
          <w:tcPr>
            <w:tcW w:w="0" w:type="auto"/>
            <w:shd w:val="clear" w:color="auto" w:fill="auto"/>
          </w:tcPr>
          <w:p w:rsidR="00F61A4A" w:rsidRPr="00B673AD" w:rsidRDefault="00F61A4A" w:rsidP="00AD62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3A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F61A4A" w:rsidRPr="00B673AD" w:rsidRDefault="0035154F" w:rsidP="00AD62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8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Симферополь</w:t>
            </w:r>
          </w:p>
        </w:tc>
        <w:tc>
          <w:tcPr>
            <w:tcW w:w="0" w:type="auto"/>
            <w:shd w:val="clear" w:color="auto" w:fill="auto"/>
          </w:tcPr>
          <w:p w:rsidR="00F61A4A" w:rsidRPr="00B673AD" w:rsidRDefault="0035154F" w:rsidP="00AD62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8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МБДОУ «Детский сад комбинированного вида №55 «Нептун»</w:t>
            </w:r>
          </w:p>
        </w:tc>
      </w:tr>
      <w:tr w:rsidR="00F61A4A" w:rsidRPr="00B673AD" w:rsidTr="00AD6298">
        <w:tc>
          <w:tcPr>
            <w:tcW w:w="0" w:type="auto"/>
            <w:shd w:val="clear" w:color="auto" w:fill="auto"/>
          </w:tcPr>
          <w:p w:rsidR="00F61A4A" w:rsidRPr="00B673AD" w:rsidRDefault="00F61A4A" w:rsidP="00AD62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3A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F61A4A" w:rsidRPr="00B673AD" w:rsidRDefault="0035154F" w:rsidP="00AD62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8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Симферополь</w:t>
            </w:r>
          </w:p>
        </w:tc>
        <w:tc>
          <w:tcPr>
            <w:tcW w:w="0" w:type="auto"/>
            <w:shd w:val="clear" w:color="auto" w:fill="auto"/>
          </w:tcPr>
          <w:p w:rsidR="00F61A4A" w:rsidRPr="00B673AD" w:rsidRDefault="0035154F" w:rsidP="00AD62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8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МБДОУ «Детский сад комбинированного вида №77 «</w:t>
            </w:r>
            <w:proofErr w:type="spellStart"/>
            <w:r w:rsidRPr="002618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Крымчаночка</w:t>
            </w:r>
            <w:proofErr w:type="spellEnd"/>
            <w:r w:rsidRPr="002618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FF58A9" w:rsidRPr="00B673AD" w:rsidTr="00AD6298">
        <w:tc>
          <w:tcPr>
            <w:tcW w:w="0" w:type="auto"/>
            <w:shd w:val="clear" w:color="auto" w:fill="auto"/>
          </w:tcPr>
          <w:p w:rsidR="00FF58A9" w:rsidRPr="00B673AD" w:rsidRDefault="00FF58A9" w:rsidP="004279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3A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FF58A9" w:rsidRPr="00B673AD" w:rsidRDefault="00FF58A9" w:rsidP="000807A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8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Симферополь</w:t>
            </w:r>
          </w:p>
        </w:tc>
        <w:tc>
          <w:tcPr>
            <w:tcW w:w="0" w:type="auto"/>
            <w:shd w:val="clear" w:color="auto" w:fill="auto"/>
          </w:tcPr>
          <w:p w:rsidR="00FF58A9" w:rsidRPr="0026186B" w:rsidRDefault="00FF58A9" w:rsidP="00FF58A9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МБДОУ </w:t>
            </w:r>
            <w:r w:rsidRPr="00FF5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«Детский сад компенсирующего вида №78 «Колокольчик» </w:t>
            </w:r>
          </w:p>
        </w:tc>
      </w:tr>
      <w:tr w:rsidR="00FF58A9" w:rsidRPr="00B673AD" w:rsidTr="00AD6298">
        <w:tc>
          <w:tcPr>
            <w:tcW w:w="0" w:type="auto"/>
            <w:shd w:val="clear" w:color="auto" w:fill="auto"/>
          </w:tcPr>
          <w:p w:rsidR="00FF58A9" w:rsidRPr="00B673AD" w:rsidRDefault="00FF58A9" w:rsidP="004279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3A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FF58A9" w:rsidRPr="00B673AD" w:rsidRDefault="00FF58A9" w:rsidP="000807A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8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Симферополь</w:t>
            </w:r>
          </w:p>
        </w:tc>
        <w:tc>
          <w:tcPr>
            <w:tcW w:w="0" w:type="auto"/>
            <w:shd w:val="clear" w:color="auto" w:fill="auto"/>
          </w:tcPr>
          <w:p w:rsidR="00FF58A9" w:rsidRPr="0026186B" w:rsidRDefault="00FF58A9" w:rsidP="00FF58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МБДОУ</w:t>
            </w:r>
            <w:r w:rsidRPr="00FF5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«Детский сад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общеразвивающего вида </w:t>
            </w:r>
            <w:r w:rsidRPr="00FF5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№98 «</w:t>
            </w:r>
            <w:proofErr w:type="spellStart"/>
            <w:r w:rsidRPr="00FF5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Ивушка</w:t>
            </w:r>
            <w:proofErr w:type="spellEnd"/>
            <w:r w:rsidRPr="00FF5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FF58A9" w:rsidRPr="00B673AD" w:rsidTr="00AD6298">
        <w:tc>
          <w:tcPr>
            <w:tcW w:w="0" w:type="auto"/>
            <w:shd w:val="clear" w:color="auto" w:fill="auto"/>
          </w:tcPr>
          <w:p w:rsidR="00FF58A9" w:rsidRPr="00B673AD" w:rsidRDefault="00FF58A9" w:rsidP="004279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shd w:val="clear" w:color="auto" w:fill="auto"/>
          </w:tcPr>
          <w:p w:rsidR="00FF58A9" w:rsidRPr="00B673AD" w:rsidRDefault="00FF58A9" w:rsidP="00AD62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8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Судак</w:t>
            </w:r>
          </w:p>
        </w:tc>
        <w:tc>
          <w:tcPr>
            <w:tcW w:w="0" w:type="auto"/>
            <w:shd w:val="clear" w:color="auto" w:fill="auto"/>
          </w:tcPr>
          <w:p w:rsidR="00FF58A9" w:rsidRDefault="00FF58A9" w:rsidP="00AD62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8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МБДОУ «Детский сад №1 «Ласточка»</w:t>
            </w:r>
          </w:p>
          <w:p w:rsidR="00FF58A9" w:rsidRPr="00B673AD" w:rsidRDefault="00FF58A9" w:rsidP="00AD62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8A9" w:rsidRPr="00B673AD" w:rsidTr="00AD6298">
        <w:tc>
          <w:tcPr>
            <w:tcW w:w="0" w:type="auto"/>
            <w:shd w:val="clear" w:color="auto" w:fill="auto"/>
          </w:tcPr>
          <w:p w:rsidR="00FF58A9" w:rsidRPr="00B673AD" w:rsidRDefault="00FF58A9" w:rsidP="004279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shd w:val="clear" w:color="auto" w:fill="auto"/>
          </w:tcPr>
          <w:p w:rsidR="00FF58A9" w:rsidRPr="00B673AD" w:rsidRDefault="00FF58A9" w:rsidP="00AD62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8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Судак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2618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Веселое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FF58A9" w:rsidRDefault="00FF58A9" w:rsidP="00AD62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8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МБДОУ «Детский сад «Сказка»</w:t>
            </w:r>
          </w:p>
          <w:p w:rsidR="00FF58A9" w:rsidRPr="00B673AD" w:rsidRDefault="00FF58A9" w:rsidP="00AD62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8A9" w:rsidRPr="00B673AD" w:rsidTr="00AD6298">
        <w:tc>
          <w:tcPr>
            <w:tcW w:w="0" w:type="auto"/>
            <w:shd w:val="clear" w:color="auto" w:fill="auto"/>
          </w:tcPr>
          <w:p w:rsidR="00FF58A9" w:rsidRPr="00B673AD" w:rsidRDefault="00FF58A9" w:rsidP="004279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shd w:val="clear" w:color="auto" w:fill="auto"/>
          </w:tcPr>
          <w:p w:rsidR="00FF58A9" w:rsidRPr="00B673AD" w:rsidRDefault="00FF58A9" w:rsidP="00AD62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8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Саки</w:t>
            </w:r>
          </w:p>
        </w:tc>
        <w:tc>
          <w:tcPr>
            <w:tcW w:w="0" w:type="auto"/>
            <w:shd w:val="clear" w:color="auto" w:fill="auto"/>
          </w:tcPr>
          <w:p w:rsidR="00FF58A9" w:rsidRDefault="00FF58A9" w:rsidP="00AD62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8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МБДОУ «Детский сад №13 «Светлячок»</w:t>
            </w:r>
          </w:p>
          <w:p w:rsidR="00FF58A9" w:rsidRPr="00B673AD" w:rsidRDefault="00FF58A9" w:rsidP="00AD62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8A9" w:rsidRPr="00B673AD" w:rsidTr="00AD6298">
        <w:tc>
          <w:tcPr>
            <w:tcW w:w="0" w:type="auto"/>
            <w:shd w:val="clear" w:color="auto" w:fill="auto"/>
          </w:tcPr>
          <w:p w:rsidR="00FF58A9" w:rsidRPr="00B673AD" w:rsidRDefault="00FF58A9" w:rsidP="00AD62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shd w:val="clear" w:color="auto" w:fill="auto"/>
          </w:tcPr>
          <w:p w:rsidR="00FF58A9" w:rsidRDefault="00FF58A9" w:rsidP="00AD62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8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Симферопольский район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2618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F58A9" w:rsidRPr="00B673AD" w:rsidRDefault="00FF58A9" w:rsidP="00AD62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Чистенькое</w:t>
            </w:r>
          </w:p>
        </w:tc>
        <w:tc>
          <w:tcPr>
            <w:tcW w:w="0" w:type="auto"/>
            <w:shd w:val="clear" w:color="auto" w:fill="auto"/>
          </w:tcPr>
          <w:p w:rsidR="00FF58A9" w:rsidRPr="00B673AD" w:rsidRDefault="00FF58A9" w:rsidP="00AD62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8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МБДОУ «Детский сад «Аленушка»</w:t>
            </w:r>
          </w:p>
        </w:tc>
      </w:tr>
      <w:tr w:rsidR="00FF58A9" w:rsidRPr="00B673AD" w:rsidTr="00AD6298">
        <w:tc>
          <w:tcPr>
            <w:tcW w:w="0" w:type="auto"/>
            <w:shd w:val="clear" w:color="auto" w:fill="auto"/>
          </w:tcPr>
          <w:p w:rsidR="00FF58A9" w:rsidRPr="00B673AD" w:rsidRDefault="00FF58A9" w:rsidP="00AD62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shd w:val="clear" w:color="auto" w:fill="auto"/>
          </w:tcPr>
          <w:p w:rsidR="00FF58A9" w:rsidRDefault="00FF58A9" w:rsidP="00AD62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8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Евпатория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FF58A9" w:rsidRPr="00B673AD" w:rsidRDefault="00FF58A9" w:rsidP="00AD62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18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2618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Заозерное</w:t>
            </w:r>
          </w:p>
        </w:tc>
        <w:tc>
          <w:tcPr>
            <w:tcW w:w="0" w:type="auto"/>
            <w:shd w:val="clear" w:color="auto" w:fill="auto"/>
          </w:tcPr>
          <w:p w:rsidR="00FF58A9" w:rsidRPr="00B673AD" w:rsidRDefault="00FF58A9" w:rsidP="00AD62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8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МБДОУ «Детский сад №34 «Чайка»</w:t>
            </w:r>
          </w:p>
        </w:tc>
      </w:tr>
      <w:tr w:rsidR="00FF58A9" w:rsidRPr="00B673AD" w:rsidTr="00AD6298">
        <w:tc>
          <w:tcPr>
            <w:tcW w:w="0" w:type="auto"/>
            <w:shd w:val="clear" w:color="auto" w:fill="auto"/>
          </w:tcPr>
          <w:p w:rsidR="00FF58A9" w:rsidRPr="00B673AD" w:rsidRDefault="00FF58A9" w:rsidP="00AD62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shd w:val="clear" w:color="auto" w:fill="auto"/>
          </w:tcPr>
          <w:p w:rsidR="00FF58A9" w:rsidRPr="00B673AD" w:rsidRDefault="00FF58A9" w:rsidP="00AD62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8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Симферополь</w:t>
            </w:r>
          </w:p>
        </w:tc>
        <w:tc>
          <w:tcPr>
            <w:tcW w:w="0" w:type="auto"/>
            <w:shd w:val="clear" w:color="auto" w:fill="auto"/>
          </w:tcPr>
          <w:p w:rsidR="00FF58A9" w:rsidRDefault="00FF58A9" w:rsidP="00AD62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8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АНО ДОО УВК «Алые паруса»</w:t>
            </w:r>
          </w:p>
          <w:p w:rsidR="00FF58A9" w:rsidRPr="00B673AD" w:rsidRDefault="00FF58A9" w:rsidP="00AD62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:rsidR="00E65919" w:rsidRDefault="00E65919"/>
    <w:p w:rsidR="0026186B" w:rsidRDefault="0026186B"/>
    <w:sectPr w:rsidR="00261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C5CF9"/>
    <w:multiLevelType w:val="hybridMultilevel"/>
    <w:tmpl w:val="B56C6DD4"/>
    <w:lvl w:ilvl="0" w:tplc="B56A16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CBC"/>
    <w:rsid w:val="0026186B"/>
    <w:rsid w:val="0035154F"/>
    <w:rsid w:val="003E4898"/>
    <w:rsid w:val="00B31F98"/>
    <w:rsid w:val="00E44EDC"/>
    <w:rsid w:val="00E61CBC"/>
    <w:rsid w:val="00E65919"/>
    <w:rsid w:val="00F61A4A"/>
    <w:rsid w:val="00FF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9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9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9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2018-09-19T12:19:00Z</dcterms:created>
  <dcterms:modified xsi:type="dcterms:W3CDTF">2020-06-12T17:40:00Z</dcterms:modified>
</cp:coreProperties>
</file>