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A3CD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D6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Pr="00EC42D6">
        <w:rPr>
          <w:rFonts w:ascii="Times New Roman" w:hAnsi="Times New Roman" w:cs="Times New Roman"/>
          <w:b/>
          <w:sz w:val="24"/>
          <w:szCs w:val="24"/>
        </w:rPr>
        <w:t>видео-файлам</w:t>
      </w:r>
      <w:proofErr w:type="gramEnd"/>
      <w:r w:rsidRPr="00EC42D6">
        <w:rPr>
          <w:rFonts w:ascii="Times New Roman" w:hAnsi="Times New Roman" w:cs="Times New Roman"/>
          <w:b/>
          <w:sz w:val="24"/>
          <w:szCs w:val="24"/>
        </w:rPr>
        <w:t xml:space="preserve"> и презентациям </w:t>
      </w:r>
    </w:p>
    <w:p w14:paraId="3521B6A8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D6">
        <w:rPr>
          <w:rFonts w:ascii="Times New Roman" w:hAnsi="Times New Roman" w:cs="Times New Roman"/>
          <w:b/>
          <w:sz w:val="24"/>
          <w:szCs w:val="24"/>
        </w:rPr>
        <w:t>педагогических инициатив (инноваций)</w:t>
      </w:r>
    </w:p>
    <w:p w14:paraId="696913EF" w14:textId="77777777"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2EADE8" w14:textId="4BF07799" w:rsidR="00EC42D6" w:rsidRPr="00EC42D6" w:rsidRDefault="00EC42D6" w:rsidP="00EC42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Видео-файл</w:t>
      </w:r>
      <w:proofErr w:type="gramEnd"/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представляющий педагогическую инициативу (инновацию), должен быть продолжительностью не более </w:t>
      </w:r>
      <w:r w:rsidR="008F24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3CD2A7AD" w14:textId="77777777" w:rsidR="00EC42D6" w:rsidRPr="00EC42D6" w:rsidRDefault="00EC42D6" w:rsidP="00EC42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2D6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EC42D6">
        <w:rPr>
          <w:rFonts w:ascii="Times New Roman" w:hAnsi="Times New Roman" w:cs="Times New Roman"/>
          <w:sz w:val="24"/>
          <w:szCs w:val="24"/>
        </w:rPr>
        <w:t xml:space="preserve"> педагогической инициативы (инновации) в программе </w:t>
      </w:r>
      <w:r w:rsidRPr="00EC42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Power Point </w:t>
      </w:r>
      <w:r w:rsidRPr="00EC42D6">
        <w:rPr>
          <w:rFonts w:ascii="Times New Roman" w:hAnsi="Times New Roman" w:cs="Times New Roman"/>
          <w:sz w:val="24"/>
          <w:szCs w:val="24"/>
        </w:rPr>
        <w:t>должна включать не более 15 слайдов.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42D6">
        <w:rPr>
          <w:rFonts w:ascii="Times New Roman" w:eastAsia="Times New Roman" w:hAnsi="Times New Roman" w:cs="Times New Roman"/>
          <w:color w:val="2B2B2B"/>
          <w:sz w:val="24"/>
          <w:szCs w:val="27"/>
          <w:lang w:eastAsia="ru-RU"/>
        </w:rPr>
        <w:t xml:space="preserve">Первый слайд – титульная страница с представлением темы и авторов педагогической инициативы (инновации). </w:t>
      </w:r>
      <w:r w:rsidRPr="00EC42D6">
        <w:rPr>
          <w:rFonts w:ascii="Times New Roman" w:hAnsi="Times New Roman" w:cs="Times New Roman"/>
          <w:sz w:val="24"/>
          <w:szCs w:val="24"/>
          <w:shd w:val="clear" w:color="auto" w:fill="FFFFFF"/>
        </w:rPr>
        <w:t>Все слайды презентации должны быть выдержаны в одном стиле, должны соблюдаться принятые правила орфографии, пунктуации, сокращений и оформления текста. Шрифт, выбираемый для презентации, должен обеспечивать читаемость на экране.</w:t>
      </w:r>
    </w:p>
    <w:p w14:paraId="78775E34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1665E03D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D5834A3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1BE83F10" w14:textId="77777777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t>Описания педагогической инициативы (инновации)</w:t>
      </w:r>
    </w:p>
    <w:p w14:paraId="37C8073B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0FCA21AD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Наименование педагогической инициативы (инновации).</w:t>
      </w:r>
    </w:p>
    <w:p w14:paraId="587AA90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74B2B6A5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Краткое описание ведущей идеи педагогической инициативы (инновации).</w:t>
      </w:r>
    </w:p>
    <w:p w14:paraId="0715E0FD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Ключевые положения. В чём уникальность педагогической инициативы (инновации)? </w:t>
      </w:r>
    </w:p>
    <w:p w14:paraId="6D6505ED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57A141E4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Социальная значимость педагогической инициативы (инновации).</w:t>
      </w:r>
    </w:p>
    <w:p w14:paraId="6069BE2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Значение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 xml:space="preserve">педагогической инициативы (инновации) для решения актуальных задач развития системы образования Республики Крым. </w:t>
      </w:r>
    </w:p>
    <w:p w14:paraId="53B03DA6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</w:p>
    <w:p w14:paraId="2B39E997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Масштаб педагогической инициативы (инновации).</w:t>
      </w:r>
    </w:p>
    <w:p w14:paraId="67C308FD" w14:textId="31929AC6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Кто охвачен педагогической инициативой? Каков ее масштаб?</w:t>
      </w:r>
    </w:p>
    <w:p w14:paraId="403CC886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Для кого инновационный проект, продукт, практика и т.д.? </w:t>
      </w:r>
    </w:p>
    <w:p w14:paraId="76E584C2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5E22FCA3" w14:textId="77777777" w:rsidR="00EC42D6" w:rsidRPr="00EC42D6" w:rsidRDefault="00EC42D6" w:rsidP="00EC42D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Результаты реализации педагогической инициативы (инновации).</w:t>
      </w:r>
    </w:p>
    <w:p w14:paraId="7F42E449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 xml:space="preserve">Мероприятия, проведенные в рамках </w:t>
      </w: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педагогической инициативы (инновации)</w:t>
      </w: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.</w:t>
      </w:r>
    </w:p>
    <w:p w14:paraId="443CB403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bCs/>
          <w:i/>
          <w:sz w:val="24"/>
          <w:szCs w:val="18"/>
          <w:lang w:eastAsia="ru-RU"/>
        </w:rPr>
        <w:t>Эффективность педагогической инициативы (инновации).</w:t>
      </w:r>
    </w:p>
    <w:p w14:paraId="67D2BBB7" w14:textId="77777777" w:rsidR="00EC42D6" w:rsidRPr="00EC42D6" w:rsidRDefault="00EC42D6" w:rsidP="00EC4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</w:pPr>
      <w:r w:rsidRPr="00EC42D6">
        <w:rPr>
          <w:rFonts w:ascii="Times New Roman" w:eastAsia="Times New Roman" w:hAnsi="Times New Roman" w:cs="Times New Roman"/>
          <w:i/>
          <w:sz w:val="24"/>
          <w:szCs w:val="18"/>
          <w:lang w:eastAsia="ru-RU"/>
        </w:rPr>
        <w:t>Разработанные продукты.</w:t>
      </w:r>
    </w:p>
    <w:p w14:paraId="1A785983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160EBE00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4E9BBD72" w14:textId="77777777" w:rsidR="00EC42D6" w:rsidRPr="00EC42D6" w:rsidRDefault="00EC42D6" w:rsidP="00EC42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t xml:space="preserve">Объем описания педагогической инициативы (инновации) </w:t>
      </w:r>
      <w:proofErr w:type="gramStart"/>
      <w:r w:rsidRPr="00EC42D6">
        <w:rPr>
          <w:rFonts w:ascii="Times New Roman" w:hAnsi="Times New Roman" w:cs="Times New Roman"/>
          <w:b/>
          <w:sz w:val="24"/>
          <w:szCs w:val="18"/>
        </w:rPr>
        <w:t>–  2</w:t>
      </w:r>
      <w:proofErr w:type="gramEnd"/>
      <w:r w:rsidRPr="00EC42D6">
        <w:rPr>
          <w:rFonts w:ascii="Times New Roman" w:hAnsi="Times New Roman" w:cs="Times New Roman"/>
          <w:b/>
          <w:sz w:val="24"/>
          <w:szCs w:val="18"/>
        </w:rPr>
        <w:t>-3 страницы.</w:t>
      </w:r>
    </w:p>
    <w:p w14:paraId="47BFA823" w14:textId="77777777" w:rsidR="00EC42D6" w:rsidRPr="00EC42D6" w:rsidRDefault="00EC42D6" w:rsidP="00EC4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 xml:space="preserve">Текст описания должен соответствовать следующим параметрам: верхнее поле – 2 см, нижнее поле – 2 см, левое поле – 2,5 см, правое поле – 1,5 см, размер шрифта – 12, Times New </w:t>
      </w:r>
      <w:proofErr w:type="spellStart"/>
      <w:r w:rsidRPr="00EC42D6">
        <w:rPr>
          <w:rFonts w:ascii="Times New Roman" w:hAnsi="Times New Roman" w:cs="Times New Roman"/>
          <w:sz w:val="24"/>
          <w:szCs w:val="18"/>
        </w:rPr>
        <w:t>Roman</w:t>
      </w:r>
      <w:proofErr w:type="spellEnd"/>
      <w:r w:rsidRPr="00EC42D6">
        <w:rPr>
          <w:rFonts w:ascii="Times New Roman" w:hAnsi="Times New Roman" w:cs="Times New Roman"/>
          <w:sz w:val="24"/>
          <w:szCs w:val="18"/>
        </w:rPr>
        <w:t>, интервал – одинарный.</w:t>
      </w:r>
    </w:p>
    <w:p w14:paraId="1EA22BDF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14:paraId="4E79C5BB" w14:textId="77777777" w:rsidR="00EC42D6" w:rsidRPr="00EC42D6" w:rsidRDefault="00EC42D6" w:rsidP="00EC42D6">
      <w:pPr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br w:type="page"/>
      </w:r>
    </w:p>
    <w:p w14:paraId="30A367DB" w14:textId="77777777" w:rsidR="00A72B92" w:rsidRDefault="00A72B92" w:rsidP="00A72B92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</w:rPr>
        <w:sectPr w:rsidR="00A72B92" w:rsidSect="00F529D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29677B9" w14:textId="53E12749" w:rsidR="00EC42D6" w:rsidRPr="00EC42D6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EC42D6">
        <w:rPr>
          <w:rFonts w:ascii="Times New Roman" w:hAnsi="Times New Roman" w:cs="Times New Roman"/>
          <w:b/>
          <w:sz w:val="24"/>
          <w:szCs w:val="18"/>
        </w:rPr>
        <w:lastRenderedPageBreak/>
        <w:t>Этапы Крымского фестиваля педагогических инициатив – 20</w:t>
      </w:r>
      <w:r w:rsidR="006D0AFE">
        <w:rPr>
          <w:rFonts w:ascii="Times New Roman" w:hAnsi="Times New Roman" w:cs="Times New Roman"/>
          <w:b/>
          <w:sz w:val="24"/>
          <w:szCs w:val="18"/>
        </w:rPr>
        <w:t>21</w:t>
      </w:r>
    </w:p>
    <w:p w14:paraId="617B94F3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2025"/>
        <w:gridCol w:w="3292"/>
        <w:gridCol w:w="3341"/>
      </w:tblGrid>
      <w:tr w:rsidR="00EC42D6" w:rsidRPr="00EC42D6" w14:paraId="6B58A5C0" w14:textId="77777777" w:rsidTr="00EC42D6">
        <w:trPr>
          <w:trHeight w:val="574"/>
        </w:trPr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5D0E1694" w14:textId="77777777"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0085169E" w14:textId="77777777"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C42D6">
              <w:rPr>
                <w:rFonts w:ascii="Times New Roman" w:hAnsi="Times New Roman" w:cs="Times New Roman"/>
                <w:b/>
              </w:rPr>
              <w:t xml:space="preserve"> этап:</w:t>
            </w:r>
          </w:p>
          <w:p w14:paraId="0CC15FA0" w14:textId="77777777"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регистрация участников Фестиваля.</w:t>
            </w:r>
          </w:p>
          <w:p w14:paraId="717E47C1" w14:textId="0971790C" w:rsidR="00EC42D6" w:rsidRPr="00EC42D6" w:rsidRDefault="006D0AFE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8C6399" w:rsidRPr="008C639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="008C6399" w:rsidRPr="008C6399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8C6399" w:rsidRPr="008C6399">
              <w:rPr>
                <w:rFonts w:ascii="Times New Roman" w:hAnsi="Times New Roman" w:cs="Times New Roman"/>
                <w:b/>
              </w:rPr>
              <w:t xml:space="preserve"> </w:t>
            </w:r>
            <w:r w:rsidR="008C6399">
              <w:rPr>
                <w:rFonts w:ascii="Times New Roman" w:hAnsi="Times New Roman" w:cs="Times New Roman"/>
                <w:b/>
              </w:rPr>
              <w:t>-</w:t>
            </w:r>
            <w:r w:rsidR="008C6399" w:rsidRPr="008C63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8C6399" w:rsidRPr="008C6399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C6399" w:rsidRPr="008C6399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39929" w14:textId="77777777"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2D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C42D6">
              <w:rPr>
                <w:rFonts w:ascii="Times New Roman" w:hAnsi="Times New Roman" w:cs="Times New Roman"/>
                <w:b/>
              </w:rPr>
              <w:t xml:space="preserve"> этап − заочный: </w:t>
            </w:r>
          </w:p>
          <w:p w14:paraId="7D677443" w14:textId="77777777" w:rsidR="00EC42D6" w:rsidRPr="00EC42D6" w:rsidRDefault="00EC42D6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экспертиза заявленных педагогических инициатив (инноваций).</w:t>
            </w:r>
          </w:p>
          <w:p w14:paraId="04E41B4A" w14:textId="5AC989B9" w:rsidR="00EC42D6" w:rsidRPr="00EC42D6" w:rsidRDefault="006D0AFE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8C6399" w:rsidRPr="008C6399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C6399" w:rsidRPr="008C6399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8C6399" w:rsidRPr="008C6399">
              <w:rPr>
                <w:rFonts w:ascii="Times New Roman" w:hAnsi="Times New Roman" w:cs="Times New Roman"/>
                <w:b/>
              </w:rPr>
              <w:t xml:space="preserve"> </w:t>
            </w:r>
            <w:r w:rsidR="008C6399">
              <w:rPr>
                <w:rFonts w:ascii="Times New Roman" w:hAnsi="Times New Roman" w:cs="Times New Roman"/>
                <w:b/>
              </w:rPr>
              <w:t>-</w:t>
            </w:r>
            <w:r w:rsidR="008C6399" w:rsidRPr="008C63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="008C6399" w:rsidRPr="008C6399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C6399" w:rsidRPr="008C6399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79D8E" w14:textId="77777777" w:rsidR="00EC42D6" w:rsidRPr="00EC42D6" w:rsidRDefault="00EC42D6" w:rsidP="00EC42D6">
            <w:pPr>
              <w:spacing w:after="0" w:line="240" w:lineRule="auto"/>
              <w:ind w:left="-78" w:right="-68"/>
              <w:jc w:val="center"/>
              <w:rPr>
                <w:rFonts w:ascii="Times New Roman" w:hAnsi="Times New Roman" w:cs="Times New Roman"/>
                <w:b/>
              </w:rPr>
            </w:pPr>
            <w:r w:rsidRPr="00EC42D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C42D6">
              <w:rPr>
                <w:rFonts w:ascii="Times New Roman" w:hAnsi="Times New Roman" w:cs="Times New Roman"/>
                <w:b/>
              </w:rPr>
              <w:t xml:space="preserve"> этап − очный: </w:t>
            </w:r>
          </w:p>
          <w:p w14:paraId="5F6428DA" w14:textId="77777777" w:rsidR="00EC42D6" w:rsidRPr="00EC42D6" w:rsidRDefault="00EC42D6" w:rsidP="00EC42D6">
            <w:pPr>
              <w:spacing w:after="0" w:line="240" w:lineRule="auto"/>
              <w:ind w:left="-78" w:right="-68"/>
              <w:jc w:val="center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публичная презентация педагогических инициатив (инноваций) лауреатов Фестиваля, программные мероприятия.</w:t>
            </w:r>
          </w:p>
          <w:p w14:paraId="20800BFD" w14:textId="4389193F" w:rsidR="00EC42D6" w:rsidRPr="00EC42D6" w:rsidRDefault="006D0AFE" w:rsidP="00EC4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EC42D6" w:rsidRPr="00EC42D6">
              <w:rPr>
                <w:rFonts w:ascii="Times New Roman" w:hAnsi="Times New Roman" w:cs="Times New Roman"/>
                <w:b/>
              </w:rPr>
              <w:t>.1</w:t>
            </w:r>
            <w:r w:rsidR="008C6399">
              <w:rPr>
                <w:rFonts w:ascii="Times New Roman" w:hAnsi="Times New Roman" w:cs="Times New Roman"/>
                <w:b/>
              </w:rPr>
              <w:t>1</w:t>
            </w:r>
            <w:r w:rsidR="00EC42D6" w:rsidRPr="00EC42D6">
              <w:rPr>
                <w:rFonts w:ascii="Times New Roman" w:hAnsi="Times New Roman" w:cs="Times New Roman"/>
                <w:b/>
              </w:rPr>
              <w:t>.</w:t>
            </w:r>
            <w:r w:rsidR="008C639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42D6" w:rsidRPr="00EC42D6" w14:paraId="46493C5F" w14:textId="77777777" w:rsidTr="00EC42D6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A379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C42D6">
              <w:rPr>
                <w:rFonts w:ascii="Times New Roman" w:hAnsi="Times New Roman" w:cs="Times New Roman"/>
                <w:b/>
                <w:szCs w:val="24"/>
              </w:rPr>
              <w:t>Задачи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202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</w:rPr>
              <w:t>Формирование списка участников фестиваля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AC0" w14:textId="77777777" w:rsidR="00EC42D6" w:rsidRPr="00EC42D6" w:rsidRDefault="00EC42D6" w:rsidP="00EC42D6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Оценка качества педагогической инициативы (инновации), ее социальной значимости и эффективности.</w:t>
            </w:r>
          </w:p>
          <w:p w14:paraId="1B4763B1" w14:textId="77777777" w:rsidR="00EC42D6" w:rsidRPr="00EC42D6" w:rsidRDefault="00EC42D6" w:rsidP="00EC42D6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Формирование списка лауреатов и программы фестиваля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BE9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 xml:space="preserve">Выявление степени готовности </w:t>
            </w:r>
            <w:r w:rsidRPr="00EC42D6">
              <w:rPr>
                <w:rFonts w:ascii="Times New Roman" w:hAnsi="Times New Roman" w:cs="Times New Roman"/>
              </w:rPr>
              <w:t>педагогической инициативы (инновации)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 к внедрению в региональной системе образования</w:t>
            </w:r>
          </w:p>
        </w:tc>
      </w:tr>
      <w:tr w:rsidR="00EC42D6" w:rsidRPr="00EC42D6" w14:paraId="5DA6150D" w14:textId="77777777" w:rsidTr="00EC42D6"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E13B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C42D6">
              <w:rPr>
                <w:rFonts w:ascii="Times New Roman" w:hAnsi="Times New Roman" w:cs="Times New Roman"/>
                <w:b/>
                <w:szCs w:val="24"/>
              </w:rPr>
              <w:t xml:space="preserve">Форма проведения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4A4E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Прием заявок и конкурсных материалов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32F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Профессиональная экспертиза конкурсных материалов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B65" w14:textId="77777777" w:rsidR="00EC42D6" w:rsidRPr="00EC42D6" w:rsidRDefault="00EC42D6" w:rsidP="00EC4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6"/>
              </w:rPr>
              <w:t>Публичная презентация педагогических инициатив (инноваций).</w:t>
            </w:r>
          </w:p>
          <w:p w14:paraId="519509CE" w14:textId="77777777" w:rsidR="00EC42D6" w:rsidRPr="00EC42D6" w:rsidRDefault="00EC42D6" w:rsidP="00EC4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Общественно-профессиональная экспертиза</w:t>
            </w:r>
          </w:p>
        </w:tc>
      </w:tr>
      <w:tr w:rsidR="00EC42D6" w:rsidRPr="00EC42D6" w14:paraId="2A21BEB9" w14:textId="77777777" w:rsidTr="00EC42D6">
        <w:trPr>
          <w:trHeight w:val="2352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F2B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C42D6">
              <w:rPr>
                <w:rFonts w:ascii="Times New Roman" w:hAnsi="Times New Roman" w:cs="Times New Roman"/>
                <w:b/>
                <w:szCs w:val="24"/>
              </w:rPr>
              <w:t>Результаты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097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</w:rPr>
              <w:t>Список участников фестиваля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73F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Программа фестиваля.</w:t>
            </w:r>
          </w:p>
          <w:p w14:paraId="360F7F10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</w:rPr>
              <w:t xml:space="preserve">Список лауреатов фестиваля. </w:t>
            </w:r>
          </w:p>
          <w:p w14:paraId="0B8A64FA" w14:textId="46574738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 xml:space="preserve">На основании рейтинга экспертных оценок к представлению на </w:t>
            </w:r>
            <w:r w:rsidR="003616C5">
              <w:rPr>
                <w:rFonts w:ascii="Times New Roman" w:hAnsi="Times New Roman" w:cs="Times New Roman"/>
                <w:szCs w:val="24"/>
              </w:rPr>
              <w:t>третьем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 этапе фестиваля допускаются </w:t>
            </w:r>
            <w:r w:rsidR="0013044A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EC42D6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3616C5">
              <w:rPr>
                <w:rFonts w:ascii="Times New Roman" w:hAnsi="Times New Roman" w:cs="Times New Roman"/>
                <w:b/>
                <w:szCs w:val="24"/>
              </w:rPr>
              <w:t>финалистов</w:t>
            </w:r>
            <w:r w:rsidRPr="00EC42D6">
              <w:rPr>
                <w:rFonts w:ascii="Times New Roman" w:hAnsi="Times New Roman" w:cs="Times New Roman"/>
                <w:b/>
                <w:szCs w:val="24"/>
              </w:rPr>
              <w:t xml:space="preserve"> в </w:t>
            </w:r>
            <w:r w:rsidR="008C6399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EC42D6">
              <w:rPr>
                <w:rFonts w:ascii="Times New Roman" w:hAnsi="Times New Roman" w:cs="Times New Roman"/>
                <w:b/>
                <w:szCs w:val="24"/>
              </w:rPr>
              <w:t xml:space="preserve"> номинациях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7508E54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>(по 3 в каждой номинации):</w:t>
            </w:r>
          </w:p>
          <w:p w14:paraId="48711F9B" w14:textId="77777777" w:rsidR="00EC42D6" w:rsidRPr="00EC42D6" w:rsidRDefault="00EC42D6" w:rsidP="00EC42D6">
            <w:pPr>
              <w:numPr>
                <w:ilvl w:val="0"/>
                <w:numId w:val="26"/>
              </w:numPr>
              <w:spacing w:after="0" w:line="240" w:lineRule="auto"/>
              <w:ind w:left="352" w:hanging="28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42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Наша школа - лучшая!</w:t>
            </w:r>
          </w:p>
          <w:p w14:paraId="36D65726" w14:textId="0B0C513E" w:rsidR="00EC42D6" w:rsidRPr="00EC42D6" w:rsidRDefault="00EC42D6" w:rsidP="00EC42D6">
            <w:pPr>
              <w:numPr>
                <w:ilvl w:val="0"/>
                <w:numId w:val="26"/>
              </w:numPr>
              <w:spacing w:after="0" w:line="240" w:lineRule="auto"/>
              <w:ind w:left="352" w:hanging="28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42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Учим воспитывая, воспитываем обучая</w:t>
            </w:r>
            <w:r w:rsidR="00E17C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57DA1E7A" w14:textId="37DEEDBB" w:rsidR="00EC42D6" w:rsidRPr="00EC42D6" w:rsidRDefault="006D0AFE" w:rsidP="00EC42D6">
            <w:pPr>
              <w:numPr>
                <w:ilvl w:val="0"/>
                <w:numId w:val="26"/>
              </w:numPr>
              <w:spacing w:after="0" w:line="240" w:lineRule="auto"/>
              <w:ind w:left="352" w:hanging="28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 здравствует функциональная </w:t>
            </w:r>
            <w:r w:rsidR="003616C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грамотность!</w:t>
            </w:r>
          </w:p>
          <w:p w14:paraId="24DD782F" w14:textId="72957FAD" w:rsidR="00EC42D6" w:rsidRDefault="008C6399" w:rsidP="00EC42D6">
            <w:pPr>
              <w:numPr>
                <w:ilvl w:val="0"/>
                <w:numId w:val="26"/>
              </w:numPr>
              <w:spacing w:after="0" w:line="240" w:lineRule="auto"/>
              <w:ind w:left="352" w:hanging="28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любим Крым</w:t>
            </w:r>
            <w:r w:rsidR="00E17C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65D007B5" w14:textId="6C500CFA" w:rsidR="008C6399" w:rsidRPr="00EC42D6" w:rsidRDefault="008C6399" w:rsidP="00EC42D6">
            <w:pPr>
              <w:numPr>
                <w:ilvl w:val="0"/>
                <w:numId w:val="26"/>
              </w:numPr>
              <w:spacing w:after="0" w:line="240" w:lineRule="auto"/>
              <w:ind w:left="352" w:hanging="283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Дружи с финансами</w:t>
            </w:r>
            <w:r w:rsidR="00E17C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F57" w14:textId="4798E122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 xml:space="preserve">По результатам </w:t>
            </w:r>
            <w:r w:rsidR="003616C5">
              <w:rPr>
                <w:rFonts w:ascii="Times New Roman" w:hAnsi="Times New Roman" w:cs="Times New Roman"/>
                <w:szCs w:val="24"/>
              </w:rPr>
              <w:t>третьего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 этапа определяются победители фестиваля в каждой номинации</w:t>
            </w:r>
          </w:p>
        </w:tc>
      </w:tr>
      <w:tr w:rsidR="00EC42D6" w:rsidRPr="00EC42D6" w14:paraId="343D4CBD" w14:textId="77777777" w:rsidTr="008C6399">
        <w:trPr>
          <w:trHeight w:val="164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E8B42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C42D6">
              <w:rPr>
                <w:rFonts w:ascii="Times New Roman" w:hAnsi="Times New Roman" w:cs="Times New Roman"/>
                <w:b/>
                <w:szCs w:val="24"/>
              </w:rPr>
              <w:t>Награждение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14AD4" w14:textId="77777777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7791" w14:textId="4CE2BAD9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2D6">
              <w:rPr>
                <w:rFonts w:ascii="Times New Roman" w:hAnsi="Times New Roman" w:cs="Times New Roman"/>
              </w:rPr>
              <w:t>Все участники получат сертификат участника Крымского фестиваля педагогических инициатив - 20</w:t>
            </w:r>
            <w:r w:rsidR="008C6399">
              <w:rPr>
                <w:rFonts w:ascii="Times New Roman" w:hAnsi="Times New Roman" w:cs="Times New Roman"/>
              </w:rPr>
              <w:t>2</w:t>
            </w:r>
            <w:r w:rsidR="00361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4FEBD" w14:textId="2C1DF318" w:rsidR="00EC42D6" w:rsidRPr="00EC42D6" w:rsidRDefault="00EC42D6" w:rsidP="00EC42D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C42D6">
              <w:rPr>
                <w:rFonts w:ascii="Times New Roman" w:hAnsi="Times New Roman" w:cs="Times New Roman"/>
                <w:szCs w:val="24"/>
              </w:rPr>
              <w:t xml:space="preserve">Победители фестиваля награждаются дипломами лауреатов </w:t>
            </w:r>
            <w:r w:rsidRPr="00EC42D6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C42D6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C42D6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EC42D6">
              <w:rPr>
                <w:rFonts w:ascii="Times New Roman" w:hAnsi="Times New Roman" w:cs="Times New Roman"/>
                <w:szCs w:val="24"/>
              </w:rPr>
              <w:t xml:space="preserve"> степени</w:t>
            </w:r>
            <w:r w:rsidR="003616C5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3A71F741" w14:textId="77777777" w:rsidR="00CE169F" w:rsidRPr="00D8603A" w:rsidRDefault="00CE169F" w:rsidP="00D8603A">
      <w:pPr>
        <w:rPr>
          <w:rFonts w:ascii="Times New Roman" w:hAnsi="Times New Roman" w:cs="Times New Roman"/>
          <w:sz w:val="24"/>
          <w:szCs w:val="18"/>
        </w:rPr>
      </w:pPr>
    </w:p>
    <w:sectPr w:rsidR="00CE169F" w:rsidRPr="00D8603A" w:rsidSect="00F529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31623"/>
    <w:multiLevelType w:val="hybridMultilevel"/>
    <w:tmpl w:val="F56CED50"/>
    <w:lvl w:ilvl="0" w:tplc="AF84D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4D3D6F"/>
    <w:multiLevelType w:val="hybridMultilevel"/>
    <w:tmpl w:val="365CE1B2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8"/>
  </w:num>
  <w:num w:numId="4">
    <w:abstractNumId w:val="24"/>
  </w:num>
  <w:num w:numId="5">
    <w:abstractNumId w:val="21"/>
  </w:num>
  <w:num w:numId="6">
    <w:abstractNumId w:val="15"/>
  </w:num>
  <w:num w:numId="7">
    <w:abstractNumId w:val="2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22"/>
  </w:num>
  <w:num w:numId="13">
    <w:abstractNumId w:val="12"/>
  </w:num>
  <w:num w:numId="14">
    <w:abstractNumId w:val="0"/>
  </w:num>
  <w:num w:numId="15">
    <w:abstractNumId w:val="0"/>
  </w:num>
  <w:num w:numId="16">
    <w:abstractNumId w:val="13"/>
  </w:num>
  <w:num w:numId="17">
    <w:abstractNumId w:val="19"/>
  </w:num>
  <w:num w:numId="18">
    <w:abstractNumId w:val="10"/>
  </w:num>
  <w:num w:numId="19">
    <w:abstractNumId w:val="6"/>
  </w:num>
  <w:num w:numId="20">
    <w:abstractNumId w:val="17"/>
  </w:num>
  <w:num w:numId="21">
    <w:abstractNumId w:val="16"/>
  </w:num>
  <w:num w:numId="22">
    <w:abstractNumId w:val="14"/>
  </w:num>
  <w:num w:numId="23">
    <w:abstractNumId w:val="1"/>
  </w:num>
  <w:num w:numId="24">
    <w:abstractNumId w:val="3"/>
  </w:num>
  <w:num w:numId="25">
    <w:abstractNumId w:val="25"/>
  </w:num>
  <w:num w:numId="26">
    <w:abstractNumId w:val="7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95"/>
    <w:rsid w:val="0000181F"/>
    <w:rsid w:val="00001884"/>
    <w:rsid w:val="0004388C"/>
    <w:rsid w:val="000611FC"/>
    <w:rsid w:val="000915B1"/>
    <w:rsid w:val="000A7F5A"/>
    <w:rsid w:val="000B783F"/>
    <w:rsid w:val="000C4857"/>
    <w:rsid w:val="000D65F2"/>
    <w:rsid w:val="001073D9"/>
    <w:rsid w:val="00121579"/>
    <w:rsid w:val="001215C6"/>
    <w:rsid w:val="0013044A"/>
    <w:rsid w:val="001355C0"/>
    <w:rsid w:val="00137F55"/>
    <w:rsid w:val="00141C6B"/>
    <w:rsid w:val="00146A6C"/>
    <w:rsid w:val="00166B52"/>
    <w:rsid w:val="00167B3B"/>
    <w:rsid w:val="00167CD5"/>
    <w:rsid w:val="001708A3"/>
    <w:rsid w:val="00183637"/>
    <w:rsid w:val="001923C1"/>
    <w:rsid w:val="001A0037"/>
    <w:rsid w:val="001C19FD"/>
    <w:rsid w:val="001D4D9E"/>
    <w:rsid w:val="001E132F"/>
    <w:rsid w:val="0020660B"/>
    <w:rsid w:val="00207777"/>
    <w:rsid w:val="00225C56"/>
    <w:rsid w:val="0023160C"/>
    <w:rsid w:val="00237700"/>
    <w:rsid w:val="00250657"/>
    <w:rsid w:val="002551DB"/>
    <w:rsid w:val="002711DC"/>
    <w:rsid w:val="00273334"/>
    <w:rsid w:val="002735FD"/>
    <w:rsid w:val="002777D4"/>
    <w:rsid w:val="002936B4"/>
    <w:rsid w:val="002948CE"/>
    <w:rsid w:val="00297A6F"/>
    <w:rsid w:val="002A2C17"/>
    <w:rsid w:val="002B26C0"/>
    <w:rsid w:val="002C51AA"/>
    <w:rsid w:val="002C6D91"/>
    <w:rsid w:val="002C7062"/>
    <w:rsid w:val="002D3FB8"/>
    <w:rsid w:val="002D6577"/>
    <w:rsid w:val="002F168B"/>
    <w:rsid w:val="0030364E"/>
    <w:rsid w:val="0031300A"/>
    <w:rsid w:val="00327DA9"/>
    <w:rsid w:val="003312E8"/>
    <w:rsid w:val="003601F7"/>
    <w:rsid w:val="00361355"/>
    <w:rsid w:val="003616C5"/>
    <w:rsid w:val="00364824"/>
    <w:rsid w:val="0036790D"/>
    <w:rsid w:val="00382100"/>
    <w:rsid w:val="003861F2"/>
    <w:rsid w:val="0038670C"/>
    <w:rsid w:val="00395940"/>
    <w:rsid w:val="003A6F27"/>
    <w:rsid w:val="003B5897"/>
    <w:rsid w:val="003C4AA8"/>
    <w:rsid w:val="003D7508"/>
    <w:rsid w:val="003E64AE"/>
    <w:rsid w:val="0040612F"/>
    <w:rsid w:val="00420262"/>
    <w:rsid w:val="00422880"/>
    <w:rsid w:val="00430464"/>
    <w:rsid w:val="004455C2"/>
    <w:rsid w:val="00457AA5"/>
    <w:rsid w:val="00486295"/>
    <w:rsid w:val="00495AE4"/>
    <w:rsid w:val="004A349D"/>
    <w:rsid w:val="004C4E10"/>
    <w:rsid w:val="004F5612"/>
    <w:rsid w:val="00517BC3"/>
    <w:rsid w:val="005632A0"/>
    <w:rsid w:val="0057280E"/>
    <w:rsid w:val="005849D9"/>
    <w:rsid w:val="00585EE8"/>
    <w:rsid w:val="00590A96"/>
    <w:rsid w:val="0059427E"/>
    <w:rsid w:val="005A3FB5"/>
    <w:rsid w:val="005B73E3"/>
    <w:rsid w:val="005D1E42"/>
    <w:rsid w:val="005E05CB"/>
    <w:rsid w:val="005F709D"/>
    <w:rsid w:val="0062083D"/>
    <w:rsid w:val="006218B4"/>
    <w:rsid w:val="00633846"/>
    <w:rsid w:val="006534F7"/>
    <w:rsid w:val="006600AC"/>
    <w:rsid w:val="00675EDB"/>
    <w:rsid w:val="006831AF"/>
    <w:rsid w:val="00692198"/>
    <w:rsid w:val="006A3399"/>
    <w:rsid w:val="006A7658"/>
    <w:rsid w:val="006B3754"/>
    <w:rsid w:val="006B5C84"/>
    <w:rsid w:val="006C43FE"/>
    <w:rsid w:val="006D0AFE"/>
    <w:rsid w:val="006E5737"/>
    <w:rsid w:val="00701005"/>
    <w:rsid w:val="00705E2E"/>
    <w:rsid w:val="00732F1F"/>
    <w:rsid w:val="00752B32"/>
    <w:rsid w:val="00753831"/>
    <w:rsid w:val="00764C9E"/>
    <w:rsid w:val="00774BA2"/>
    <w:rsid w:val="00783FC6"/>
    <w:rsid w:val="007A3FFE"/>
    <w:rsid w:val="007A6C12"/>
    <w:rsid w:val="007C5F93"/>
    <w:rsid w:val="008013FF"/>
    <w:rsid w:val="00812245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A59D7"/>
    <w:rsid w:val="008B2AB0"/>
    <w:rsid w:val="008C217C"/>
    <w:rsid w:val="008C6399"/>
    <w:rsid w:val="008D428C"/>
    <w:rsid w:val="008E09D1"/>
    <w:rsid w:val="008E3C7D"/>
    <w:rsid w:val="008F2426"/>
    <w:rsid w:val="009035FD"/>
    <w:rsid w:val="00907FE4"/>
    <w:rsid w:val="009104FA"/>
    <w:rsid w:val="00912BAC"/>
    <w:rsid w:val="0091630C"/>
    <w:rsid w:val="00932773"/>
    <w:rsid w:val="00936765"/>
    <w:rsid w:val="009504CA"/>
    <w:rsid w:val="00961F0E"/>
    <w:rsid w:val="00971E84"/>
    <w:rsid w:val="00994B56"/>
    <w:rsid w:val="009A047F"/>
    <w:rsid w:val="009A7CF0"/>
    <w:rsid w:val="009C3343"/>
    <w:rsid w:val="00A2436C"/>
    <w:rsid w:val="00A60ECD"/>
    <w:rsid w:val="00A61874"/>
    <w:rsid w:val="00A72B92"/>
    <w:rsid w:val="00AB151A"/>
    <w:rsid w:val="00AB18C8"/>
    <w:rsid w:val="00AC7184"/>
    <w:rsid w:val="00AE74F3"/>
    <w:rsid w:val="00AF166E"/>
    <w:rsid w:val="00AF3D6E"/>
    <w:rsid w:val="00B127B9"/>
    <w:rsid w:val="00B26EA0"/>
    <w:rsid w:val="00B30EAB"/>
    <w:rsid w:val="00B31546"/>
    <w:rsid w:val="00B41CBE"/>
    <w:rsid w:val="00B74BCD"/>
    <w:rsid w:val="00B7695F"/>
    <w:rsid w:val="00B800C0"/>
    <w:rsid w:val="00BA3E89"/>
    <w:rsid w:val="00BA5B78"/>
    <w:rsid w:val="00BB230A"/>
    <w:rsid w:val="00BE4BF2"/>
    <w:rsid w:val="00C32850"/>
    <w:rsid w:val="00C44E4F"/>
    <w:rsid w:val="00C5744A"/>
    <w:rsid w:val="00C679E1"/>
    <w:rsid w:val="00C721BB"/>
    <w:rsid w:val="00C82ACE"/>
    <w:rsid w:val="00CB1E9E"/>
    <w:rsid w:val="00CE169F"/>
    <w:rsid w:val="00D109AF"/>
    <w:rsid w:val="00D23E81"/>
    <w:rsid w:val="00D41C8F"/>
    <w:rsid w:val="00D47086"/>
    <w:rsid w:val="00D47F30"/>
    <w:rsid w:val="00D609AC"/>
    <w:rsid w:val="00D75B72"/>
    <w:rsid w:val="00D8603A"/>
    <w:rsid w:val="00DA5B8A"/>
    <w:rsid w:val="00DC5F4F"/>
    <w:rsid w:val="00DF7531"/>
    <w:rsid w:val="00E03F14"/>
    <w:rsid w:val="00E04446"/>
    <w:rsid w:val="00E17C3E"/>
    <w:rsid w:val="00E24EA5"/>
    <w:rsid w:val="00E62C7E"/>
    <w:rsid w:val="00E75488"/>
    <w:rsid w:val="00E95488"/>
    <w:rsid w:val="00EC3500"/>
    <w:rsid w:val="00EC42D6"/>
    <w:rsid w:val="00ED22CE"/>
    <w:rsid w:val="00EE66B5"/>
    <w:rsid w:val="00F11639"/>
    <w:rsid w:val="00F15C7F"/>
    <w:rsid w:val="00F529D0"/>
    <w:rsid w:val="00F55B8B"/>
    <w:rsid w:val="00F97CC5"/>
    <w:rsid w:val="00FA3405"/>
    <w:rsid w:val="00FB195C"/>
    <w:rsid w:val="00FD0359"/>
    <w:rsid w:val="00FE4D5C"/>
    <w:rsid w:val="00FE5B27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00E"/>
  <w15:docId w15:val="{929713FE-0600-4206-9846-2A09597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F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26098-96B6-404F-9716-2182280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lopashova</cp:lastModifiedBy>
  <cp:revision>39</cp:revision>
  <cp:lastPrinted>2021-10-01T14:29:00Z</cp:lastPrinted>
  <dcterms:created xsi:type="dcterms:W3CDTF">2019-07-23T08:11:00Z</dcterms:created>
  <dcterms:modified xsi:type="dcterms:W3CDTF">2021-10-04T09:09:00Z</dcterms:modified>
</cp:coreProperties>
</file>