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8308" w14:textId="77777777" w:rsidR="00B070FF" w:rsidRPr="00E807C5" w:rsidRDefault="00B070FF" w:rsidP="00B070FF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214641289"/>
      <w:r w:rsidRPr="00E807C5">
        <w:rPr>
          <w:rFonts w:ascii="Times New Roman" w:hAnsi="Times New Roman" w:cs="Times New Roman"/>
          <w:b/>
          <w:bCs/>
        </w:rPr>
        <w:t>ГОСУДАРСТВЕННОЕ БЮДЖЕТНОЕ ОБРАЗОВАТЕЛЬНОЕ УЧРЕЖДЕНИЕ</w:t>
      </w:r>
    </w:p>
    <w:p w14:paraId="758896C8" w14:textId="77777777" w:rsidR="00B070FF" w:rsidRPr="00E807C5" w:rsidRDefault="00B070FF" w:rsidP="00B07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ДОПОЛНИТЕЛЬНОГО ПРОФЕССИОНАЛЬНОГО ОБРАЗОВАНИЯ РЕСПУБЛИКИ КРЫМ</w:t>
      </w:r>
    </w:p>
    <w:p w14:paraId="140D5E6F" w14:textId="77777777" w:rsidR="00B070FF" w:rsidRPr="00E807C5" w:rsidRDefault="00B070FF" w:rsidP="00B07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«КРЫМСКИЙ РЕСПУБЛИКАНСКИЙ ИНСТИТУТ ПОСТДИПЛОМНОГО</w:t>
      </w:r>
    </w:p>
    <w:p w14:paraId="5FEC91D4" w14:textId="77777777" w:rsidR="00B070FF" w:rsidRPr="00E807C5" w:rsidRDefault="00B070FF" w:rsidP="00B07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ПЕДАГОГИЧЕСКОГО ОБРАЗОВАНИЯ»</w:t>
      </w:r>
    </w:p>
    <w:p w14:paraId="11A35320" w14:textId="77777777" w:rsidR="00B070FF" w:rsidRPr="00E807C5" w:rsidRDefault="00B070FF" w:rsidP="00B070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(ГБОУ ДПО РК КРИППО)</w:t>
      </w:r>
    </w:p>
    <w:p w14:paraId="41B8B5B0" w14:textId="77777777" w:rsidR="00B070FF" w:rsidRDefault="00B070FF" w:rsidP="00B070FF">
      <w:pPr>
        <w:spacing w:after="0"/>
        <w:rPr>
          <w:rFonts w:ascii="Times New Roman" w:hAnsi="Times New Roman" w:cs="Times New Roman"/>
        </w:rPr>
      </w:pPr>
    </w:p>
    <w:p w14:paraId="661EEA37" w14:textId="77777777" w:rsidR="00B070FF" w:rsidRDefault="00B070FF" w:rsidP="00B070FF">
      <w:pPr>
        <w:spacing w:after="0"/>
        <w:rPr>
          <w:rFonts w:ascii="Times New Roman" w:hAnsi="Times New Roman" w:cs="Times New Roman"/>
        </w:rPr>
      </w:pPr>
    </w:p>
    <w:p w14:paraId="49F4516B" w14:textId="67277694" w:rsidR="0056045C" w:rsidRDefault="0056045C" w:rsidP="002521A2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45C">
        <w:rPr>
          <w:rFonts w:ascii="Times New Roman" w:hAnsi="Times New Roman" w:cs="Times New Roman"/>
          <w:b/>
          <w:bCs/>
          <w:sz w:val="26"/>
          <w:szCs w:val="26"/>
        </w:rPr>
        <w:t>Численность обучающихся по программам профессиональной переподготовки, реализуемым за счет бюджетных ассигнований Республики Крым в 2025 году</w:t>
      </w:r>
    </w:p>
    <w:bookmarkEnd w:id="0"/>
    <w:p w14:paraId="5DE2F300" w14:textId="76D90F4C" w:rsidR="00AA567D" w:rsidRDefault="00AA567D" w:rsidP="00F60E22">
      <w:pPr>
        <w:pStyle w:val="ab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page" w:horzAnchor="margin" w:tblpX="137" w:tblpY="4216"/>
        <w:tblW w:w="9923" w:type="dxa"/>
        <w:tblLook w:val="04A0" w:firstRow="1" w:lastRow="0" w:firstColumn="1" w:lastColumn="0" w:noHBand="0" w:noVBand="1"/>
      </w:tblPr>
      <w:tblGrid>
        <w:gridCol w:w="531"/>
        <w:gridCol w:w="4338"/>
        <w:gridCol w:w="1807"/>
        <w:gridCol w:w="1692"/>
        <w:gridCol w:w="1555"/>
      </w:tblGrid>
      <w:tr w:rsidR="00B070FF" w:rsidRPr="008E6FF8" w14:paraId="231A6973" w14:textId="77777777" w:rsidTr="00B070FF">
        <w:trPr>
          <w:trHeight w:val="382"/>
        </w:trPr>
        <w:tc>
          <w:tcPr>
            <w:tcW w:w="457" w:type="dxa"/>
          </w:tcPr>
          <w:p w14:paraId="37CCA762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FF8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85" w:type="dxa"/>
          </w:tcPr>
          <w:p w14:paraId="413E2EF9" w14:textId="3DE43746" w:rsidR="00B070FF" w:rsidRPr="008E6FF8" w:rsidRDefault="002B22DC" w:rsidP="002B2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FF8">
              <w:rPr>
                <w:rFonts w:ascii="Times New Roman" w:hAnsi="Times New Roman"/>
                <w:b/>
                <w:bCs/>
              </w:rPr>
              <w:t>Наименование программы профессиональной переподготовки</w:t>
            </w:r>
          </w:p>
        </w:tc>
        <w:tc>
          <w:tcPr>
            <w:tcW w:w="1820" w:type="dxa"/>
          </w:tcPr>
          <w:p w14:paraId="099CCE2B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FF8">
              <w:rPr>
                <w:rFonts w:ascii="Times New Roman" w:hAnsi="Times New Roman" w:cs="Times New Roman"/>
                <w:b/>
                <w:bCs/>
              </w:rPr>
              <w:t>Срок обучения</w:t>
            </w:r>
          </w:p>
        </w:tc>
        <w:tc>
          <w:tcPr>
            <w:tcW w:w="1701" w:type="dxa"/>
          </w:tcPr>
          <w:p w14:paraId="57A3462A" w14:textId="5D18138F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FF8">
              <w:rPr>
                <w:rFonts w:ascii="Times New Roman" w:hAnsi="Times New Roman" w:cs="Times New Roman"/>
                <w:b/>
                <w:bCs/>
              </w:rPr>
              <w:t>Зачислено</w:t>
            </w:r>
          </w:p>
          <w:p w14:paraId="5F9DF494" w14:textId="074AD69E" w:rsidR="00DC002C" w:rsidRPr="008E6FF8" w:rsidRDefault="00DC002C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(чел.)</w:t>
            </w:r>
          </w:p>
        </w:tc>
        <w:tc>
          <w:tcPr>
            <w:tcW w:w="1560" w:type="dxa"/>
          </w:tcPr>
          <w:p w14:paraId="49BCAB01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FF8">
              <w:rPr>
                <w:rFonts w:ascii="Times New Roman" w:hAnsi="Times New Roman" w:cs="Times New Roman"/>
                <w:b/>
                <w:bCs/>
              </w:rPr>
              <w:t>Выпущено</w:t>
            </w:r>
          </w:p>
          <w:p w14:paraId="2E15A15A" w14:textId="7FB33C92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6FF8">
              <w:rPr>
                <w:rFonts w:ascii="Times New Roman" w:hAnsi="Times New Roman" w:cs="Times New Roman"/>
                <w:b/>
                <w:bCs/>
              </w:rPr>
              <w:t>в 2025 году</w:t>
            </w:r>
          </w:p>
          <w:p w14:paraId="65F92C03" w14:textId="00618783" w:rsidR="00DC002C" w:rsidRPr="008E6FF8" w:rsidRDefault="00DC002C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(чел.)</w:t>
            </w:r>
          </w:p>
        </w:tc>
      </w:tr>
      <w:tr w:rsidR="00B070FF" w:rsidRPr="008E6FF8" w14:paraId="29794A86" w14:textId="77777777" w:rsidTr="00B070FF">
        <w:trPr>
          <w:trHeight w:val="755"/>
        </w:trPr>
        <w:tc>
          <w:tcPr>
            <w:tcW w:w="457" w:type="dxa"/>
          </w:tcPr>
          <w:p w14:paraId="474C2C01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5" w:type="dxa"/>
          </w:tcPr>
          <w:p w14:paraId="50410A4A" w14:textId="77777777" w:rsidR="00B070FF" w:rsidRPr="008E6FF8" w:rsidRDefault="00B070FF" w:rsidP="002B22DC">
            <w:pPr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«Теория и методика преподавания учебного предмета «Основы безопасности и защиты Родины»</w:t>
            </w:r>
          </w:p>
        </w:tc>
        <w:tc>
          <w:tcPr>
            <w:tcW w:w="1820" w:type="dxa"/>
          </w:tcPr>
          <w:p w14:paraId="6A34903F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23.09.2024 – 22.01.2025</w:t>
            </w:r>
          </w:p>
        </w:tc>
        <w:tc>
          <w:tcPr>
            <w:tcW w:w="1701" w:type="dxa"/>
          </w:tcPr>
          <w:p w14:paraId="7D8EB925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</w:tcPr>
          <w:p w14:paraId="6761AEBC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39</w:t>
            </w:r>
          </w:p>
        </w:tc>
      </w:tr>
      <w:tr w:rsidR="00B070FF" w:rsidRPr="008E6FF8" w14:paraId="2B457552" w14:textId="77777777" w:rsidTr="00B070FF">
        <w:trPr>
          <w:trHeight w:val="764"/>
        </w:trPr>
        <w:tc>
          <w:tcPr>
            <w:tcW w:w="457" w:type="dxa"/>
          </w:tcPr>
          <w:p w14:paraId="2D2CC38F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5" w:type="dxa"/>
          </w:tcPr>
          <w:p w14:paraId="2957065D" w14:textId="77777777" w:rsidR="00B070FF" w:rsidRPr="008E6FF8" w:rsidRDefault="00B070FF" w:rsidP="002B22DC">
            <w:pPr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«Теория и методика преподавания учебного предмета «Основы безопасности и защиты Родины»</w:t>
            </w:r>
          </w:p>
        </w:tc>
        <w:tc>
          <w:tcPr>
            <w:tcW w:w="1820" w:type="dxa"/>
          </w:tcPr>
          <w:p w14:paraId="0A9BE738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24.02.2025 – 23.06.2025</w:t>
            </w:r>
          </w:p>
        </w:tc>
        <w:tc>
          <w:tcPr>
            <w:tcW w:w="1701" w:type="dxa"/>
          </w:tcPr>
          <w:p w14:paraId="1A02031F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</w:tcPr>
          <w:p w14:paraId="5A3E8371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30</w:t>
            </w:r>
          </w:p>
        </w:tc>
      </w:tr>
      <w:tr w:rsidR="00B070FF" w:rsidRPr="008E6FF8" w14:paraId="462551B0" w14:textId="77777777" w:rsidTr="00B070FF">
        <w:trPr>
          <w:trHeight w:val="1137"/>
        </w:trPr>
        <w:tc>
          <w:tcPr>
            <w:tcW w:w="457" w:type="dxa"/>
          </w:tcPr>
          <w:p w14:paraId="22B29A84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5" w:type="dxa"/>
          </w:tcPr>
          <w:p w14:paraId="38DE779F" w14:textId="77777777" w:rsidR="00B070FF" w:rsidRPr="008E6FF8" w:rsidRDefault="00B070FF" w:rsidP="002B22DC">
            <w:pPr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Теория и методика преподавания учебного предмета «Основы безопасности и защиты Родины» и основы управленческой деятельности в образовательном учреждении</w:t>
            </w:r>
          </w:p>
        </w:tc>
        <w:tc>
          <w:tcPr>
            <w:tcW w:w="1820" w:type="dxa"/>
          </w:tcPr>
          <w:p w14:paraId="499FD50B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15.09.2025 – 14.01.2026</w:t>
            </w:r>
          </w:p>
        </w:tc>
        <w:tc>
          <w:tcPr>
            <w:tcW w:w="1701" w:type="dxa"/>
          </w:tcPr>
          <w:p w14:paraId="13BCEF60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  <w:r w:rsidRPr="008E6F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</w:tcPr>
          <w:p w14:paraId="5237EA53" w14:textId="77777777" w:rsidR="00B070FF" w:rsidRPr="008E6FF8" w:rsidRDefault="00B070FF" w:rsidP="002B22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DA53DE" w14:textId="4CB21727" w:rsidR="008D60FD" w:rsidRPr="0064421B" w:rsidRDefault="008D60FD" w:rsidP="00B070FF">
      <w:pPr>
        <w:pStyle w:val="ab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8D60FD" w:rsidRPr="0064421B" w:rsidSect="00C46A6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A3DD" w14:textId="77777777" w:rsidR="00BB2968" w:rsidRDefault="00BB2968" w:rsidP="002F07C1">
      <w:pPr>
        <w:spacing w:after="0" w:line="240" w:lineRule="auto"/>
      </w:pPr>
      <w:r>
        <w:separator/>
      </w:r>
    </w:p>
  </w:endnote>
  <w:endnote w:type="continuationSeparator" w:id="0">
    <w:p w14:paraId="1520CC59" w14:textId="77777777" w:rsidR="00BB2968" w:rsidRDefault="00BB2968" w:rsidP="002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16F6" w14:textId="77777777" w:rsidR="00BB2968" w:rsidRDefault="00BB2968" w:rsidP="002F07C1">
      <w:pPr>
        <w:spacing w:after="0" w:line="240" w:lineRule="auto"/>
      </w:pPr>
      <w:r>
        <w:separator/>
      </w:r>
    </w:p>
  </w:footnote>
  <w:footnote w:type="continuationSeparator" w:id="0">
    <w:p w14:paraId="35D25E91" w14:textId="77777777" w:rsidR="00BB2968" w:rsidRDefault="00BB2968" w:rsidP="002F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2A43"/>
    <w:multiLevelType w:val="hybridMultilevel"/>
    <w:tmpl w:val="BB84276A"/>
    <w:lvl w:ilvl="0" w:tplc="675ED82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A9691E"/>
    <w:multiLevelType w:val="hybridMultilevel"/>
    <w:tmpl w:val="CA3E67E4"/>
    <w:lvl w:ilvl="0" w:tplc="C4743DE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007B1"/>
    <w:multiLevelType w:val="hybridMultilevel"/>
    <w:tmpl w:val="0308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11708"/>
    <w:multiLevelType w:val="hybridMultilevel"/>
    <w:tmpl w:val="EE34FC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6A"/>
    <w:rsid w:val="00051810"/>
    <w:rsid w:val="00223A75"/>
    <w:rsid w:val="00227BC8"/>
    <w:rsid w:val="002521A2"/>
    <w:rsid w:val="002B22DC"/>
    <w:rsid w:val="002B3995"/>
    <w:rsid w:val="002E5374"/>
    <w:rsid w:val="002F07C1"/>
    <w:rsid w:val="00361F60"/>
    <w:rsid w:val="0036485E"/>
    <w:rsid w:val="003D2FD1"/>
    <w:rsid w:val="00437221"/>
    <w:rsid w:val="0056045C"/>
    <w:rsid w:val="006062D4"/>
    <w:rsid w:val="00613E85"/>
    <w:rsid w:val="0064421B"/>
    <w:rsid w:val="007D2A2C"/>
    <w:rsid w:val="00836601"/>
    <w:rsid w:val="008D60FD"/>
    <w:rsid w:val="008E6FF8"/>
    <w:rsid w:val="00976F29"/>
    <w:rsid w:val="00A03AD9"/>
    <w:rsid w:val="00AA567D"/>
    <w:rsid w:val="00B070FF"/>
    <w:rsid w:val="00B77ACF"/>
    <w:rsid w:val="00BB2968"/>
    <w:rsid w:val="00C46A64"/>
    <w:rsid w:val="00C66047"/>
    <w:rsid w:val="00CE3A6A"/>
    <w:rsid w:val="00D03C05"/>
    <w:rsid w:val="00DC002C"/>
    <w:rsid w:val="00E40D61"/>
    <w:rsid w:val="00F3199A"/>
    <w:rsid w:val="00F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8990"/>
  <w15:chartTrackingRefBased/>
  <w15:docId w15:val="{85B2DC11-B0CE-4A22-A214-4EC77D89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7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07C1"/>
  </w:style>
  <w:style w:type="paragraph" w:styleId="a6">
    <w:name w:val="footer"/>
    <w:basedOn w:val="a"/>
    <w:link w:val="a7"/>
    <w:uiPriority w:val="99"/>
    <w:unhideWhenUsed/>
    <w:rsid w:val="002F0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07C1"/>
  </w:style>
  <w:style w:type="character" w:styleId="a8">
    <w:name w:val="Hyperlink"/>
    <w:basedOn w:val="a0"/>
    <w:uiPriority w:val="99"/>
    <w:unhideWhenUsed/>
    <w:rsid w:val="002F07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07C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F0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FollowedHyperlink"/>
    <w:basedOn w:val="a0"/>
    <w:uiPriority w:val="99"/>
    <w:semiHidden/>
    <w:unhideWhenUsed/>
    <w:rsid w:val="003D2FD1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B77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B43E-661D-42FC-861F-5555BBFA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Шереметьева</cp:lastModifiedBy>
  <cp:revision>17</cp:revision>
  <dcterms:created xsi:type="dcterms:W3CDTF">2025-11-20T09:03:00Z</dcterms:created>
  <dcterms:modified xsi:type="dcterms:W3CDTF">2025-11-24T14:39:00Z</dcterms:modified>
</cp:coreProperties>
</file>