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86B" w:rsidRPr="00453FE5" w:rsidRDefault="00ED186B" w:rsidP="00ED186B">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w:t>
      </w:r>
      <w:r w:rsidRPr="00453FE5">
        <w:rPr>
          <w:rFonts w:ascii="Times New Roman" w:hAnsi="Times New Roman" w:cs="Times New Roman"/>
          <w:b/>
          <w:sz w:val="24"/>
          <w:szCs w:val="24"/>
        </w:rPr>
        <w:t>Методические рекомендации</w:t>
      </w:r>
    </w:p>
    <w:p w:rsidR="00ED186B" w:rsidRPr="00453FE5" w:rsidRDefault="00ED186B" w:rsidP="00ED186B">
      <w:pPr>
        <w:pStyle w:val="a3"/>
        <w:jc w:val="center"/>
        <w:rPr>
          <w:rFonts w:ascii="Times New Roman" w:hAnsi="Times New Roman" w:cs="Times New Roman"/>
          <w:b/>
          <w:sz w:val="24"/>
          <w:szCs w:val="24"/>
        </w:rPr>
      </w:pPr>
      <w:r w:rsidRPr="00453FE5">
        <w:rPr>
          <w:rFonts w:ascii="Times New Roman" w:hAnsi="Times New Roman" w:cs="Times New Roman"/>
          <w:b/>
          <w:sz w:val="24"/>
          <w:szCs w:val="24"/>
        </w:rPr>
        <w:t>об особенностях преподавания физики</w:t>
      </w:r>
      <w:r>
        <w:rPr>
          <w:rFonts w:ascii="Times New Roman" w:hAnsi="Times New Roman" w:cs="Times New Roman"/>
          <w:b/>
          <w:sz w:val="24"/>
          <w:szCs w:val="24"/>
        </w:rPr>
        <w:t xml:space="preserve"> и астрономии</w:t>
      </w:r>
    </w:p>
    <w:p w:rsidR="00ED186B" w:rsidRPr="00453FE5" w:rsidRDefault="00ED186B" w:rsidP="00ED186B">
      <w:pPr>
        <w:pStyle w:val="a3"/>
        <w:jc w:val="center"/>
        <w:rPr>
          <w:rFonts w:ascii="Times New Roman" w:hAnsi="Times New Roman" w:cs="Times New Roman"/>
          <w:b/>
          <w:sz w:val="24"/>
          <w:szCs w:val="24"/>
        </w:rPr>
      </w:pPr>
      <w:r w:rsidRPr="00453FE5">
        <w:rPr>
          <w:rFonts w:ascii="Times New Roman" w:hAnsi="Times New Roman" w:cs="Times New Roman"/>
          <w:b/>
          <w:sz w:val="24"/>
          <w:szCs w:val="24"/>
        </w:rPr>
        <w:t xml:space="preserve">в </w:t>
      </w:r>
      <w:r>
        <w:rPr>
          <w:rFonts w:ascii="Times New Roman" w:hAnsi="Times New Roman" w:cs="Times New Roman"/>
          <w:b/>
          <w:sz w:val="24"/>
          <w:szCs w:val="24"/>
        </w:rPr>
        <w:t>обще</w:t>
      </w:r>
      <w:r w:rsidRPr="00453FE5">
        <w:rPr>
          <w:rFonts w:ascii="Times New Roman" w:hAnsi="Times New Roman" w:cs="Times New Roman"/>
          <w:b/>
          <w:sz w:val="24"/>
          <w:szCs w:val="24"/>
        </w:rPr>
        <w:t>образовательных организациях Республики Крым</w:t>
      </w:r>
    </w:p>
    <w:p w:rsidR="00ED186B" w:rsidRDefault="00ED186B" w:rsidP="00ED186B">
      <w:pPr>
        <w:pStyle w:val="a3"/>
        <w:jc w:val="center"/>
        <w:rPr>
          <w:rFonts w:ascii="Times New Roman" w:hAnsi="Times New Roman" w:cs="Times New Roman"/>
          <w:b/>
          <w:sz w:val="24"/>
          <w:szCs w:val="24"/>
        </w:rPr>
      </w:pPr>
      <w:r w:rsidRPr="00453FE5">
        <w:rPr>
          <w:rFonts w:ascii="Times New Roman" w:hAnsi="Times New Roman" w:cs="Times New Roman"/>
          <w:b/>
          <w:sz w:val="24"/>
          <w:szCs w:val="24"/>
        </w:rPr>
        <w:t>в 202</w:t>
      </w:r>
      <w:r>
        <w:rPr>
          <w:rFonts w:ascii="Times New Roman" w:hAnsi="Times New Roman" w:cs="Times New Roman"/>
          <w:b/>
          <w:sz w:val="24"/>
          <w:szCs w:val="24"/>
        </w:rPr>
        <w:t>1</w:t>
      </w:r>
      <w:r w:rsidRPr="00453FE5">
        <w:rPr>
          <w:rFonts w:ascii="Times New Roman" w:hAnsi="Times New Roman" w:cs="Times New Roman"/>
          <w:b/>
          <w:sz w:val="24"/>
          <w:szCs w:val="24"/>
        </w:rPr>
        <w:t>/202</w:t>
      </w:r>
      <w:r>
        <w:rPr>
          <w:rFonts w:ascii="Times New Roman" w:hAnsi="Times New Roman" w:cs="Times New Roman"/>
          <w:b/>
          <w:sz w:val="24"/>
          <w:szCs w:val="24"/>
        </w:rPr>
        <w:t>2</w:t>
      </w:r>
    </w:p>
    <w:p w:rsidR="00ED186B" w:rsidRPr="00453FE5" w:rsidRDefault="00ED186B" w:rsidP="00ED186B">
      <w:pPr>
        <w:pStyle w:val="a3"/>
        <w:jc w:val="center"/>
        <w:rPr>
          <w:rFonts w:ascii="Times New Roman" w:hAnsi="Times New Roman" w:cs="Times New Roman"/>
          <w:b/>
          <w:sz w:val="24"/>
          <w:szCs w:val="24"/>
        </w:rPr>
      </w:pPr>
      <w:r w:rsidRPr="00453FE5">
        <w:rPr>
          <w:rFonts w:ascii="Times New Roman" w:hAnsi="Times New Roman" w:cs="Times New Roman"/>
          <w:b/>
          <w:sz w:val="24"/>
          <w:szCs w:val="24"/>
        </w:rPr>
        <w:t xml:space="preserve"> учебном году</w:t>
      </w:r>
    </w:p>
    <w:p w:rsidR="00F62159" w:rsidRDefault="00F62159" w:rsidP="00ED186B">
      <w:pPr>
        <w:pStyle w:val="a3"/>
        <w:ind w:firstLine="708"/>
        <w:jc w:val="both"/>
        <w:rPr>
          <w:rFonts w:ascii="Times New Roman" w:hAnsi="Times New Roman" w:cs="Times New Roman"/>
          <w:sz w:val="24"/>
          <w:szCs w:val="24"/>
        </w:rPr>
      </w:pPr>
    </w:p>
    <w:p w:rsidR="00C33D33" w:rsidRPr="006E65F6" w:rsidRDefault="00C33D33" w:rsidP="00C33D33">
      <w:pPr>
        <w:pStyle w:val="a3"/>
        <w:ind w:firstLine="708"/>
        <w:jc w:val="both"/>
        <w:rPr>
          <w:rFonts w:ascii="Times New Roman" w:hAnsi="Times New Roman" w:cs="Times New Roman"/>
          <w:sz w:val="24"/>
          <w:szCs w:val="24"/>
        </w:rPr>
      </w:pPr>
      <w:r w:rsidRPr="00453FE5">
        <w:rPr>
          <w:rFonts w:ascii="Times New Roman" w:hAnsi="Times New Roman" w:cs="Times New Roman"/>
          <w:sz w:val="24"/>
          <w:szCs w:val="24"/>
        </w:rPr>
        <w:t>В 202</w:t>
      </w:r>
      <w:r>
        <w:rPr>
          <w:rFonts w:ascii="Times New Roman" w:hAnsi="Times New Roman" w:cs="Times New Roman"/>
          <w:sz w:val="24"/>
          <w:szCs w:val="24"/>
        </w:rPr>
        <w:t>1</w:t>
      </w:r>
      <w:r w:rsidRPr="00453FE5">
        <w:rPr>
          <w:rFonts w:ascii="Times New Roman" w:hAnsi="Times New Roman" w:cs="Times New Roman"/>
          <w:sz w:val="24"/>
          <w:szCs w:val="24"/>
        </w:rPr>
        <w:t>/202</w:t>
      </w:r>
      <w:r>
        <w:rPr>
          <w:rFonts w:ascii="Times New Roman" w:hAnsi="Times New Roman" w:cs="Times New Roman"/>
          <w:sz w:val="24"/>
          <w:szCs w:val="24"/>
        </w:rPr>
        <w:t xml:space="preserve">2 учебном году </w:t>
      </w:r>
      <w:r>
        <w:rPr>
          <w:rFonts w:ascii="Times New Roman" w:hAnsi="Times New Roman" w:cs="Times New Roman"/>
          <w:sz w:val="24"/>
          <w:szCs w:val="24"/>
        </w:rPr>
        <w:t>п</w:t>
      </w:r>
      <w:r>
        <w:rPr>
          <w:rFonts w:ascii="Times New Roman" w:hAnsi="Times New Roman" w:cs="Times New Roman"/>
          <w:sz w:val="24"/>
          <w:szCs w:val="24"/>
        </w:rPr>
        <w:t xml:space="preserve">родолжается реализация концепции преподавания учебного предмета «Физика». </w:t>
      </w:r>
      <w:r w:rsidRPr="006E65F6">
        <w:rPr>
          <w:rFonts w:ascii="Times New Roman" w:hAnsi="Times New Roman" w:cs="Times New Roman"/>
          <w:sz w:val="24"/>
          <w:szCs w:val="24"/>
        </w:rPr>
        <w:t xml:space="preserve">В Концепции преподавания учебного предмета «Физика» в общеобразовательных организациях Российской Федерации, отмечается, что освоение системы физических знаний и способов деятельности носит последовательный и непрерывный характер. На уровне начального общего образования в рамках учебного предмета «Окружающий Мир» формируются представления о физических явлениях, видах энергии и ее превращениях, агрегатных состояниях вещества, простейших способах изучения физических явлений, а также базовых умениях работы с доступной информацией о физических явлениях и процессах. </w:t>
      </w:r>
      <w:r w:rsidRPr="00142051">
        <w:rPr>
          <w:rFonts w:ascii="Times New Roman" w:hAnsi="Times New Roman" w:cs="Times New Roman"/>
          <w:i/>
          <w:sz w:val="24"/>
          <w:szCs w:val="24"/>
        </w:rPr>
        <w:t>На уровне основного общего образования рекомендуется в 5 — 6 классах изучение интегрированного естественнонаучного курса</w:t>
      </w:r>
      <w:r w:rsidRPr="006E65F6">
        <w:rPr>
          <w:rFonts w:ascii="Times New Roman" w:hAnsi="Times New Roman" w:cs="Times New Roman"/>
          <w:sz w:val="24"/>
          <w:szCs w:val="24"/>
        </w:rPr>
        <w:t xml:space="preserve"> за счет часов части учебного плана, формируемого участниками образовательных отношений или часов </w:t>
      </w:r>
      <w:r w:rsidRPr="006E65F6">
        <w:rPr>
          <w:rFonts w:ascii="Times New Roman" w:hAnsi="Times New Roman" w:cs="Times New Roman"/>
          <w:sz w:val="24"/>
          <w:szCs w:val="24"/>
        </w:rPr>
        <w:drawing>
          <wp:inline distT="0" distB="0" distL="0" distR="0" wp14:anchorId="358CB25A" wp14:editId="71A2FFA2">
            <wp:extent cx="9146" cy="12192"/>
            <wp:effectExtent l="0" t="0" r="0" b="0"/>
            <wp:docPr id="7276" name="Picture 7276"/>
            <wp:cNvGraphicFramePr/>
            <a:graphic xmlns:a="http://schemas.openxmlformats.org/drawingml/2006/main">
              <a:graphicData uri="http://schemas.openxmlformats.org/drawingml/2006/picture">
                <pic:pic xmlns:pic="http://schemas.openxmlformats.org/drawingml/2006/picture">
                  <pic:nvPicPr>
                    <pic:cNvPr id="7276" name="Picture 7276"/>
                    <pic:cNvPicPr/>
                  </pic:nvPicPr>
                  <pic:blipFill>
                    <a:blip r:embed="rId5"/>
                    <a:stretch>
                      <a:fillRect/>
                    </a:stretch>
                  </pic:blipFill>
                  <pic:spPr>
                    <a:xfrm>
                      <a:off x="0" y="0"/>
                      <a:ext cx="9146" cy="12192"/>
                    </a:xfrm>
                    <a:prstGeom prst="rect">
                      <a:avLst/>
                    </a:prstGeom>
                  </pic:spPr>
                </pic:pic>
              </a:graphicData>
            </a:graphic>
          </wp:inline>
        </w:drawing>
      </w:r>
      <w:r w:rsidRPr="006E65F6">
        <w:rPr>
          <w:rFonts w:ascii="Times New Roman" w:hAnsi="Times New Roman" w:cs="Times New Roman"/>
          <w:sz w:val="24"/>
          <w:szCs w:val="24"/>
        </w:rPr>
        <w:t xml:space="preserve"> внеурочной деятельности. На уровне основного общего образования в 7-9 классах ключевыми методами являются наблюдение и экспериментальное исследование физических явлений, изучение законов физики на эмпирическом уровне, применение физических знаний, применение физических знаний в реальных жизненных ситуациях, понимание связи физики с используемыми техническими устройствами и технологиями.</w:t>
      </w:r>
      <w:r>
        <w:rPr>
          <w:rFonts w:ascii="Times New Roman" w:hAnsi="Times New Roman" w:cs="Times New Roman"/>
          <w:sz w:val="24"/>
          <w:szCs w:val="24"/>
        </w:rPr>
        <w:t xml:space="preserve"> </w:t>
      </w:r>
      <w:r>
        <w:rPr>
          <w:rFonts w:ascii="Times New Roman" w:hAnsi="Times New Roman" w:cs="Times New Roman"/>
          <w:sz w:val="24"/>
          <w:szCs w:val="24"/>
        </w:rPr>
        <w:t xml:space="preserve">В 2021/2022 учебном году </w:t>
      </w:r>
      <w:r w:rsidRPr="00C33D33">
        <w:rPr>
          <w:rFonts w:ascii="Times New Roman" w:hAnsi="Times New Roman" w:cs="Times New Roman"/>
          <w:i/>
          <w:sz w:val="24"/>
          <w:szCs w:val="24"/>
        </w:rPr>
        <w:t>11-ые классы</w:t>
      </w:r>
      <w:r>
        <w:rPr>
          <w:rFonts w:ascii="Times New Roman" w:hAnsi="Times New Roman" w:cs="Times New Roman"/>
          <w:sz w:val="24"/>
          <w:szCs w:val="24"/>
        </w:rPr>
        <w:t xml:space="preserve"> образовательных организаций Республики Крым переходят на Федеральный государственный образовательный стандарт среднего общего образования. </w:t>
      </w:r>
    </w:p>
    <w:p w:rsidR="00C33D33" w:rsidRDefault="00C33D33" w:rsidP="00C33D33">
      <w:pPr>
        <w:pStyle w:val="a3"/>
        <w:ind w:firstLine="708"/>
        <w:jc w:val="both"/>
        <w:rPr>
          <w:rFonts w:ascii="Times New Roman" w:hAnsi="Times New Roman" w:cs="Times New Roman"/>
          <w:sz w:val="24"/>
          <w:szCs w:val="24"/>
        </w:rPr>
      </w:pPr>
      <w:r w:rsidRPr="00453FE5">
        <w:rPr>
          <w:rFonts w:ascii="Times New Roman" w:hAnsi="Times New Roman" w:cs="Times New Roman"/>
          <w:sz w:val="24"/>
          <w:szCs w:val="24"/>
        </w:rPr>
        <w:t>В 202</w:t>
      </w:r>
      <w:r>
        <w:rPr>
          <w:rFonts w:ascii="Times New Roman" w:hAnsi="Times New Roman" w:cs="Times New Roman"/>
          <w:sz w:val="24"/>
          <w:szCs w:val="24"/>
        </w:rPr>
        <w:t>1</w:t>
      </w:r>
      <w:r w:rsidRPr="00453FE5">
        <w:rPr>
          <w:rFonts w:ascii="Times New Roman" w:hAnsi="Times New Roman" w:cs="Times New Roman"/>
          <w:sz w:val="24"/>
          <w:szCs w:val="24"/>
        </w:rPr>
        <w:t>/202</w:t>
      </w:r>
      <w:r>
        <w:rPr>
          <w:rFonts w:ascii="Times New Roman" w:hAnsi="Times New Roman" w:cs="Times New Roman"/>
          <w:sz w:val="24"/>
          <w:szCs w:val="24"/>
        </w:rPr>
        <w:t>2 учебном году при</w:t>
      </w:r>
      <w:r w:rsidRPr="00453FE5">
        <w:rPr>
          <w:rFonts w:ascii="Times New Roman" w:hAnsi="Times New Roman" w:cs="Times New Roman"/>
          <w:sz w:val="24"/>
          <w:szCs w:val="24"/>
        </w:rPr>
        <w:t xml:space="preserve"> организации учебного процесса по физике</w:t>
      </w:r>
      <w:r>
        <w:rPr>
          <w:rFonts w:ascii="Times New Roman" w:hAnsi="Times New Roman" w:cs="Times New Roman"/>
          <w:sz w:val="24"/>
          <w:szCs w:val="24"/>
        </w:rPr>
        <w:t xml:space="preserve"> и астрономии</w:t>
      </w:r>
      <w:r w:rsidRPr="00453FE5">
        <w:rPr>
          <w:rFonts w:ascii="Times New Roman" w:hAnsi="Times New Roman" w:cs="Times New Roman"/>
          <w:sz w:val="24"/>
          <w:szCs w:val="24"/>
        </w:rPr>
        <w:t xml:space="preserve"> в общеобразовательных организациях</w:t>
      </w:r>
      <w:r>
        <w:rPr>
          <w:rFonts w:ascii="Times New Roman" w:hAnsi="Times New Roman" w:cs="Times New Roman"/>
          <w:sz w:val="24"/>
          <w:szCs w:val="24"/>
        </w:rPr>
        <w:t xml:space="preserve"> Республики Крым </w:t>
      </w:r>
      <w:r w:rsidR="00A23B09">
        <w:rPr>
          <w:rFonts w:ascii="Times New Roman" w:hAnsi="Times New Roman" w:cs="Times New Roman"/>
          <w:sz w:val="24"/>
          <w:szCs w:val="24"/>
        </w:rPr>
        <w:t>актуальным</w:t>
      </w:r>
      <w:r>
        <w:rPr>
          <w:rFonts w:ascii="Times New Roman" w:hAnsi="Times New Roman" w:cs="Times New Roman"/>
          <w:sz w:val="24"/>
          <w:szCs w:val="24"/>
        </w:rPr>
        <w:t xml:space="preserve"> документом явля</w:t>
      </w:r>
      <w:r w:rsidR="00A23B09">
        <w:rPr>
          <w:rFonts w:ascii="Times New Roman" w:hAnsi="Times New Roman" w:cs="Times New Roman"/>
          <w:sz w:val="24"/>
          <w:szCs w:val="24"/>
        </w:rPr>
        <w:t>ю</w:t>
      </w:r>
      <w:r>
        <w:rPr>
          <w:rFonts w:ascii="Times New Roman" w:hAnsi="Times New Roman" w:cs="Times New Roman"/>
          <w:sz w:val="24"/>
          <w:szCs w:val="24"/>
        </w:rPr>
        <w:t>тся «</w:t>
      </w:r>
      <w:r w:rsidRPr="00ED186B">
        <w:rPr>
          <w:rFonts w:ascii="Times New Roman" w:hAnsi="Times New Roman" w:cs="Times New Roman"/>
          <w:sz w:val="24"/>
          <w:szCs w:val="24"/>
        </w:rPr>
        <w:t>Методические рекомендации</w:t>
      </w:r>
      <w:r>
        <w:rPr>
          <w:rFonts w:ascii="Times New Roman" w:hAnsi="Times New Roman" w:cs="Times New Roman"/>
          <w:sz w:val="24"/>
          <w:szCs w:val="24"/>
        </w:rPr>
        <w:t xml:space="preserve"> </w:t>
      </w:r>
      <w:r w:rsidRPr="00ED186B">
        <w:rPr>
          <w:rFonts w:ascii="Times New Roman" w:hAnsi="Times New Roman" w:cs="Times New Roman"/>
          <w:sz w:val="24"/>
          <w:szCs w:val="24"/>
        </w:rPr>
        <w:t>об</w:t>
      </w:r>
      <w:r>
        <w:rPr>
          <w:rFonts w:ascii="Times New Roman" w:hAnsi="Times New Roman" w:cs="Times New Roman"/>
          <w:sz w:val="24"/>
          <w:szCs w:val="24"/>
        </w:rPr>
        <w:t xml:space="preserve"> </w:t>
      </w:r>
      <w:r w:rsidRPr="00ED186B">
        <w:rPr>
          <w:rFonts w:ascii="Times New Roman" w:hAnsi="Times New Roman" w:cs="Times New Roman"/>
          <w:sz w:val="24"/>
          <w:szCs w:val="24"/>
        </w:rPr>
        <w:t>особенностях преподавания физики и астрономии</w:t>
      </w:r>
      <w:r>
        <w:rPr>
          <w:rFonts w:ascii="Times New Roman" w:hAnsi="Times New Roman" w:cs="Times New Roman"/>
          <w:sz w:val="24"/>
          <w:szCs w:val="24"/>
        </w:rPr>
        <w:t xml:space="preserve"> </w:t>
      </w:r>
      <w:r w:rsidRPr="00ED186B">
        <w:rPr>
          <w:rFonts w:ascii="Times New Roman" w:hAnsi="Times New Roman" w:cs="Times New Roman"/>
          <w:sz w:val="24"/>
          <w:szCs w:val="24"/>
        </w:rPr>
        <w:t>в общеобразовательных организациях Республики Крым</w:t>
      </w:r>
      <w:r>
        <w:rPr>
          <w:rFonts w:ascii="Times New Roman" w:hAnsi="Times New Roman" w:cs="Times New Roman"/>
          <w:sz w:val="24"/>
          <w:szCs w:val="24"/>
        </w:rPr>
        <w:t xml:space="preserve"> </w:t>
      </w:r>
      <w:r w:rsidRPr="00ED186B">
        <w:rPr>
          <w:rFonts w:ascii="Times New Roman" w:hAnsi="Times New Roman" w:cs="Times New Roman"/>
          <w:sz w:val="24"/>
          <w:szCs w:val="24"/>
        </w:rPr>
        <w:t>в 2020/2021 учебном году</w:t>
      </w:r>
      <w:r>
        <w:rPr>
          <w:rFonts w:ascii="Times New Roman" w:hAnsi="Times New Roman" w:cs="Times New Roman"/>
          <w:sz w:val="24"/>
          <w:szCs w:val="24"/>
        </w:rPr>
        <w:t>», но следует учесть следующие изменения в содержании и организации учебного процесса.</w:t>
      </w:r>
    </w:p>
    <w:p w:rsidR="00ED186B" w:rsidRDefault="008E59E3" w:rsidP="008D7105">
      <w:pPr>
        <w:pStyle w:val="a3"/>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С 01.01.2021 утратили силу </w:t>
      </w:r>
      <w:r>
        <w:rPr>
          <w:rFonts w:ascii="Times New Roman" w:eastAsia="Times New Roman" w:hAnsi="Times New Roman" w:cs="Times New Roman"/>
          <w:sz w:val="24"/>
          <w:szCs w:val="24"/>
        </w:rPr>
        <w:t>п</w:t>
      </w:r>
      <w:r w:rsidRPr="00971D8E">
        <w:rPr>
          <w:rFonts w:ascii="Times New Roman" w:eastAsia="Times New Roman" w:hAnsi="Times New Roman" w:cs="Times New Roman"/>
          <w:sz w:val="24"/>
          <w:szCs w:val="24"/>
        </w:rPr>
        <w:t>остановлени</w:t>
      </w:r>
      <w:r>
        <w:rPr>
          <w:rFonts w:ascii="Times New Roman" w:eastAsia="Times New Roman" w:hAnsi="Times New Roman" w:cs="Times New Roman"/>
          <w:sz w:val="24"/>
          <w:szCs w:val="24"/>
        </w:rPr>
        <w:t>я</w:t>
      </w:r>
      <w:r w:rsidRPr="00971D8E">
        <w:rPr>
          <w:rFonts w:ascii="Times New Roman" w:eastAsia="Times New Roman" w:hAnsi="Times New Roman" w:cs="Times New Roman"/>
          <w:sz w:val="24"/>
          <w:szCs w:val="24"/>
        </w:rPr>
        <w:t xml:space="preserve"> Главного государственного санитарного врача Российской Федерации</w:t>
      </w:r>
      <w:r>
        <w:rPr>
          <w:rFonts w:ascii="Times New Roman" w:eastAsia="Times New Roman" w:hAnsi="Times New Roman" w:cs="Times New Roman"/>
          <w:sz w:val="24"/>
          <w:szCs w:val="24"/>
        </w:rPr>
        <w:t xml:space="preserve"> предыдущих лет (начиная с 2002 года). </w:t>
      </w:r>
      <w:r w:rsidR="008D7105">
        <w:rPr>
          <w:rFonts w:ascii="Times New Roman" w:eastAsia="Times New Roman" w:hAnsi="Times New Roman" w:cs="Times New Roman"/>
          <w:sz w:val="24"/>
          <w:szCs w:val="24"/>
        </w:rPr>
        <w:t xml:space="preserve">Вступило в силу </w:t>
      </w:r>
      <w:r w:rsidR="008D7105" w:rsidRPr="00971D8E">
        <w:rPr>
          <w:rFonts w:ascii="Times New Roman" w:eastAsia="Times New Roman" w:hAnsi="Times New Roman" w:cs="Times New Roman"/>
          <w:sz w:val="24"/>
          <w:szCs w:val="24"/>
        </w:rPr>
        <w:t>Постановление Главного государственного санитарного врача Российской Федерации</w:t>
      </w:r>
      <w:r w:rsidR="008D7105">
        <w:rPr>
          <w:rFonts w:ascii="Times New Roman" w:eastAsia="Times New Roman" w:hAnsi="Times New Roman" w:cs="Times New Roman"/>
          <w:sz w:val="24"/>
          <w:szCs w:val="24"/>
        </w:rPr>
        <w:t xml:space="preserve"> от 28.09.2020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142051" w:rsidRPr="00142051" w:rsidRDefault="00142051" w:rsidP="00142051">
      <w:pPr>
        <w:pStyle w:val="a3"/>
        <w:ind w:firstLine="708"/>
        <w:jc w:val="both"/>
        <w:rPr>
          <w:rFonts w:ascii="Times New Roman" w:hAnsi="Times New Roman" w:cs="Times New Roman"/>
          <w:iCs/>
        </w:rPr>
      </w:pPr>
      <w:r>
        <w:rPr>
          <w:rFonts w:ascii="Times New Roman" w:hAnsi="Times New Roman" w:cs="Times New Roman"/>
          <w:sz w:val="24"/>
          <w:szCs w:val="24"/>
        </w:rPr>
        <w:t xml:space="preserve">С 01.09.2021 введен </w:t>
      </w:r>
      <w:r>
        <w:rPr>
          <w:rFonts w:ascii="Times New Roman" w:hAnsi="Times New Roman" w:cs="Times New Roman"/>
          <w:sz w:val="24"/>
          <w:szCs w:val="24"/>
        </w:rPr>
        <w:t xml:space="preserve">обновленный </w:t>
      </w:r>
      <w:r>
        <w:rPr>
          <w:rFonts w:ascii="Times New Roman" w:hAnsi="Times New Roman" w:cs="Times New Roman"/>
          <w:sz w:val="24"/>
          <w:szCs w:val="24"/>
        </w:rPr>
        <w:t>Ф</w:t>
      </w:r>
      <w:r w:rsidR="00A23B09">
        <w:rPr>
          <w:rFonts w:ascii="Times New Roman" w:hAnsi="Times New Roman" w:cs="Times New Roman"/>
          <w:sz w:val="24"/>
          <w:szCs w:val="24"/>
        </w:rPr>
        <w:t>едеральный государственный образовательный стандарт начального и среднего общего образования.</w:t>
      </w:r>
      <w:r>
        <w:rPr>
          <w:rFonts w:ascii="Times New Roman" w:hAnsi="Times New Roman" w:cs="Times New Roman"/>
          <w:sz w:val="24"/>
          <w:szCs w:val="24"/>
        </w:rPr>
        <w:t xml:space="preserve"> </w:t>
      </w:r>
      <w:r w:rsidRPr="00142051">
        <w:rPr>
          <w:rFonts w:ascii="Times New Roman" w:hAnsi="Times New Roman" w:cs="Times New Roman"/>
          <w:sz w:val="24"/>
          <w:szCs w:val="24"/>
        </w:rPr>
        <w:t xml:space="preserve">В </w:t>
      </w:r>
      <w:r w:rsidRPr="00142051">
        <w:rPr>
          <w:rFonts w:ascii="Times New Roman" w:hAnsi="Times New Roman" w:cs="Times New Roman"/>
          <w:sz w:val="24"/>
          <w:szCs w:val="24"/>
        </w:rPr>
        <w:t>нем</w:t>
      </w:r>
      <w:r w:rsidRPr="00142051">
        <w:rPr>
          <w:rFonts w:ascii="Times New Roman" w:hAnsi="Times New Roman" w:cs="Times New Roman"/>
          <w:sz w:val="24"/>
          <w:szCs w:val="24"/>
        </w:rPr>
        <w:t xml:space="preserve"> сформулированы </w:t>
      </w:r>
      <w:r w:rsidRPr="00142051">
        <w:rPr>
          <w:rFonts w:ascii="Times New Roman" w:hAnsi="Times New Roman" w:cs="Times New Roman"/>
          <w:i/>
          <w:sz w:val="24"/>
          <w:szCs w:val="24"/>
        </w:rPr>
        <w:t>максимально конкретные</w:t>
      </w:r>
      <w:r w:rsidRPr="00142051">
        <w:rPr>
          <w:rFonts w:ascii="Times New Roman" w:hAnsi="Times New Roman" w:cs="Times New Roman"/>
          <w:sz w:val="24"/>
          <w:szCs w:val="24"/>
        </w:rPr>
        <w:t xml:space="preserve"> </w:t>
      </w:r>
      <w:r w:rsidRPr="00142051">
        <w:rPr>
          <w:rFonts w:ascii="Times New Roman" w:hAnsi="Times New Roman" w:cs="Times New Roman"/>
          <w:i/>
          <w:sz w:val="24"/>
          <w:szCs w:val="24"/>
        </w:rPr>
        <w:t>требования к предметам</w:t>
      </w:r>
      <w:r w:rsidRPr="00142051">
        <w:rPr>
          <w:rFonts w:ascii="Times New Roman" w:hAnsi="Times New Roman" w:cs="Times New Roman"/>
          <w:sz w:val="24"/>
          <w:szCs w:val="24"/>
        </w:rPr>
        <w:t xml:space="preserve"> всей школьной программы соответствующего уровня, позволяющие ответить на вопросы: что конкретно школьник будет знать, чем овладеет и что освоит. Новые ФГОС также обеспечивают личностное развитие учащихся, включая гражданское, патриотическое, духовно-нравственное, эстетическое, физическое, трудовое, экологическое воспитание.</w:t>
      </w:r>
    </w:p>
    <w:p w:rsidR="00142051" w:rsidRDefault="00E014B4" w:rsidP="00142051">
      <w:pPr>
        <w:pStyle w:val="a3"/>
        <w:ind w:firstLine="708"/>
        <w:jc w:val="both"/>
        <w:rPr>
          <w:rFonts w:ascii="Times New Roman" w:hAnsi="Times New Roman" w:cs="Times New Roman"/>
          <w:sz w:val="24"/>
          <w:szCs w:val="24"/>
        </w:rPr>
      </w:pPr>
      <w:r>
        <w:rPr>
          <w:rFonts w:ascii="Times New Roman" w:hAnsi="Times New Roman" w:cs="Times New Roman"/>
          <w:sz w:val="24"/>
          <w:szCs w:val="24"/>
        </w:rPr>
        <w:t>О</w:t>
      </w:r>
      <w:r w:rsidR="00142051">
        <w:rPr>
          <w:rFonts w:ascii="Times New Roman" w:hAnsi="Times New Roman" w:cs="Times New Roman"/>
          <w:sz w:val="24"/>
          <w:szCs w:val="24"/>
        </w:rPr>
        <w:t xml:space="preserve">публикованы </w:t>
      </w:r>
      <w:r w:rsidR="00142051" w:rsidRPr="00142051">
        <w:rPr>
          <w:rFonts w:ascii="Times New Roman" w:hAnsi="Times New Roman" w:cs="Times New Roman"/>
          <w:i/>
          <w:sz w:val="24"/>
          <w:szCs w:val="24"/>
        </w:rPr>
        <w:t>проекты примерных</w:t>
      </w:r>
      <w:r w:rsidR="00142051">
        <w:rPr>
          <w:rFonts w:ascii="Times New Roman" w:hAnsi="Times New Roman" w:cs="Times New Roman"/>
          <w:i/>
          <w:sz w:val="24"/>
          <w:szCs w:val="24"/>
        </w:rPr>
        <w:t xml:space="preserve"> </w:t>
      </w:r>
      <w:r w:rsidR="000B14E8">
        <w:rPr>
          <w:rFonts w:ascii="Times New Roman" w:hAnsi="Times New Roman" w:cs="Times New Roman"/>
          <w:i/>
          <w:sz w:val="24"/>
          <w:szCs w:val="24"/>
        </w:rPr>
        <w:t xml:space="preserve">рабочих </w:t>
      </w:r>
      <w:r w:rsidR="00142051">
        <w:rPr>
          <w:rFonts w:ascii="Times New Roman" w:hAnsi="Times New Roman" w:cs="Times New Roman"/>
          <w:i/>
          <w:sz w:val="24"/>
          <w:szCs w:val="24"/>
        </w:rPr>
        <w:t>программ</w:t>
      </w:r>
      <w:r w:rsidR="00142051" w:rsidRPr="00142051">
        <w:rPr>
          <w:rFonts w:ascii="Times New Roman" w:hAnsi="Times New Roman" w:cs="Times New Roman"/>
          <w:i/>
          <w:sz w:val="24"/>
          <w:szCs w:val="24"/>
        </w:rPr>
        <w:t xml:space="preserve"> отдельных учебных предметов</w:t>
      </w:r>
      <w:r w:rsidR="00142051">
        <w:rPr>
          <w:rFonts w:ascii="Times New Roman" w:hAnsi="Times New Roman" w:cs="Times New Roman"/>
          <w:sz w:val="24"/>
          <w:szCs w:val="24"/>
        </w:rPr>
        <w:t xml:space="preserve">, в </w:t>
      </w:r>
      <w:proofErr w:type="spellStart"/>
      <w:r w:rsidR="00142051">
        <w:rPr>
          <w:rFonts w:ascii="Times New Roman" w:hAnsi="Times New Roman" w:cs="Times New Roman"/>
          <w:sz w:val="24"/>
          <w:szCs w:val="24"/>
        </w:rPr>
        <w:t>т.ч</w:t>
      </w:r>
      <w:proofErr w:type="spellEnd"/>
      <w:r w:rsidR="00142051">
        <w:rPr>
          <w:rFonts w:ascii="Times New Roman" w:hAnsi="Times New Roman" w:cs="Times New Roman"/>
          <w:sz w:val="24"/>
          <w:szCs w:val="24"/>
        </w:rPr>
        <w:t xml:space="preserve">. по физике. </w:t>
      </w:r>
    </w:p>
    <w:p w:rsidR="00A23B09" w:rsidRDefault="00A23B09" w:rsidP="00A23B09">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Опубликованы </w:t>
      </w:r>
      <w:r w:rsidRPr="00A23B09">
        <w:rPr>
          <w:rFonts w:ascii="Times New Roman" w:hAnsi="Times New Roman" w:cs="Times New Roman"/>
          <w:i/>
          <w:sz w:val="24"/>
          <w:szCs w:val="24"/>
        </w:rPr>
        <w:t xml:space="preserve">Перспективные модели </w:t>
      </w:r>
      <w:r w:rsidRPr="00A23B09">
        <w:rPr>
          <w:rFonts w:ascii="Times New Roman" w:hAnsi="Times New Roman" w:cs="Times New Roman"/>
          <w:i/>
          <w:sz w:val="24"/>
          <w:szCs w:val="24"/>
        </w:rPr>
        <w:t xml:space="preserve">контрольных </w:t>
      </w:r>
      <w:r w:rsidRPr="00A23B09">
        <w:rPr>
          <w:rFonts w:ascii="Times New Roman" w:hAnsi="Times New Roman" w:cs="Times New Roman"/>
          <w:i/>
          <w:sz w:val="24"/>
          <w:szCs w:val="24"/>
        </w:rPr>
        <w:t>измерительных материалов</w:t>
      </w:r>
      <w:r w:rsidRPr="001651BF">
        <w:rPr>
          <w:rFonts w:ascii="Times New Roman" w:hAnsi="Times New Roman" w:cs="Times New Roman"/>
          <w:sz w:val="24"/>
          <w:szCs w:val="24"/>
        </w:rPr>
        <w:t xml:space="preserve"> для государственной итоговой аттестации по программам среднего общего образования</w:t>
      </w:r>
      <w:r>
        <w:rPr>
          <w:rFonts w:ascii="Times New Roman" w:hAnsi="Times New Roman" w:cs="Times New Roman"/>
          <w:sz w:val="24"/>
          <w:szCs w:val="24"/>
        </w:rPr>
        <w:t>, которые</w:t>
      </w:r>
      <w:r w:rsidRPr="001651BF">
        <w:rPr>
          <w:rFonts w:ascii="Times New Roman" w:hAnsi="Times New Roman" w:cs="Times New Roman"/>
          <w:sz w:val="24"/>
          <w:szCs w:val="24"/>
        </w:rPr>
        <w:t xml:space="preserve"> иллюстрируют возможные направления изменения КИМ ЕГЭ на основе ФГОС.</w:t>
      </w:r>
      <w:r w:rsidRPr="001651BF">
        <w:rPr>
          <w:rFonts w:ascii="Times New Roman" w:hAnsi="Times New Roman" w:cs="Times New Roman"/>
          <w:sz w:val="24"/>
          <w:szCs w:val="24"/>
        </w:rPr>
        <w:br/>
        <w:t xml:space="preserve">Решения о включении в КИМ ЕГЭ 2022−2024 г. г. заданий из перспективной модели будут приниматься с учетом результатов ЕГЭ 2021−2023 г. г., общественно-профессионального </w:t>
      </w:r>
      <w:r w:rsidRPr="001651BF">
        <w:rPr>
          <w:rFonts w:ascii="Times New Roman" w:hAnsi="Times New Roman" w:cs="Times New Roman"/>
          <w:sz w:val="24"/>
          <w:szCs w:val="24"/>
        </w:rPr>
        <w:lastRenderedPageBreak/>
        <w:t>обсуждения и апробации. Обновление экзаменационных моделей ЕГЭ планируется проводить поэтапно, на протяжении нескольких лет, начиная с 2022 года.</w:t>
      </w:r>
      <w:r>
        <w:rPr>
          <w:rFonts w:ascii="Times New Roman" w:hAnsi="Times New Roman" w:cs="Times New Roman"/>
          <w:sz w:val="24"/>
          <w:szCs w:val="24"/>
        </w:rPr>
        <w:t xml:space="preserve"> </w:t>
      </w:r>
    </w:p>
    <w:p w:rsidR="00A23B09" w:rsidRDefault="00A23B09" w:rsidP="00A23B09">
      <w:pPr>
        <w:pStyle w:val="a3"/>
        <w:jc w:val="both"/>
        <w:rPr>
          <w:rFonts w:ascii="Times New Roman" w:hAnsi="Times New Roman" w:cs="Times New Roman"/>
          <w:sz w:val="24"/>
          <w:szCs w:val="24"/>
        </w:rPr>
      </w:pPr>
      <w:r>
        <w:rPr>
          <w:rFonts w:ascii="Times New Roman" w:hAnsi="Times New Roman" w:cs="Times New Roman"/>
          <w:sz w:val="24"/>
          <w:szCs w:val="24"/>
        </w:rPr>
        <w:t>Самые значимые изменения:</w:t>
      </w:r>
    </w:p>
    <w:p w:rsidR="00A23B09" w:rsidRPr="00C33D33" w:rsidRDefault="00A23B09" w:rsidP="00A23B09">
      <w:pPr>
        <w:pStyle w:val="a3"/>
        <w:numPr>
          <w:ilvl w:val="0"/>
          <w:numId w:val="5"/>
        </w:numPr>
        <w:rPr>
          <w:rFonts w:ascii="Times New Roman" w:hAnsi="Times New Roman" w:cs="Times New Roman"/>
          <w:sz w:val="24"/>
          <w:szCs w:val="24"/>
        </w:rPr>
      </w:pPr>
      <w:r w:rsidRPr="00C33D33">
        <w:rPr>
          <w:rFonts w:ascii="Times New Roman" w:hAnsi="Times New Roman" w:cs="Times New Roman"/>
          <w:sz w:val="24"/>
          <w:szCs w:val="24"/>
        </w:rPr>
        <w:t>количество вопросов уменьшилось (30 против 32);</w:t>
      </w:r>
    </w:p>
    <w:p w:rsidR="00A23B09" w:rsidRPr="00C33D33" w:rsidRDefault="00A23B09" w:rsidP="00A23B09">
      <w:pPr>
        <w:pStyle w:val="a3"/>
        <w:numPr>
          <w:ilvl w:val="0"/>
          <w:numId w:val="5"/>
        </w:numPr>
        <w:rPr>
          <w:rFonts w:ascii="Times New Roman" w:hAnsi="Times New Roman" w:cs="Times New Roman"/>
          <w:sz w:val="24"/>
          <w:szCs w:val="24"/>
        </w:rPr>
      </w:pPr>
      <w:r w:rsidRPr="00C33D33">
        <w:rPr>
          <w:rFonts w:ascii="Times New Roman" w:hAnsi="Times New Roman" w:cs="Times New Roman"/>
          <w:sz w:val="24"/>
          <w:szCs w:val="24"/>
        </w:rPr>
        <w:t>задания впервые начинаются не с раздела механики — № 1 и 2 посвящены физическим явлениям (множественный выбор и соответствие «явление — устройство»);</w:t>
      </w:r>
    </w:p>
    <w:p w:rsidR="00A23B09" w:rsidRPr="00C33D33" w:rsidRDefault="00A23B09" w:rsidP="00A23B09">
      <w:pPr>
        <w:pStyle w:val="a3"/>
        <w:numPr>
          <w:ilvl w:val="0"/>
          <w:numId w:val="5"/>
        </w:numPr>
        <w:rPr>
          <w:rFonts w:ascii="Times New Roman" w:hAnsi="Times New Roman" w:cs="Times New Roman"/>
          <w:sz w:val="24"/>
          <w:szCs w:val="24"/>
        </w:rPr>
      </w:pPr>
      <w:r w:rsidRPr="00C33D33">
        <w:rPr>
          <w:rFonts w:ascii="Times New Roman" w:hAnsi="Times New Roman" w:cs="Times New Roman"/>
          <w:sz w:val="24"/>
          <w:szCs w:val="24"/>
        </w:rPr>
        <w:t>впервые в задаче № 22 с описанием эксперимента вводится понятие и влияние значения относительной погрешности (раньше была только абсолютная);</w:t>
      </w:r>
    </w:p>
    <w:p w:rsidR="00A23B09" w:rsidRPr="00C33D33" w:rsidRDefault="00A23B09" w:rsidP="00A23B09">
      <w:pPr>
        <w:pStyle w:val="a3"/>
        <w:numPr>
          <w:ilvl w:val="0"/>
          <w:numId w:val="5"/>
        </w:numPr>
        <w:rPr>
          <w:rFonts w:ascii="Times New Roman" w:hAnsi="Times New Roman" w:cs="Times New Roman"/>
          <w:sz w:val="24"/>
          <w:szCs w:val="24"/>
        </w:rPr>
      </w:pPr>
      <w:r w:rsidRPr="00C33D33">
        <w:rPr>
          <w:rFonts w:ascii="Times New Roman" w:hAnsi="Times New Roman" w:cs="Times New Roman"/>
          <w:sz w:val="24"/>
          <w:szCs w:val="24"/>
        </w:rPr>
        <w:t>в вопросах, где надо было выбрать 2 пункта из 5, теперь просят указать ВСЕ верные утверждения (то есть выпускник заранее не знает, сколько пунктов он должен выбрать, предполагается, что так будет сложнее угадывать);</w:t>
      </w:r>
    </w:p>
    <w:p w:rsidR="00A23B09" w:rsidRPr="00C33D33" w:rsidRDefault="00A23B09" w:rsidP="00A23B09">
      <w:pPr>
        <w:pStyle w:val="a3"/>
        <w:numPr>
          <w:ilvl w:val="0"/>
          <w:numId w:val="5"/>
        </w:numPr>
        <w:rPr>
          <w:rFonts w:ascii="Times New Roman" w:hAnsi="Times New Roman" w:cs="Times New Roman"/>
          <w:sz w:val="24"/>
          <w:szCs w:val="24"/>
        </w:rPr>
      </w:pPr>
      <w:r w:rsidRPr="00C33D33">
        <w:rPr>
          <w:rFonts w:ascii="Times New Roman" w:hAnsi="Times New Roman" w:cs="Times New Roman"/>
          <w:sz w:val="24"/>
          <w:szCs w:val="24"/>
        </w:rPr>
        <w:t>из тестов убрали задачу по астрофизике;</w:t>
      </w:r>
    </w:p>
    <w:p w:rsidR="00A23B09" w:rsidRDefault="00A23B09" w:rsidP="00A23B09">
      <w:pPr>
        <w:pStyle w:val="a3"/>
        <w:numPr>
          <w:ilvl w:val="0"/>
          <w:numId w:val="5"/>
        </w:numPr>
        <w:rPr>
          <w:rFonts w:ascii="Times New Roman" w:hAnsi="Times New Roman" w:cs="Times New Roman"/>
          <w:sz w:val="24"/>
          <w:szCs w:val="24"/>
        </w:rPr>
      </w:pPr>
      <w:r w:rsidRPr="00C33D33">
        <w:rPr>
          <w:rFonts w:ascii="Times New Roman" w:hAnsi="Times New Roman" w:cs="Times New Roman"/>
          <w:sz w:val="24"/>
          <w:szCs w:val="24"/>
        </w:rPr>
        <w:t>в задние II части по механике добавили важное уточнение (теперь нужно не только расписать решение, но и обосновать, почему применялся тот или иной закон).</w:t>
      </w:r>
    </w:p>
    <w:p w:rsidR="00A23B09" w:rsidRPr="00C33D33" w:rsidRDefault="00A23B09" w:rsidP="00A23B09">
      <w:pPr>
        <w:pStyle w:val="a3"/>
        <w:ind w:left="720"/>
        <w:rPr>
          <w:rFonts w:ascii="Times New Roman" w:hAnsi="Times New Roman" w:cs="Times New Roman"/>
          <w:sz w:val="24"/>
          <w:szCs w:val="24"/>
        </w:rPr>
      </w:pPr>
    </w:p>
    <w:p w:rsidR="00A23B09" w:rsidRDefault="00A23B09" w:rsidP="00A23B09">
      <w:pPr>
        <w:ind w:firstLine="708"/>
        <w:jc w:val="both"/>
        <w:rPr>
          <w:rFonts w:ascii="Times New Roman" w:hAnsi="Times New Roman" w:cs="Times New Roman"/>
          <w:sz w:val="24"/>
          <w:szCs w:val="24"/>
        </w:rPr>
      </w:pPr>
      <w:r w:rsidRPr="0087353F">
        <w:rPr>
          <w:rFonts w:ascii="Times New Roman" w:hAnsi="Times New Roman" w:cs="Times New Roman"/>
          <w:sz w:val="24"/>
          <w:szCs w:val="24"/>
        </w:rPr>
        <w:t>Приказом Министерства просвещения РФ от 20 мая 2020 г. № 254 утверждён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Зарегистрировано в Минюсте РФ 14 сентября 2020 г. Регистрационный №59808. Изменения в приказ 254 (приказ №766 от 23.12.2020, заре</w:t>
      </w:r>
      <w:r>
        <w:rPr>
          <w:rFonts w:ascii="Times New Roman" w:hAnsi="Times New Roman" w:cs="Times New Roman"/>
          <w:sz w:val="24"/>
          <w:szCs w:val="24"/>
        </w:rPr>
        <w:t xml:space="preserve">гистрирован 2.03.2021 № 62645). </w:t>
      </w:r>
    </w:p>
    <w:p w:rsidR="00A23B09" w:rsidRDefault="00A23B09" w:rsidP="00A23B09">
      <w:pPr>
        <w:ind w:left="-426" w:firstLine="426"/>
        <w:jc w:val="both"/>
        <w:rPr>
          <w:rFonts w:ascii="Times New Roman" w:hAnsi="Times New Roman" w:cs="Times New Roman"/>
          <w:sz w:val="24"/>
          <w:szCs w:val="24"/>
        </w:rPr>
      </w:pPr>
      <w:r>
        <w:rPr>
          <w:noProof/>
          <w:lang w:eastAsia="ru-RU"/>
        </w:rPr>
        <w:drawing>
          <wp:inline distT="0" distB="0" distL="0" distR="0" wp14:anchorId="732885A6" wp14:editId="749C13D5">
            <wp:extent cx="5940425" cy="2799715"/>
            <wp:effectExtent l="0" t="0" r="317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2799715"/>
                    </a:xfrm>
                    <a:prstGeom prst="rect">
                      <a:avLst/>
                    </a:prstGeom>
                  </pic:spPr>
                </pic:pic>
              </a:graphicData>
            </a:graphic>
          </wp:inline>
        </w:drawing>
      </w:r>
    </w:p>
    <w:p w:rsidR="00A23B09" w:rsidRDefault="00A23B09" w:rsidP="00A23B09">
      <w:pPr>
        <w:ind w:left="-426" w:firstLine="426"/>
        <w:jc w:val="both"/>
        <w:rPr>
          <w:rFonts w:ascii="Times New Roman" w:hAnsi="Times New Roman" w:cs="Times New Roman"/>
          <w:sz w:val="24"/>
          <w:szCs w:val="24"/>
        </w:rPr>
      </w:pPr>
      <w:r>
        <w:rPr>
          <w:noProof/>
          <w:lang w:eastAsia="ru-RU"/>
        </w:rPr>
        <w:lastRenderedPageBreak/>
        <w:drawing>
          <wp:inline distT="0" distB="0" distL="0" distR="0" wp14:anchorId="22B1CD30" wp14:editId="1A197931">
            <wp:extent cx="5940425" cy="261366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2613660"/>
                    </a:xfrm>
                    <a:prstGeom prst="rect">
                      <a:avLst/>
                    </a:prstGeom>
                  </pic:spPr>
                </pic:pic>
              </a:graphicData>
            </a:graphic>
          </wp:inline>
        </w:drawing>
      </w:r>
    </w:p>
    <w:p w:rsidR="00A23B09" w:rsidRDefault="00A23B09" w:rsidP="00A23B09">
      <w:pPr>
        <w:ind w:left="-426" w:firstLine="426"/>
        <w:jc w:val="both"/>
        <w:rPr>
          <w:rFonts w:ascii="Times New Roman" w:hAnsi="Times New Roman" w:cs="Times New Roman"/>
          <w:sz w:val="24"/>
          <w:szCs w:val="24"/>
        </w:rPr>
      </w:pPr>
      <w:r>
        <w:rPr>
          <w:noProof/>
          <w:lang w:eastAsia="ru-RU"/>
        </w:rPr>
        <w:drawing>
          <wp:inline distT="0" distB="0" distL="0" distR="0" wp14:anchorId="5E4AFC9A" wp14:editId="7DC99BCC">
            <wp:extent cx="5940425" cy="74485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744855"/>
                    </a:xfrm>
                    <a:prstGeom prst="rect">
                      <a:avLst/>
                    </a:prstGeom>
                  </pic:spPr>
                </pic:pic>
              </a:graphicData>
            </a:graphic>
          </wp:inline>
        </w:drawing>
      </w:r>
    </w:p>
    <w:p w:rsidR="00A23B09" w:rsidRDefault="00A23B09" w:rsidP="00A23B09">
      <w:pPr>
        <w:ind w:left="-426" w:firstLine="426"/>
        <w:jc w:val="both"/>
        <w:rPr>
          <w:rFonts w:ascii="Times New Roman" w:hAnsi="Times New Roman" w:cs="Times New Roman"/>
          <w:sz w:val="24"/>
          <w:szCs w:val="24"/>
        </w:rPr>
      </w:pPr>
      <w:r>
        <w:rPr>
          <w:noProof/>
          <w:lang w:eastAsia="ru-RU"/>
        </w:rPr>
        <w:drawing>
          <wp:inline distT="0" distB="0" distL="0" distR="0" wp14:anchorId="3A6AEAFA" wp14:editId="32C55B0D">
            <wp:extent cx="5940425" cy="2685415"/>
            <wp:effectExtent l="0" t="0" r="3175"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2685415"/>
                    </a:xfrm>
                    <a:prstGeom prst="rect">
                      <a:avLst/>
                    </a:prstGeom>
                  </pic:spPr>
                </pic:pic>
              </a:graphicData>
            </a:graphic>
          </wp:inline>
        </w:drawing>
      </w:r>
    </w:p>
    <w:p w:rsidR="00A23B09" w:rsidRPr="0087353F" w:rsidRDefault="00A23B09" w:rsidP="00A23B09">
      <w:pPr>
        <w:ind w:left="-426" w:firstLine="426"/>
        <w:jc w:val="both"/>
        <w:rPr>
          <w:rFonts w:ascii="Times New Roman" w:hAnsi="Times New Roman" w:cs="Times New Roman"/>
          <w:sz w:val="24"/>
          <w:szCs w:val="24"/>
        </w:rPr>
      </w:pPr>
      <w:r>
        <w:rPr>
          <w:noProof/>
          <w:lang w:eastAsia="ru-RU"/>
        </w:rPr>
        <w:drawing>
          <wp:inline distT="0" distB="0" distL="0" distR="0" wp14:anchorId="5842E095" wp14:editId="18AE8C52">
            <wp:extent cx="5940425" cy="2148840"/>
            <wp:effectExtent l="0" t="0" r="3175"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2148840"/>
                    </a:xfrm>
                    <a:prstGeom prst="rect">
                      <a:avLst/>
                    </a:prstGeom>
                  </pic:spPr>
                </pic:pic>
              </a:graphicData>
            </a:graphic>
          </wp:inline>
        </w:drawing>
      </w:r>
    </w:p>
    <w:p w:rsidR="00A23B09" w:rsidRDefault="00A23B09" w:rsidP="00A23B09">
      <w:pPr>
        <w:pStyle w:val="a3"/>
        <w:jc w:val="both"/>
        <w:rPr>
          <w:rFonts w:ascii="Times New Roman" w:hAnsi="Times New Roman" w:cs="Times New Roman"/>
          <w:i/>
          <w:iCs/>
        </w:rPr>
      </w:pPr>
      <w:r>
        <w:rPr>
          <w:noProof/>
          <w:lang w:eastAsia="ru-RU"/>
        </w:rPr>
        <w:lastRenderedPageBreak/>
        <w:drawing>
          <wp:inline distT="0" distB="0" distL="0" distR="0" wp14:anchorId="7B49F79C" wp14:editId="5FAD02FF">
            <wp:extent cx="5940425" cy="2346325"/>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2346325"/>
                    </a:xfrm>
                    <a:prstGeom prst="rect">
                      <a:avLst/>
                    </a:prstGeom>
                  </pic:spPr>
                </pic:pic>
              </a:graphicData>
            </a:graphic>
          </wp:inline>
        </w:drawing>
      </w:r>
    </w:p>
    <w:p w:rsidR="00A23B09" w:rsidRDefault="00A23B09" w:rsidP="00A23B09">
      <w:pPr>
        <w:pStyle w:val="a3"/>
        <w:jc w:val="both"/>
        <w:rPr>
          <w:rFonts w:ascii="Times New Roman" w:hAnsi="Times New Roman" w:cs="Times New Roman"/>
          <w:i/>
          <w:iCs/>
        </w:rPr>
      </w:pPr>
      <w:r>
        <w:rPr>
          <w:noProof/>
          <w:lang w:eastAsia="ru-RU"/>
        </w:rPr>
        <w:drawing>
          <wp:inline distT="0" distB="0" distL="0" distR="0" wp14:anchorId="0B58DD10" wp14:editId="6B255BEB">
            <wp:extent cx="5940425" cy="2092325"/>
            <wp:effectExtent l="0" t="0" r="3175"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2092325"/>
                    </a:xfrm>
                    <a:prstGeom prst="rect">
                      <a:avLst/>
                    </a:prstGeom>
                  </pic:spPr>
                </pic:pic>
              </a:graphicData>
            </a:graphic>
          </wp:inline>
        </w:drawing>
      </w:r>
    </w:p>
    <w:p w:rsidR="00A23B09" w:rsidRDefault="00A23B09" w:rsidP="00A23B09">
      <w:pPr>
        <w:pStyle w:val="a3"/>
        <w:jc w:val="both"/>
        <w:rPr>
          <w:rFonts w:ascii="Times New Roman" w:hAnsi="Times New Roman" w:cs="Times New Roman"/>
          <w:i/>
          <w:iCs/>
        </w:rPr>
      </w:pPr>
      <w:r>
        <w:rPr>
          <w:noProof/>
          <w:lang w:eastAsia="ru-RU"/>
        </w:rPr>
        <w:drawing>
          <wp:inline distT="0" distB="0" distL="0" distR="0" wp14:anchorId="13442D8D" wp14:editId="39943258">
            <wp:extent cx="5940425" cy="1811655"/>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1811655"/>
                    </a:xfrm>
                    <a:prstGeom prst="rect">
                      <a:avLst/>
                    </a:prstGeom>
                  </pic:spPr>
                </pic:pic>
              </a:graphicData>
            </a:graphic>
          </wp:inline>
        </w:drawing>
      </w:r>
    </w:p>
    <w:p w:rsidR="00A23B09" w:rsidRDefault="00A23B09" w:rsidP="00A23B09">
      <w:pPr>
        <w:pStyle w:val="a3"/>
        <w:jc w:val="both"/>
        <w:rPr>
          <w:rFonts w:ascii="Times New Roman" w:hAnsi="Times New Roman" w:cs="Times New Roman"/>
          <w:i/>
          <w:iCs/>
        </w:rPr>
      </w:pPr>
      <w:r>
        <w:rPr>
          <w:noProof/>
          <w:lang w:eastAsia="ru-RU"/>
        </w:rPr>
        <w:drawing>
          <wp:inline distT="0" distB="0" distL="0" distR="0" wp14:anchorId="055C35AF" wp14:editId="3D843AA3">
            <wp:extent cx="5940425" cy="2775585"/>
            <wp:effectExtent l="0" t="0" r="3175"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2775585"/>
                    </a:xfrm>
                    <a:prstGeom prst="rect">
                      <a:avLst/>
                    </a:prstGeom>
                  </pic:spPr>
                </pic:pic>
              </a:graphicData>
            </a:graphic>
          </wp:inline>
        </w:drawing>
      </w:r>
    </w:p>
    <w:p w:rsidR="00A23B09" w:rsidRPr="0087353F" w:rsidRDefault="00A23B09" w:rsidP="00A23B09">
      <w:pPr>
        <w:pStyle w:val="a3"/>
        <w:jc w:val="both"/>
        <w:rPr>
          <w:rFonts w:ascii="Times New Roman" w:hAnsi="Times New Roman" w:cs="Times New Roman"/>
          <w:i/>
          <w:iCs/>
        </w:rPr>
      </w:pPr>
      <w:r>
        <w:rPr>
          <w:noProof/>
          <w:lang w:eastAsia="ru-RU"/>
        </w:rPr>
        <w:lastRenderedPageBreak/>
        <w:drawing>
          <wp:inline distT="0" distB="0" distL="0" distR="0" wp14:anchorId="14CA64AC" wp14:editId="3384CBB7">
            <wp:extent cx="5940425" cy="2724150"/>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0425" cy="2724150"/>
                    </a:xfrm>
                    <a:prstGeom prst="rect">
                      <a:avLst/>
                    </a:prstGeom>
                  </pic:spPr>
                </pic:pic>
              </a:graphicData>
            </a:graphic>
          </wp:inline>
        </w:drawing>
      </w:r>
    </w:p>
    <w:p w:rsidR="00A23B09" w:rsidRDefault="00A23B09" w:rsidP="00A23B09">
      <w:pPr>
        <w:pStyle w:val="a3"/>
        <w:jc w:val="both"/>
        <w:rPr>
          <w:rFonts w:ascii="Times New Roman" w:hAnsi="Times New Roman" w:cs="Times New Roman"/>
          <w:i/>
          <w:iCs/>
        </w:rPr>
      </w:pPr>
    </w:p>
    <w:p w:rsidR="00A23B09" w:rsidRDefault="00253F03" w:rsidP="00142051">
      <w:pPr>
        <w:pStyle w:val="a3"/>
        <w:ind w:firstLine="708"/>
        <w:jc w:val="both"/>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6316E4A4" wp14:editId="004E4159">
            <wp:simplePos x="0" y="0"/>
            <wp:positionH relativeFrom="column">
              <wp:posOffset>3225165</wp:posOffset>
            </wp:positionH>
            <wp:positionV relativeFrom="paragraph">
              <wp:posOffset>8255</wp:posOffset>
            </wp:positionV>
            <wp:extent cx="2908300" cy="2451100"/>
            <wp:effectExtent l="0" t="0" r="6350" b="6350"/>
            <wp:wrapThrough wrapText="bothSides">
              <wp:wrapPolygon edited="0">
                <wp:start x="0" y="0"/>
                <wp:lineTo x="0" y="21488"/>
                <wp:lineTo x="21506" y="21488"/>
                <wp:lineTo x="21506" y="0"/>
                <wp:lineTo x="0" y="0"/>
              </wp:wrapPolygon>
            </wp:wrapThrough>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908300" cy="2451100"/>
                    </a:xfrm>
                    <a:prstGeom prst="rect">
                      <a:avLst/>
                    </a:prstGeom>
                  </pic:spPr>
                </pic:pic>
              </a:graphicData>
            </a:graphic>
            <wp14:sizeRelH relativeFrom="margin">
              <wp14:pctWidth>0</wp14:pctWidth>
            </wp14:sizeRelH>
            <wp14:sizeRelV relativeFrom="margin">
              <wp14:pctHeight>0</wp14:pctHeight>
            </wp14:sizeRelV>
          </wp:anchor>
        </w:drawing>
      </w:r>
      <w:r w:rsidR="00876171">
        <w:rPr>
          <w:rFonts w:ascii="Times New Roman" w:hAnsi="Times New Roman" w:cs="Times New Roman"/>
          <w:sz w:val="24"/>
          <w:szCs w:val="24"/>
        </w:rPr>
        <w:t>При организации урочной и внеурочной деятельности следует учесть, что 2021 год в Российской Федерации является годом науки и технологий, в рамках котор</w:t>
      </w:r>
      <w:r>
        <w:rPr>
          <w:rFonts w:ascii="Times New Roman" w:hAnsi="Times New Roman" w:cs="Times New Roman"/>
          <w:sz w:val="24"/>
          <w:szCs w:val="24"/>
        </w:rPr>
        <w:t>о</w:t>
      </w:r>
      <w:r w:rsidR="00876171">
        <w:rPr>
          <w:rFonts w:ascii="Times New Roman" w:hAnsi="Times New Roman" w:cs="Times New Roman"/>
          <w:sz w:val="24"/>
          <w:szCs w:val="24"/>
        </w:rPr>
        <w:t>го проходят тематические месяцы:</w:t>
      </w:r>
    </w:p>
    <w:p w:rsidR="00876171" w:rsidRDefault="00876171" w:rsidP="00142051">
      <w:pPr>
        <w:pStyle w:val="a3"/>
        <w:ind w:firstLine="708"/>
        <w:jc w:val="both"/>
        <w:rPr>
          <w:rFonts w:ascii="Times New Roman" w:hAnsi="Times New Roman" w:cs="Times New Roman"/>
          <w:sz w:val="24"/>
          <w:szCs w:val="24"/>
        </w:rPr>
      </w:pPr>
    </w:p>
    <w:p w:rsidR="00A23B09" w:rsidRPr="00142051" w:rsidRDefault="00A23B09" w:rsidP="00142051">
      <w:pPr>
        <w:pStyle w:val="a3"/>
        <w:ind w:firstLine="708"/>
        <w:jc w:val="both"/>
        <w:rPr>
          <w:rFonts w:ascii="Times New Roman" w:hAnsi="Times New Roman" w:cs="Times New Roman"/>
          <w:sz w:val="24"/>
          <w:szCs w:val="24"/>
        </w:rPr>
      </w:pPr>
    </w:p>
    <w:p w:rsidR="00F62159" w:rsidRDefault="00F62159" w:rsidP="00A5004B">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В</w:t>
      </w:r>
      <w:r w:rsidRPr="00A5004B">
        <w:rPr>
          <w:rFonts w:ascii="Times New Roman" w:hAnsi="Times New Roman" w:cs="Times New Roman"/>
          <w:sz w:val="24"/>
          <w:szCs w:val="24"/>
        </w:rPr>
        <w:t xml:space="preserve"> режиме апробации </w:t>
      </w:r>
      <w:r w:rsidR="00A5004B">
        <w:rPr>
          <w:rFonts w:ascii="Times New Roman" w:hAnsi="Times New Roman" w:cs="Times New Roman"/>
          <w:sz w:val="24"/>
          <w:szCs w:val="24"/>
        </w:rPr>
        <w:t>16 марта</w:t>
      </w:r>
      <w:r w:rsidR="00A5004B" w:rsidRPr="00A5004B">
        <w:rPr>
          <w:rFonts w:ascii="Times New Roman" w:hAnsi="Times New Roman" w:cs="Times New Roman"/>
          <w:sz w:val="24"/>
          <w:szCs w:val="24"/>
        </w:rPr>
        <w:t xml:space="preserve"> 2021 года Всероссийские проверочные работы </w:t>
      </w:r>
      <w:r>
        <w:rPr>
          <w:rFonts w:ascii="Times New Roman" w:hAnsi="Times New Roman" w:cs="Times New Roman"/>
          <w:sz w:val="24"/>
          <w:szCs w:val="24"/>
        </w:rPr>
        <w:t xml:space="preserve">(ВПР) прошли </w:t>
      </w:r>
      <w:r w:rsidR="00A5004B" w:rsidRPr="00A5004B">
        <w:rPr>
          <w:rFonts w:ascii="Times New Roman" w:hAnsi="Times New Roman" w:cs="Times New Roman"/>
          <w:sz w:val="24"/>
          <w:szCs w:val="24"/>
        </w:rPr>
        <w:t>в 11 классах</w:t>
      </w:r>
      <w:r>
        <w:rPr>
          <w:rFonts w:ascii="Times New Roman" w:hAnsi="Times New Roman" w:cs="Times New Roman"/>
          <w:sz w:val="24"/>
          <w:szCs w:val="24"/>
        </w:rPr>
        <w:t>.</w:t>
      </w:r>
      <w:r w:rsidR="00A5004B" w:rsidRPr="00A5004B">
        <w:rPr>
          <w:rFonts w:ascii="Times New Roman" w:hAnsi="Times New Roman" w:cs="Times New Roman"/>
          <w:sz w:val="24"/>
          <w:szCs w:val="24"/>
        </w:rPr>
        <w:t xml:space="preserve"> </w:t>
      </w:r>
      <w:r w:rsidRPr="00F62159">
        <w:rPr>
          <w:rFonts w:ascii="Times New Roman" w:hAnsi="Times New Roman" w:cs="Times New Roman"/>
          <w:sz w:val="24"/>
          <w:szCs w:val="24"/>
        </w:rPr>
        <w:t>Наибольшее количество обучающихся писали работу в г. Симферополь – 221, г. Ялта – 196, г. Феодосия – 169, г. Евпатория – 122, г. Керчь – 144. Всероссийская проверочная работа по учебному предмету «Физика» была предназначена для итогового оценивания учебной подготовки выпускников, изучавших школьный курс физики на базовом уровне.</w:t>
      </w:r>
      <w:r>
        <w:rPr>
          <w:rFonts w:ascii="Times New Roman" w:hAnsi="Times New Roman" w:cs="Times New Roman"/>
          <w:sz w:val="24"/>
          <w:szCs w:val="24"/>
        </w:rPr>
        <w:t xml:space="preserve"> </w:t>
      </w:r>
      <w:r w:rsidR="00A5004B" w:rsidRPr="00A5004B">
        <w:rPr>
          <w:rFonts w:ascii="Times New Roman" w:hAnsi="Times New Roman" w:cs="Times New Roman"/>
          <w:sz w:val="24"/>
          <w:szCs w:val="24"/>
        </w:rPr>
        <w:t xml:space="preserve">Содержание работ соответствовало опубликованным на сайте ФИОКО демоверсиям и описаниям. </w:t>
      </w:r>
      <w:r w:rsidRPr="00F62159">
        <w:rPr>
          <w:rFonts w:ascii="Times New Roman" w:hAnsi="Times New Roman" w:cs="Times New Roman"/>
          <w:sz w:val="24"/>
          <w:szCs w:val="24"/>
        </w:rPr>
        <w:t>В работу были включены группы заданий, проверяющие умения, являющиеся составной частью требований к уровню подготовки выпускников. Отбор содержания курса физики для ВПР осуществлялся с учётом общекультурной и мировоззренческой значимости элементов содержания и их роли в общеобразовательной подготовке выпускников.</w:t>
      </w:r>
      <w:r w:rsidR="00253F03">
        <w:rPr>
          <w:rFonts w:ascii="Times New Roman" w:hAnsi="Times New Roman" w:cs="Times New Roman"/>
          <w:sz w:val="24"/>
          <w:szCs w:val="24"/>
        </w:rPr>
        <w:t xml:space="preserve"> </w:t>
      </w:r>
      <w:r w:rsidRPr="00F62159">
        <w:rPr>
          <w:rFonts w:ascii="Times New Roman" w:hAnsi="Times New Roman" w:cs="Times New Roman"/>
          <w:sz w:val="24"/>
          <w:szCs w:val="24"/>
        </w:rPr>
        <w:t>В начале работы предлагалось девять заданий, которые проверяли понимание основных понятий, явлений, величин и законов, изученных в курсе физики.</w:t>
      </w:r>
      <w:r w:rsidR="00253F03">
        <w:rPr>
          <w:rFonts w:ascii="Times New Roman" w:hAnsi="Times New Roman" w:cs="Times New Roman"/>
          <w:sz w:val="24"/>
          <w:szCs w:val="24"/>
        </w:rPr>
        <w:t xml:space="preserve"> </w:t>
      </w:r>
      <w:r w:rsidRPr="00F62159">
        <w:rPr>
          <w:rFonts w:ascii="Times New Roman" w:hAnsi="Times New Roman" w:cs="Times New Roman"/>
          <w:sz w:val="24"/>
          <w:szCs w:val="24"/>
        </w:rPr>
        <w:t xml:space="preserve">Следующая группа из трёх заданий проверяла </w:t>
      </w:r>
      <w:r w:rsidR="00E014B4" w:rsidRPr="00F62159">
        <w:rPr>
          <w:rFonts w:ascii="Times New Roman" w:hAnsi="Times New Roman" w:cs="Times New Roman"/>
          <w:sz w:val="24"/>
          <w:szCs w:val="24"/>
        </w:rPr>
        <w:t xml:space="preserve">сформированность </w:t>
      </w:r>
      <w:r w:rsidR="00E014B4">
        <w:rPr>
          <w:rFonts w:ascii="Times New Roman" w:hAnsi="Times New Roman" w:cs="Times New Roman"/>
          <w:sz w:val="24"/>
          <w:szCs w:val="24"/>
        </w:rPr>
        <w:t>методологических</w:t>
      </w:r>
      <w:r w:rsidRPr="00F62159">
        <w:rPr>
          <w:rFonts w:ascii="Times New Roman" w:hAnsi="Times New Roman" w:cs="Times New Roman"/>
          <w:sz w:val="24"/>
          <w:szCs w:val="24"/>
        </w:rPr>
        <w:t xml:space="preserve"> умений. Первое задание оценивало умение снимать показания физического прибора с учётом заданной погрешности измерений или определять значения искомой величины по экспериментальному графику или таблице данных значения искомой величины. Второе задание проверяло умение выделять цель проведения опыта по его описанию или делать вывод на основании данных опыта. В третьем задании из данной группы предлагалось по заданной гипотезе самостоятельно спланировать несложное исследование и описать его проведение.</w:t>
      </w:r>
      <w:r w:rsidR="00E014B4">
        <w:rPr>
          <w:rFonts w:ascii="Times New Roman" w:hAnsi="Times New Roman" w:cs="Times New Roman"/>
          <w:sz w:val="24"/>
          <w:szCs w:val="24"/>
        </w:rPr>
        <w:t xml:space="preserve"> </w:t>
      </w:r>
      <w:r w:rsidRPr="00F62159">
        <w:rPr>
          <w:rFonts w:ascii="Times New Roman" w:hAnsi="Times New Roman" w:cs="Times New Roman"/>
          <w:sz w:val="24"/>
          <w:szCs w:val="24"/>
        </w:rPr>
        <w:t xml:space="preserve">Далее предлагалась группа из трёх заданий, проверяющих умение применять полученные знания для описания устройства и объяснения принципов действия различных технических объектов или узнавать проявление явлений в окружающей жизни. </w:t>
      </w:r>
    </w:p>
    <w:p w:rsidR="00A5004B" w:rsidRPr="006E0A2F" w:rsidRDefault="00A5004B" w:rsidP="00E014B4">
      <w:pPr>
        <w:autoSpaceDE w:val="0"/>
        <w:autoSpaceDN w:val="0"/>
        <w:adjustRightInd w:val="0"/>
        <w:jc w:val="center"/>
        <w:rPr>
          <w:rFonts w:ascii="Times New Roman" w:hAnsi="Times New Roman" w:cs="Times New Roman"/>
          <w:sz w:val="24"/>
          <w:szCs w:val="24"/>
        </w:rPr>
      </w:pPr>
      <w:r w:rsidRPr="006E0A2F">
        <w:rPr>
          <w:rFonts w:ascii="Times New Roman" w:hAnsi="Times New Roman" w:cs="Times New Roman"/>
          <w:sz w:val="24"/>
          <w:szCs w:val="24"/>
        </w:rPr>
        <w:lastRenderedPageBreak/>
        <w:t>Результаты проверочной работы по учебному предмету «Физика» в разрезе АТЕ</w:t>
      </w:r>
      <w:r w:rsidR="006E0A2F">
        <w:rPr>
          <w:rFonts w:ascii="Times New Roman" w:hAnsi="Times New Roman" w:cs="Times New Roman"/>
          <w:sz w:val="24"/>
          <w:szCs w:val="24"/>
        </w:rPr>
        <w:t>:</w:t>
      </w:r>
    </w:p>
    <w:tbl>
      <w:tblPr>
        <w:tblW w:w="9356" w:type="dxa"/>
        <w:tblInd w:w="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5" w:type="dxa"/>
          <w:right w:w="15" w:type="dxa"/>
        </w:tblCellMar>
        <w:tblLook w:val="0000" w:firstRow="0" w:lastRow="0" w:firstColumn="0" w:lastColumn="0" w:noHBand="0" w:noVBand="0"/>
      </w:tblPr>
      <w:tblGrid>
        <w:gridCol w:w="3600"/>
        <w:gridCol w:w="964"/>
        <w:gridCol w:w="964"/>
        <w:gridCol w:w="957"/>
        <w:gridCol w:w="957"/>
        <w:gridCol w:w="957"/>
        <w:gridCol w:w="957"/>
      </w:tblGrid>
      <w:tr w:rsidR="00A5004B" w:rsidRPr="006E0A2F" w:rsidTr="006E0A2F">
        <w:trPr>
          <w:trHeight w:val="396"/>
        </w:trPr>
        <w:tc>
          <w:tcPr>
            <w:tcW w:w="3600" w:type="dxa"/>
            <w:vMerge w:val="restart"/>
            <w:tcBorders>
              <w:right w:val="single" w:sz="4" w:space="0" w:color="auto"/>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АТЕ</w:t>
            </w:r>
          </w:p>
        </w:tc>
        <w:tc>
          <w:tcPr>
            <w:tcW w:w="964" w:type="dxa"/>
            <w:vMerge w:val="restart"/>
            <w:tcBorders>
              <w:left w:val="single" w:sz="4" w:space="0" w:color="auto"/>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Кол-во школ</w:t>
            </w:r>
          </w:p>
        </w:tc>
        <w:tc>
          <w:tcPr>
            <w:tcW w:w="964" w:type="dxa"/>
            <w:vMerge w:val="restart"/>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Кол-во</w:t>
            </w:r>
          </w:p>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уч-ся</w:t>
            </w:r>
          </w:p>
        </w:tc>
        <w:tc>
          <w:tcPr>
            <w:tcW w:w="3828" w:type="dxa"/>
            <w:gridSpan w:val="4"/>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Распределение групп баллов в %</w:t>
            </w:r>
          </w:p>
        </w:tc>
      </w:tr>
      <w:tr w:rsidR="00A5004B" w:rsidRPr="006E0A2F" w:rsidTr="006E0A2F">
        <w:trPr>
          <w:trHeight w:val="51"/>
        </w:trPr>
        <w:tc>
          <w:tcPr>
            <w:tcW w:w="3600" w:type="dxa"/>
            <w:vMerge/>
            <w:tcBorders>
              <w:bottom w:val="single" w:sz="2" w:space="0" w:color="000000"/>
              <w:right w:val="single" w:sz="4" w:space="0" w:color="auto"/>
            </w:tcBorders>
            <w:vAlign w:val="center"/>
          </w:tcPr>
          <w:p w:rsidR="00A5004B" w:rsidRPr="00AC57C9" w:rsidRDefault="00A5004B" w:rsidP="00AC57C9">
            <w:pPr>
              <w:pStyle w:val="a3"/>
              <w:rPr>
                <w:rFonts w:ascii="Times New Roman" w:hAnsi="Times New Roman" w:cs="Times New Roman"/>
              </w:rPr>
            </w:pPr>
          </w:p>
        </w:tc>
        <w:tc>
          <w:tcPr>
            <w:tcW w:w="964" w:type="dxa"/>
            <w:vMerge/>
            <w:tcBorders>
              <w:left w:val="single" w:sz="4" w:space="0" w:color="auto"/>
              <w:bottom w:val="single" w:sz="2" w:space="0" w:color="000000"/>
            </w:tcBorders>
            <w:vAlign w:val="center"/>
          </w:tcPr>
          <w:p w:rsidR="00A5004B" w:rsidRPr="00AC57C9" w:rsidRDefault="00A5004B" w:rsidP="00AC57C9">
            <w:pPr>
              <w:pStyle w:val="a3"/>
              <w:rPr>
                <w:rFonts w:ascii="Times New Roman" w:hAnsi="Times New Roman" w:cs="Times New Roman"/>
              </w:rPr>
            </w:pPr>
          </w:p>
        </w:tc>
        <w:tc>
          <w:tcPr>
            <w:tcW w:w="964" w:type="dxa"/>
            <w:vMerge/>
            <w:tcBorders>
              <w:bottom w:val="single" w:sz="2" w:space="0" w:color="000000"/>
            </w:tcBorders>
            <w:vAlign w:val="center"/>
          </w:tcPr>
          <w:p w:rsidR="00A5004B" w:rsidRPr="00AC57C9" w:rsidRDefault="00A5004B" w:rsidP="00AC57C9">
            <w:pPr>
              <w:pStyle w:val="a3"/>
              <w:rPr>
                <w:rFonts w:ascii="Times New Roman" w:hAnsi="Times New Roman" w:cs="Times New Roman"/>
              </w:rPr>
            </w:pPr>
          </w:p>
        </w:tc>
        <w:tc>
          <w:tcPr>
            <w:tcW w:w="957" w:type="dxa"/>
            <w:tcBorders>
              <w:bottom w:val="single" w:sz="2" w:space="0" w:color="000000"/>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2</w:t>
            </w:r>
          </w:p>
        </w:tc>
        <w:tc>
          <w:tcPr>
            <w:tcW w:w="957" w:type="dxa"/>
            <w:tcBorders>
              <w:bottom w:val="single" w:sz="2" w:space="0" w:color="000000"/>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w:t>
            </w:r>
          </w:p>
        </w:tc>
        <w:tc>
          <w:tcPr>
            <w:tcW w:w="957" w:type="dxa"/>
            <w:tcBorders>
              <w:bottom w:val="single" w:sz="2" w:space="0" w:color="000000"/>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w:t>
            </w:r>
          </w:p>
        </w:tc>
        <w:tc>
          <w:tcPr>
            <w:tcW w:w="957" w:type="dxa"/>
            <w:tcBorders>
              <w:bottom w:val="single" w:sz="2" w:space="0" w:color="000000"/>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5</w:t>
            </w:r>
          </w:p>
        </w:tc>
      </w:tr>
      <w:tr w:rsidR="00A5004B" w:rsidRPr="006E0A2F" w:rsidTr="006E0A2F">
        <w:trPr>
          <w:trHeight w:val="81"/>
        </w:trPr>
        <w:tc>
          <w:tcPr>
            <w:tcW w:w="3600" w:type="dxa"/>
            <w:tcBorders>
              <w:bottom w:val="single" w:sz="2" w:space="0" w:color="000000"/>
              <w:right w:val="single" w:sz="4" w:space="0" w:color="auto"/>
            </w:tcBorders>
            <w:shd w:val="clear" w:color="auto" w:fill="CCFFCC"/>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РФ</w:t>
            </w:r>
          </w:p>
        </w:tc>
        <w:tc>
          <w:tcPr>
            <w:tcW w:w="964" w:type="dxa"/>
            <w:tcBorders>
              <w:left w:val="single" w:sz="4" w:space="0" w:color="auto"/>
              <w:bottom w:val="single" w:sz="2" w:space="0" w:color="000000"/>
            </w:tcBorders>
            <w:shd w:val="clear" w:color="auto" w:fill="CCFFCC"/>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10129</w:t>
            </w:r>
          </w:p>
        </w:tc>
        <w:tc>
          <w:tcPr>
            <w:tcW w:w="964" w:type="dxa"/>
            <w:tcBorders>
              <w:bottom w:val="single" w:sz="2" w:space="0" w:color="000000"/>
            </w:tcBorders>
            <w:shd w:val="clear" w:color="auto" w:fill="CCFFCC"/>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154889</w:t>
            </w:r>
          </w:p>
        </w:tc>
        <w:tc>
          <w:tcPr>
            <w:tcW w:w="957" w:type="dxa"/>
            <w:tcBorders>
              <w:bottom w:val="single" w:sz="2" w:space="0" w:color="000000"/>
            </w:tcBorders>
            <w:shd w:val="clear" w:color="auto" w:fill="CCFFCC"/>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3,66</w:t>
            </w:r>
          </w:p>
        </w:tc>
        <w:tc>
          <w:tcPr>
            <w:tcW w:w="957" w:type="dxa"/>
            <w:tcBorders>
              <w:bottom w:val="single" w:sz="2" w:space="0" w:color="000000"/>
            </w:tcBorders>
            <w:shd w:val="clear" w:color="auto" w:fill="CCFFCC"/>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38,5</w:t>
            </w:r>
          </w:p>
        </w:tc>
        <w:tc>
          <w:tcPr>
            <w:tcW w:w="957" w:type="dxa"/>
            <w:tcBorders>
              <w:bottom w:val="single" w:sz="2" w:space="0" w:color="000000"/>
            </w:tcBorders>
            <w:shd w:val="clear" w:color="auto" w:fill="CCFFCC"/>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42,61</w:t>
            </w:r>
          </w:p>
        </w:tc>
        <w:tc>
          <w:tcPr>
            <w:tcW w:w="957" w:type="dxa"/>
            <w:tcBorders>
              <w:bottom w:val="single" w:sz="2" w:space="0" w:color="000000"/>
            </w:tcBorders>
            <w:shd w:val="clear" w:color="auto" w:fill="CCFFCC"/>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15,24</w:t>
            </w:r>
          </w:p>
        </w:tc>
      </w:tr>
      <w:tr w:rsidR="00A5004B" w:rsidRPr="006E0A2F" w:rsidTr="006E0A2F">
        <w:trPr>
          <w:trHeight w:val="100"/>
        </w:trPr>
        <w:tc>
          <w:tcPr>
            <w:tcW w:w="3600" w:type="dxa"/>
            <w:tcBorders>
              <w:right w:val="single" w:sz="4" w:space="0" w:color="auto"/>
            </w:tcBorders>
            <w:shd w:val="clear" w:color="auto" w:fill="FFFF99"/>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Республика Крым</w:t>
            </w:r>
          </w:p>
        </w:tc>
        <w:tc>
          <w:tcPr>
            <w:tcW w:w="964" w:type="dxa"/>
            <w:tcBorders>
              <w:left w:val="single" w:sz="4" w:space="0" w:color="auto"/>
            </w:tcBorders>
            <w:shd w:val="clear" w:color="auto" w:fill="FFFF99"/>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128</w:t>
            </w:r>
          </w:p>
        </w:tc>
        <w:tc>
          <w:tcPr>
            <w:tcW w:w="964" w:type="dxa"/>
            <w:shd w:val="clear" w:color="auto" w:fill="FFFF99"/>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1858</w:t>
            </w:r>
          </w:p>
        </w:tc>
        <w:tc>
          <w:tcPr>
            <w:tcW w:w="957" w:type="dxa"/>
            <w:shd w:val="clear" w:color="auto" w:fill="FFFF99"/>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3,5</w:t>
            </w:r>
          </w:p>
        </w:tc>
        <w:tc>
          <w:tcPr>
            <w:tcW w:w="957" w:type="dxa"/>
            <w:shd w:val="clear" w:color="auto" w:fill="FFFF99"/>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40,64</w:t>
            </w:r>
          </w:p>
        </w:tc>
        <w:tc>
          <w:tcPr>
            <w:tcW w:w="957" w:type="dxa"/>
            <w:shd w:val="clear" w:color="auto" w:fill="FFFF99"/>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42,25</w:t>
            </w:r>
          </w:p>
        </w:tc>
        <w:tc>
          <w:tcPr>
            <w:tcW w:w="957" w:type="dxa"/>
            <w:shd w:val="clear" w:color="auto" w:fill="FFFF99"/>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13,62</w:t>
            </w:r>
          </w:p>
        </w:tc>
      </w:tr>
      <w:tr w:rsidR="00A5004B" w:rsidRPr="006E0A2F" w:rsidTr="006E0A2F">
        <w:trPr>
          <w:trHeight w:val="104"/>
        </w:trPr>
        <w:tc>
          <w:tcPr>
            <w:tcW w:w="3600" w:type="dxa"/>
            <w:tcBorders>
              <w:right w:val="single" w:sz="4" w:space="0" w:color="auto"/>
            </w:tcBorders>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Алушта</w:t>
            </w:r>
          </w:p>
        </w:tc>
        <w:tc>
          <w:tcPr>
            <w:tcW w:w="964" w:type="dxa"/>
            <w:tcBorders>
              <w:left w:val="single" w:sz="4" w:space="0" w:color="auto"/>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w:t>
            </w:r>
          </w:p>
        </w:tc>
        <w:tc>
          <w:tcPr>
            <w:tcW w:w="964"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73</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2,74</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56,16</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36,99</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4,11</w:t>
            </w:r>
          </w:p>
        </w:tc>
      </w:tr>
      <w:tr w:rsidR="00A5004B" w:rsidRPr="006E0A2F" w:rsidTr="006E0A2F">
        <w:trPr>
          <w:trHeight w:val="122"/>
        </w:trPr>
        <w:tc>
          <w:tcPr>
            <w:tcW w:w="3600" w:type="dxa"/>
            <w:tcBorders>
              <w:right w:val="single" w:sz="4" w:space="0" w:color="auto"/>
            </w:tcBorders>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Армянск</w:t>
            </w:r>
          </w:p>
        </w:tc>
        <w:tc>
          <w:tcPr>
            <w:tcW w:w="964" w:type="dxa"/>
            <w:tcBorders>
              <w:left w:val="single" w:sz="4" w:space="0" w:color="auto"/>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w:t>
            </w:r>
          </w:p>
        </w:tc>
        <w:tc>
          <w:tcPr>
            <w:tcW w:w="964"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19</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0</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31,58</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68,42</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0</w:t>
            </w:r>
          </w:p>
        </w:tc>
      </w:tr>
      <w:tr w:rsidR="00A5004B" w:rsidRPr="006E0A2F" w:rsidTr="006E0A2F">
        <w:trPr>
          <w:trHeight w:val="125"/>
        </w:trPr>
        <w:tc>
          <w:tcPr>
            <w:tcW w:w="3600" w:type="dxa"/>
            <w:tcBorders>
              <w:right w:val="single" w:sz="4" w:space="0" w:color="auto"/>
            </w:tcBorders>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Джанкой</w:t>
            </w:r>
          </w:p>
        </w:tc>
        <w:tc>
          <w:tcPr>
            <w:tcW w:w="964" w:type="dxa"/>
            <w:tcBorders>
              <w:left w:val="single" w:sz="4" w:space="0" w:color="auto"/>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w:t>
            </w:r>
          </w:p>
        </w:tc>
        <w:tc>
          <w:tcPr>
            <w:tcW w:w="964"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52</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9,62</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38,46</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38,46</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13,46</w:t>
            </w:r>
          </w:p>
        </w:tc>
      </w:tr>
      <w:tr w:rsidR="00A5004B" w:rsidRPr="006E0A2F" w:rsidTr="006E0A2F">
        <w:trPr>
          <w:trHeight w:val="130"/>
        </w:trPr>
        <w:tc>
          <w:tcPr>
            <w:tcW w:w="3600" w:type="dxa"/>
            <w:tcBorders>
              <w:right w:val="single" w:sz="4" w:space="0" w:color="auto"/>
            </w:tcBorders>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Евпатория</w:t>
            </w:r>
          </w:p>
        </w:tc>
        <w:tc>
          <w:tcPr>
            <w:tcW w:w="964" w:type="dxa"/>
            <w:tcBorders>
              <w:left w:val="single" w:sz="4" w:space="0" w:color="auto"/>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w:t>
            </w:r>
          </w:p>
        </w:tc>
        <w:tc>
          <w:tcPr>
            <w:tcW w:w="964"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122</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4,1</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47,54</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32,79</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15,57</w:t>
            </w:r>
          </w:p>
        </w:tc>
      </w:tr>
      <w:tr w:rsidR="00A5004B" w:rsidRPr="006E0A2F" w:rsidTr="006E0A2F">
        <w:trPr>
          <w:trHeight w:val="148"/>
        </w:trPr>
        <w:tc>
          <w:tcPr>
            <w:tcW w:w="3600" w:type="dxa"/>
            <w:tcBorders>
              <w:right w:val="single" w:sz="4" w:space="0" w:color="auto"/>
            </w:tcBorders>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Керчь</w:t>
            </w:r>
          </w:p>
        </w:tc>
        <w:tc>
          <w:tcPr>
            <w:tcW w:w="964" w:type="dxa"/>
            <w:tcBorders>
              <w:left w:val="single" w:sz="4" w:space="0" w:color="auto"/>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7</w:t>
            </w:r>
          </w:p>
        </w:tc>
        <w:tc>
          <w:tcPr>
            <w:tcW w:w="964"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114</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0,88</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41,23</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48,25</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9,65</w:t>
            </w:r>
          </w:p>
        </w:tc>
      </w:tr>
      <w:tr w:rsidR="00A5004B" w:rsidRPr="006E0A2F" w:rsidTr="006E0A2F">
        <w:trPr>
          <w:trHeight w:val="166"/>
        </w:trPr>
        <w:tc>
          <w:tcPr>
            <w:tcW w:w="3600" w:type="dxa"/>
            <w:tcBorders>
              <w:right w:val="single" w:sz="4" w:space="0" w:color="auto"/>
            </w:tcBorders>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Красноперекопск</w:t>
            </w:r>
          </w:p>
        </w:tc>
        <w:tc>
          <w:tcPr>
            <w:tcW w:w="964" w:type="dxa"/>
            <w:tcBorders>
              <w:left w:val="single" w:sz="4" w:space="0" w:color="auto"/>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2</w:t>
            </w:r>
          </w:p>
        </w:tc>
        <w:tc>
          <w:tcPr>
            <w:tcW w:w="964"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41</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0</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36,59</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48,78</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14,63</w:t>
            </w:r>
          </w:p>
        </w:tc>
      </w:tr>
      <w:tr w:rsidR="00A5004B" w:rsidRPr="006E0A2F" w:rsidTr="006E0A2F">
        <w:trPr>
          <w:trHeight w:val="170"/>
        </w:trPr>
        <w:tc>
          <w:tcPr>
            <w:tcW w:w="3600" w:type="dxa"/>
            <w:tcBorders>
              <w:right w:val="single" w:sz="4" w:space="0" w:color="auto"/>
            </w:tcBorders>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Саки</w:t>
            </w:r>
          </w:p>
        </w:tc>
        <w:tc>
          <w:tcPr>
            <w:tcW w:w="964" w:type="dxa"/>
            <w:tcBorders>
              <w:left w:val="single" w:sz="4" w:space="0" w:color="auto"/>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2</w:t>
            </w:r>
          </w:p>
        </w:tc>
        <w:tc>
          <w:tcPr>
            <w:tcW w:w="964"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47</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0</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21,28</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70,21</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8,51</w:t>
            </w:r>
          </w:p>
        </w:tc>
      </w:tr>
      <w:tr w:rsidR="00A5004B" w:rsidRPr="006E0A2F" w:rsidTr="006E0A2F">
        <w:trPr>
          <w:trHeight w:val="32"/>
        </w:trPr>
        <w:tc>
          <w:tcPr>
            <w:tcW w:w="3600" w:type="dxa"/>
            <w:tcBorders>
              <w:right w:val="single" w:sz="4" w:space="0" w:color="auto"/>
            </w:tcBorders>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Симферополь</w:t>
            </w:r>
          </w:p>
        </w:tc>
        <w:tc>
          <w:tcPr>
            <w:tcW w:w="964" w:type="dxa"/>
            <w:tcBorders>
              <w:left w:val="single" w:sz="4" w:space="0" w:color="auto"/>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8</w:t>
            </w:r>
          </w:p>
        </w:tc>
        <w:tc>
          <w:tcPr>
            <w:tcW w:w="964"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221</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4,07</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35,29</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42,99</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17,65</w:t>
            </w:r>
          </w:p>
        </w:tc>
      </w:tr>
      <w:tr w:rsidR="00A5004B" w:rsidRPr="006E0A2F" w:rsidTr="006E0A2F">
        <w:trPr>
          <w:trHeight w:val="192"/>
        </w:trPr>
        <w:tc>
          <w:tcPr>
            <w:tcW w:w="3600" w:type="dxa"/>
            <w:tcBorders>
              <w:right w:val="single" w:sz="4" w:space="0" w:color="auto"/>
            </w:tcBorders>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Судак</w:t>
            </w:r>
          </w:p>
        </w:tc>
        <w:tc>
          <w:tcPr>
            <w:tcW w:w="964" w:type="dxa"/>
            <w:tcBorders>
              <w:left w:val="single" w:sz="4" w:space="0" w:color="auto"/>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w:t>
            </w:r>
          </w:p>
        </w:tc>
        <w:tc>
          <w:tcPr>
            <w:tcW w:w="964"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11</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9,09</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63,64</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27,27</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0</w:t>
            </w:r>
          </w:p>
        </w:tc>
      </w:tr>
      <w:tr w:rsidR="00A5004B" w:rsidRPr="006E0A2F" w:rsidTr="006E0A2F">
        <w:trPr>
          <w:trHeight w:val="54"/>
        </w:trPr>
        <w:tc>
          <w:tcPr>
            <w:tcW w:w="3600" w:type="dxa"/>
            <w:tcBorders>
              <w:right w:val="single" w:sz="4" w:space="0" w:color="auto"/>
            </w:tcBorders>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Феодосия</w:t>
            </w:r>
          </w:p>
        </w:tc>
        <w:tc>
          <w:tcPr>
            <w:tcW w:w="964" w:type="dxa"/>
            <w:tcBorders>
              <w:left w:val="single" w:sz="4" w:space="0" w:color="auto"/>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7</w:t>
            </w:r>
          </w:p>
        </w:tc>
        <w:tc>
          <w:tcPr>
            <w:tcW w:w="964"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169</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2,37</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30,77</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47,34</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19,53</w:t>
            </w:r>
          </w:p>
        </w:tc>
      </w:tr>
      <w:tr w:rsidR="00A5004B" w:rsidRPr="006E0A2F" w:rsidTr="006E0A2F">
        <w:trPr>
          <w:trHeight w:val="72"/>
        </w:trPr>
        <w:tc>
          <w:tcPr>
            <w:tcW w:w="3600" w:type="dxa"/>
            <w:tcBorders>
              <w:right w:val="single" w:sz="4" w:space="0" w:color="auto"/>
            </w:tcBorders>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Ялта</w:t>
            </w:r>
          </w:p>
        </w:tc>
        <w:tc>
          <w:tcPr>
            <w:tcW w:w="964" w:type="dxa"/>
            <w:tcBorders>
              <w:left w:val="single" w:sz="4" w:space="0" w:color="auto"/>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7</w:t>
            </w:r>
          </w:p>
        </w:tc>
        <w:tc>
          <w:tcPr>
            <w:tcW w:w="964"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196</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2,04</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34,69</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45,41</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17,86</w:t>
            </w:r>
          </w:p>
        </w:tc>
      </w:tr>
      <w:tr w:rsidR="00A5004B" w:rsidRPr="006E0A2F" w:rsidTr="006E0A2F">
        <w:trPr>
          <w:trHeight w:val="218"/>
        </w:trPr>
        <w:tc>
          <w:tcPr>
            <w:tcW w:w="3600" w:type="dxa"/>
            <w:tcBorders>
              <w:right w:val="single" w:sz="4" w:space="0" w:color="auto"/>
            </w:tcBorders>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Бахчисарайский район</w:t>
            </w:r>
          </w:p>
        </w:tc>
        <w:tc>
          <w:tcPr>
            <w:tcW w:w="964" w:type="dxa"/>
            <w:tcBorders>
              <w:left w:val="single" w:sz="4" w:space="0" w:color="auto"/>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7</w:t>
            </w:r>
          </w:p>
        </w:tc>
        <w:tc>
          <w:tcPr>
            <w:tcW w:w="964"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65</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0</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63,08</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33,85</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3,08</w:t>
            </w:r>
          </w:p>
        </w:tc>
      </w:tr>
      <w:tr w:rsidR="00A5004B" w:rsidRPr="006E0A2F" w:rsidTr="006E0A2F">
        <w:trPr>
          <w:trHeight w:val="94"/>
        </w:trPr>
        <w:tc>
          <w:tcPr>
            <w:tcW w:w="3600" w:type="dxa"/>
            <w:tcBorders>
              <w:right w:val="single" w:sz="4" w:space="0" w:color="auto"/>
            </w:tcBorders>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Белогорский район</w:t>
            </w:r>
          </w:p>
        </w:tc>
        <w:tc>
          <w:tcPr>
            <w:tcW w:w="964" w:type="dxa"/>
            <w:tcBorders>
              <w:left w:val="single" w:sz="4" w:space="0" w:color="auto"/>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7</w:t>
            </w:r>
          </w:p>
        </w:tc>
        <w:tc>
          <w:tcPr>
            <w:tcW w:w="964"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54</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0</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37,04</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40,74</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22,22</w:t>
            </w:r>
          </w:p>
        </w:tc>
      </w:tr>
      <w:tr w:rsidR="00A5004B" w:rsidRPr="006E0A2F" w:rsidTr="006E0A2F">
        <w:trPr>
          <w:trHeight w:val="110"/>
        </w:trPr>
        <w:tc>
          <w:tcPr>
            <w:tcW w:w="3600" w:type="dxa"/>
            <w:tcBorders>
              <w:right w:val="single" w:sz="4" w:space="0" w:color="auto"/>
            </w:tcBorders>
            <w:vAlign w:val="bottom"/>
          </w:tcPr>
          <w:p w:rsidR="00A5004B" w:rsidRPr="00AC57C9" w:rsidRDefault="00A5004B" w:rsidP="00AC57C9">
            <w:pPr>
              <w:pStyle w:val="a3"/>
              <w:rPr>
                <w:rFonts w:ascii="Times New Roman" w:hAnsi="Times New Roman" w:cs="Times New Roman"/>
              </w:rPr>
            </w:pPr>
            <w:proofErr w:type="spellStart"/>
            <w:r w:rsidRPr="00AC57C9">
              <w:rPr>
                <w:rFonts w:ascii="Times New Roman" w:hAnsi="Times New Roman" w:cs="Times New Roman"/>
              </w:rPr>
              <w:t>Джанкойский</w:t>
            </w:r>
            <w:proofErr w:type="spellEnd"/>
            <w:r w:rsidRPr="00AC57C9">
              <w:rPr>
                <w:rFonts w:ascii="Times New Roman" w:hAnsi="Times New Roman" w:cs="Times New Roman"/>
              </w:rPr>
              <w:t xml:space="preserve"> район</w:t>
            </w:r>
          </w:p>
        </w:tc>
        <w:tc>
          <w:tcPr>
            <w:tcW w:w="964" w:type="dxa"/>
            <w:tcBorders>
              <w:left w:val="single" w:sz="4" w:space="0" w:color="auto"/>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6</w:t>
            </w:r>
          </w:p>
        </w:tc>
        <w:tc>
          <w:tcPr>
            <w:tcW w:w="964"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54</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9,26</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31,48</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37,04</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22,22</w:t>
            </w:r>
          </w:p>
        </w:tc>
      </w:tr>
      <w:tr w:rsidR="00A5004B" w:rsidRPr="006E0A2F" w:rsidTr="006E0A2F">
        <w:trPr>
          <w:trHeight w:val="115"/>
        </w:trPr>
        <w:tc>
          <w:tcPr>
            <w:tcW w:w="3600" w:type="dxa"/>
            <w:tcBorders>
              <w:right w:val="single" w:sz="4" w:space="0" w:color="auto"/>
            </w:tcBorders>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Кировский район</w:t>
            </w:r>
          </w:p>
        </w:tc>
        <w:tc>
          <w:tcPr>
            <w:tcW w:w="964" w:type="dxa"/>
            <w:tcBorders>
              <w:left w:val="single" w:sz="4" w:space="0" w:color="auto"/>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5</w:t>
            </w:r>
          </w:p>
        </w:tc>
        <w:tc>
          <w:tcPr>
            <w:tcW w:w="964"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66</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4,55</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48,48</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34,85</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12,12</w:t>
            </w:r>
          </w:p>
        </w:tc>
      </w:tr>
      <w:tr w:rsidR="00A5004B" w:rsidRPr="006E0A2F" w:rsidTr="006E0A2F">
        <w:trPr>
          <w:trHeight w:val="132"/>
        </w:trPr>
        <w:tc>
          <w:tcPr>
            <w:tcW w:w="3600" w:type="dxa"/>
            <w:tcBorders>
              <w:right w:val="single" w:sz="4" w:space="0" w:color="auto"/>
            </w:tcBorders>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Красногвардейский район</w:t>
            </w:r>
          </w:p>
        </w:tc>
        <w:tc>
          <w:tcPr>
            <w:tcW w:w="964" w:type="dxa"/>
            <w:tcBorders>
              <w:left w:val="single" w:sz="4" w:space="0" w:color="auto"/>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8</w:t>
            </w:r>
          </w:p>
        </w:tc>
        <w:tc>
          <w:tcPr>
            <w:tcW w:w="964"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65</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1,54</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55,38</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35,38</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7,69</w:t>
            </w:r>
          </w:p>
        </w:tc>
      </w:tr>
      <w:tr w:rsidR="00A5004B" w:rsidRPr="006E0A2F" w:rsidTr="006E0A2F">
        <w:trPr>
          <w:trHeight w:val="132"/>
        </w:trPr>
        <w:tc>
          <w:tcPr>
            <w:tcW w:w="3600" w:type="dxa"/>
            <w:tcBorders>
              <w:right w:val="single" w:sz="4" w:space="0" w:color="auto"/>
            </w:tcBorders>
            <w:vAlign w:val="bottom"/>
          </w:tcPr>
          <w:p w:rsidR="00A5004B" w:rsidRPr="00AC57C9" w:rsidRDefault="00A5004B" w:rsidP="00AC57C9">
            <w:pPr>
              <w:pStyle w:val="a3"/>
              <w:rPr>
                <w:rFonts w:ascii="Times New Roman" w:hAnsi="Times New Roman" w:cs="Times New Roman"/>
              </w:rPr>
            </w:pPr>
            <w:proofErr w:type="spellStart"/>
            <w:r w:rsidRPr="00AC57C9">
              <w:rPr>
                <w:rFonts w:ascii="Times New Roman" w:hAnsi="Times New Roman" w:cs="Times New Roman"/>
              </w:rPr>
              <w:t>Красноперекопский</w:t>
            </w:r>
            <w:proofErr w:type="spellEnd"/>
            <w:r w:rsidRPr="00AC57C9">
              <w:rPr>
                <w:rFonts w:ascii="Times New Roman" w:hAnsi="Times New Roman" w:cs="Times New Roman"/>
              </w:rPr>
              <w:t xml:space="preserve"> район</w:t>
            </w:r>
          </w:p>
        </w:tc>
        <w:tc>
          <w:tcPr>
            <w:tcW w:w="964" w:type="dxa"/>
            <w:tcBorders>
              <w:left w:val="single" w:sz="4" w:space="0" w:color="auto"/>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w:t>
            </w:r>
          </w:p>
        </w:tc>
        <w:tc>
          <w:tcPr>
            <w:tcW w:w="964"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35</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0</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40</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40</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20</w:t>
            </w:r>
          </w:p>
        </w:tc>
      </w:tr>
      <w:tr w:rsidR="00A5004B" w:rsidRPr="006E0A2F" w:rsidTr="006E0A2F">
        <w:trPr>
          <w:trHeight w:val="31"/>
        </w:trPr>
        <w:tc>
          <w:tcPr>
            <w:tcW w:w="3600" w:type="dxa"/>
            <w:tcBorders>
              <w:right w:val="single" w:sz="4" w:space="0" w:color="auto"/>
            </w:tcBorders>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Ленинский район</w:t>
            </w:r>
          </w:p>
        </w:tc>
        <w:tc>
          <w:tcPr>
            <w:tcW w:w="964" w:type="dxa"/>
            <w:tcBorders>
              <w:left w:val="single" w:sz="4" w:space="0" w:color="auto"/>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7</w:t>
            </w:r>
          </w:p>
        </w:tc>
        <w:tc>
          <w:tcPr>
            <w:tcW w:w="964"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89</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5,62</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51,69</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34,83</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7,87</w:t>
            </w:r>
          </w:p>
        </w:tc>
      </w:tr>
      <w:tr w:rsidR="00A5004B" w:rsidRPr="006E0A2F" w:rsidTr="006E0A2F">
        <w:trPr>
          <w:trHeight w:val="154"/>
        </w:trPr>
        <w:tc>
          <w:tcPr>
            <w:tcW w:w="3600" w:type="dxa"/>
            <w:tcBorders>
              <w:right w:val="single" w:sz="4" w:space="0" w:color="auto"/>
            </w:tcBorders>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Нижнегорский район</w:t>
            </w:r>
          </w:p>
        </w:tc>
        <w:tc>
          <w:tcPr>
            <w:tcW w:w="964" w:type="dxa"/>
            <w:tcBorders>
              <w:left w:val="single" w:sz="4" w:space="0" w:color="auto"/>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7</w:t>
            </w:r>
          </w:p>
        </w:tc>
        <w:tc>
          <w:tcPr>
            <w:tcW w:w="964"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44</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13,64</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47,73</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25</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13,64</w:t>
            </w:r>
          </w:p>
        </w:tc>
      </w:tr>
      <w:tr w:rsidR="00A5004B" w:rsidRPr="006E0A2F" w:rsidTr="006E0A2F">
        <w:trPr>
          <w:trHeight w:val="158"/>
        </w:trPr>
        <w:tc>
          <w:tcPr>
            <w:tcW w:w="3600" w:type="dxa"/>
            <w:tcBorders>
              <w:right w:val="single" w:sz="4" w:space="0" w:color="auto"/>
            </w:tcBorders>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Первомайский район</w:t>
            </w:r>
          </w:p>
        </w:tc>
        <w:tc>
          <w:tcPr>
            <w:tcW w:w="964" w:type="dxa"/>
            <w:tcBorders>
              <w:left w:val="single" w:sz="4" w:space="0" w:color="auto"/>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5</w:t>
            </w:r>
          </w:p>
        </w:tc>
        <w:tc>
          <w:tcPr>
            <w:tcW w:w="964"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42</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4,76</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26,19</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54,76</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14,29</w:t>
            </w:r>
          </w:p>
        </w:tc>
      </w:tr>
      <w:tr w:rsidR="00A5004B" w:rsidRPr="006E0A2F" w:rsidTr="006E0A2F">
        <w:trPr>
          <w:trHeight w:val="175"/>
        </w:trPr>
        <w:tc>
          <w:tcPr>
            <w:tcW w:w="3600" w:type="dxa"/>
            <w:tcBorders>
              <w:right w:val="single" w:sz="4" w:space="0" w:color="auto"/>
            </w:tcBorders>
            <w:vAlign w:val="bottom"/>
          </w:tcPr>
          <w:p w:rsidR="00A5004B" w:rsidRPr="00AC57C9" w:rsidRDefault="00A5004B" w:rsidP="00AC57C9">
            <w:pPr>
              <w:pStyle w:val="a3"/>
              <w:rPr>
                <w:rFonts w:ascii="Times New Roman" w:hAnsi="Times New Roman" w:cs="Times New Roman"/>
              </w:rPr>
            </w:pPr>
            <w:proofErr w:type="spellStart"/>
            <w:r w:rsidRPr="00AC57C9">
              <w:rPr>
                <w:rFonts w:ascii="Times New Roman" w:hAnsi="Times New Roman" w:cs="Times New Roman"/>
              </w:rPr>
              <w:t>Раздольненский</w:t>
            </w:r>
            <w:proofErr w:type="spellEnd"/>
            <w:r w:rsidRPr="00AC57C9">
              <w:rPr>
                <w:rFonts w:ascii="Times New Roman" w:hAnsi="Times New Roman" w:cs="Times New Roman"/>
              </w:rPr>
              <w:t xml:space="preserve"> район</w:t>
            </w:r>
          </w:p>
        </w:tc>
        <w:tc>
          <w:tcPr>
            <w:tcW w:w="964" w:type="dxa"/>
            <w:tcBorders>
              <w:left w:val="single" w:sz="4" w:space="0" w:color="auto"/>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2</w:t>
            </w:r>
          </w:p>
        </w:tc>
        <w:tc>
          <w:tcPr>
            <w:tcW w:w="964"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18</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11,11</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38,89</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33,33</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16,67</w:t>
            </w:r>
          </w:p>
        </w:tc>
      </w:tr>
      <w:tr w:rsidR="00A5004B" w:rsidRPr="006E0A2F" w:rsidTr="006E0A2F">
        <w:trPr>
          <w:trHeight w:val="52"/>
        </w:trPr>
        <w:tc>
          <w:tcPr>
            <w:tcW w:w="3600" w:type="dxa"/>
            <w:tcBorders>
              <w:right w:val="single" w:sz="4" w:space="0" w:color="auto"/>
            </w:tcBorders>
            <w:vAlign w:val="bottom"/>
          </w:tcPr>
          <w:p w:rsidR="00A5004B" w:rsidRPr="00AC57C9" w:rsidRDefault="00A5004B" w:rsidP="00AC57C9">
            <w:pPr>
              <w:pStyle w:val="a3"/>
              <w:rPr>
                <w:rFonts w:ascii="Times New Roman" w:hAnsi="Times New Roman" w:cs="Times New Roman"/>
              </w:rPr>
            </w:pPr>
            <w:proofErr w:type="spellStart"/>
            <w:r w:rsidRPr="00AC57C9">
              <w:rPr>
                <w:rFonts w:ascii="Times New Roman" w:hAnsi="Times New Roman" w:cs="Times New Roman"/>
              </w:rPr>
              <w:t>Сакский</w:t>
            </w:r>
            <w:proofErr w:type="spellEnd"/>
            <w:r w:rsidRPr="00AC57C9">
              <w:rPr>
                <w:rFonts w:ascii="Times New Roman" w:hAnsi="Times New Roman" w:cs="Times New Roman"/>
              </w:rPr>
              <w:t xml:space="preserve"> район</w:t>
            </w:r>
          </w:p>
        </w:tc>
        <w:tc>
          <w:tcPr>
            <w:tcW w:w="964" w:type="dxa"/>
            <w:tcBorders>
              <w:left w:val="single" w:sz="4" w:space="0" w:color="auto"/>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8</w:t>
            </w:r>
          </w:p>
        </w:tc>
        <w:tc>
          <w:tcPr>
            <w:tcW w:w="964"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90</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2,22</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46,67</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44,44</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6,67</w:t>
            </w:r>
          </w:p>
        </w:tc>
      </w:tr>
      <w:tr w:rsidR="00A5004B" w:rsidRPr="006E0A2F" w:rsidTr="006E0A2F">
        <w:trPr>
          <w:trHeight w:val="55"/>
        </w:trPr>
        <w:tc>
          <w:tcPr>
            <w:tcW w:w="3600" w:type="dxa"/>
            <w:tcBorders>
              <w:right w:val="single" w:sz="4" w:space="0" w:color="auto"/>
            </w:tcBorders>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Симферопольский район</w:t>
            </w:r>
          </w:p>
        </w:tc>
        <w:tc>
          <w:tcPr>
            <w:tcW w:w="964" w:type="dxa"/>
            <w:tcBorders>
              <w:left w:val="single" w:sz="4" w:space="0" w:color="auto"/>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8</w:t>
            </w:r>
          </w:p>
        </w:tc>
        <w:tc>
          <w:tcPr>
            <w:tcW w:w="964"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74</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9,46</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37,84</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45,95</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6,76</w:t>
            </w:r>
          </w:p>
        </w:tc>
      </w:tr>
      <w:tr w:rsidR="00A5004B" w:rsidRPr="006E0A2F" w:rsidTr="006E0A2F">
        <w:trPr>
          <w:trHeight w:val="60"/>
        </w:trPr>
        <w:tc>
          <w:tcPr>
            <w:tcW w:w="3600" w:type="dxa"/>
            <w:tcBorders>
              <w:right w:val="single" w:sz="4" w:space="0" w:color="auto"/>
            </w:tcBorders>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Советский район</w:t>
            </w:r>
          </w:p>
        </w:tc>
        <w:tc>
          <w:tcPr>
            <w:tcW w:w="964" w:type="dxa"/>
            <w:tcBorders>
              <w:left w:val="single" w:sz="4" w:space="0" w:color="auto"/>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5</w:t>
            </w:r>
          </w:p>
        </w:tc>
        <w:tc>
          <w:tcPr>
            <w:tcW w:w="964"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44</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2,27</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31,82</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43,18</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22,73</w:t>
            </w:r>
          </w:p>
        </w:tc>
      </w:tr>
      <w:tr w:rsidR="00A5004B" w:rsidRPr="006E0A2F" w:rsidTr="006E0A2F">
        <w:trPr>
          <w:trHeight w:val="77"/>
        </w:trPr>
        <w:tc>
          <w:tcPr>
            <w:tcW w:w="3600" w:type="dxa"/>
            <w:tcBorders>
              <w:right w:val="single" w:sz="4" w:space="0" w:color="auto"/>
            </w:tcBorders>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Черноморский район</w:t>
            </w:r>
          </w:p>
        </w:tc>
        <w:tc>
          <w:tcPr>
            <w:tcW w:w="964" w:type="dxa"/>
            <w:tcBorders>
              <w:left w:val="single" w:sz="4" w:space="0" w:color="auto"/>
            </w:tcBorders>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w:t>
            </w:r>
          </w:p>
        </w:tc>
        <w:tc>
          <w:tcPr>
            <w:tcW w:w="964"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53</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0</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45,28</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41,51</w:t>
            </w:r>
          </w:p>
        </w:tc>
        <w:tc>
          <w:tcPr>
            <w:tcW w:w="957" w:type="dxa"/>
            <w:vAlign w:val="center"/>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13,21</w:t>
            </w:r>
          </w:p>
        </w:tc>
      </w:tr>
      <w:tr w:rsidR="00A5004B" w:rsidRPr="006E0A2F" w:rsidTr="006E0A2F">
        <w:trPr>
          <w:trHeight w:val="82"/>
        </w:trPr>
        <w:tc>
          <w:tcPr>
            <w:tcW w:w="3600" w:type="dxa"/>
            <w:tcBorders>
              <w:right w:val="single" w:sz="4" w:space="0" w:color="auto"/>
            </w:tcBorders>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ОО регионального подчинения</w:t>
            </w:r>
          </w:p>
        </w:tc>
        <w:tc>
          <w:tcPr>
            <w:tcW w:w="964" w:type="dxa"/>
            <w:tcBorders>
              <w:left w:val="single" w:sz="4" w:space="0" w:color="auto"/>
            </w:tcBorders>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0</w:t>
            </w:r>
          </w:p>
        </w:tc>
        <w:tc>
          <w:tcPr>
            <w:tcW w:w="964" w:type="dxa"/>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0</w:t>
            </w:r>
          </w:p>
        </w:tc>
        <w:tc>
          <w:tcPr>
            <w:tcW w:w="957" w:type="dxa"/>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0</w:t>
            </w:r>
          </w:p>
        </w:tc>
        <w:tc>
          <w:tcPr>
            <w:tcW w:w="957" w:type="dxa"/>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0</w:t>
            </w:r>
          </w:p>
        </w:tc>
        <w:tc>
          <w:tcPr>
            <w:tcW w:w="957" w:type="dxa"/>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0</w:t>
            </w:r>
          </w:p>
        </w:tc>
        <w:tc>
          <w:tcPr>
            <w:tcW w:w="957" w:type="dxa"/>
            <w:vAlign w:val="bottom"/>
          </w:tcPr>
          <w:p w:rsidR="00A5004B" w:rsidRPr="00AC57C9" w:rsidRDefault="00A5004B" w:rsidP="00AC57C9">
            <w:pPr>
              <w:pStyle w:val="a3"/>
              <w:rPr>
                <w:rFonts w:ascii="Times New Roman" w:hAnsi="Times New Roman" w:cs="Times New Roman"/>
              </w:rPr>
            </w:pPr>
            <w:r w:rsidRPr="00AC57C9">
              <w:rPr>
                <w:rFonts w:ascii="Times New Roman" w:hAnsi="Times New Roman" w:cs="Times New Roman"/>
              </w:rPr>
              <w:t>0</w:t>
            </w:r>
          </w:p>
        </w:tc>
      </w:tr>
    </w:tbl>
    <w:p w:rsidR="00A5004B" w:rsidRPr="00A5004B" w:rsidRDefault="006E0A2F" w:rsidP="00A5004B">
      <w:pPr>
        <w:ind w:right="-142" w:firstLine="708"/>
        <w:jc w:val="both"/>
        <w:rPr>
          <w:rFonts w:ascii="Times New Roman" w:hAnsi="Times New Roman" w:cs="Times New Roman"/>
          <w:sz w:val="24"/>
          <w:szCs w:val="24"/>
        </w:rPr>
      </w:pPr>
      <w:r>
        <w:rPr>
          <w:rFonts w:ascii="Times New Roman" w:hAnsi="Times New Roman" w:cs="Times New Roman"/>
          <w:sz w:val="24"/>
          <w:szCs w:val="24"/>
        </w:rPr>
        <w:t xml:space="preserve">Наибольшую трудность вызвало выполнение заданий № 9 (знать/понимать смысл физических величин и законов), № 12 (уметь проводить опыты по исследованию изученных явлений и процессов), № 18 (уметь </w:t>
      </w:r>
      <w:r w:rsidRPr="006E0A2F">
        <w:rPr>
          <w:rFonts w:ascii="Times New Roman" w:hAnsi="Times New Roman" w:cs="Times New Roman"/>
          <w:sz w:val="24"/>
          <w:szCs w:val="24"/>
        </w:rPr>
        <w:t>воспринимать и на основе полученных знаний самостоятельно оценивать информацию, содержащуюся в СМИ, Интернете, научно-популярных статьях. Уметь использовать приобретенные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w:t>
      </w:r>
      <w:r>
        <w:rPr>
          <w:rFonts w:ascii="Times New Roman" w:hAnsi="Times New Roman" w:cs="Times New Roman"/>
          <w:sz w:val="24"/>
          <w:szCs w:val="24"/>
        </w:rPr>
        <w:t>)</w:t>
      </w:r>
      <w:r w:rsidRPr="006E0A2F">
        <w:rPr>
          <w:rFonts w:ascii="Times New Roman" w:hAnsi="Times New Roman" w:cs="Times New Roman"/>
          <w:sz w:val="24"/>
          <w:szCs w:val="24"/>
        </w:rPr>
        <w:t>.</w:t>
      </w:r>
    </w:p>
    <w:p w:rsidR="009A16F0" w:rsidRDefault="00F47C4C" w:rsidP="008D7105">
      <w:pPr>
        <w:pStyle w:val="a3"/>
        <w:ind w:firstLine="708"/>
        <w:jc w:val="both"/>
        <w:rPr>
          <w:rFonts w:ascii="Times New Roman" w:hAnsi="Times New Roman" w:cs="Times New Roman"/>
          <w:sz w:val="24"/>
          <w:szCs w:val="24"/>
        </w:rPr>
      </w:pPr>
      <w:r>
        <w:rPr>
          <w:rFonts w:ascii="Times New Roman" w:hAnsi="Times New Roman" w:cs="Times New Roman"/>
          <w:sz w:val="24"/>
          <w:szCs w:val="24"/>
        </w:rPr>
        <w:t>19 мая 2021 года прошла контрольная работа по физике для обучающихся 9 классов в формате ОГЭ. Контрольную работу выполняли</w:t>
      </w:r>
      <w:r w:rsidR="004629D4">
        <w:rPr>
          <w:rFonts w:ascii="Times New Roman" w:hAnsi="Times New Roman" w:cs="Times New Roman"/>
          <w:sz w:val="24"/>
          <w:szCs w:val="24"/>
        </w:rPr>
        <w:t xml:space="preserve"> 172 школьника из 105 образовательных организаций Республики Крым. Средняя оценка – 4. В открытой части</w:t>
      </w:r>
      <w:r w:rsidR="009252FC">
        <w:rPr>
          <w:rFonts w:ascii="Times New Roman" w:hAnsi="Times New Roman" w:cs="Times New Roman"/>
          <w:sz w:val="24"/>
          <w:szCs w:val="24"/>
        </w:rPr>
        <w:t xml:space="preserve"> контрольной работы</w:t>
      </w:r>
      <w:r w:rsidR="004629D4">
        <w:rPr>
          <w:rFonts w:ascii="Times New Roman" w:hAnsi="Times New Roman" w:cs="Times New Roman"/>
          <w:sz w:val="24"/>
          <w:szCs w:val="24"/>
        </w:rPr>
        <w:t xml:space="preserve"> </w:t>
      </w:r>
      <w:r w:rsidR="009252FC">
        <w:rPr>
          <w:rFonts w:ascii="Times New Roman" w:hAnsi="Times New Roman" w:cs="Times New Roman"/>
          <w:sz w:val="24"/>
          <w:szCs w:val="24"/>
        </w:rPr>
        <w:t>наибольшую трудность вызвали задания №№ 19 (понимание текста), № 22 – качественная задача</w:t>
      </w:r>
      <w:r w:rsidR="00E014B4">
        <w:rPr>
          <w:rFonts w:ascii="Times New Roman" w:hAnsi="Times New Roman" w:cs="Times New Roman"/>
          <w:sz w:val="24"/>
          <w:szCs w:val="24"/>
        </w:rPr>
        <w:t>;</w:t>
      </w:r>
      <w:r w:rsidR="009252FC">
        <w:rPr>
          <w:rFonts w:ascii="Times New Roman" w:hAnsi="Times New Roman" w:cs="Times New Roman"/>
          <w:sz w:val="24"/>
          <w:szCs w:val="24"/>
        </w:rPr>
        <w:t xml:space="preserve"> № 24, № 25 – расчетные задачи повышенного и углубленного уровня сложности.</w:t>
      </w:r>
    </w:p>
    <w:p w:rsidR="00A5004B" w:rsidRDefault="00A5004B" w:rsidP="008D7105">
      <w:pPr>
        <w:pStyle w:val="a3"/>
        <w:ind w:firstLine="708"/>
        <w:jc w:val="both"/>
        <w:rPr>
          <w:rFonts w:ascii="Times New Roman" w:hAnsi="Times New Roman" w:cs="Times New Roman"/>
          <w:sz w:val="24"/>
          <w:szCs w:val="24"/>
        </w:rPr>
      </w:pPr>
    </w:p>
    <w:p w:rsidR="00A5004B" w:rsidRDefault="00E014B4" w:rsidP="008D7105">
      <w:pPr>
        <w:pStyle w:val="a3"/>
        <w:ind w:firstLine="708"/>
        <w:jc w:val="both"/>
        <w:rPr>
          <w:rFonts w:ascii="Times New Roman" w:hAnsi="Times New Roman" w:cs="Times New Roman"/>
          <w:sz w:val="24"/>
          <w:szCs w:val="24"/>
        </w:rPr>
      </w:pPr>
      <w:r w:rsidRPr="00A550AC">
        <w:rPr>
          <w:rFonts w:ascii="Times New Roman" w:hAnsi="Times New Roman" w:cs="Times New Roman"/>
          <w:i/>
          <w:sz w:val="24"/>
          <w:szCs w:val="24"/>
        </w:rPr>
        <w:t>Возможными причинами</w:t>
      </w:r>
      <w:r>
        <w:rPr>
          <w:rFonts w:ascii="Times New Roman" w:hAnsi="Times New Roman" w:cs="Times New Roman"/>
          <w:sz w:val="24"/>
          <w:szCs w:val="24"/>
        </w:rPr>
        <w:t xml:space="preserve"> выявленных затруднений выступают: формальное усвоение учащимися теоретических составляющих курса физики, неумение строить физическую модель решения задачи, недостаточное владение навыками самостоятельного проведения измерений и анализа физических величин. </w:t>
      </w:r>
      <w:r w:rsidR="0016418F">
        <w:rPr>
          <w:rFonts w:ascii="Times New Roman" w:hAnsi="Times New Roman" w:cs="Times New Roman"/>
          <w:sz w:val="24"/>
          <w:szCs w:val="24"/>
        </w:rPr>
        <w:t xml:space="preserve">Системными ошибками при обучении физике на уровне основного и среднего общего образования выступают: </w:t>
      </w:r>
    </w:p>
    <w:p w:rsidR="0016418F" w:rsidRDefault="0016418F" w:rsidP="008D7105">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использование </w:t>
      </w:r>
      <w:proofErr w:type="spellStart"/>
      <w:r>
        <w:rPr>
          <w:rFonts w:ascii="Times New Roman" w:hAnsi="Times New Roman" w:cs="Times New Roman"/>
          <w:sz w:val="24"/>
          <w:szCs w:val="24"/>
        </w:rPr>
        <w:t>тренинговых</w:t>
      </w:r>
      <w:proofErr w:type="spellEnd"/>
      <w:r>
        <w:rPr>
          <w:rFonts w:ascii="Times New Roman" w:hAnsi="Times New Roman" w:cs="Times New Roman"/>
          <w:sz w:val="24"/>
          <w:szCs w:val="24"/>
        </w:rPr>
        <w:t xml:space="preserve"> приемов при обучении навыку решения качественных и расчетных задач повышенного и высокого уровней сложности;</w:t>
      </w:r>
    </w:p>
    <w:p w:rsidR="0016418F" w:rsidRDefault="0016418F" w:rsidP="008D7105">
      <w:pPr>
        <w:pStyle w:val="a3"/>
        <w:ind w:firstLine="708"/>
        <w:jc w:val="both"/>
        <w:rPr>
          <w:rFonts w:ascii="Times New Roman" w:hAnsi="Times New Roman" w:cs="Times New Roman"/>
          <w:sz w:val="24"/>
          <w:szCs w:val="24"/>
        </w:rPr>
      </w:pPr>
      <w:r>
        <w:rPr>
          <w:rFonts w:ascii="Times New Roman" w:hAnsi="Times New Roman" w:cs="Times New Roman"/>
          <w:sz w:val="24"/>
          <w:szCs w:val="24"/>
        </w:rPr>
        <w:lastRenderedPageBreak/>
        <w:t>- применение пошаговых инструкций для учащихся при формировании практических навыков проведения физических измерений и интерпретации полученных данных.</w:t>
      </w:r>
    </w:p>
    <w:p w:rsidR="0016418F" w:rsidRDefault="0016418F" w:rsidP="008D7105">
      <w:pPr>
        <w:pStyle w:val="a3"/>
        <w:ind w:firstLine="708"/>
        <w:jc w:val="both"/>
        <w:rPr>
          <w:rFonts w:ascii="Times New Roman" w:hAnsi="Times New Roman" w:cs="Times New Roman"/>
          <w:sz w:val="24"/>
          <w:szCs w:val="24"/>
        </w:rPr>
      </w:pPr>
      <w:r>
        <w:rPr>
          <w:rFonts w:ascii="Times New Roman" w:hAnsi="Times New Roman" w:cs="Times New Roman"/>
          <w:sz w:val="24"/>
          <w:szCs w:val="24"/>
        </w:rPr>
        <w:t>Для совершенствования образовательной деятельности на уровне основного общего образования по физике рекомендуется:</w:t>
      </w:r>
    </w:p>
    <w:p w:rsidR="0016418F" w:rsidRDefault="0016418F" w:rsidP="004D5A2F">
      <w:pPr>
        <w:pStyle w:val="a3"/>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При изучении наиболее сложных тем курса обращать внимание на корректность введения основных физических понятий, законов, обсуждение границ их применимости, обоснование физического смысла величин, анализ их размерности.</w:t>
      </w:r>
    </w:p>
    <w:p w:rsidR="009A16F0" w:rsidRDefault="0016418F" w:rsidP="004D5A2F">
      <w:pPr>
        <w:pStyle w:val="a3"/>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Шире использовать различные приемы работы с текстами физического содержания для развития навыков работы с информацией, ее интерпретации, анализа смысла использованных физических понятий, законов и закономерностей, проявления физических явлений, законов и закономерностей в природе, быту и технике.</w:t>
      </w:r>
      <w:r w:rsidR="004D5A2F">
        <w:rPr>
          <w:rFonts w:ascii="Times New Roman" w:hAnsi="Times New Roman" w:cs="Times New Roman"/>
          <w:sz w:val="24"/>
          <w:szCs w:val="24"/>
        </w:rPr>
        <w:t xml:space="preserve"> Могут быть использованы материалы учебника, фрагменты текстов научной и научно-популярной литературы физико-математической и технической направленности. </w:t>
      </w:r>
    </w:p>
    <w:p w:rsidR="004D5A2F" w:rsidRDefault="004D5A2F" w:rsidP="004D5A2F">
      <w:pPr>
        <w:pStyle w:val="a3"/>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При проведении лабораторных работ использовать различные модели их проведения – от применения заранее заданного плана выполнения работы через самостоятельное выполнение отдельных шагов (постановка цели, определение теоретических основ выполнения) до самостоятельной разработки алгоритма выполнения лабораторной работы. Обязательным требованием должно выступать представление экспериментальных результатов в виде таблиц, графиков, расчет погрешностей прямых измерений, запись расчета косвенных измерений с учетом погрешности.</w:t>
      </w:r>
    </w:p>
    <w:p w:rsidR="004D5A2F" w:rsidRDefault="004D5A2F" w:rsidP="004D5A2F">
      <w:pPr>
        <w:pStyle w:val="a3"/>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При анализе взаимосвязей различных физических параметров включать в образовательную деятельность фронтальные демонстрации с использованием реальных приборов и устройств. Систематически применять групповые формы обсуждения результатов выполнения фронтальных экспериментов, лабораторных работ и опытов.</w:t>
      </w:r>
    </w:p>
    <w:p w:rsidR="004D5A2F" w:rsidRDefault="00ED4065" w:rsidP="00A550AC">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Руководителям общеобразовательных организаций рекомендуется обратить внимание на комплектование кабинета физики приборами и устройствами, позволяющими в полной мере реализовать перечень лабораторных работ и опытов. </w:t>
      </w:r>
    </w:p>
    <w:p w:rsidR="00ED4065" w:rsidRDefault="001B07AA" w:rsidP="00ED4065">
      <w:pPr>
        <w:pStyle w:val="a3"/>
        <w:jc w:val="both"/>
        <w:rPr>
          <w:rFonts w:ascii="Times New Roman" w:hAnsi="Times New Roman" w:cs="Times New Roman"/>
          <w:sz w:val="24"/>
          <w:szCs w:val="24"/>
        </w:rPr>
      </w:pPr>
      <w:r>
        <w:rPr>
          <w:rFonts w:ascii="Times New Roman" w:hAnsi="Times New Roman" w:cs="Times New Roman"/>
          <w:sz w:val="24"/>
          <w:szCs w:val="24"/>
        </w:rPr>
        <w:tab/>
        <w:t>Для повышения эффективности образовательной деятельности по физике на уровне основного среднего образования при реализации программ базового уровня рекомендуется:</w:t>
      </w:r>
    </w:p>
    <w:p w:rsidR="001B07AA" w:rsidRDefault="001B07AA" w:rsidP="001B07AA">
      <w:pPr>
        <w:pStyle w:val="a3"/>
        <w:numPr>
          <w:ilvl w:val="0"/>
          <w:numId w:val="2"/>
        </w:numPr>
        <w:ind w:left="284" w:hanging="284"/>
        <w:jc w:val="both"/>
        <w:rPr>
          <w:rFonts w:ascii="Times New Roman" w:hAnsi="Times New Roman" w:cs="Times New Roman"/>
          <w:sz w:val="24"/>
          <w:szCs w:val="24"/>
        </w:rPr>
      </w:pPr>
      <w:r>
        <w:rPr>
          <w:rFonts w:ascii="Times New Roman" w:hAnsi="Times New Roman" w:cs="Times New Roman"/>
          <w:sz w:val="24"/>
          <w:szCs w:val="24"/>
        </w:rPr>
        <w:t>Целенаправленная работа по освоению учащимися методов решения качественных и расчетных задач, требующих осмысления изученного теоретического содержания. Задачи должны быть представлены на разных уровнях сложности, предполагать от одного до нескольких логических шагов.</w:t>
      </w:r>
    </w:p>
    <w:p w:rsidR="001B07AA" w:rsidRDefault="001B07AA" w:rsidP="001B07AA">
      <w:pPr>
        <w:pStyle w:val="a3"/>
        <w:numPr>
          <w:ilvl w:val="0"/>
          <w:numId w:val="2"/>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Использование методик </w:t>
      </w:r>
      <w:proofErr w:type="spellStart"/>
      <w:r>
        <w:rPr>
          <w:rFonts w:ascii="Times New Roman" w:hAnsi="Times New Roman" w:cs="Times New Roman"/>
          <w:sz w:val="24"/>
          <w:szCs w:val="24"/>
        </w:rPr>
        <w:t>практикоориентированного</w:t>
      </w:r>
      <w:proofErr w:type="spellEnd"/>
      <w:r>
        <w:rPr>
          <w:rFonts w:ascii="Times New Roman" w:hAnsi="Times New Roman" w:cs="Times New Roman"/>
          <w:sz w:val="24"/>
          <w:szCs w:val="24"/>
        </w:rPr>
        <w:t xml:space="preserve"> обучения физике через организацию на уроке самостоятельного эксперимента, опыта, проведения лабораторной работы.</w:t>
      </w:r>
    </w:p>
    <w:p w:rsidR="001B07AA" w:rsidRDefault="001B07AA" w:rsidP="00253F03">
      <w:pPr>
        <w:pStyle w:val="a3"/>
        <w:ind w:left="284"/>
        <w:jc w:val="both"/>
        <w:rPr>
          <w:rFonts w:ascii="Times New Roman" w:hAnsi="Times New Roman" w:cs="Times New Roman"/>
          <w:sz w:val="24"/>
          <w:szCs w:val="24"/>
        </w:rPr>
      </w:pPr>
      <w:r>
        <w:rPr>
          <w:rFonts w:ascii="Times New Roman" w:hAnsi="Times New Roman" w:cs="Times New Roman"/>
          <w:sz w:val="24"/>
          <w:szCs w:val="24"/>
        </w:rPr>
        <w:t xml:space="preserve">Для совершенствования образовательной деятельности по физике на уровне среднего </w:t>
      </w:r>
      <w:r w:rsidR="00253F03">
        <w:rPr>
          <w:rFonts w:ascii="Times New Roman" w:hAnsi="Times New Roman" w:cs="Times New Roman"/>
          <w:sz w:val="24"/>
          <w:szCs w:val="24"/>
        </w:rPr>
        <w:t xml:space="preserve">   </w:t>
      </w:r>
      <w:r>
        <w:rPr>
          <w:rFonts w:ascii="Times New Roman" w:hAnsi="Times New Roman" w:cs="Times New Roman"/>
          <w:sz w:val="24"/>
          <w:szCs w:val="24"/>
        </w:rPr>
        <w:t>общего образования</w:t>
      </w:r>
      <w:r w:rsidR="000A5BF8">
        <w:rPr>
          <w:rFonts w:ascii="Times New Roman" w:hAnsi="Times New Roman" w:cs="Times New Roman"/>
          <w:sz w:val="24"/>
          <w:szCs w:val="24"/>
        </w:rPr>
        <w:t xml:space="preserve"> при реализации программ углубленного уровня рекомендуется:</w:t>
      </w:r>
    </w:p>
    <w:p w:rsidR="000A5BF8" w:rsidRDefault="000A5BF8" w:rsidP="000A5BF8">
      <w:pPr>
        <w:pStyle w:val="a3"/>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Работа по освоению учащимися методов решения качественных и расчетных задач, требующих от учащихся самостоятельного построения модели решения.  Задачи могут носить как тематическую направленность, так и включать вопросы на использование </w:t>
      </w:r>
      <w:proofErr w:type="spellStart"/>
      <w:r>
        <w:rPr>
          <w:rFonts w:ascii="Times New Roman" w:hAnsi="Times New Roman" w:cs="Times New Roman"/>
          <w:sz w:val="24"/>
          <w:szCs w:val="24"/>
        </w:rPr>
        <w:t>внутрипредметных</w:t>
      </w:r>
      <w:proofErr w:type="spellEnd"/>
      <w:r>
        <w:rPr>
          <w:rFonts w:ascii="Times New Roman" w:hAnsi="Times New Roman" w:cs="Times New Roman"/>
          <w:sz w:val="24"/>
          <w:szCs w:val="24"/>
        </w:rPr>
        <w:t xml:space="preserve"> связей. Следует обратить внимание на расширение в контрольно-измерительных материалах числа задач повышенного и высокого уровня сложности, решение которых должно быть представлено в развернутом виде.</w:t>
      </w:r>
    </w:p>
    <w:p w:rsidR="000A5BF8" w:rsidRDefault="000A5BF8" w:rsidP="000A5BF8">
      <w:pPr>
        <w:pStyle w:val="a3"/>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При реализации комплекса лабораторных работ и опытов обратить внимание на развитие навыков самостоятельного планирования опытов, снятия показаний физических приборов</w:t>
      </w:r>
      <w:r w:rsidR="00A550AC">
        <w:rPr>
          <w:rFonts w:ascii="Times New Roman" w:hAnsi="Times New Roman" w:cs="Times New Roman"/>
          <w:sz w:val="24"/>
          <w:szCs w:val="24"/>
        </w:rPr>
        <w:t>, работы с реальным оборудованием, фотографиями экспериментов и опытов, а также работу с текстом физического содержания.</w:t>
      </w:r>
    </w:p>
    <w:p w:rsidR="00253F03" w:rsidRDefault="00253F03" w:rsidP="00253F03">
      <w:pPr>
        <w:pStyle w:val="a3"/>
        <w:jc w:val="both"/>
        <w:rPr>
          <w:rFonts w:ascii="Times New Roman" w:hAnsi="Times New Roman" w:cs="Times New Roman"/>
          <w:sz w:val="24"/>
          <w:szCs w:val="24"/>
        </w:rPr>
      </w:pPr>
    </w:p>
    <w:p w:rsidR="00253F03" w:rsidRDefault="00253F03" w:rsidP="00F02BFB">
      <w:pPr>
        <w:pStyle w:val="a3"/>
        <w:ind w:left="284" w:firstLine="424"/>
        <w:jc w:val="both"/>
        <w:rPr>
          <w:rFonts w:ascii="Times New Roman" w:hAnsi="Times New Roman" w:cs="Times New Roman"/>
          <w:sz w:val="24"/>
          <w:szCs w:val="24"/>
        </w:rPr>
      </w:pPr>
      <w:r>
        <w:rPr>
          <w:rFonts w:ascii="Times New Roman" w:hAnsi="Times New Roman" w:cs="Times New Roman"/>
          <w:sz w:val="24"/>
          <w:szCs w:val="24"/>
        </w:rPr>
        <w:lastRenderedPageBreak/>
        <w:t>В концепции преподавания учебного предмета «Астрономия» отмечено</w:t>
      </w:r>
      <w:r w:rsidR="00F02BFB">
        <w:rPr>
          <w:rFonts w:ascii="Times New Roman" w:hAnsi="Times New Roman" w:cs="Times New Roman"/>
          <w:sz w:val="24"/>
          <w:szCs w:val="24"/>
        </w:rPr>
        <w:t xml:space="preserve"> значение предмета для формирования естественнонаучного мировоззрения школьников, адекватного восприятия разнородной информации в современных информационных потоках. Учебный предмет «Астрономия» является обязательным в любом профиле обучения.</w:t>
      </w:r>
    </w:p>
    <w:p w:rsidR="00F02BFB" w:rsidRPr="00F02BFB" w:rsidRDefault="00F02BFB" w:rsidP="00F02BFB">
      <w:pPr>
        <w:pStyle w:val="a3"/>
        <w:ind w:left="284" w:firstLine="424"/>
        <w:jc w:val="both"/>
        <w:rPr>
          <w:rFonts w:ascii="Times New Roman" w:hAnsi="Times New Roman" w:cs="Times New Roman"/>
          <w:sz w:val="24"/>
          <w:szCs w:val="24"/>
        </w:rPr>
      </w:pPr>
      <w:r>
        <w:rPr>
          <w:rFonts w:ascii="Times New Roman" w:hAnsi="Times New Roman" w:cs="Times New Roman"/>
          <w:sz w:val="24"/>
          <w:szCs w:val="24"/>
        </w:rPr>
        <w:t>Рекомендованные учебники представлены ниже:</w:t>
      </w:r>
    </w:p>
    <w:p w:rsidR="00F02BFB" w:rsidRDefault="00F02BFB" w:rsidP="00253F03">
      <w:pPr>
        <w:pStyle w:val="a3"/>
        <w:ind w:left="284"/>
        <w:jc w:val="both"/>
        <w:rPr>
          <w:rFonts w:ascii="Times New Roman" w:hAnsi="Times New Roman" w:cs="Times New Roman"/>
          <w:sz w:val="24"/>
          <w:szCs w:val="24"/>
          <w:lang w:val="en-US"/>
        </w:rPr>
      </w:pPr>
      <w:r>
        <w:rPr>
          <w:noProof/>
          <w:lang w:eastAsia="ru-RU"/>
        </w:rPr>
        <w:drawing>
          <wp:inline distT="0" distB="0" distL="0" distR="0" wp14:anchorId="29B91F1B" wp14:editId="1940313A">
            <wp:extent cx="5940425" cy="1702435"/>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0425" cy="1702435"/>
                    </a:xfrm>
                    <a:prstGeom prst="rect">
                      <a:avLst/>
                    </a:prstGeom>
                  </pic:spPr>
                </pic:pic>
              </a:graphicData>
            </a:graphic>
          </wp:inline>
        </w:drawing>
      </w:r>
    </w:p>
    <w:p w:rsidR="00F02BFB" w:rsidRDefault="00F02BFB" w:rsidP="00253F03">
      <w:pPr>
        <w:pStyle w:val="a3"/>
        <w:ind w:left="284"/>
        <w:jc w:val="both"/>
        <w:rPr>
          <w:rFonts w:ascii="Times New Roman" w:hAnsi="Times New Roman" w:cs="Times New Roman"/>
          <w:sz w:val="24"/>
          <w:szCs w:val="24"/>
        </w:rPr>
      </w:pPr>
      <w:r>
        <w:rPr>
          <w:rFonts w:ascii="Times New Roman" w:hAnsi="Times New Roman" w:cs="Times New Roman"/>
          <w:sz w:val="24"/>
          <w:szCs w:val="24"/>
        </w:rPr>
        <w:t>Необходимо обратить внимание на планируемое введение всероссийских проверочных работ по астрономии. Проект контрольно-измерительных материалов включает в себя задания, направленные на проверку понимания роли астрономии в развитии цивилизации, вклада различных ученых в развитие науки, истории развития отечественной космонавтики.  Ряд заданий направлен на проверку</w:t>
      </w:r>
      <w:r w:rsidR="00AC6454">
        <w:rPr>
          <w:rFonts w:ascii="Times New Roman" w:hAnsi="Times New Roman" w:cs="Times New Roman"/>
          <w:sz w:val="24"/>
          <w:szCs w:val="24"/>
        </w:rPr>
        <w:t xml:space="preserve"> </w:t>
      </w:r>
      <w:r>
        <w:rPr>
          <w:rFonts w:ascii="Times New Roman" w:hAnsi="Times New Roman" w:cs="Times New Roman"/>
          <w:sz w:val="24"/>
          <w:szCs w:val="24"/>
        </w:rPr>
        <w:t>владения учащимися астрономическими понятиями</w:t>
      </w:r>
      <w:r w:rsidR="00AC6454">
        <w:rPr>
          <w:rFonts w:ascii="Times New Roman" w:hAnsi="Times New Roman" w:cs="Times New Roman"/>
          <w:sz w:val="24"/>
          <w:szCs w:val="24"/>
        </w:rPr>
        <w:t xml:space="preserve">, понимание наблюдаемых астрономических явлений. Рекомендуется использовать задания, направленные на развитие навыка работы с компьютерным планетарием. </w:t>
      </w:r>
    </w:p>
    <w:p w:rsidR="00AC6454" w:rsidRPr="00F02BFB" w:rsidRDefault="00AC6454" w:rsidP="00253F03">
      <w:pPr>
        <w:pStyle w:val="a3"/>
        <w:ind w:left="284"/>
        <w:jc w:val="both"/>
        <w:rPr>
          <w:rFonts w:ascii="Times New Roman" w:hAnsi="Times New Roman" w:cs="Times New Roman"/>
          <w:sz w:val="24"/>
          <w:szCs w:val="24"/>
        </w:rPr>
      </w:pPr>
      <w:r>
        <w:rPr>
          <w:rFonts w:ascii="Times New Roman" w:hAnsi="Times New Roman" w:cs="Times New Roman"/>
          <w:sz w:val="24"/>
          <w:szCs w:val="24"/>
        </w:rPr>
        <w:tab/>
        <w:t xml:space="preserve">Учитывая высокую значимость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навыков работы с текстом, умений интерпретировать научный текст, отвечать на прямые и косвенные вопросы, целесообразно предусмотреть использование на уроках текстов астрономического содержания.</w:t>
      </w:r>
    </w:p>
    <w:p w:rsidR="00EE1A8D" w:rsidRPr="005C76F0" w:rsidRDefault="00EE1A8D" w:rsidP="00EE1A8D">
      <w:pPr>
        <w:pStyle w:val="a3"/>
        <w:tabs>
          <w:tab w:val="left" w:pos="2525"/>
        </w:tabs>
        <w:ind w:firstLine="708"/>
        <w:jc w:val="center"/>
        <w:rPr>
          <w:rFonts w:ascii="Times New Roman" w:hAnsi="Times New Roman" w:cs="Times New Roman"/>
          <w:b/>
          <w:sz w:val="24"/>
          <w:szCs w:val="24"/>
        </w:rPr>
      </w:pPr>
      <w:r w:rsidRPr="005C76F0">
        <w:rPr>
          <w:rFonts w:ascii="Times New Roman" w:hAnsi="Times New Roman" w:cs="Times New Roman"/>
          <w:b/>
          <w:sz w:val="24"/>
          <w:szCs w:val="24"/>
        </w:rPr>
        <w:t>Рекомендуемые сайты и электронные пособия по физике, астрономии</w:t>
      </w:r>
    </w:p>
    <w:p w:rsidR="00EE1A8D" w:rsidRPr="005C76F0" w:rsidRDefault="00EE1A8D" w:rsidP="00EE1A8D">
      <w:pPr>
        <w:pStyle w:val="a3"/>
        <w:rPr>
          <w:rFonts w:ascii="Times New Roman" w:hAnsi="Times New Roman" w:cs="Times New Roman"/>
          <w:sz w:val="24"/>
          <w:szCs w:val="24"/>
        </w:rPr>
      </w:pPr>
      <w:r w:rsidRPr="005C76F0">
        <w:rPr>
          <w:rFonts w:ascii="Times New Roman" w:hAnsi="Times New Roman" w:cs="Times New Roman"/>
          <w:sz w:val="24"/>
          <w:szCs w:val="24"/>
        </w:rPr>
        <w:t xml:space="preserve">1. Единая коллекция цифровых образовательных ресурсов.  </w:t>
      </w:r>
      <w:hyperlink r:id="rId18" w:history="1">
        <w:r w:rsidRPr="005C76F0">
          <w:rPr>
            <w:rStyle w:val="a5"/>
            <w:rFonts w:ascii="Times New Roman" w:hAnsi="Times New Roman" w:cs="Times New Roman"/>
          </w:rPr>
          <w:t>http://school-collection.edu.ru</w:t>
        </w:r>
      </w:hyperlink>
      <w:r w:rsidRPr="005C76F0">
        <w:rPr>
          <w:rFonts w:ascii="Times New Roman" w:hAnsi="Times New Roman" w:cs="Times New Roman"/>
          <w:sz w:val="24"/>
          <w:szCs w:val="24"/>
        </w:rPr>
        <w:t xml:space="preserve"> </w:t>
      </w:r>
    </w:p>
    <w:p w:rsidR="00EE1A8D" w:rsidRPr="005C76F0" w:rsidRDefault="00EE1A8D" w:rsidP="00EE1A8D">
      <w:pPr>
        <w:pStyle w:val="a3"/>
        <w:rPr>
          <w:rFonts w:ascii="Times New Roman" w:hAnsi="Times New Roman" w:cs="Times New Roman"/>
          <w:sz w:val="24"/>
          <w:szCs w:val="24"/>
        </w:rPr>
      </w:pPr>
      <w:r w:rsidRPr="005C76F0">
        <w:rPr>
          <w:rFonts w:ascii="Times New Roman" w:hAnsi="Times New Roman" w:cs="Times New Roman"/>
          <w:sz w:val="24"/>
          <w:szCs w:val="24"/>
        </w:rPr>
        <w:t xml:space="preserve">2. Федеральный центр информационно-образовательных ресурсов (ФЦИОР)                                                                                                           </w:t>
      </w:r>
      <w:hyperlink r:id="rId19" w:history="1">
        <w:r w:rsidRPr="005C76F0">
          <w:rPr>
            <w:rStyle w:val="a5"/>
            <w:rFonts w:ascii="Times New Roman" w:hAnsi="Times New Roman" w:cs="Times New Roman"/>
          </w:rPr>
          <w:t>http://fcior.edu.ru</w:t>
        </w:r>
      </w:hyperlink>
      <w:r w:rsidRPr="005C76F0">
        <w:rPr>
          <w:rFonts w:ascii="Times New Roman" w:hAnsi="Times New Roman" w:cs="Times New Roman"/>
          <w:sz w:val="24"/>
          <w:szCs w:val="24"/>
        </w:rPr>
        <w:t xml:space="preserve"> </w:t>
      </w:r>
    </w:p>
    <w:p w:rsidR="00EE1A8D" w:rsidRPr="005C76F0" w:rsidRDefault="00EE1A8D" w:rsidP="00EE1A8D">
      <w:pPr>
        <w:pStyle w:val="a3"/>
        <w:rPr>
          <w:rFonts w:ascii="Times New Roman" w:hAnsi="Times New Roman" w:cs="Times New Roman"/>
          <w:sz w:val="24"/>
          <w:szCs w:val="24"/>
        </w:rPr>
      </w:pPr>
      <w:r w:rsidRPr="005C76F0">
        <w:rPr>
          <w:rFonts w:ascii="Times New Roman" w:hAnsi="Times New Roman" w:cs="Times New Roman"/>
          <w:sz w:val="24"/>
          <w:szCs w:val="24"/>
        </w:rPr>
        <w:t xml:space="preserve">3. Российский общеобразовательный портал.  </w:t>
      </w:r>
      <w:hyperlink r:id="rId20" w:history="1">
        <w:r w:rsidRPr="005C76F0">
          <w:rPr>
            <w:rStyle w:val="a5"/>
            <w:rFonts w:ascii="Times New Roman" w:hAnsi="Times New Roman" w:cs="Times New Roman"/>
          </w:rPr>
          <w:t>http://experiment.edu.ru</w:t>
        </w:r>
      </w:hyperlink>
      <w:r w:rsidRPr="005C76F0">
        <w:rPr>
          <w:rFonts w:ascii="Times New Roman" w:hAnsi="Times New Roman" w:cs="Times New Roman"/>
          <w:sz w:val="24"/>
          <w:szCs w:val="24"/>
        </w:rPr>
        <w:t xml:space="preserve">                                                       </w:t>
      </w:r>
    </w:p>
    <w:p w:rsidR="00EE1A8D" w:rsidRPr="005C76F0" w:rsidRDefault="00EE1A8D" w:rsidP="00EE1A8D">
      <w:pPr>
        <w:pStyle w:val="a3"/>
        <w:rPr>
          <w:rFonts w:ascii="Times New Roman" w:hAnsi="Times New Roman" w:cs="Times New Roman"/>
          <w:sz w:val="24"/>
          <w:szCs w:val="24"/>
          <w:lang w:val="en-US"/>
        </w:rPr>
      </w:pPr>
      <w:r w:rsidRPr="005C76F0">
        <w:rPr>
          <w:rFonts w:ascii="Times New Roman" w:hAnsi="Times New Roman" w:cs="Times New Roman"/>
          <w:sz w:val="24"/>
          <w:szCs w:val="24"/>
        </w:rPr>
        <w:t xml:space="preserve">4. Сайт для преподавателей физики, учащихся и их родителей.   </w:t>
      </w:r>
      <w:hyperlink r:id="rId21" w:history="1">
        <w:r w:rsidRPr="005C76F0">
          <w:rPr>
            <w:rStyle w:val="a5"/>
            <w:rFonts w:ascii="Times New Roman" w:hAnsi="Times New Roman" w:cs="Times New Roman"/>
            <w:lang w:val="en-US"/>
          </w:rPr>
          <w:t>http://www.fizika.ru</w:t>
        </w:r>
      </w:hyperlink>
      <w:r w:rsidRPr="005C76F0">
        <w:rPr>
          <w:rFonts w:ascii="Times New Roman" w:hAnsi="Times New Roman" w:cs="Times New Roman"/>
          <w:sz w:val="24"/>
          <w:szCs w:val="24"/>
          <w:lang w:val="en-US"/>
        </w:rPr>
        <w:t xml:space="preserve"> </w:t>
      </w:r>
    </w:p>
    <w:p w:rsidR="00EE1A8D" w:rsidRPr="005C76F0" w:rsidRDefault="00EE1A8D" w:rsidP="00EE1A8D">
      <w:pPr>
        <w:pStyle w:val="a3"/>
        <w:rPr>
          <w:rFonts w:ascii="Times New Roman" w:hAnsi="Times New Roman" w:cs="Times New Roman"/>
          <w:sz w:val="24"/>
          <w:szCs w:val="24"/>
          <w:lang w:val="en-US"/>
        </w:rPr>
      </w:pPr>
      <w:r w:rsidRPr="005C76F0">
        <w:rPr>
          <w:rFonts w:ascii="Times New Roman" w:hAnsi="Times New Roman" w:cs="Times New Roman"/>
          <w:sz w:val="24"/>
          <w:szCs w:val="24"/>
          <w:lang w:val="en-US"/>
        </w:rPr>
        <w:t xml:space="preserve">5. College.ru: </w:t>
      </w:r>
      <w:r w:rsidRPr="005C76F0">
        <w:rPr>
          <w:rFonts w:ascii="Times New Roman" w:hAnsi="Times New Roman" w:cs="Times New Roman"/>
          <w:sz w:val="24"/>
          <w:szCs w:val="24"/>
        </w:rPr>
        <w:t>Физика</w:t>
      </w:r>
      <w:r w:rsidRPr="005C76F0">
        <w:rPr>
          <w:rFonts w:ascii="Times New Roman" w:hAnsi="Times New Roman" w:cs="Times New Roman"/>
          <w:sz w:val="24"/>
          <w:szCs w:val="24"/>
          <w:lang w:val="en-US"/>
        </w:rPr>
        <w:t xml:space="preserve">  </w:t>
      </w:r>
      <w:hyperlink r:id="rId22" w:history="1">
        <w:r w:rsidRPr="005C76F0">
          <w:rPr>
            <w:rStyle w:val="a5"/>
            <w:rFonts w:ascii="Times New Roman" w:hAnsi="Times New Roman" w:cs="Times New Roman"/>
            <w:lang w:val="en-US"/>
          </w:rPr>
          <w:t>http://www.gomulina.orc.ru</w:t>
        </w:r>
      </w:hyperlink>
      <w:r w:rsidRPr="005C76F0">
        <w:rPr>
          <w:rFonts w:ascii="Times New Roman" w:hAnsi="Times New Roman" w:cs="Times New Roman"/>
          <w:sz w:val="24"/>
          <w:szCs w:val="24"/>
          <w:lang w:val="en-US"/>
        </w:rPr>
        <w:t xml:space="preserve"> </w:t>
      </w:r>
    </w:p>
    <w:p w:rsidR="00EE1A8D" w:rsidRPr="005C76F0" w:rsidRDefault="00EE1A8D" w:rsidP="00EE1A8D">
      <w:pPr>
        <w:pStyle w:val="a3"/>
        <w:rPr>
          <w:rFonts w:ascii="Times New Roman" w:hAnsi="Times New Roman" w:cs="Times New Roman"/>
          <w:sz w:val="24"/>
          <w:szCs w:val="24"/>
        </w:rPr>
      </w:pPr>
      <w:r>
        <w:rPr>
          <w:rFonts w:ascii="Times New Roman" w:hAnsi="Times New Roman" w:cs="Times New Roman"/>
          <w:sz w:val="24"/>
          <w:szCs w:val="24"/>
        </w:rPr>
        <w:t>6. Газета «Физика»</w:t>
      </w:r>
      <w:r w:rsidRPr="005C76F0">
        <w:rPr>
          <w:rFonts w:ascii="Times New Roman" w:hAnsi="Times New Roman" w:cs="Times New Roman"/>
          <w:sz w:val="24"/>
          <w:szCs w:val="24"/>
        </w:rPr>
        <w:t xml:space="preserve">  </w:t>
      </w:r>
      <w:hyperlink r:id="rId23" w:history="1">
        <w:r w:rsidRPr="005C76F0">
          <w:rPr>
            <w:rStyle w:val="a5"/>
            <w:rFonts w:ascii="Times New Roman" w:hAnsi="Times New Roman" w:cs="Times New Roman"/>
          </w:rPr>
          <w:t>http://fiz.1september.ru</w:t>
        </w:r>
      </w:hyperlink>
      <w:r w:rsidRPr="005C76F0">
        <w:rPr>
          <w:rFonts w:ascii="Times New Roman" w:hAnsi="Times New Roman" w:cs="Times New Roman"/>
          <w:sz w:val="24"/>
          <w:szCs w:val="24"/>
        </w:rPr>
        <w:t xml:space="preserve"> </w:t>
      </w:r>
    </w:p>
    <w:p w:rsidR="00EE1A8D" w:rsidRPr="005C76F0" w:rsidRDefault="00EE1A8D" w:rsidP="00EE1A8D">
      <w:pPr>
        <w:pStyle w:val="a3"/>
        <w:rPr>
          <w:rFonts w:ascii="Times New Roman" w:hAnsi="Times New Roman" w:cs="Times New Roman"/>
          <w:sz w:val="24"/>
          <w:szCs w:val="24"/>
        </w:rPr>
      </w:pPr>
      <w:r w:rsidRPr="005C76F0">
        <w:rPr>
          <w:rFonts w:ascii="Times New Roman" w:hAnsi="Times New Roman" w:cs="Times New Roman"/>
          <w:sz w:val="24"/>
          <w:szCs w:val="24"/>
        </w:rPr>
        <w:t xml:space="preserve">7. Федеральная заочная физико-техническая школа при Московском физико-техническом институте.  </w:t>
      </w:r>
      <w:hyperlink r:id="rId24" w:history="1">
        <w:r w:rsidRPr="005C76F0">
          <w:rPr>
            <w:rStyle w:val="a5"/>
            <w:rFonts w:ascii="Times New Roman" w:hAnsi="Times New Roman" w:cs="Times New Roman"/>
          </w:rPr>
          <w:t>http://www.school.mipt.ru</w:t>
        </w:r>
      </w:hyperlink>
      <w:r w:rsidRPr="005C76F0">
        <w:rPr>
          <w:rFonts w:ascii="Times New Roman" w:hAnsi="Times New Roman" w:cs="Times New Roman"/>
          <w:sz w:val="24"/>
          <w:szCs w:val="24"/>
        </w:rPr>
        <w:t xml:space="preserve"> </w:t>
      </w:r>
    </w:p>
    <w:p w:rsidR="00EE1A8D" w:rsidRPr="005C76F0" w:rsidRDefault="00EE1A8D" w:rsidP="00EE1A8D">
      <w:pPr>
        <w:pStyle w:val="a3"/>
        <w:rPr>
          <w:rFonts w:ascii="Times New Roman" w:hAnsi="Times New Roman" w:cs="Times New Roman"/>
          <w:sz w:val="24"/>
          <w:szCs w:val="24"/>
        </w:rPr>
      </w:pPr>
      <w:r w:rsidRPr="005C76F0">
        <w:rPr>
          <w:rFonts w:ascii="Times New Roman" w:hAnsi="Times New Roman" w:cs="Times New Roman"/>
          <w:sz w:val="24"/>
          <w:szCs w:val="24"/>
        </w:rPr>
        <w:t xml:space="preserve">8. Образовательные анимации для уроков физики, информатики и др. </w:t>
      </w:r>
      <w:hyperlink r:id="rId25" w:history="1">
        <w:r w:rsidRPr="005C76F0">
          <w:rPr>
            <w:rStyle w:val="a5"/>
            <w:rFonts w:ascii="Times New Roman" w:hAnsi="Times New Roman" w:cs="Times New Roman"/>
          </w:rPr>
          <w:t>http://somit.ru</w:t>
        </w:r>
      </w:hyperlink>
      <w:r w:rsidRPr="005C76F0">
        <w:rPr>
          <w:rFonts w:ascii="Times New Roman" w:hAnsi="Times New Roman" w:cs="Times New Roman"/>
          <w:sz w:val="24"/>
          <w:szCs w:val="24"/>
        </w:rPr>
        <w:t xml:space="preserve"> </w:t>
      </w:r>
    </w:p>
    <w:p w:rsidR="00EE1A8D" w:rsidRPr="005C76F0" w:rsidRDefault="00EE1A8D" w:rsidP="00EE1A8D">
      <w:pPr>
        <w:pStyle w:val="a3"/>
        <w:rPr>
          <w:rFonts w:ascii="Times New Roman" w:hAnsi="Times New Roman" w:cs="Times New Roman"/>
          <w:sz w:val="24"/>
          <w:szCs w:val="24"/>
        </w:rPr>
      </w:pPr>
      <w:r w:rsidRPr="005C76F0">
        <w:rPr>
          <w:rFonts w:ascii="Times New Roman" w:hAnsi="Times New Roman" w:cs="Times New Roman"/>
          <w:sz w:val="24"/>
          <w:szCs w:val="24"/>
        </w:rPr>
        <w:t xml:space="preserve">9. Научно-популярный физико-математический журнал "Квант"  </w:t>
      </w:r>
      <w:hyperlink r:id="rId26" w:history="1">
        <w:r w:rsidRPr="005C76F0">
          <w:rPr>
            <w:rStyle w:val="a5"/>
            <w:rFonts w:ascii="Times New Roman" w:hAnsi="Times New Roman" w:cs="Times New Roman"/>
          </w:rPr>
          <w:t>http://kvant.mccme.ru/</w:t>
        </w:r>
      </w:hyperlink>
      <w:r w:rsidRPr="005C76F0">
        <w:rPr>
          <w:rFonts w:ascii="Times New Roman" w:hAnsi="Times New Roman" w:cs="Times New Roman"/>
          <w:sz w:val="24"/>
          <w:szCs w:val="24"/>
        </w:rPr>
        <w:t xml:space="preserve"> </w:t>
      </w:r>
    </w:p>
    <w:p w:rsidR="00EE1A8D" w:rsidRPr="005C76F0" w:rsidRDefault="00EE1A8D" w:rsidP="00EE1A8D">
      <w:pPr>
        <w:pStyle w:val="a3"/>
        <w:rPr>
          <w:rFonts w:ascii="Times New Roman" w:hAnsi="Times New Roman" w:cs="Times New Roman"/>
          <w:sz w:val="24"/>
          <w:szCs w:val="24"/>
        </w:rPr>
      </w:pPr>
      <w:r w:rsidRPr="005C76F0">
        <w:rPr>
          <w:rFonts w:ascii="Times New Roman" w:hAnsi="Times New Roman" w:cs="Times New Roman"/>
          <w:sz w:val="24"/>
          <w:szCs w:val="24"/>
        </w:rPr>
        <w:t xml:space="preserve">10. Обучающие трехуровневые тесты по физике: сайт В.И. </w:t>
      </w:r>
      <w:proofErr w:type="spellStart"/>
      <w:r w:rsidRPr="005C76F0">
        <w:rPr>
          <w:rFonts w:ascii="Times New Roman" w:hAnsi="Times New Roman" w:cs="Times New Roman"/>
          <w:sz w:val="24"/>
          <w:szCs w:val="24"/>
        </w:rPr>
        <w:t>Регельмана</w:t>
      </w:r>
      <w:proofErr w:type="spellEnd"/>
      <w:r w:rsidRPr="005C76F0">
        <w:rPr>
          <w:rFonts w:ascii="Times New Roman" w:hAnsi="Times New Roman" w:cs="Times New Roman"/>
          <w:sz w:val="24"/>
          <w:szCs w:val="24"/>
        </w:rPr>
        <w:t xml:space="preserve"> </w:t>
      </w:r>
      <w:hyperlink r:id="rId27" w:history="1">
        <w:r w:rsidRPr="005C76F0">
          <w:rPr>
            <w:rStyle w:val="a5"/>
            <w:rFonts w:ascii="Times New Roman" w:hAnsi="Times New Roman" w:cs="Times New Roman"/>
          </w:rPr>
          <w:t>http://www.physics-regelman.com</w:t>
        </w:r>
      </w:hyperlink>
      <w:r w:rsidRPr="005C76F0">
        <w:rPr>
          <w:rFonts w:ascii="Times New Roman" w:hAnsi="Times New Roman" w:cs="Times New Roman"/>
          <w:sz w:val="24"/>
          <w:szCs w:val="24"/>
        </w:rPr>
        <w:t xml:space="preserve"> </w:t>
      </w:r>
    </w:p>
    <w:p w:rsidR="00EE1A8D" w:rsidRPr="005C76F0" w:rsidRDefault="00EE1A8D" w:rsidP="00EE1A8D">
      <w:pPr>
        <w:pStyle w:val="a3"/>
        <w:rPr>
          <w:rFonts w:ascii="Times New Roman" w:hAnsi="Times New Roman" w:cs="Times New Roman"/>
          <w:sz w:val="24"/>
          <w:szCs w:val="24"/>
        </w:rPr>
      </w:pPr>
      <w:r w:rsidRPr="005C76F0">
        <w:rPr>
          <w:rFonts w:ascii="Times New Roman" w:hAnsi="Times New Roman" w:cs="Times New Roman"/>
          <w:sz w:val="24"/>
          <w:szCs w:val="24"/>
        </w:rPr>
        <w:t xml:space="preserve">11. Портал естественных наук: Физика.  </w:t>
      </w:r>
      <w:hyperlink r:id="rId28" w:history="1">
        <w:r w:rsidRPr="005C76F0">
          <w:rPr>
            <w:rStyle w:val="a5"/>
            <w:rFonts w:ascii="Times New Roman" w:hAnsi="Times New Roman" w:cs="Times New Roman"/>
          </w:rPr>
          <w:t>http://www.e-science.ru/physics</w:t>
        </w:r>
      </w:hyperlink>
      <w:r w:rsidRPr="005C76F0">
        <w:rPr>
          <w:rFonts w:ascii="Times New Roman" w:hAnsi="Times New Roman" w:cs="Times New Roman"/>
          <w:sz w:val="24"/>
          <w:szCs w:val="24"/>
        </w:rPr>
        <w:t xml:space="preserve"> </w:t>
      </w:r>
    </w:p>
    <w:p w:rsidR="00EE1A8D" w:rsidRDefault="00EE1A8D" w:rsidP="00EE1A8D">
      <w:pPr>
        <w:pStyle w:val="a3"/>
        <w:rPr>
          <w:rFonts w:ascii="Times New Roman" w:hAnsi="Times New Roman" w:cs="Times New Roman"/>
          <w:sz w:val="24"/>
          <w:szCs w:val="24"/>
        </w:rPr>
      </w:pPr>
      <w:r w:rsidRPr="005C76F0">
        <w:rPr>
          <w:rFonts w:ascii="Times New Roman" w:hAnsi="Times New Roman" w:cs="Times New Roman"/>
          <w:sz w:val="24"/>
          <w:szCs w:val="24"/>
        </w:rPr>
        <w:t xml:space="preserve">12. Путь в науку.  </w:t>
      </w:r>
      <w:hyperlink r:id="rId29" w:history="1">
        <w:r w:rsidRPr="005C76F0">
          <w:rPr>
            <w:rStyle w:val="a5"/>
            <w:rFonts w:ascii="Times New Roman" w:hAnsi="Times New Roman" w:cs="Times New Roman"/>
          </w:rPr>
          <w:t>http://yos.ru</w:t>
        </w:r>
      </w:hyperlink>
      <w:r w:rsidRPr="005C76F0">
        <w:rPr>
          <w:rFonts w:ascii="Times New Roman" w:hAnsi="Times New Roman" w:cs="Times New Roman"/>
          <w:sz w:val="24"/>
          <w:szCs w:val="24"/>
        </w:rPr>
        <w:t xml:space="preserve"> </w:t>
      </w:r>
    </w:p>
    <w:p w:rsidR="00EE1A8D" w:rsidRPr="00B47004" w:rsidRDefault="00EE1A8D" w:rsidP="00EE1A8D">
      <w:pPr>
        <w:pStyle w:val="a3"/>
        <w:rPr>
          <w:rFonts w:ascii="Times New Roman" w:hAnsi="Times New Roman" w:cs="Times New Roman"/>
          <w:sz w:val="24"/>
          <w:szCs w:val="24"/>
        </w:rPr>
      </w:pPr>
      <w:r>
        <w:rPr>
          <w:rFonts w:ascii="Times New Roman" w:hAnsi="Times New Roman" w:cs="Times New Roman"/>
          <w:sz w:val="24"/>
          <w:szCs w:val="24"/>
        </w:rPr>
        <w:t>13.</w:t>
      </w:r>
      <w:r w:rsidRPr="00B47004">
        <w:rPr>
          <w:rFonts w:ascii="Times New Roman" w:hAnsi="Times New Roman" w:cs="Times New Roman"/>
          <w:sz w:val="24"/>
          <w:szCs w:val="24"/>
        </w:rPr>
        <w:t xml:space="preserve">Астрономический портал «Астрономия для любителей»: </w:t>
      </w:r>
      <w:r w:rsidRPr="00B47004">
        <w:rPr>
          <w:rStyle w:val="a5"/>
          <w:rFonts w:ascii="Times New Roman" w:hAnsi="Times New Roman" w:cs="Times New Roman"/>
        </w:rPr>
        <w:t>http://www.astrotime.ru</w:t>
      </w:r>
    </w:p>
    <w:p w:rsidR="00EE1A8D" w:rsidRPr="00B47004" w:rsidRDefault="00EE1A8D" w:rsidP="00EE1A8D">
      <w:pPr>
        <w:pStyle w:val="a3"/>
        <w:rPr>
          <w:rFonts w:ascii="Times New Roman" w:hAnsi="Times New Roman" w:cs="Times New Roman"/>
          <w:sz w:val="24"/>
          <w:szCs w:val="24"/>
        </w:rPr>
      </w:pPr>
      <w:r>
        <w:rPr>
          <w:rFonts w:ascii="Times New Roman" w:hAnsi="Times New Roman" w:cs="Times New Roman"/>
          <w:sz w:val="24"/>
          <w:szCs w:val="24"/>
        </w:rPr>
        <w:t>14.</w:t>
      </w:r>
      <w:r w:rsidRPr="00B47004">
        <w:rPr>
          <w:rFonts w:ascii="Times New Roman" w:hAnsi="Times New Roman" w:cs="Times New Roman"/>
          <w:sz w:val="24"/>
          <w:szCs w:val="24"/>
        </w:rPr>
        <w:t xml:space="preserve">Астрофизический портал: </w:t>
      </w:r>
      <w:r w:rsidRPr="00B47004">
        <w:rPr>
          <w:rStyle w:val="a5"/>
          <w:rFonts w:ascii="Times New Roman" w:hAnsi="Times New Roman" w:cs="Times New Roman"/>
        </w:rPr>
        <w:t>http://www.afportal.ru</w:t>
      </w:r>
      <w:r w:rsidRPr="00B47004">
        <w:rPr>
          <w:rFonts w:ascii="Times New Roman" w:hAnsi="Times New Roman" w:cs="Times New Roman"/>
          <w:sz w:val="24"/>
          <w:szCs w:val="24"/>
        </w:rPr>
        <w:t xml:space="preserve"> </w:t>
      </w:r>
    </w:p>
    <w:p w:rsidR="00EE1A8D" w:rsidRPr="00B47004" w:rsidRDefault="00EE1A8D" w:rsidP="00EE1A8D">
      <w:pPr>
        <w:pStyle w:val="a3"/>
        <w:rPr>
          <w:rFonts w:ascii="Times New Roman" w:hAnsi="Times New Roman" w:cs="Times New Roman"/>
          <w:sz w:val="24"/>
          <w:szCs w:val="24"/>
        </w:rPr>
      </w:pPr>
      <w:r>
        <w:rPr>
          <w:rFonts w:ascii="Times New Roman" w:hAnsi="Times New Roman" w:cs="Times New Roman"/>
          <w:sz w:val="24"/>
          <w:szCs w:val="24"/>
        </w:rPr>
        <w:t>15.</w:t>
      </w:r>
      <w:r w:rsidRPr="00B47004">
        <w:rPr>
          <w:rFonts w:ascii="Times New Roman" w:hAnsi="Times New Roman" w:cs="Times New Roman"/>
          <w:sz w:val="24"/>
          <w:szCs w:val="24"/>
        </w:rPr>
        <w:t>Общероссийский астрономический портал</w:t>
      </w:r>
      <w:r w:rsidRPr="00B47004">
        <w:rPr>
          <w:rStyle w:val="a5"/>
          <w:rFonts w:ascii="Times New Roman" w:hAnsi="Times New Roman" w:cs="Times New Roman"/>
        </w:rPr>
        <w:t>: http://www. Астрономия. РФ</w:t>
      </w:r>
    </w:p>
    <w:p w:rsidR="00EE1A8D" w:rsidRDefault="00EE1A8D" w:rsidP="00EE1A8D">
      <w:pPr>
        <w:pStyle w:val="a3"/>
        <w:rPr>
          <w:rFonts w:ascii="Times New Roman" w:hAnsi="Times New Roman" w:cs="Times New Roman"/>
          <w:sz w:val="24"/>
          <w:szCs w:val="24"/>
        </w:rPr>
      </w:pPr>
      <w:r>
        <w:rPr>
          <w:rFonts w:ascii="Times New Roman" w:hAnsi="Times New Roman" w:cs="Times New Roman"/>
          <w:sz w:val="24"/>
          <w:szCs w:val="24"/>
        </w:rPr>
        <w:t>16.</w:t>
      </w:r>
      <w:r w:rsidRPr="00B47004">
        <w:rPr>
          <w:rFonts w:ascii="Times New Roman" w:hAnsi="Times New Roman" w:cs="Times New Roman"/>
          <w:sz w:val="24"/>
          <w:szCs w:val="24"/>
        </w:rPr>
        <w:t xml:space="preserve">Сайт Государственного астрономического института им. </w:t>
      </w:r>
      <w:proofErr w:type="spellStart"/>
      <w:r w:rsidRPr="00B47004">
        <w:rPr>
          <w:rFonts w:ascii="Times New Roman" w:hAnsi="Times New Roman" w:cs="Times New Roman"/>
          <w:sz w:val="24"/>
          <w:szCs w:val="24"/>
        </w:rPr>
        <w:t>П.К.Штернберга</w:t>
      </w:r>
      <w:proofErr w:type="spellEnd"/>
      <w:r w:rsidRPr="00B47004">
        <w:rPr>
          <w:rFonts w:ascii="Times New Roman" w:hAnsi="Times New Roman" w:cs="Times New Roman"/>
          <w:sz w:val="24"/>
          <w:szCs w:val="24"/>
        </w:rPr>
        <w:t xml:space="preserve">. </w:t>
      </w:r>
      <w:hyperlink r:id="rId30" w:history="1">
        <w:r w:rsidRPr="00F031CC">
          <w:rPr>
            <w:rStyle w:val="a5"/>
            <w:rFonts w:ascii="Times New Roman" w:hAnsi="Times New Roman" w:cs="Times New Roman"/>
          </w:rPr>
          <w:t>http://www.sai.msu.ru</w:t>
        </w:r>
      </w:hyperlink>
    </w:p>
    <w:p w:rsidR="00EE1A8D" w:rsidRDefault="00EE1A8D" w:rsidP="00EE1A8D">
      <w:pPr>
        <w:tabs>
          <w:tab w:val="left" w:pos="709"/>
          <w:tab w:val="left" w:pos="1276"/>
        </w:tabs>
        <w:spacing w:after="0" w:line="230" w:lineRule="auto"/>
        <w:ind w:right="-2"/>
        <w:jc w:val="both"/>
        <w:rPr>
          <w:rStyle w:val="a5"/>
          <w:rFonts w:ascii="Times New Roman" w:hAnsi="Times New Roman" w:cs="Times New Roman"/>
        </w:rPr>
      </w:pPr>
      <w:r>
        <w:rPr>
          <w:rFonts w:ascii="Times New Roman" w:hAnsi="Times New Roman" w:cs="Times New Roman"/>
          <w:sz w:val="24"/>
          <w:szCs w:val="24"/>
        </w:rPr>
        <w:t>17.</w:t>
      </w:r>
      <w:r w:rsidRPr="00B47004">
        <w:rPr>
          <w:rFonts w:ascii="Times New Roman" w:hAnsi="Times New Roman" w:cs="Times New Roman"/>
          <w:sz w:val="24"/>
          <w:szCs w:val="24"/>
        </w:rPr>
        <w:t xml:space="preserve">Сайт Крымской Астрофизической Обсерватории РАН: </w:t>
      </w:r>
      <w:hyperlink r:id="rId31" w:history="1">
        <w:r w:rsidRPr="00E558BC">
          <w:rPr>
            <w:rStyle w:val="a5"/>
            <w:rFonts w:ascii="Times New Roman" w:hAnsi="Times New Roman" w:cs="Times New Roman"/>
          </w:rPr>
          <w:t>http://www.crao.ru</w:t>
        </w:r>
      </w:hyperlink>
    </w:p>
    <w:p w:rsidR="00EE1A8D" w:rsidRDefault="00EE1A8D" w:rsidP="00EE1A8D">
      <w:pPr>
        <w:tabs>
          <w:tab w:val="left" w:pos="709"/>
          <w:tab w:val="left" w:pos="1276"/>
        </w:tabs>
        <w:spacing w:after="0" w:line="230" w:lineRule="auto"/>
        <w:ind w:right="-2"/>
        <w:jc w:val="both"/>
        <w:rPr>
          <w:rStyle w:val="a5"/>
          <w:rFonts w:ascii="Times New Roman" w:hAnsi="Times New Roman" w:cs="Times New Roman"/>
          <w:color w:val="auto"/>
          <w:u w:val="none"/>
        </w:rPr>
      </w:pPr>
      <w:r w:rsidRPr="00EE1A8D">
        <w:rPr>
          <w:rStyle w:val="a5"/>
          <w:rFonts w:ascii="Times New Roman" w:hAnsi="Times New Roman" w:cs="Times New Roman"/>
          <w:color w:val="auto"/>
          <w:u w:val="none"/>
        </w:rPr>
        <w:t xml:space="preserve">18. </w:t>
      </w:r>
      <w:r>
        <w:rPr>
          <w:rStyle w:val="a5"/>
          <w:rFonts w:ascii="Times New Roman" w:hAnsi="Times New Roman" w:cs="Times New Roman"/>
          <w:color w:val="auto"/>
          <w:u w:val="none"/>
        </w:rPr>
        <w:t xml:space="preserve">Открытые банки заданий ЕГЭ и ОГЭ </w:t>
      </w:r>
      <w:hyperlink r:id="rId32" w:history="1">
        <w:r w:rsidR="000A63AC" w:rsidRPr="00E558BC">
          <w:rPr>
            <w:rStyle w:val="a5"/>
            <w:rFonts w:ascii="Times New Roman" w:hAnsi="Times New Roman" w:cs="Times New Roman"/>
            <w:lang w:val="en-US"/>
          </w:rPr>
          <w:t>http</w:t>
        </w:r>
        <w:r w:rsidR="000A63AC" w:rsidRPr="00E558BC">
          <w:rPr>
            <w:rStyle w:val="a5"/>
            <w:rFonts w:ascii="Times New Roman" w:hAnsi="Times New Roman" w:cs="Times New Roman"/>
          </w:rPr>
          <w:t>://fipf.ru</w:t>
        </w:r>
      </w:hyperlink>
    </w:p>
    <w:p w:rsidR="000A63AC" w:rsidRPr="000A63AC" w:rsidRDefault="000A63AC" w:rsidP="00EE1A8D">
      <w:pPr>
        <w:tabs>
          <w:tab w:val="left" w:pos="709"/>
          <w:tab w:val="left" w:pos="1276"/>
        </w:tabs>
        <w:spacing w:after="0" w:line="230" w:lineRule="auto"/>
        <w:ind w:right="-2"/>
        <w:jc w:val="both"/>
        <w:rPr>
          <w:rFonts w:ascii="Times New Roman" w:hAnsi="Times New Roman" w:cs="Times New Roman"/>
          <w:sz w:val="24"/>
          <w:szCs w:val="24"/>
          <w:lang w:val="en-US"/>
        </w:rPr>
      </w:pPr>
    </w:p>
    <w:p w:rsidR="00EE1A8D" w:rsidRDefault="00EE1A8D" w:rsidP="00EE1A8D">
      <w:pPr>
        <w:autoSpaceDE w:val="0"/>
        <w:autoSpaceDN w:val="0"/>
        <w:adjustRightInd w:val="0"/>
        <w:spacing w:after="0" w:line="240" w:lineRule="auto"/>
        <w:jc w:val="both"/>
        <w:rPr>
          <w:rFonts w:ascii="Times New Roman" w:hAnsi="Times New Roman" w:cs="Times New Roman"/>
          <w:b/>
          <w:sz w:val="24"/>
          <w:szCs w:val="24"/>
        </w:rPr>
      </w:pPr>
      <w:bookmarkStart w:id="0" w:name="_GoBack"/>
      <w:bookmarkEnd w:id="0"/>
    </w:p>
    <w:p w:rsidR="00EE1A8D" w:rsidRPr="00923F6D" w:rsidRDefault="00EE1A8D" w:rsidP="00EE1A8D">
      <w:pPr>
        <w:autoSpaceDE w:val="0"/>
        <w:autoSpaceDN w:val="0"/>
        <w:adjustRightInd w:val="0"/>
        <w:spacing w:after="0" w:line="240" w:lineRule="auto"/>
        <w:jc w:val="both"/>
        <w:rPr>
          <w:rFonts w:ascii="Times New Roman" w:hAnsi="Times New Roman" w:cs="Times New Roman"/>
          <w:b/>
          <w:sz w:val="24"/>
          <w:szCs w:val="24"/>
        </w:rPr>
      </w:pPr>
      <w:r w:rsidRPr="00923F6D">
        <w:rPr>
          <w:rFonts w:ascii="Times New Roman" w:hAnsi="Times New Roman" w:cs="Times New Roman"/>
          <w:b/>
          <w:sz w:val="24"/>
          <w:szCs w:val="24"/>
        </w:rPr>
        <w:lastRenderedPageBreak/>
        <w:t xml:space="preserve">Методист центра </w:t>
      </w:r>
      <w:r>
        <w:rPr>
          <w:rFonts w:ascii="Times New Roman" w:hAnsi="Times New Roman" w:cs="Times New Roman"/>
          <w:b/>
          <w:sz w:val="24"/>
          <w:szCs w:val="24"/>
        </w:rPr>
        <w:t>качества образования</w:t>
      </w:r>
    </w:p>
    <w:p w:rsidR="00EE1A8D" w:rsidRDefault="00EE1A8D" w:rsidP="00EE1A8D">
      <w:pPr>
        <w:autoSpaceDE w:val="0"/>
        <w:autoSpaceDN w:val="0"/>
        <w:adjustRightInd w:val="0"/>
        <w:spacing w:after="0" w:line="240" w:lineRule="auto"/>
        <w:jc w:val="both"/>
        <w:rPr>
          <w:rFonts w:ascii="Times New Roman" w:hAnsi="Times New Roman" w:cs="Times New Roman"/>
          <w:b/>
          <w:sz w:val="24"/>
          <w:szCs w:val="24"/>
        </w:rPr>
      </w:pPr>
      <w:r w:rsidRPr="00923F6D">
        <w:rPr>
          <w:rFonts w:ascii="Times New Roman" w:hAnsi="Times New Roman" w:cs="Times New Roman"/>
          <w:b/>
          <w:sz w:val="24"/>
          <w:szCs w:val="24"/>
        </w:rPr>
        <w:t xml:space="preserve">ГБОУ ДПО РК КРИППО                                                                    </w:t>
      </w:r>
      <w:r>
        <w:rPr>
          <w:rFonts w:ascii="Times New Roman" w:hAnsi="Times New Roman" w:cs="Times New Roman"/>
          <w:b/>
          <w:sz w:val="24"/>
          <w:szCs w:val="24"/>
        </w:rPr>
        <w:t xml:space="preserve">                   Л.Я. Бойчук</w:t>
      </w:r>
    </w:p>
    <w:p w:rsidR="00EE1A8D" w:rsidRPr="00923F6D" w:rsidRDefault="00EE1A8D" w:rsidP="00EE1A8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+79881313561</w:t>
      </w:r>
    </w:p>
    <w:p w:rsidR="00EE1A8D" w:rsidRPr="00C40853" w:rsidRDefault="00EE1A8D" w:rsidP="00EE1A8D">
      <w:pPr>
        <w:shd w:val="clear" w:color="auto" w:fill="FFFFFF"/>
        <w:spacing w:after="240" w:line="480" w:lineRule="atLeast"/>
        <w:jc w:val="center"/>
        <w:textAlignment w:val="baseline"/>
        <w:outlineLvl w:val="0"/>
        <w:rPr>
          <w:rFonts w:ascii="Open Sans" w:eastAsia="Times New Roman" w:hAnsi="Open Sans" w:cs="Open Sans"/>
          <w:sz w:val="24"/>
          <w:szCs w:val="24"/>
          <w:lang w:eastAsia="ru-RU"/>
        </w:rPr>
      </w:pPr>
      <w:r w:rsidRPr="00C40853">
        <w:rPr>
          <w:rFonts w:ascii="Open Sans" w:eastAsia="Times New Roman" w:hAnsi="Open Sans" w:cs="Open Sans"/>
          <w:b/>
          <w:bCs/>
          <w:spacing w:val="-15"/>
          <w:kern w:val="36"/>
          <w:sz w:val="48"/>
          <w:szCs w:val="48"/>
          <w:lang w:eastAsia="ru-RU"/>
        </w:rPr>
        <w:t xml:space="preserve"> </w:t>
      </w:r>
    </w:p>
    <w:p w:rsidR="00EE1A8D" w:rsidRPr="00453FE5" w:rsidRDefault="00EE1A8D" w:rsidP="00EE1A8D">
      <w:pPr>
        <w:pStyle w:val="a3"/>
        <w:rPr>
          <w:rFonts w:ascii="Times New Roman" w:hAnsi="Times New Roman" w:cs="Times New Roman"/>
          <w:sz w:val="24"/>
          <w:szCs w:val="24"/>
        </w:rPr>
      </w:pPr>
    </w:p>
    <w:p w:rsidR="00F02BFB" w:rsidRPr="00F02BFB" w:rsidRDefault="00F02BFB" w:rsidP="00253F03">
      <w:pPr>
        <w:pStyle w:val="a3"/>
        <w:ind w:left="284"/>
        <w:jc w:val="both"/>
        <w:rPr>
          <w:rFonts w:ascii="Times New Roman" w:hAnsi="Times New Roman" w:cs="Times New Roman"/>
          <w:sz w:val="24"/>
          <w:szCs w:val="24"/>
        </w:rPr>
      </w:pPr>
    </w:p>
    <w:sectPr w:rsidR="00F02BFB" w:rsidRPr="00F02B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PS-ItalicMT">
    <w:altName w:val="Times New Roman"/>
    <w:panose1 w:val="00000000000000000000"/>
    <w:charset w:val="00"/>
    <w:family w:val="roman"/>
    <w:notTrueType/>
    <w:pitch w:val="default"/>
  </w:font>
  <w:font w:name="TimesNewRomanPSMT">
    <w:altName w:val="MS Gothic"/>
    <w:panose1 w:val="00000000000000000000"/>
    <w:charset w:val="80"/>
    <w:family w:val="auto"/>
    <w:notTrueType/>
    <w:pitch w:val="default"/>
    <w:sig w:usb0="00000203" w:usb1="08070000" w:usb2="00000010" w:usb3="00000000" w:csb0="00020005" w:csb1="00000000"/>
  </w:font>
  <w:font w:name="OpenSymbol">
    <w:altName w:val="Times New Roman"/>
    <w:panose1 w:val="00000000000000000000"/>
    <w:charset w:val="00"/>
    <w:family w:val="roman"/>
    <w:notTrueType/>
    <w:pitch w:val="default"/>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F7E74"/>
    <w:multiLevelType w:val="hybridMultilevel"/>
    <w:tmpl w:val="D2909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827BEC"/>
    <w:multiLevelType w:val="hybridMultilevel"/>
    <w:tmpl w:val="E57ED78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28404814"/>
    <w:multiLevelType w:val="multilevel"/>
    <w:tmpl w:val="B762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C0CF0"/>
    <w:multiLevelType w:val="hybridMultilevel"/>
    <w:tmpl w:val="183E6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78520F"/>
    <w:multiLevelType w:val="hybridMultilevel"/>
    <w:tmpl w:val="AA680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0E0"/>
    <w:rsid w:val="00076D7F"/>
    <w:rsid w:val="000A5BF8"/>
    <w:rsid w:val="000A63AC"/>
    <w:rsid w:val="000B14E8"/>
    <w:rsid w:val="000F2818"/>
    <w:rsid w:val="00142051"/>
    <w:rsid w:val="0015752A"/>
    <w:rsid w:val="0016418F"/>
    <w:rsid w:val="001651BF"/>
    <w:rsid w:val="001B07AA"/>
    <w:rsid w:val="00246269"/>
    <w:rsid w:val="00253F03"/>
    <w:rsid w:val="003F3A8C"/>
    <w:rsid w:val="004629D4"/>
    <w:rsid w:val="0046372D"/>
    <w:rsid w:val="004D5A2F"/>
    <w:rsid w:val="00635597"/>
    <w:rsid w:val="006E0A2F"/>
    <w:rsid w:val="006E65F6"/>
    <w:rsid w:val="0075213D"/>
    <w:rsid w:val="0087353F"/>
    <w:rsid w:val="00876171"/>
    <w:rsid w:val="008A54E0"/>
    <w:rsid w:val="008B40E0"/>
    <w:rsid w:val="008D7105"/>
    <w:rsid w:val="008E59E3"/>
    <w:rsid w:val="00902AEB"/>
    <w:rsid w:val="009252FC"/>
    <w:rsid w:val="009A16F0"/>
    <w:rsid w:val="00A23B09"/>
    <w:rsid w:val="00A3726C"/>
    <w:rsid w:val="00A5004B"/>
    <w:rsid w:val="00A550AC"/>
    <w:rsid w:val="00AC57C9"/>
    <w:rsid w:val="00AC6454"/>
    <w:rsid w:val="00B56C70"/>
    <w:rsid w:val="00C33D33"/>
    <w:rsid w:val="00E014B4"/>
    <w:rsid w:val="00E72AD5"/>
    <w:rsid w:val="00ED186B"/>
    <w:rsid w:val="00ED4065"/>
    <w:rsid w:val="00EE1A8D"/>
    <w:rsid w:val="00F02BFB"/>
    <w:rsid w:val="00F30C91"/>
    <w:rsid w:val="00F47C4C"/>
    <w:rsid w:val="00F62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86B4"/>
  <w15:chartTrackingRefBased/>
  <w15:docId w15:val="{F26822FB-77BE-4742-BC8D-6326999E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186B"/>
    <w:pPr>
      <w:spacing w:after="0" w:line="240" w:lineRule="auto"/>
    </w:pPr>
  </w:style>
  <w:style w:type="character" w:customStyle="1" w:styleId="fontstyle01">
    <w:name w:val="fontstyle01"/>
    <w:basedOn w:val="a0"/>
    <w:rsid w:val="009A16F0"/>
    <w:rPr>
      <w:rFonts w:ascii="TimesNewRomanPS-ItalicMT" w:hAnsi="TimesNewRomanPS-ItalicMT" w:hint="default"/>
      <w:b w:val="0"/>
      <w:bCs w:val="0"/>
      <w:i/>
      <w:iCs/>
      <w:color w:val="000000"/>
      <w:sz w:val="24"/>
      <w:szCs w:val="24"/>
    </w:rPr>
  </w:style>
  <w:style w:type="character" w:customStyle="1" w:styleId="fontstyle21">
    <w:name w:val="fontstyle21"/>
    <w:basedOn w:val="a0"/>
    <w:rsid w:val="009A16F0"/>
    <w:rPr>
      <w:rFonts w:ascii="TimesNewRomanPSMT" w:hAnsi="TimesNewRomanPSMT" w:hint="default"/>
      <w:b w:val="0"/>
      <w:bCs w:val="0"/>
      <w:i w:val="0"/>
      <w:iCs w:val="0"/>
      <w:color w:val="000000"/>
      <w:sz w:val="24"/>
      <w:szCs w:val="24"/>
    </w:rPr>
  </w:style>
  <w:style w:type="character" w:customStyle="1" w:styleId="fontstyle31">
    <w:name w:val="fontstyle31"/>
    <w:basedOn w:val="a0"/>
    <w:rsid w:val="009A16F0"/>
    <w:rPr>
      <w:rFonts w:ascii="OpenSymbol" w:hAnsi="OpenSymbol" w:hint="default"/>
      <w:b w:val="0"/>
      <w:bCs w:val="0"/>
      <w:i w:val="0"/>
      <w:iCs w:val="0"/>
      <w:color w:val="000000"/>
      <w:sz w:val="24"/>
      <w:szCs w:val="24"/>
    </w:rPr>
  </w:style>
  <w:style w:type="paragraph" w:styleId="a4">
    <w:name w:val="Normal (Web)"/>
    <w:basedOn w:val="a"/>
    <w:uiPriority w:val="99"/>
    <w:semiHidden/>
    <w:unhideWhenUsed/>
    <w:rsid w:val="003F3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30C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0911">
      <w:bodyDiv w:val="1"/>
      <w:marLeft w:val="0"/>
      <w:marRight w:val="0"/>
      <w:marTop w:val="0"/>
      <w:marBottom w:val="0"/>
      <w:divBdr>
        <w:top w:val="none" w:sz="0" w:space="0" w:color="auto"/>
        <w:left w:val="none" w:sz="0" w:space="0" w:color="auto"/>
        <w:bottom w:val="none" w:sz="0" w:space="0" w:color="auto"/>
        <w:right w:val="none" w:sz="0" w:space="0" w:color="auto"/>
      </w:divBdr>
    </w:div>
    <w:div w:id="687102715">
      <w:bodyDiv w:val="1"/>
      <w:marLeft w:val="0"/>
      <w:marRight w:val="0"/>
      <w:marTop w:val="0"/>
      <w:marBottom w:val="0"/>
      <w:divBdr>
        <w:top w:val="none" w:sz="0" w:space="0" w:color="auto"/>
        <w:left w:val="none" w:sz="0" w:space="0" w:color="auto"/>
        <w:bottom w:val="none" w:sz="0" w:space="0" w:color="auto"/>
        <w:right w:val="none" w:sz="0" w:space="0" w:color="auto"/>
      </w:divBdr>
    </w:div>
    <w:div w:id="787045054">
      <w:bodyDiv w:val="1"/>
      <w:marLeft w:val="0"/>
      <w:marRight w:val="0"/>
      <w:marTop w:val="0"/>
      <w:marBottom w:val="0"/>
      <w:divBdr>
        <w:top w:val="none" w:sz="0" w:space="0" w:color="auto"/>
        <w:left w:val="none" w:sz="0" w:space="0" w:color="auto"/>
        <w:bottom w:val="none" w:sz="0" w:space="0" w:color="auto"/>
        <w:right w:val="none" w:sz="0" w:space="0" w:color="auto"/>
      </w:divBdr>
    </w:div>
    <w:div w:id="1169753585">
      <w:bodyDiv w:val="1"/>
      <w:marLeft w:val="0"/>
      <w:marRight w:val="0"/>
      <w:marTop w:val="0"/>
      <w:marBottom w:val="0"/>
      <w:divBdr>
        <w:top w:val="none" w:sz="0" w:space="0" w:color="auto"/>
        <w:left w:val="none" w:sz="0" w:space="0" w:color="auto"/>
        <w:bottom w:val="none" w:sz="0" w:space="0" w:color="auto"/>
        <w:right w:val="none" w:sz="0" w:space="0" w:color="auto"/>
      </w:divBdr>
    </w:div>
    <w:div w:id="1451051131">
      <w:bodyDiv w:val="1"/>
      <w:marLeft w:val="0"/>
      <w:marRight w:val="0"/>
      <w:marTop w:val="0"/>
      <w:marBottom w:val="0"/>
      <w:divBdr>
        <w:top w:val="none" w:sz="0" w:space="0" w:color="auto"/>
        <w:left w:val="none" w:sz="0" w:space="0" w:color="auto"/>
        <w:bottom w:val="none" w:sz="0" w:space="0" w:color="auto"/>
        <w:right w:val="none" w:sz="0" w:space="0" w:color="auto"/>
      </w:divBdr>
    </w:div>
    <w:div w:id="1566062150">
      <w:bodyDiv w:val="1"/>
      <w:marLeft w:val="0"/>
      <w:marRight w:val="0"/>
      <w:marTop w:val="0"/>
      <w:marBottom w:val="0"/>
      <w:divBdr>
        <w:top w:val="none" w:sz="0" w:space="0" w:color="auto"/>
        <w:left w:val="none" w:sz="0" w:space="0" w:color="auto"/>
        <w:bottom w:val="none" w:sz="0" w:space="0" w:color="auto"/>
        <w:right w:val="none" w:sz="0" w:space="0" w:color="auto"/>
      </w:divBdr>
    </w:div>
    <w:div w:id="180612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chool-collection.edu.ru" TargetMode="External"/><Relationship Id="rId26" Type="http://schemas.openxmlformats.org/officeDocument/2006/relationships/hyperlink" Target="http://kvant.mccme.ru/" TargetMode="External"/><Relationship Id="rId3" Type="http://schemas.openxmlformats.org/officeDocument/2006/relationships/settings" Target="settings.xml"/><Relationship Id="rId21" Type="http://schemas.openxmlformats.org/officeDocument/2006/relationships/hyperlink" Target="http://www.fizika.ru" TargetMode="External"/><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somit.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experiment.edu.ru" TargetMode="External"/><Relationship Id="rId29" Type="http://schemas.openxmlformats.org/officeDocument/2006/relationships/hyperlink" Target="http://yos.r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www.school.mipt.ru" TargetMode="External"/><Relationship Id="rId32" Type="http://schemas.openxmlformats.org/officeDocument/2006/relationships/hyperlink" Target="http://fipf.ru" TargetMode="External"/><Relationship Id="rId5" Type="http://schemas.openxmlformats.org/officeDocument/2006/relationships/image" Target="media/image1.jpg"/><Relationship Id="rId15" Type="http://schemas.openxmlformats.org/officeDocument/2006/relationships/image" Target="media/image11.png"/><Relationship Id="rId23" Type="http://schemas.openxmlformats.org/officeDocument/2006/relationships/hyperlink" Target="http://fiz.1september.ru" TargetMode="External"/><Relationship Id="rId28" Type="http://schemas.openxmlformats.org/officeDocument/2006/relationships/hyperlink" Target="http://www.e-science.ru/physics" TargetMode="External"/><Relationship Id="rId10" Type="http://schemas.openxmlformats.org/officeDocument/2006/relationships/image" Target="media/image6.png"/><Relationship Id="rId19" Type="http://schemas.openxmlformats.org/officeDocument/2006/relationships/hyperlink" Target="http://fcior.edu.ru" TargetMode="External"/><Relationship Id="rId31" Type="http://schemas.openxmlformats.org/officeDocument/2006/relationships/hyperlink" Target="http://www.crao.ru"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www.gomulina.orc.ru" TargetMode="External"/><Relationship Id="rId27" Type="http://schemas.openxmlformats.org/officeDocument/2006/relationships/hyperlink" Target="http://www.physics-regelman.com" TargetMode="External"/><Relationship Id="rId30" Type="http://schemas.openxmlformats.org/officeDocument/2006/relationships/hyperlink" Target="http://www.sai.m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1</Pages>
  <Words>2477</Words>
  <Characters>14125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13</cp:revision>
  <dcterms:created xsi:type="dcterms:W3CDTF">2021-07-07T07:51:00Z</dcterms:created>
  <dcterms:modified xsi:type="dcterms:W3CDTF">2021-08-09T12:27:00Z</dcterms:modified>
</cp:coreProperties>
</file>