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FC4" w:rsidRPr="00F24EAA" w:rsidRDefault="00413EC0" w:rsidP="00D5743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EAA">
        <w:rPr>
          <w:rFonts w:ascii="Times New Roman" w:hAnsi="Times New Roman" w:cs="Times New Roman"/>
          <w:b/>
          <w:sz w:val="24"/>
          <w:szCs w:val="24"/>
        </w:rPr>
        <w:t>М</w:t>
      </w:r>
      <w:r w:rsidR="00917C49" w:rsidRPr="00F24EAA">
        <w:rPr>
          <w:rFonts w:ascii="Times New Roman" w:hAnsi="Times New Roman" w:cs="Times New Roman"/>
          <w:b/>
          <w:sz w:val="24"/>
          <w:szCs w:val="24"/>
        </w:rPr>
        <w:t>етодическ</w:t>
      </w:r>
      <w:r w:rsidRPr="00F24EAA">
        <w:rPr>
          <w:rFonts w:ascii="Times New Roman" w:hAnsi="Times New Roman" w:cs="Times New Roman"/>
          <w:b/>
          <w:sz w:val="24"/>
          <w:szCs w:val="24"/>
        </w:rPr>
        <w:t>ое</w:t>
      </w:r>
      <w:r w:rsidR="00917C49" w:rsidRPr="00F24EAA">
        <w:rPr>
          <w:rFonts w:ascii="Times New Roman" w:hAnsi="Times New Roman" w:cs="Times New Roman"/>
          <w:b/>
          <w:sz w:val="24"/>
          <w:szCs w:val="24"/>
        </w:rPr>
        <w:t xml:space="preserve"> пис</w:t>
      </w:r>
      <w:r w:rsidRPr="00F24EAA">
        <w:rPr>
          <w:rFonts w:ascii="Times New Roman" w:hAnsi="Times New Roman" w:cs="Times New Roman"/>
          <w:b/>
          <w:sz w:val="24"/>
          <w:szCs w:val="24"/>
        </w:rPr>
        <w:t>ь</w:t>
      </w:r>
      <w:r w:rsidR="00917C49" w:rsidRPr="00F24EAA">
        <w:rPr>
          <w:rFonts w:ascii="Times New Roman" w:hAnsi="Times New Roman" w:cs="Times New Roman"/>
          <w:b/>
          <w:sz w:val="24"/>
          <w:szCs w:val="24"/>
        </w:rPr>
        <w:t>м</w:t>
      </w:r>
      <w:r w:rsidRPr="00F24EAA">
        <w:rPr>
          <w:rFonts w:ascii="Times New Roman" w:hAnsi="Times New Roman" w:cs="Times New Roman"/>
          <w:b/>
          <w:sz w:val="24"/>
          <w:szCs w:val="24"/>
        </w:rPr>
        <w:t>о</w:t>
      </w:r>
      <w:r w:rsidR="00917C49" w:rsidRPr="00F24E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7C49" w:rsidRPr="00F24EAA" w:rsidRDefault="003B6FC4" w:rsidP="00D5743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EAA">
        <w:rPr>
          <w:rFonts w:ascii="Times New Roman" w:hAnsi="Times New Roman" w:cs="Times New Roman"/>
          <w:b/>
          <w:sz w:val="24"/>
          <w:szCs w:val="24"/>
        </w:rPr>
        <w:t>«О</w:t>
      </w:r>
      <w:r w:rsidR="00917C49" w:rsidRPr="00F24EAA">
        <w:rPr>
          <w:rFonts w:ascii="Times New Roman" w:hAnsi="Times New Roman" w:cs="Times New Roman"/>
          <w:b/>
          <w:sz w:val="24"/>
          <w:szCs w:val="24"/>
        </w:rPr>
        <w:t>б особенностях преподавания учебн</w:t>
      </w:r>
      <w:r w:rsidR="00413EC0" w:rsidRPr="00F24EAA">
        <w:rPr>
          <w:rFonts w:ascii="Times New Roman" w:hAnsi="Times New Roman" w:cs="Times New Roman"/>
          <w:b/>
          <w:sz w:val="24"/>
          <w:szCs w:val="24"/>
        </w:rPr>
        <w:t>ого</w:t>
      </w:r>
      <w:r w:rsidR="00917C49" w:rsidRPr="00F24EAA">
        <w:rPr>
          <w:rFonts w:ascii="Times New Roman" w:hAnsi="Times New Roman" w:cs="Times New Roman"/>
          <w:b/>
          <w:sz w:val="24"/>
          <w:szCs w:val="24"/>
        </w:rPr>
        <w:t xml:space="preserve"> предмет</w:t>
      </w:r>
      <w:r w:rsidR="00413EC0" w:rsidRPr="00F24EAA">
        <w:rPr>
          <w:rFonts w:ascii="Times New Roman" w:hAnsi="Times New Roman" w:cs="Times New Roman"/>
          <w:b/>
          <w:sz w:val="24"/>
          <w:szCs w:val="24"/>
        </w:rPr>
        <w:t>а «Технология»</w:t>
      </w:r>
      <w:r w:rsidR="00917C49" w:rsidRPr="00F24E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19DF" w:rsidRDefault="00917C49" w:rsidP="00AB324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EAA">
        <w:rPr>
          <w:rFonts w:ascii="Times New Roman" w:hAnsi="Times New Roman" w:cs="Times New Roman"/>
          <w:b/>
          <w:sz w:val="24"/>
          <w:szCs w:val="24"/>
        </w:rPr>
        <w:t>в 201</w:t>
      </w:r>
      <w:r w:rsidR="005654CA" w:rsidRPr="00F24EAA">
        <w:rPr>
          <w:rFonts w:ascii="Times New Roman" w:hAnsi="Times New Roman" w:cs="Times New Roman"/>
          <w:b/>
          <w:sz w:val="24"/>
          <w:szCs w:val="24"/>
        </w:rPr>
        <w:t>9</w:t>
      </w:r>
      <w:r w:rsidR="00413EC0" w:rsidRPr="00F24EAA">
        <w:rPr>
          <w:rFonts w:ascii="Times New Roman" w:hAnsi="Times New Roman" w:cs="Times New Roman"/>
          <w:b/>
          <w:sz w:val="24"/>
          <w:szCs w:val="24"/>
        </w:rPr>
        <w:t>/20</w:t>
      </w:r>
      <w:r w:rsidR="005654CA" w:rsidRPr="00F24EAA">
        <w:rPr>
          <w:rFonts w:ascii="Times New Roman" w:hAnsi="Times New Roman" w:cs="Times New Roman"/>
          <w:b/>
          <w:sz w:val="24"/>
          <w:szCs w:val="24"/>
        </w:rPr>
        <w:t>20</w:t>
      </w:r>
      <w:r w:rsidRPr="00F24EAA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3B6FC4" w:rsidRPr="00F24EAA">
        <w:rPr>
          <w:rFonts w:ascii="Times New Roman" w:hAnsi="Times New Roman" w:cs="Times New Roman"/>
          <w:b/>
          <w:sz w:val="24"/>
          <w:szCs w:val="24"/>
        </w:rPr>
        <w:t>»</w:t>
      </w:r>
    </w:p>
    <w:p w:rsidR="006822A8" w:rsidRPr="006822A8" w:rsidRDefault="00D5743F" w:rsidP="00682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22A8">
        <w:rPr>
          <w:rFonts w:ascii="Times New Roman" w:hAnsi="Times New Roman"/>
          <w:sz w:val="24"/>
          <w:szCs w:val="24"/>
          <w:lang w:eastAsia="ru-RU"/>
        </w:rPr>
        <w:t>Технологическое образование играет ключевую роль в обеспечении связи фундаментального знания с преобразующей деятельностью человека и взаимодействия между содержанием общего образования и окружающим миром.</w:t>
      </w:r>
    </w:p>
    <w:p w:rsidR="00D5743F" w:rsidRPr="006822A8" w:rsidRDefault="00D5743F" w:rsidP="00682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22A8">
        <w:rPr>
          <w:rFonts w:ascii="Times New Roman" w:hAnsi="Times New Roman"/>
          <w:sz w:val="24"/>
          <w:szCs w:val="24"/>
          <w:lang w:eastAsia="ru-RU"/>
        </w:rPr>
        <w:t xml:space="preserve"> Модернизация содержания, методик и технологий преподавания предметной области «Технология» является необходимым условием формирования у учащихся технологической грамотности, критического мышления, глобальных компетенций, востребованных для перехода </w:t>
      </w:r>
      <w:proofErr w:type="gramStart"/>
      <w:r w:rsidRPr="006822A8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6822A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822A8">
        <w:rPr>
          <w:rFonts w:ascii="Times New Roman" w:hAnsi="Times New Roman"/>
          <w:sz w:val="24"/>
          <w:szCs w:val="24"/>
          <w:lang w:eastAsia="ru-RU"/>
        </w:rPr>
        <w:t>новым</w:t>
      </w:r>
      <w:proofErr w:type="gramEnd"/>
      <w:r w:rsidRPr="006822A8">
        <w:rPr>
          <w:rFonts w:ascii="Times New Roman" w:hAnsi="Times New Roman"/>
          <w:sz w:val="24"/>
          <w:szCs w:val="24"/>
          <w:lang w:eastAsia="ru-RU"/>
        </w:rPr>
        <w:t xml:space="preserve"> приоритетам научно-технологического развития Российской Федерации.</w:t>
      </w:r>
    </w:p>
    <w:p w:rsidR="00F24EAA" w:rsidRPr="005756AF" w:rsidRDefault="00F24EAA" w:rsidP="006822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6AF">
        <w:rPr>
          <w:rFonts w:ascii="Times New Roman" w:eastAsia="Calibri" w:hAnsi="Times New Roman" w:cs="Times New Roman"/>
          <w:sz w:val="24"/>
          <w:szCs w:val="24"/>
        </w:rPr>
        <w:t xml:space="preserve">Преподавание </w:t>
      </w:r>
      <w:r>
        <w:rPr>
          <w:rFonts w:ascii="Times New Roman" w:hAnsi="Times New Roman"/>
          <w:sz w:val="24"/>
          <w:szCs w:val="24"/>
        </w:rPr>
        <w:t>учебного предмета «Технология»</w:t>
      </w:r>
      <w:r w:rsidRPr="005756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уровнях </w:t>
      </w:r>
      <w:r w:rsidRPr="005756AF">
        <w:rPr>
          <w:rFonts w:ascii="Times New Roman" w:eastAsia="Calibri" w:hAnsi="Times New Roman" w:cs="Times New Roman"/>
          <w:sz w:val="24"/>
          <w:szCs w:val="24"/>
        </w:rPr>
        <w:t>основно</w:t>
      </w:r>
      <w:r>
        <w:rPr>
          <w:rFonts w:ascii="Times New Roman" w:eastAsia="Calibri" w:hAnsi="Times New Roman" w:cs="Times New Roman"/>
          <w:sz w:val="24"/>
          <w:szCs w:val="24"/>
        </w:rPr>
        <w:t>го общего</w:t>
      </w:r>
      <w:r w:rsidRPr="005756AF">
        <w:rPr>
          <w:rFonts w:ascii="Times New Roman" w:eastAsia="Calibri" w:hAnsi="Times New Roman" w:cs="Times New Roman"/>
          <w:sz w:val="24"/>
          <w:szCs w:val="24"/>
        </w:rPr>
        <w:t xml:space="preserve"> и с</w:t>
      </w:r>
      <w:r>
        <w:rPr>
          <w:rFonts w:ascii="Times New Roman" w:eastAsia="Calibri" w:hAnsi="Times New Roman" w:cs="Times New Roman"/>
          <w:sz w:val="24"/>
          <w:szCs w:val="24"/>
        </w:rPr>
        <w:t>реднего общего образования</w:t>
      </w:r>
      <w:r w:rsidRPr="005756AF">
        <w:rPr>
          <w:rFonts w:ascii="Times New Roman" w:eastAsia="Calibri" w:hAnsi="Times New Roman" w:cs="Times New Roman"/>
          <w:sz w:val="24"/>
          <w:szCs w:val="24"/>
        </w:rPr>
        <w:t xml:space="preserve"> в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5756AF">
        <w:rPr>
          <w:rFonts w:ascii="Times New Roman" w:eastAsia="Calibri" w:hAnsi="Times New Roman" w:cs="Times New Roman"/>
          <w:sz w:val="24"/>
          <w:szCs w:val="24"/>
        </w:rPr>
        <w:t>/20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5756AF">
        <w:rPr>
          <w:rFonts w:ascii="Times New Roman" w:eastAsia="Calibri" w:hAnsi="Times New Roman" w:cs="Times New Roman"/>
          <w:sz w:val="24"/>
          <w:szCs w:val="24"/>
        </w:rPr>
        <w:t xml:space="preserve"> учебном году определяется следующими нормативными документами</w:t>
      </w:r>
      <w:r>
        <w:rPr>
          <w:rFonts w:ascii="Times New Roman" w:hAnsi="Times New Roman"/>
          <w:sz w:val="24"/>
          <w:szCs w:val="24"/>
        </w:rPr>
        <w:t>:</w:t>
      </w:r>
    </w:p>
    <w:p w:rsidR="007F7E4E" w:rsidRPr="00F24EAA" w:rsidRDefault="007F7E4E" w:rsidP="00F24EAA">
      <w:pPr>
        <w:pStyle w:val="a5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EAA">
        <w:rPr>
          <w:rFonts w:ascii="Times New Roman" w:hAnsi="Times New Roman" w:cs="Times New Roman"/>
          <w:b/>
          <w:sz w:val="24"/>
          <w:szCs w:val="24"/>
        </w:rPr>
        <w:t>Федеральные документы</w:t>
      </w:r>
    </w:p>
    <w:p w:rsidR="009A24D0" w:rsidRPr="00F24EAA" w:rsidRDefault="00935FC3" w:rsidP="006E60A5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AA">
        <w:rPr>
          <w:rFonts w:ascii="Times New Roman" w:hAnsi="Times New Roman" w:cs="Times New Roman"/>
          <w:sz w:val="24"/>
          <w:szCs w:val="24"/>
        </w:rPr>
        <w:t xml:space="preserve"> </w:t>
      </w:r>
      <w:r w:rsidR="00A0499C" w:rsidRPr="00F24EAA">
        <w:rPr>
          <w:rFonts w:ascii="Times New Roman" w:hAnsi="Times New Roman" w:cs="Times New Roman"/>
          <w:sz w:val="24"/>
          <w:szCs w:val="24"/>
        </w:rPr>
        <w:t>Федеральный закон от 29.12.2012 №</w:t>
      </w:r>
      <w:r w:rsidR="00A15E60" w:rsidRPr="00F24EAA">
        <w:rPr>
          <w:rFonts w:ascii="Times New Roman" w:hAnsi="Times New Roman" w:cs="Times New Roman"/>
          <w:sz w:val="24"/>
          <w:szCs w:val="24"/>
        </w:rPr>
        <w:t> </w:t>
      </w:r>
      <w:r w:rsidR="00A0499C" w:rsidRPr="00F24EAA">
        <w:rPr>
          <w:rFonts w:ascii="Times New Roman" w:hAnsi="Times New Roman" w:cs="Times New Roman"/>
          <w:sz w:val="24"/>
          <w:szCs w:val="24"/>
        </w:rPr>
        <w:t>273-ФЗ «Об образовании в Российской Федерации»</w:t>
      </w:r>
      <w:r w:rsidR="006E60A5" w:rsidRPr="00F24EAA">
        <w:rPr>
          <w:sz w:val="24"/>
          <w:szCs w:val="24"/>
        </w:rPr>
        <w:t xml:space="preserve"> </w:t>
      </w:r>
      <w:r w:rsidR="006E60A5" w:rsidRPr="00F24EAA">
        <w:rPr>
          <w:rFonts w:ascii="Times New Roman" w:hAnsi="Times New Roman" w:cs="Times New Roman"/>
          <w:sz w:val="24"/>
          <w:szCs w:val="24"/>
        </w:rPr>
        <w:t>(с изменениями и дополнениями)</w:t>
      </w:r>
      <w:r w:rsidR="00A0499C" w:rsidRPr="00F24EAA">
        <w:rPr>
          <w:rFonts w:ascii="Times New Roman" w:hAnsi="Times New Roman" w:cs="Times New Roman"/>
          <w:sz w:val="24"/>
          <w:szCs w:val="24"/>
        </w:rPr>
        <w:t>.</w:t>
      </w:r>
    </w:p>
    <w:p w:rsidR="009A24D0" w:rsidRPr="00F24EAA" w:rsidRDefault="009A24D0" w:rsidP="002A232F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AA">
        <w:rPr>
          <w:rFonts w:ascii="Times New Roman" w:hAnsi="Times New Roman" w:cs="Times New Roman"/>
          <w:sz w:val="24"/>
          <w:szCs w:val="24"/>
        </w:rPr>
        <w:t xml:space="preserve"> </w:t>
      </w:r>
      <w:r w:rsidR="004132D3" w:rsidRPr="00F24EAA">
        <w:rPr>
          <w:rFonts w:ascii="Times New Roman" w:hAnsi="Times New Roman" w:cs="Times New Roman"/>
          <w:sz w:val="24"/>
          <w:szCs w:val="24"/>
        </w:rPr>
        <w:t>Приказ Министерства здравоохранения и социального развития Российской Федерации от 26.08.2010 № 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  <w:p w:rsidR="009A24D0" w:rsidRPr="00F24EAA" w:rsidRDefault="009A24D0" w:rsidP="002A232F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AA">
        <w:rPr>
          <w:rFonts w:ascii="Times New Roman" w:hAnsi="Times New Roman" w:cs="Times New Roman"/>
          <w:sz w:val="24"/>
          <w:szCs w:val="24"/>
        </w:rPr>
        <w:t xml:space="preserve"> </w:t>
      </w:r>
      <w:r w:rsidR="004132D3" w:rsidRPr="00F24EAA">
        <w:rPr>
          <w:rFonts w:ascii="Times New Roman" w:hAnsi="Times New Roman" w:cs="Times New Roman"/>
          <w:sz w:val="24"/>
          <w:szCs w:val="24"/>
        </w:rPr>
        <w:t xml:space="preserve">Приказ Министерства труда и социальной защиты Российской Федерации </w:t>
      </w:r>
      <w:proofErr w:type="gramStart"/>
      <w:r w:rsidR="004132D3" w:rsidRPr="00F24EA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4132D3" w:rsidRPr="00F24EAA">
        <w:rPr>
          <w:rFonts w:ascii="Times New Roman" w:hAnsi="Times New Roman" w:cs="Times New Roman"/>
          <w:sz w:val="24"/>
          <w:szCs w:val="24"/>
        </w:rPr>
        <w:t xml:space="preserve"> 18.10.2013 № 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9A24D0" w:rsidRPr="00F24EAA" w:rsidRDefault="009A24D0" w:rsidP="002A232F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F24EA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D3EA0" w:rsidRPr="00F24EAA">
        <w:rPr>
          <w:rFonts w:ascii="Times New Roman" w:hAnsi="Times New Roman" w:cs="Times New Roman"/>
          <w:iCs/>
          <w:sz w:val="24"/>
          <w:szCs w:val="24"/>
        </w:rPr>
        <w:t>Постановление Главного государственного санитарного врача Российской Федерации от 29.12.2010 № 189 «</w:t>
      </w:r>
      <w:r w:rsidR="006D3EA0" w:rsidRPr="00F24EAA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spellStart"/>
      <w:r w:rsidR="006D3EA0" w:rsidRPr="00F24EA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6D3EA0" w:rsidRPr="00F24EAA">
        <w:rPr>
          <w:rFonts w:ascii="Times New Roman" w:hAnsi="Times New Roman" w:cs="Times New Roman"/>
          <w:sz w:val="24"/>
          <w:szCs w:val="24"/>
        </w:rPr>
        <w:t xml:space="preserve"> 2.4.2.2821-10</w:t>
      </w:r>
      <w:r w:rsidR="006D3EA0" w:rsidRPr="00F24EAA">
        <w:rPr>
          <w:rStyle w:val="FontStyle12"/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условиям и организации обучения в общеобразовательных учреждениях»</w:t>
      </w:r>
      <w:r w:rsidR="004132D3" w:rsidRPr="00F24EAA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9A24D0" w:rsidRPr="00F24EAA" w:rsidRDefault="009A24D0" w:rsidP="002A232F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AA">
        <w:rPr>
          <w:rFonts w:ascii="Times New Roman" w:hAnsi="Times New Roman" w:cs="Times New Roman"/>
          <w:sz w:val="24"/>
          <w:szCs w:val="24"/>
        </w:rPr>
        <w:t xml:space="preserve"> </w:t>
      </w:r>
      <w:r w:rsidR="006D3EA0" w:rsidRPr="00F24EAA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09.03.2004 № 1312 «Федеральный базисный учебный план и примерные учебные планы для общеобразовательных учреждений РФ, реализующи</w:t>
      </w:r>
      <w:r w:rsidRPr="00F24EAA">
        <w:rPr>
          <w:rFonts w:ascii="Times New Roman" w:hAnsi="Times New Roman" w:cs="Times New Roman"/>
          <w:sz w:val="24"/>
          <w:szCs w:val="24"/>
        </w:rPr>
        <w:t>х программу общего образования»</w:t>
      </w:r>
      <w:r w:rsidR="00602F4C" w:rsidRPr="00F24EAA">
        <w:rPr>
          <w:rFonts w:ascii="Times New Roman" w:hAnsi="Times New Roman" w:cs="Times New Roman"/>
          <w:sz w:val="24"/>
          <w:szCs w:val="24"/>
        </w:rPr>
        <w:t xml:space="preserve"> (в ред. </w:t>
      </w:r>
      <w:r w:rsidR="006E60A5" w:rsidRPr="00F24EAA">
        <w:rPr>
          <w:rFonts w:ascii="Times New Roman" w:hAnsi="Times New Roman" w:cs="Times New Roman"/>
          <w:sz w:val="24"/>
          <w:szCs w:val="24"/>
        </w:rPr>
        <w:t>п</w:t>
      </w:r>
      <w:r w:rsidR="00602F4C" w:rsidRPr="00F24EAA">
        <w:rPr>
          <w:rFonts w:ascii="Times New Roman" w:hAnsi="Times New Roman" w:cs="Times New Roman"/>
          <w:sz w:val="24"/>
          <w:szCs w:val="24"/>
        </w:rPr>
        <w:t>риказа от 03.06.2011 № 1994</w:t>
      </w:r>
      <w:r w:rsidR="00933B7E" w:rsidRPr="00F24EAA">
        <w:rPr>
          <w:rFonts w:ascii="Times New Roman" w:hAnsi="Times New Roman" w:cs="Times New Roman"/>
          <w:sz w:val="24"/>
          <w:szCs w:val="24"/>
        </w:rPr>
        <w:t xml:space="preserve">, </w:t>
      </w:r>
      <w:r w:rsidR="006E60A5" w:rsidRPr="00F24EAA">
        <w:rPr>
          <w:rFonts w:ascii="Times New Roman" w:hAnsi="Times New Roman" w:cs="Times New Roman"/>
          <w:sz w:val="24"/>
          <w:szCs w:val="24"/>
        </w:rPr>
        <w:t>п</w:t>
      </w:r>
      <w:r w:rsidR="00933B7E" w:rsidRPr="00F24EAA">
        <w:rPr>
          <w:rFonts w:ascii="Times New Roman" w:hAnsi="Times New Roman" w:cs="Times New Roman"/>
          <w:sz w:val="24"/>
          <w:szCs w:val="24"/>
        </w:rPr>
        <w:t>риказ МОН РФ от 30.08.2010 № 889 «О внесении изменений в федеральный базисный учебный план и примерные учебные планы»</w:t>
      </w:r>
      <w:r w:rsidR="00602F4C" w:rsidRPr="00F24EAA">
        <w:rPr>
          <w:rFonts w:ascii="Times New Roman" w:hAnsi="Times New Roman" w:cs="Times New Roman"/>
          <w:sz w:val="24"/>
          <w:szCs w:val="24"/>
        </w:rPr>
        <w:t>)</w:t>
      </w:r>
      <w:r w:rsidRPr="00F24EAA">
        <w:rPr>
          <w:rFonts w:ascii="Times New Roman" w:hAnsi="Times New Roman" w:cs="Times New Roman"/>
          <w:sz w:val="24"/>
          <w:szCs w:val="24"/>
        </w:rPr>
        <w:t>.</w:t>
      </w:r>
    </w:p>
    <w:p w:rsidR="009A24D0" w:rsidRPr="00F24EAA" w:rsidRDefault="00935FC3" w:rsidP="002A232F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AA">
        <w:rPr>
          <w:rFonts w:ascii="Times New Roman" w:hAnsi="Times New Roman" w:cs="Times New Roman"/>
          <w:sz w:val="24"/>
          <w:szCs w:val="24"/>
        </w:rPr>
        <w:t xml:space="preserve"> </w:t>
      </w:r>
      <w:r w:rsidR="009A24D0" w:rsidRPr="00F24EAA">
        <w:rPr>
          <w:rFonts w:ascii="Times New Roman" w:hAnsi="Times New Roman" w:cs="Times New Roman"/>
          <w:sz w:val="24"/>
          <w:szCs w:val="24"/>
        </w:rPr>
        <w:t>Приказ Министерства образования Росси</w:t>
      </w:r>
      <w:r w:rsidR="006E60A5" w:rsidRPr="00F24EAA">
        <w:rPr>
          <w:rFonts w:ascii="Times New Roman" w:hAnsi="Times New Roman" w:cs="Times New Roman"/>
          <w:sz w:val="24"/>
          <w:szCs w:val="24"/>
        </w:rPr>
        <w:t>йской Федерации от 05.03.2004 № </w:t>
      </w:r>
      <w:r w:rsidR="009A24D0" w:rsidRPr="00F24EAA">
        <w:rPr>
          <w:rFonts w:ascii="Times New Roman" w:hAnsi="Times New Roman" w:cs="Times New Roman"/>
          <w:sz w:val="24"/>
          <w:szCs w:val="24"/>
        </w:rPr>
        <w:t>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  <w:r w:rsidR="006E60A5" w:rsidRPr="00F24EAA">
        <w:rPr>
          <w:rFonts w:ascii="Times New Roman" w:hAnsi="Times New Roman" w:cs="Times New Roman"/>
          <w:sz w:val="24"/>
          <w:szCs w:val="24"/>
        </w:rPr>
        <w:t xml:space="preserve"> (в ред. приказа от 23.06.2015 № 609)</w:t>
      </w:r>
      <w:r w:rsidR="009A24D0" w:rsidRPr="00F24EAA">
        <w:rPr>
          <w:rFonts w:ascii="Times New Roman" w:hAnsi="Times New Roman" w:cs="Times New Roman"/>
          <w:sz w:val="24"/>
          <w:szCs w:val="24"/>
        </w:rPr>
        <w:t>.</w:t>
      </w:r>
    </w:p>
    <w:p w:rsidR="009A24D0" w:rsidRPr="00F24EAA" w:rsidRDefault="00933B7E" w:rsidP="002A232F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AA">
        <w:rPr>
          <w:rFonts w:ascii="Times New Roman" w:hAnsi="Times New Roman" w:cs="Times New Roman"/>
          <w:sz w:val="24"/>
          <w:szCs w:val="24"/>
        </w:rPr>
        <w:t xml:space="preserve"> </w:t>
      </w:r>
      <w:r w:rsidR="0059033A" w:rsidRPr="00F24EAA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17.12.2010 №</w:t>
      </w:r>
      <w:r w:rsidR="006E60A5" w:rsidRPr="00F24EAA">
        <w:rPr>
          <w:rFonts w:ascii="Times New Roman" w:hAnsi="Times New Roman" w:cs="Times New Roman"/>
          <w:sz w:val="24"/>
          <w:szCs w:val="24"/>
        </w:rPr>
        <w:t> </w:t>
      </w:r>
      <w:r w:rsidR="0059033A" w:rsidRPr="00F24EAA">
        <w:rPr>
          <w:rFonts w:ascii="Times New Roman" w:hAnsi="Times New Roman" w:cs="Times New Roman"/>
          <w:sz w:val="24"/>
          <w:szCs w:val="24"/>
        </w:rPr>
        <w:t>1897 «Об утверждении федерального государственного образовательного стандарта основного общего образования» (с изменениями и дополнениями</w:t>
      </w:r>
      <w:r w:rsidRPr="00F24EAA">
        <w:rPr>
          <w:rFonts w:ascii="Times New Roman" w:hAnsi="Times New Roman" w:cs="Times New Roman"/>
          <w:sz w:val="24"/>
          <w:szCs w:val="24"/>
        </w:rPr>
        <w:t xml:space="preserve"> приказ МОН РФ от 31.12.2015 № 1577 «О внесении изменений в федеральный государственный образовательный стандарт основного общего образования»</w:t>
      </w:r>
      <w:r w:rsidR="0059033A" w:rsidRPr="00F24EA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A24D0" w:rsidRPr="00F24EAA" w:rsidRDefault="00933B7E" w:rsidP="00933B7E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AA">
        <w:rPr>
          <w:rFonts w:ascii="Times New Roman" w:hAnsi="Times New Roman" w:cs="Times New Roman"/>
          <w:sz w:val="24"/>
          <w:szCs w:val="24"/>
        </w:rPr>
        <w:t xml:space="preserve"> </w:t>
      </w:r>
      <w:r w:rsidR="009A24D0" w:rsidRPr="00F24EAA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17.05.2012</w:t>
      </w:r>
      <w:r w:rsidR="002A232F" w:rsidRPr="00F24EAA">
        <w:rPr>
          <w:rFonts w:ascii="Times New Roman" w:hAnsi="Times New Roman" w:cs="Times New Roman"/>
          <w:sz w:val="24"/>
          <w:szCs w:val="24"/>
        </w:rPr>
        <w:t xml:space="preserve"> № </w:t>
      </w:r>
      <w:r w:rsidR="009A24D0" w:rsidRPr="00F24EAA">
        <w:rPr>
          <w:rFonts w:ascii="Times New Roman" w:hAnsi="Times New Roman" w:cs="Times New Roman"/>
          <w:sz w:val="24"/>
          <w:szCs w:val="24"/>
        </w:rPr>
        <w:t>413 «Об утверждении федерального государственного образовательного стандарта среднего (полного) общего образования»</w:t>
      </w:r>
      <w:r w:rsidRPr="00F24EAA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 приказ МОН РФ от 29.12.2014 № 1645 «О внесении изменений в приказ»</w:t>
      </w:r>
      <w:r w:rsidR="006E60A5" w:rsidRPr="00F24EAA">
        <w:rPr>
          <w:rFonts w:ascii="Times New Roman" w:hAnsi="Times New Roman" w:cs="Times New Roman"/>
          <w:sz w:val="24"/>
          <w:szCs w:val="24"/>
        </w:rPr>
        <w:t>).</w:t>
      </w:r>
    </w:p>
    <w:p w:rsidR="009A24D0" w:rsidRPr="00F24EAA" w:rsidRDefault="00933B7E" w:rsidP="002A232F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0F42" w:rsidRPr="00F24EAA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30.08.2013 №</w:t>
      </w:r>
      <w:r w:rsidR="006D3EA0" w:rsidRPr="00F24EAA">
        <w:rPr>
          <w:rFonts w:ascii="Times New Roman" w:hAnsi="Times New Roman" w:cs="Times New Roman"/>
          <w:sz w:val="24"/>
          <w:szCs w:val="24"/>
        </w:rPr>
        <w:t> </w:t>
      </w:r>
      <w:r w:rsidR="00A70F42" w:rsidRPr="00F24EAA">
        <w:rPr>
          <w:rFonts w:ascii="Times New Roman" w:hAnsi="Times New Roman" w:cs="Times New Roman"/>
          <w:sz w:val="24"/>
          <w:szCs w:val="24"/>
        </w:rPr>
        <w:t>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изменениями и дополнениями</w:t>
      </w:r>
      <w:r w:rsidRPr="00F24EAA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Российской Федерации от 17.07.2015 № 734 «О внесении изменений в Порядок»</w:t>
      </w:r>
      <w:r w:rsidR="00A70F42" w:rsidRPr="00F24EAA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2A232F" w:rsidRPr="00F24EAA" w:rsidRDefault="00B5048C" w:rsidP="002A232F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AA">
        <w:rPr>
          <w:rFonts w:ascii="Times New Roman" w:hAnsi="Times New Roman" w:cs="Times New Roman"/>
          <w:sz w:val="24"/>
          <w:szCs w:val="24"/>
        </w:rPr>
        <w:lastRenderedPageBreak/>
        <w:t>Приказ Министерства образования и науки Российской Федерации от 31.03.2014 №</w:t>
      </w:r>
      <w:r w:rsidR="00A15E60" w:rsidRPr="00F24EAA">
        <w:rPr>
          <w:rFonts w:ascii="Times New Roman" w:hAnsi="Times New Roman" w:cs="Times New Roman"/>
          <w:sz w:val="24"/>
          <w:szCs w:val="24"/>
        </w:rPr>
        <w:t> </w:t>
      </w:r>
      <w:r w:rsidRPr="00F24EAA">
        <w:rPr>
          <w:rFonts w:ascii="Times New Roman" w:hAnsi="Times New Roman" w:cs="Times New Roman"/>
          <w:sz w:val="24"/>
          <w:szCs w:val="24"/>
        </w:rPr>
        <w:t>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</w:t>
      </w:r>
      <w:r w:rsidR="006E60A5" w:rsidRPr="00F24EAA">
        <w:rPr>
          <w:rFonts w:ascii="Times New Roman" w:hAnsi="Times New Roman" w:cs="Times New Roman"/>
          <w:sz w:val="24"/>
          <w:szCs w:val="24"/>
        </w:rPr>
        <w:t xml:space="preserve"> и дополнениями приказ от 05.07.2017 № 629</w:t>
      </w:r>
      <w:r w:rsidRPr="00F24EAA">
        <w:rPr>
          <w:rFonts w:ascii="Times New Roman" w:hAnsi="Times New Roman" w:cs="Times New Roman"/>
          <w:sz w:val="24"/>
          <w:szCs w:val="24"/>
        </w:rPr>
        <w:t>).</w:t>
      </w:r>
    </w:p>
    <w:p w:rsidR="005654CA" w:rsidRPr="00F24EAA" w:rsidRDefault="005654CA" w:rsidP="002A232F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AA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28.12.2018 г. № 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425E61" w:rsidRPr="00F24EAA" w:rsidRDefault="00425E61" w:rsidP="00425E61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4EAA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F24EA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24EAA">
        <w:rPr>
          <w:rFonts w:ascii="Times New Roman" w:hAnsi="Times New Roman" w:cs="Times New Roman"/>
          <w:sz w:val="24"/>
          <w:szCs w:val="24"/>
        </w:rPr>
        <w:t xml:space="preserve"> России от 30.03.2016 № 336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 формирования и требований</w:t>
      </w:r>
      <w:proofErr w:type="gramEnd"/>
      <w:r w:rsidRPr="00F24EAA">
        <w:rPr>
          <w:rFonts w:ascii="Times New Roman" w:hAnsi="Times New Roman" w:cs="Times New Roman"/>
          <w:sz w:val="24"/>
          <w:szCs w:val="24"/>
        </w:rPr>
        <w:t xml:space="preserve"> к функциональному оснащению, а также норматива стоимости оснащения одного места обучающегося указанными средствами обучения и воспитания» (Зарегистрировано в Минюсте России 07.04.2016 № 41705)</w:t>
      </w:r>
    </w:p>
    <w:p w:rsidR="002A232F" w:rsidRPr="00F24EAA" w:rsidRDefault="002A232F" w:rsidP="002A232F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AA">
        <w:rPr>
          <w:rFonts w:ascii="Times New Roman" w:hAnsi="Times New Roman" w:cs="Times New Roman"/>
          <w:sz w:val="24"/>
          <w:szCs w:val="24"/>
        </w:rPr>
        <w:t>Письмо Министерства образ</w:t>
      </w:r>
      <w:r w:rsidR="00944DF9">
        <w:rPr>
          <w:rFonts w:ascii="Times New Roman" w:hAnsi="Times New Roman" w:cs="Times New Roman"/>
          <w:sz w:val="24"/>
          <w:szCs w:val="24"/>
        </w:rPr>
        <w:t xml:space="preserve">ования и науки РФ от 04.03.2010 </w:t>
      </w:r>
      <w:r w:rsidRPr="00F24EAA">
        <w:rPr>
          <w:rFonts w:ascii="Times New Roman" w:hAnsi="Times New Roman" w:cs="Times New Roman"/>
          <w:sz w:val="24"/>
          <w:szCs w:val="24"/>
        </w:rPr>
        <w:t>№</w:t>
      </w:r>
      <w:r w:rsidR="00935FC3" w:rsidRPr="00F24EAA">
        <w:rPr>
          <w:rFonts w:ascii="Times New Roman" w:hAnsi="Times New Roman" w:cs="Times New Roman"/>
          <w:sz w:val="24"/>
          <w:szCs w:val="24"/>
        </w:rPr>
        <w:t> </w:t>
      </w:r>
      <w:r w:rsidRPr="00F24EAA">
        <w:rPr>
          <w:rFonts w:ascii="Times New Roman" w:hAnsi="Times New Roman" w:cs="Times New Roman"/>
          <w:sz w:val="24"/>
          <w:szCs w:val="24"/>
        </w:rPr>
        <w:t>03-413 «О методических рекомендациях по реализации элективных курсов».</w:t>
      </w:r>
    </w:p>
    <w:p w:rsidR="002A232F" w:rsidRPr="00F24EAA" w:rsidRDefault="002A232F" w:rsidP="002A232F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AA">
        <w:rPr>
          <w:rFonts w:ascii="Times New Roman" w:hAnsi="Times New Roman" w:cs="Times New Roman"/>
          <w:sz w:val="24"/>
          <w:szCs w:val="24"/>
        </w:rPr>
        <w:t>Письмо Департамента государственной политики в образовании Министерства образования и науки РФ от 07.07.2005 №</w:t>
      </w:r>
      <w:r w:rsidR="00935FC3" w:rsidRPr="00F24EAA">
        <w:rPr>
          <w:rFonts w:ascii="Times New Roman" w:hAnsi="Times New Roman" w:cs="Times New Roman"/>
          <w:sz w:val="24"/>
          <w:szCs w:val="24"/>
        </w:rPr>
        <w:t> </w:t>
      </w:r>
      <w:r w:rsidRPr="00F24EAA">
        <w:rPr>
          <w:rFonts w:ascii="Times New Roman" w:hAnsi="Times New Roman" w:cs="Times New Roman"/>
          <w:sz w:val="24"/>
          <w:szCs w:val="24"/>
        </w:rPr>
        <w:t>03-1263 «О примерных программах по учебным предметам федерального базисного учебного плана».</w:t>
      </w:r>
    </w:p>
    <w:p w:rsidR="002A232F" w:rsidRPr="00F24EAA" w:rsidRDefault="00A70F42" w:rsidP="002A232F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AA">
        <w:rPr>
          <w:rFonts w:ascii="Times New Roman" w:hAnsi="Times New Roman" w:cs="Times New Roman"/>
          <w:sz w:val="24"/>
          <w:szCs w:val="24"/>
        </w:rPr>
        <w:t xml:space="preserve">Примерные основные образовательные программы начального общего образования и основного общего образования, внесенные в реестр образовательных программ, одобренные федеральным учебно-методическим объединением по общему образованию (протокол от </w:t>
      </w:r>
      <w:r w:rsidR="00935FC3" w:rsidRPr="00F24EAA">
        <w:rPr>
          <w:rFonts w:ascii="Times New Roman" w:hAnsi="Times New Roman" w:cs="Times New Roman"/>
          <w:sz w:val="24"/>
          <w:szCs w:val="24"/>
        </w:rPr>
        <w:t>0</w:t>
      </w:r>
      <w:r w:rsidRPr="00F24EAA">
        <w:rPr>
          <w:rFonts w:ascii="Times New Roman" w:hAnsi="Times New Roman" w:cs="Times New Roman"/>
          <w:sz w:val="24"/>
          <w:szCs w:val="24"/>
        </w:rPr>
        <w:t>8</w:t>
      </w:r>
      <w:r w:rsidR="00935FC3" w:rsidRPr="00F24EAA">
        <w:rPr>
          <w:rFonts w:ascii="Times New Roman" w:hAnsi="Times New Roman" w:cs="Times New Roman"/>
          <w:sz w:val="24"/>
          <w:szCs w:val="24"/>
        </w:rPr>
        <w:t>.04.</w:t>
      </w:r>
      <w:r w:rsidRPr="00F24EAA">
        <w:rPr>
          <w:rFonts w:ascii="Times New Roman" w:hAnsi="Times New Roman" w:cs="Times New Roman"/>
          <w:sz w:val="24"/>
          <w:szCs w:val="24"/>
        </w:rPr>
        <w:t>2015 №</w:t>
      </w:r>
      <w:r w:rsidR="00935FC3" w:rsidRPr="00F24EAA">
        <w:rPr>
          <w:rFonts w:ascii="Times New Roman" w:hAnsi="Times New Roman" w:cs="Times New Roman"/>
          <w:sz w:val="24"/>
          <w:szCs w:val="24"/>
        </w:rPr>
        <w:t> </w:t>
      </w:r>
      <w:r w:rsidRPr="00F24EAA">
        <w:rPr>
          <w:rFonts w:ascii="Times New Roman" w:hAnsi="Times New Roman" w:cs="Times New Roman"/>
          <w:sz w:val="24"/>
          <w:szCs w:val="24"/>
        </w:rPr>
        <w:t>1/5</w:t>
      </w:r>
      <w:r w:rsidR="00602F4C" w:rsidRPr="00F24EAA">
        <w:rPr>
          <w:rFonts w:ascii="Times New Roman" w:hAnsi="Times New Roman" w:cs="Times New Roman"/>
          <w:sz w:val="24"/>
          <w:szCs w:val="24"/>
        </w:rPr>
        <w:t>, в ред. Протокола от 28.10.2015 № 3/15</w:t>
      </w:r>
      <w:r w:rsidRPr="00F24EAA">
        <w:rPr>
          <w:rFonts w:ascii="Times New Roman" w:hAnsi="Times New Roman" w:cs="Times New Roman"/>
          <w:sz w:val="24"/>
          <w:szCs w:val="24"/>
        </w:rPr>
        <w:t xml:space="preserve">). http://fgosreestr.ru/. </w:t>
      </w:r>
    </w:p>
    <w:p w:rsidR="005D153F" w:rsidRPr="005D153F" w:rsidRDefault="00935FC3" w:rsidP="005D153F">
      <w:pPr>
        <w:pStyle w:val="a5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53F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Российской Федерации от 28.10.2015 № 08-1786 «О рабочих программах учебных предметов».</w:t>
      </w:r>
    </w:p>
    <w:p w:rsidR="005D153F" w:rsidRPr="005D153F" w:rsidRDefault="005D153F" w:rsidP="005D153F">
      <w:pPr>
        <w:pStyle w:val="a5"/>
        <w:widowControl w:val="0"/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153F">
        <w:rPr>
          <w:rFonts w:ascii="Times New Roman" w:hAnsi="Times New Roman" w:cs="Times New Roman"/>
          <w:sz w:val="24"/>
          <w:szCs w:val="24"/>
        </w:rPr>
        <w:t xml:space="preserve"> </w:t>
      </w:r>
      <w:r w:rsidRPr="005D153F">
        <w:rPr>
          <w:rFonts w:ascii="Times New Roman" w:hAnsi="Times New Roman" w:cs="Times New Roman"/>
          <w:bCs/>
          <w:sz w:val="24"/>
          <w:szCs w:val="24"/>
        </w:rPr>
        <w:t>Концепция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 (утверждена 30 декабря 2018 г.)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153F">
        <w:rPr>
          <w:rFonts w:ascii="Times New Roman" w:hAnsi="Times New Roman" w:cs="Times New Roman"/>
          <w:bCs/>
          <w:sz w:val="24"/>
          <w:szCs w:val="24"/>
        </w:rPr>
        <w:t>(</w:t>
      </w:r>
      <w:hyperlink r:id="rId8" w:history="1">
        <w:r w:rsidRPr="005D153F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https://docs.edu.gov.ru/document/c4d7feb359d9563f114aea8106c9a2aa</w:t>
        </w:r>
      </w:hyperlink>
      <w:proofErr w:type="gramStart"/>
      <w:r w:rsidRPr="005D153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proofErr w:type="gramEnd"/>
    </w:p>
    <w:p w:rsidR="002A1E25" w:rsidRPr="005D153F" w:rsidRDefault="007F7E4E" w:rsidP="005D153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53F">
        <w:rPr>
          <w:rFonts w:ascii="Times New Roman" w:hAnsi="Times New Roman" w:cs="Times New Roman"/>
          <w:b/>
          <w:sz w:val="24"/>
          <w:szCs w:val="24"/>
        </w:rPr>
        <w:t>Региональные документы</w:t>
      </w:r>
    </w:p>
    <w:p w:rsidR="002A1E25" w:rsidRPr="00F24EAA" w:rsidRDefault="007F7E4E" w:rsidP="002A1E25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AA">
        <w:rPr>
          <w:rFonts w:ascii="Times New Roman" w:hAnsi="Times New Roman" w:cs="Times New Roman"/>
          <w:sz w:val="24"/>
          <w:szCs w:val="24"/>
        </w:rPr>
        <w:t>Закон Республики Крым от 06.07.2015 №</w:t>
      </w:r>
      <w:r w:rsidR="00A15E60" w:rsidRPr="00F24EAA">
        <w:rPr>
          <w:rFonts w:ascii="Times New Roman" w:hAnsi="Times New Roman" w:cs="Times New Roman"/>
          <w:sz w:val="24"/>
          <w:szCs w:val="24"/>
        </w:rPr>
        <w:t> </w:t>
      </w:r>
      <w:r w:rsidRPr="00F24EAA">
        <w:rPr>
          <w:rFonts w:ascii="Times New Roman" w:hAnsi="Times New Roman" w:cs="Times New Roman"/>
          <w:sz w:val="24"/>
          <w:szCs w:val="24"/>
        </w:rPr>
        <w:t>131-ЗРК/2015 «Об образовании в Республике Крым».</w:t>
      </w:r>
    </w:p>
    <w:p w:rsidR="002A1E25" w:rsidRPr="00F24EAA" w:rsidRDefault="002A1E25" w:rsidP="002A1E25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AA">
        <w:rPr>
          <w:rFonts w:ascii="Times New Roman" w:hAnsi="Times New Roman" w:cs="Times New Roman"/>
          <w:sz w:val="24"/>
          <w:szCs w:val="24"/>
        </w:rPr>
        <w:t>Приказ Министерства образования, науки и молодежи Республики Крым от 11.06.2015 № 555 «Об утверждении Методических рекомендаций по формированию учебных планов общеобразовательных организаций Республики Крым на 2015/2016 учебный год».</w:t>
      </w:r>
    </w:p>
    <w:p w:rsidR="00190128" w:rsidRPr="00F24EAA" w:rsidRDefault="00190128" w:rsidP="00190128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AA">
        <w:rPr>
          <w:rFonts w:ascii="Times New Roman" w:hAnsi="Times New Roman" w:cs="Times New Roman"/>
          <w:sz w:val="24"/>
          <w:szCs w:val="24"/>
        </w:rPr>
        <w:t>Приказ Министерства образования, науки и молодежи Республики Крым от 07.06.2017 № 1481 «Об утверждении Инструкции по ведению деловой документации и образцов примерных локальных актов, используемых в общеобразовательных организациях Республики Крым» (с изменениями и дополнениями приказ МОНМ РК от 16.11.2017 № 2909 «О внесении изменений в приказ»).</w:t>
      </w:r>
    </w:p>
    <w:p w:rsidR="002A1E25" w:rsidRPr="00F24EAA" w:rsidRDefault="000A35EE" w:rsidP="00190128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AA"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образования, науки и молодежи Республики Крым от </w:t>
      </w:r>
      <w:r w:rsidR="003833A0" w:rsidRPr="00F24EAA">
        <w:rPr>
          <w:rFonts w:ascii="Times New Roman" w:hAnsi="Times New Roman" w:cs="Times New Roman"/>
          <w:sz w:val="24"/>
          <w:szCs w:val="24"/>
        </w:rPr>
        <w:t>0</w:t>
      </w:r>
      <w:r w:rsidR="00BD4E35" w:rsidRPr="00F24EAA">
        <w:rPr>
          <w:rFonts w:ascii="Times New Roman" w:hAnsi="Times New Roman" w:cs="Times New Roman"/>
          <w:sz w:val="24"/>
          <w:szCs w:val="24"/>
        </w:rPr>
        <w:t>2</w:t>
      </w:r>
      <w:r w:rsidRPr="00F24EAA">
        <w:rPr>
          <w:rFonts w:ascii="Times New Roman" w:hAnsi="Times New Roman" w:cs="Times New Roman"/>
          <w:sz w:val="24"/>
          <w:szCs w:val="24"/>
        </w:rPr>
        <w:t>.0</w:t>
      </w:r>
      <w:r w:rsidR="00BD4E35" w:rsidRPr="00F24EAA">
        <w:rPr>
          <w:rFonts w:ascii="Times New Roman" w:hAnsi="Times New Roman" w:cs="Times New Roman"/>
          <w:sz w:val="24"/>
          <w:szCs w:val="24"/>
        </w:rPr>
        <w:t>7</w:t>
      </w:r>
      <w:r w:rsidRPr="00F24EAA">
        <w:rPr>
          <w:rFonts w:ascii="Times New Roman" w:hAnsi="Times New Roman" w:cs="Times New Roman"/>
          <w:sz w:val="24"/>
          <w:szCs w:val="24"/>
        </w:rPr>
        <w:t>.</w:t>
      </w:r>
      <w:r w:rsidR="00BD4E35" w:rsidRPr="00F24EAA">
        <w:rPr>
          <w:rFonts w:ascii="Times New Roman" w:hAnsi="Times New Roman" w:cs="Times New Roman"/>
          <w:sz w:val="24"/>
          <w:szCs w:val="24"/>
        </w:rPr>
        <w:t xml:space="preserve">2019 </w:t>
      </w:r>
      <w:r w:rsidRPr="00F24EAA">
        <w:rPr>
          <w:rFonts w:ascii="Times New Roman" w:hAnsi="Times New Roman" w:cs="Times New Roman"/>
          <w:sz w:val="24"/>
          <w:szCs w:val="24"/>
        </w:rPr>
        <w:t>№</w:t>
      </w:r>
      <w:r w:rsidR="00BD4E35" w:rsidRPr="00F24EAA">
        <w:rPr>
          <w:rFonts w:ascii="Times New Roman" w:hAnsi="Times New Roman" w:cs="Times New Roman"/>
          <w:sz w:val="24"/>
          <w:szCs w:val="24"/>
        </w:rPr>
        <w:t xml:space="preserve"> </w:t>
      </w:r>
      <w:r w:rsidRPr="00F24EAA">
        <w:rPr>
          <w:rFonts w:ascii="Times New Roman" w:hAnsi="Times New Roman" w:cs="Times New Roman"/>
          <w:sz w:val="24"/>
          <w:szCs w:val="24"/>
        </w:rPr>
        <w:t>01-14/</w:t>
      </w:r>
      <w:r w:rsidR="00315774" w:rsidRPr="00F24EAA">
        <w:rPr>
          <w:rFonts w:ascii="Times New Roman" w:hAnsi="Times New Roman" w:cs="Times New Roman"/>
          <w:sz w:val="24"/>
          <w:szCs w:val="24"/>
        </w:rPr>
        <w:t>1</w:t>
      </w:r>
      <w:r w:rsidR="00BD4E35" w:rsidRPr="00F24EAA">
        <w:rPr>
          <w:rFonts w:ascii="Times New Roman" w:hAnsi="Times New Roman" w:cs="Times New Roman"/>
          <w:sz w:val="24"/>
          <w:szCs w:val="24"/>
        </w:rPr>
        <w:t>817</w:t>
      </w:r>
      <w:r w:rsidRPr="00F24EAA">
        <w:rPr>
          <w:rFonts w:ascii="Times New Roman" w:hAnsi="Times New Roman" w:cs="Times New Roman"/>
          <w:sz w:val="24"/>
          <w:szCs w:val="24"/>
        </w:rPr>
        <w:t xml:space="preserve"> «Об учебных планах общеобразовательных организаций Республики Крым на 201</w:t>
      </w:r>
      <w:r w:rsidR="00BD4E35" w:rsidRPr="00F24EAA">
        <w:rPr>
          <w:rFonts w:ascii="Times New Roman" w:hAnsi="Times New Roman" w:cs="Times New Roman"/>
          <w:sz w:val="24"/>
          <w:szCs w:val="24"/>
        </w:rPr>
        <w:t>9</w:t>
      </w:r>
      <w:r w:rsidRPr="00F24EAA">
        <w:rPr>
          <w:rFonts w:ascii="Times New Roman" w:hAnsi="Times New Roman" w:cs="Times New Roman"/>
          <w:sz w:val="24"/>
          <w:szCs w:val="24"/>
        </w:rPr>
        <w:t>/20</w:t>
      </w:r>
      <w:r w:rsidR="00BD4E35" w:rsidRPr="00F24EAA">
        <w:rPr>
          <w:rFonts w:ascii="Times New Roman" w:hAnsi="Times New Roman" w:cs="Times New Roman"/>
          <w:sz w:val="24"/>
          <w:szCs w:val="24"/>
        </w:rPr>
        <w:t>20</w:t>
      </w:r>
      <w:r w:rsidR="006E60A5" w:rsidRPr="00F24EAA">
        <w:rPr>
          <w:rFonts w:ascii="Times New Roman" w:hAnsi="Times New Roman" w:cs="Times New Roman"/>
          <w:sz w:val="24"/>
          <w:szCs w:val="24"/>
        </w:rPr>
        <w:t xml:space="preserve"> учебный год».</w:t>
      </w:r>
    </w:p>
    <w:p w:rsidR="00190D6A" w:rsidRPr="00F24EAA" w:rsidRDefault="005B2AA1" w:rsidP="00190D6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24EAA">
        <w:rPr>
          <w:rFonts w:ascii="Times New Roman" w:hAnsi="Times New Roman" w:cs="Times New Roman"/>
          <w:sz w:val="24"/>
          <w:szCs w:val="24"/>
        </w:rPr>
        <w:t>Предметная область «Технология» является необходимым компонентом общего образования школьников</w:t>
      </w:r>
      <w:r w:rsidR="00190D6A" w:rsidRPr="00F24EAA">
        <w:rPr>
          <w:rFonts w:ascii="Times New Roman" w:hAnsi="Times New Roman" w:cs="Times New Roman"/>
          <w:sz w:val="24"/>
          <w:szCs w:val="24"/>
        </w:rPr>
        <w:t xml:space="preserve"> и </w:t>
      </w:r>
      <w:r w:rsidRPr="00F24EAA">
        <w:rPr>
          <w:rFonts w:ascii="Times New Roman" w:hAnsi="Times New Roman" w:cs="Times New Roman"/>
          <w:sz w:val="24"/>
          <w:szCs w:val="24"/>
        </w:rPr>
        <w:t>предоставля</w:t>
      </w:r>
      <w:r w:rsidR="00190D6A" w:rsidRPr="00F24EAA">
        <w:rPr>
          <w:rFonts w:ascii="Times New Roman" w:hAnsi="Times New Roman" w:cs="Times New Roman"/>
          <w:sz w:val="24"/>
          <w:szCs w:val="24"/>
        </w:rPr>
        <w:t>ет</w:t>
      </w:r>
      <w:r w:rsidRPr="00F24EAA">
        <w:rPr>
          <w:rFonts w:ascii="Times New Roman" w:hAnsi="Times New Roman" w:cs="Times New Roman"/>
          <w:sz w:val="24"/>
          <w:szCs w:val="24"/>
        </w:rPr>
        <w:t xml:space="preserve"> им возможность применять на практике знания основ наук. </w:t>
      </w:r>
    </w:p>
    <w:p w:rsidR="00646B89" w:rsidRPr="00F24EAA" w:rsidRDefault="00646B89" w:rsidP="00190D6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4EAA">
        <w:rPr>
          <w:rFonts w:ascii="Times New Roman" w:hAnsi="Times New Roman" w:cs="Times New Roman"/>
          <w:sz w:val="24"/>
          <w:szCs w:val="24"/>
        </w:rPr>
        <w:lastRenderedPageBreak/>
        <w:t>В 2019</w:t>
      </w:r>
      <w:r w:rsidR="00F24EAA" w:rsidRPr="00F24EAA">
        <w:rPr>
          <w:rFonts w:ascii="Times New Roman" w:hAnsi="Times New Roman" w:cs="Times New Roman"/>
          <w:sz w:val="24"/>
          <w:szCs w:val="24"/>
        </w:rPr>
        <w:t>/</w:t>
      </w:r>
      <w:r w:rsidRPr="00F24EAA">
        <w:rPr>
          <w:rFonts w:ascii="Times New Roman" w:hAnsi="Times New Roman" w:cs="Times New Roman"/>
          <w:sz w:val="24"/>
          <w:szCs w:val="24"/>
        </w:rPr>
        <w:t xml:space="preserve">2020 учебном году продолжается переход на Федеральный государственный образовательный стандарт основного общего образования (далее - ФГОС ООО). </w:t>
      </w:r>
      <w:r w:rsidR="00227647" w:rsidRPr="00F24EAA">
        <w:rPr>
          <w:rFonts w:ascii="Times New Roman" w:hAnsi="Times New Roman" w:cs="Times New Roman"/>
          <w:sz w:val="24"/>
          <w:szCs w:val="24"/>
        </w:rPr>
        <w:t xml:space="preserve">Преподавание предмета «Технология» </w:t>
      </w:r>
      <w:r w:rsidRPr="00F24EAA">
        <w:rPr>
          <w:rFonts w:ascii="Times New Roman" w:hAnsi="Times New Roman" w:cs="Times New Roman"/>
          <w:sz w:val="24"/>
          <w:szCs w:val="24"/>
        </w:rPr>
        <w:t>в 5</w:t>
      </w:r>
      <w:r w:rsidR="00193DAB" w:rsidRPr="00F24EAA">
        <w:rPr>
          <w:rFonts w:ascii="Times New Roman" w:hAnsi="Times New Roman" w:cs="Times New Roman"/>
          <w:sz w:val="24"/>
          <w:szCs w:val="24"/>
        </w:rPr>
        <w:t>-9-х</w:t>
      </w:r>
      <w:r w:rsidR="00190D6A" w:rsidRPr="00F24EAA">
        <w:rPr>
          <w:rFonts w:ascii="Times New Roman" w:hAnsi="Times New Roman" w:cs="Times New Roman"/>
          <w:sz w:val="24"/>
          <w:szCs w:val="24"/>
        </w:rPr>
        <w:t xml:space="preserve"> классах </w:t>
      </w:r>
      <w:r w:rsidR="00227647" w:rsidRPr="00F24EAA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 Республики Крым </w:t>
      </w:r>
      <w:r w:rsidR="00190D6A" w:rsidRPr="00F24EAA">
        <w:rPr>
          <w:rFonts w:ascii="Times New Roman" w:hAnsi="Times New Roman" w:cs="Times New Roman"/>
          <w:sz w:val="24"/>
          <w:szCs w:val="24"/>
        </w:rPr>
        <w:t>будет осуществляться по новым образовательным стандартам (ФГОС ООО)</w:t>
      </w:r>
      <w:r w:rsidR="00227647" w:rsidRPr="00F24EAA">
        <w:rPr>
          <w:rFonts w:ascii="Times New Roman" w:hAnsi="Times New Roman" w:cs="Times New Roman"/>
          <w:sz w:val="24"/>
          <w:szCs w:val="24"/>
        </w:rPr>
        <w:t xml:space="preserve"> и </w:t>
      </w:r>
      <w:r w:rsidR="00BD4E35" w:rsidRPr="00F24EAA">
        <w:rPr>
          <w:rFonts w:ascii="Times New Roman" w:hAnsi="Times New Roman" w:cs="Times New Roman"/>
          <w:sz w:val="24"/>
          <w:szCs w:val="24"/>
        </w:rPr>
        <w:t>в соответствии с методическими рекомендациями «</w:t>
      </w:r>
      <w:r w:rsidRPr="00F24EAA">
        <w:rPr>
          <w:rFonts w:ascii="Times New Roman" w:hAnsi="Times New Roman" w:cs="Times New Roman"/>
          <w:sz w:val="24"/>
          <w:szCs w:val="24"/>
        </w:rPr>
        <w:t>Об особенностях преподавания учебного предмета «Технология» в общеобразовательных организациях Республики Крым в 2018/2019 учебном году»</w:t>
      </w:r>
      <w:r w:rsidR="00227647" w:rsidRPr="00F24EAA">
        <w:rPr>
          <w:rFonts w:ascii="Times New Roman" w:hAnsi="Times New Roman" w:cs="Times New Roman"/>
          <w:sz w:val="24"/>
          <w:szCs w:val="24"/>
        </w:rPr>
        <w:t>, размещенными на сайте ГБОУ ДПО РК КРИППО//</w:t>
      </w:r>
      <w:r w:rsidR="00227647" w:rsidRPr="00F24EAA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="00227647" w:rsidRPr="00F24EAA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227647" w:rsidRPr="00F24EAA">
        <w:rPr>
          <w:rFonts w:ascii="Times New Roman" w:hAnsi="Times New Roman" w:cs="Times New Roman"/>
          <w:sz w:val="24"/>
          <w:szCs w:val="24"/>
          <w:u w:val="single"/>
          <w:lang w:val="en-US"/>
        </w:rPr>
        <w:t>krippo</w:t>
      </w:r>
      <w:proofErr w:type="spellEnd"/>
      <w:r w:rsidR="00227647" w:rsidRPr="00F24EAA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227647" w:rsidRPr="00F24EAA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190D6A" w:rsidRPr="006822A8" w:rsidRDefault="00190D6A" w:rsidP="00190D6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2A8">
        <w:rPr>
          <w:rFonts w:ascii="Times New Roman" w:hAnsi="Times New Roman" w:cs="Times New Roman"/>
          <w:sz w:val="24"/>
          <w:szCs w:val="24"/>
        </w:rPr>
        <w:t>Выбор учебников по технологии для 5</w:t>
      </w:r>
      <w:r w:rsidR="00BD4E35" w:rsidRPr="006822A8">
        <w:rPr>
          <w:rFonts w:ascii="Times New Roman" w:hAnsi="Times New Roman" w:cs="Times New Roman"/>
          <w:sz w:val="24"/>
          <w:szCs w:val="24"/>
        </w:rPr>
        <w:t>-8-х</w:t>
      </w:r>
      <w:r w:rsidRPr="006822A8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D4E35" w:rsidRPr="006822A8">
        <w:rPr>
          <w:rFonts w:ascii="Times New Roman" w:hAnsi="Times New Roman" w:cs="Times New Roman"/>
          <w:sz w:val="24"/>
          <w:szCs w:val="24"/>
        </w:rPr>
        <w:t>ов</w:t>
      </w:r>
      <w:r w:rsidRPr="006822A8">
        <w:rPr>
          <w:rFonts w:ascii="Times New Roman" w:hAnsi="Times New Roman" w:cs="Times New Roman"/>
          <w:sz w:val="24"/>
          <w:szCs w:val="24"/>
        </w:rPr>
        <w:t xml:space="preserve"> в 2019</w:t>
      </w:r>
      <w:r w:rsidR="00F24EAA" w:rsidRPr="006822A8">
        <w:rPr>
          <w:rFonts w:ascii="Times New Roman" w:hAnsi="Times New Roman" w:cs="Times New Roman"/>
          <w:sz w:val="24"/>
          <w:szCs w:val="24"/>
        </w:rPr>
        <w:t>/</w:t>
      </w:r>
      <w:r w:rsidRPr="006822A8">
        <w:rPr>
          <w:rFonts w:ascii="Times New Roman" w:hAnsi="Times New Roman" w:cs="Times New Roman"/>
          <w:sz w:val="24"/>
          <w:szCs w:val="24"/>
        </w:rPr>
        <w:t xml:space="preserve">2020 учебном году </w:t>
      </w:r>
      <w:r w:rsidR="006822A8" w:rsidRPr="006822A8">
        <w:rPr>
          <w:rFonts w:ascii="Times New Roman" w:hAnsi="Times New Roman" w:cs="Times New Roman"/>
          <w:sz w:val="24"/>
          <w:szCs w:val="24"/>
        </w:rPr>
        <w:t xml:space="preserve">– </w:t>
      </w:r>
      <w:r w:rsidR="00227647" w:rsidRPr="006822A8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6822A8">
        <w:rPr>
          <w:rFonts w:ascii="Times New Roman" w:hAnsi="Times New Roman" w:cs="Times New Roman"/>
          <w:sz w:val="24"/>
          <w:szCs w:val="24"/>
        </w:rPr>
        <w:t xml:space="preserve">следующими нормативными документами: </w:t>
      </w:r>
    </w:p>
    <w:p w:rsidR="00190D6A" w:rsidRPr="006822A8" w:rsidRDefault="00190D6A" w:rsidP="00190D6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2A8">
        <w:rPr>
          <w:rFonts w:ascii="Times New Roman" w:hAnsi="Times New Roman" w:cs="Times New Roman"/>
          <w:sz w:val="24"/>
          <w:szCs w:val="24"/>
        </w:rPr>
        <w:t xml:space="preserve">1. Письмо Министерства образования и науки РФ от 02.02.2015 г. № НТ-136/08 «О федеральном перечне учебников». </w:t>
      </w:r>
    </w:p>
    <w:p w:rsidR="00190D6A" w:rsidRPr="006822A8" w:rsidRDefault="00190D6A" w:rsidP="00190D6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2A8">
        <w:rPr>
          <w:rFonts w:ascii="Times New Roman" w:hAnsi="Times New Roman" w:cs="Times New Roman"/>
          <w:sz w:val="24"/>
          <w:szCs w:val="24"/>
        </w:rPr>
        <w:t xml:space="preserve">2. Приказ Министерства образования и науки Российской Федерации от 28. 12. 2018 г.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  <w:hyperlink r:id="rId9" w:history="1">
        <w:r w:rsidRPr="006822A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https://edu.gov.ru/</w:t>
        </w:r>
      </w:hyperlink>
      <w:r w:rsidRPr="006822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D6A" w:rsidRPr="00F24EAA" w:rsidRDefault="00190D6A" w:rsidP="00190D6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A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перечнем учебников от 28.12.2018 г. при организации образовательной деятельности по технологии в 5 классе могут быть использованы: </w:t>
      </w:r>
    </w:p>
    <w:tbl>
      <w:tblPr>
        <w:tblStyle w:val="affff5"/>
        <w:tblW w:w="0" w:type="auto"/>
        <w:tblLook w:val="04A0"/>
      </w:tblPr>
      <w:tblGrid>
        <w:gridCol w:w="675"/>
        <w:gridCol w:w="5894"/>
        <w:gridCol w:w="3285"/>
      </w:tblGrid>
      <w:tr w:rsidR="00190D6A" w:rsidRPr="00F24EAA" w:rsidTr="00190D6A">
        <w:tc>
          <w:tcPr>
            <w:tcW w:w="675" w:type="dxa"/>
          </w:tcPr>
          <w:p w:rsidR="00190D6A" w:rsidRPr="00F24EAA" w:rsidRDefault="00190D6A" w:rsidP="00190D6A">
            <w:pPr>
              <w:pStyle w:val="a5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94" w:type="dxa"/>
          </w:tcPr>
          <w:p w:rsidR="00190D6A" w:rsidRPr="00F24EAA" w:rsidRDefault="00190D6A" w:rsidP="00190D6A">
            <w:pPr>
              <w:pStyle w:val="a5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AA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  <w:r w:rsidRPr="00F24E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85" w:type="dxa"/>
          </w:tcPr>
          <w:p w:rsidR="00190D6A" w:rsidRPr="00F24EAA" w:rsidRDefault="00190D6A" w:rsidP="00190D6A">
            <w:pPr>
              <w:pStyle w:val="a5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AA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190D6A" w:rsidRPr="00F24EAA" w:rsidTr="0080705A">
        <w:trPr>
          <w:trHeight w:val="519"/>
        </w:trPr>
        <w:tc>
          <w:tcPr>
            <w:tcW w:w="675" w:type="dxa"/>
          </w:tcPr>
          <w:p w:rsidR="00190D6A" w:rsidRPr="00F24EAA" w:rsidRDefault="00190D6A" w:rsidP="00190D6A">
            <w:pPr>
              <w:pStyle w:val="a5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94" w:type="dxa"/>
          </w:tcPr>
          <w:p w:rsidR="00190D6A" w:rsidRPr="00F24EAA" w:rsidRDefault="00190D6A" w:rsidP="00190D6A">
            <w:pPr>
              <w:pStyle w:val="a5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AA">
              <w:rPr>
                <w:rFonts w:ascii="Times New Roman" w:hAnsi="Times New Roman" w:cs="Times New Roman"/>
                <w:sz w:val="24"/>
                <w:szCs w:val="24"/>
              </w:rPr>
              <w:t xml:space="preserve">Казакевич В.М., Пичугина Г.В., Семенова Г.Ю. и др. под ред. Казакевича В.М., Технология. 5 </w:t>
            </w:r>
            <w:proofErr w:type="spellStart"/>
            <w:r w:rsidRPr="00F24EA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4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5" w:type="dxa"/>
          </w:tcPr>
          <w:p w:rsidR="00190D6A" w:rsidRPr="00F24EAA" w:rsidRDefault="00190D6A" w:rsidP="0080705A">
            <w:pPr>
              <w:pStyle w:val="a5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AA">
              <w:rPr>
                <w:rFonts w:ascii="Times New Roman" w:hAnsi="Times New Roman" w:cs="Times New Roman"/>
                <w:sz w:val="24"/>
                <w:szCs w:val="24"/>
              </w:rPr>
              <w:t xml:space="preserve">АО «Издательство «Просвещение» </w:t>
            </w:r>
          </w:p>
        </w:tc>
      </w:tr>
    </w:tbl>
    <w:p w:rsidR="00190D6A" w:rsidRPr="00F24EAA" w:rsidRDefault="00190D6A" w:rsidP="00190D6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AA">
        <w:rPr>
          <w:rFonts w:ascii="Times New Roman" w:hAnsi="Times New Roman" w:cs="Times New Roman"/>
          <w:sz w:val="24"/>
          <w:szCs w:val="24"/>
        </w:rPr>
        <w:t>При этом</w:t>
      </w:r>
      <w:r w:rsidR="00193DAB" w:rsidRPr="00F24EAA">
        <w:rPr>
          <w:rFonts w:ascii="Times New Roman" w:hAnsi="Times New Roman" w:cs="Times New Roman"/>
          <w:sz w:val="24"/>
          <w:szCs w:val="24"/>
        </w:rPr>
        <w:t xml:space="preserve"> </w:t>
      </w:r>
      <w:r w:rsidRPr="00F24EAA">
        <w:rPr>
          <w:rFonts w:ascii="Times New Roman" w:hAnsi="Times New Roman" w:cs="Times New Roman"/>
          <w:sz w:val="24"/>
          <w:szCs w:val="24"/>
        </w:rPr>
        <w:t>организации вправе в течение трех лет использовать в образовательной деятельности</w:t>
      </w:r>
      <w:r w:rsidR="00F24EAA">
        <w:rPr>
          <w:rFonts w:ascii="Times New Roman" w:hAnsi="Times New Roman" w:cs="Times New Roman"/>
          <w:sz w:val="24"/>
          <w:szCs w:val="24"/>
        </w:rPr>
        <w:t xml:space="preserve">, </w:t>
      </w:r>
      <w:r w:rsidRPr="00F24EAA">
        <w:rPr>
          <w:rFonts w:ascii="Times New Roman" w:hAnsi="Times New Roman" w:cs="Times New Roman"/>
          <w:sz w:val="24"/>
          <w:szCs w:val="24"/>
        </w:rPr>
        <w:t xml:space="preserve">приобретенные до вступления в силу настоящего приказа учебники из ФПУ от 31 марта 2014 года с изменениями и дополнениями (п.4 Приказа № 345 Министерства просвещения РФ от 28.12.2018 г. «О федеральном перечне учебников...»). </w:t>
      </w:r>
    </w:p>
    <w:p w:rsidR="00190D6A" w:rsidRPr="00F24EAA" w:rsidRDefault="00190D6A" w:rsidP="00901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EAA">
        <w:rPr>
          <w:rFonts w:ascii="Times New Roman" w:hAnsi="Times New Roman" w:cs="Times New Roman"/>
          <w:sz w:val="24"/>
          <w:szCs w:val="24"/>
        </w:rPr>
        <w:t>Количество учебных часов на предмет «Технология» в 5-9-х  классах в 2019</w:t>
      </w:r>
      <w:r w:rsidR="00F24EAA" w:rsidRPr="00F24EAA">
        <w:rPr>
          <w:rFonts w:ascii="Times New Roman" w:hAnsi="Times New Roman" w:cs="Times New Roman"/>
          <w:sz w:val="24"/>
          <w:szCs w:val="24"/>
        </w:rPr>
        <w:t>/</w:t>
      </w:r>
      <w:r w:rsidRPr="00F24EAA">
        <w:rPr>
          <w:rFonts w:ascii="Times New Roman" w:hAnsi="Times New Roman" w:cs="Times New Roman"/>
          <w:sz w:val="24"/>
          <w:szCs w:val="24"/>
        </w:rPr>
        <w:t xml:space="preserve">2020 учебном году определяется в соответствии с </w:t>
      </w:r>
      <w:r w:rsidR="00F24EAA" w:rsidRPr="00F24EAA">
        <w:rPr>
          <w:rFonts w:ascii="Times New Roman" w:hAnsi="Times New Roman" w:cs="Times New Roman"/>
          <w:sz w:val="24"/>
          <w:szCs w:val="24"/>
        </w:rPr>
        <w:t>П</w:t>
      </w:r>
      <w:r w:rsidRPr="00F24EAA">
        <w:rPr>
          <w:rFonts w:ascii="Times New Roman" w:hAnsi="Times New Roman" w:cs="Times New Roman"/>
          <w:sz w:val="24"/>
          <w:szCs w:val="24"/>
        </w:rPr>
        <w:t xml:space="preserve">римерным учебным планом, а в 10-11 классах - в соответствии с Федеральным базисным учебным планом. </w:t>
      </w:r>
    </w:p>
    <w:p w:rsidR="00EC7C9A" w:rsidRPr="00F24EAA" w:rsidRDefault="0005092E" w:rsidP="009011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C0ADD" w:rsidRPr="00F24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8425E" w:rsidRPr="00F24EAA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зучение учебного предмета «Технология»</w:t>
      </w:r>
      <w:r w:rsidR="005C0ADD" w:rsidRPr="00F2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5, 6, 7</w:t>
      </w:r>
      <w:r w:rsidR="004A7248" w:rsidRPr="00F2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8</w:t>
      </w:r>
      <w:r w:rsidR="005C0ADD" w:rsidRPr="00F2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</w:t>
      </w:r>
      <w:r w:rsidRPr="00F2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186" w:rsidRPr="00F24EAA">
        <w:rPr>
          <w:rFonts w:ascii="Times New Roman" w:hAnsi="Times New Roman"/>
          <w:sz w:val="24"/>
          <w:szCs w:val="24"/>
        </w:rPr>
        <w:t xml:space="preserve">общеобразовательных организаций Республики Крым </w:t>
      </w:r>
      <w:r w:rsidR="00901186" w:rsidRPr="00F2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Примерному учебному плану выделено: </w:t>
      </w:r>
    </w:p>
    <w:tbl>
      <w:tblPr>
        <w:tblStyle w:val="affff5"/>
        <w:tblW w:w="5000" w:type="pct"/>
        <w:tblLook w:val="04A0"/>
      </w:tblPr>
      <w:tblGrid>
        <w:gridCol w:w="959"/>
        <w:gridCol w:w="1469"/>
        <w:gridCol w:w="1791"/>
        <w:gridCol w:w="2835"/>
        <w:gridCol w:w="2941"/>
      </w:tblGrid>
      <w:tr w:rsidR="00EC7C9A" w:rsidTr="0080705A">
        <w:tc>
          <w:tcPr>
            <w:tcW w:w="480" w:type="pct"/>
            <w:vMerge w:val="restart"/>
          </w:tcPr>
          <w:p w:rsidR="00EC7C9A" w:rsidRPr="00F24EAA" w:rsidRDefault="00EC7C9A" w:rsidP="009011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520" w:type="pct"/>
            <w:gridSpan w:val="4"/>
          </w:tcPr>
          <w:p w:rsidR="00EC7C9A" w:rsidRPr="00F24EAA" w:rsidRDefault="00EC7C9A" w:rsidP="00EC7C9A">
            <w:pPr>
              <w:tabs>
                <w:tab w:val="left" w:pos="261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Примерный учебный план </w:t>
            </w:r>
            <w:r w:rsidRPr="00F24EAA">
              <w:rPr>
                <w:rFonts w:ascii="Times New Roman" w:hAnsi="Times New Roman"/>
                <w:sz w:val="24"/>
                <w:szCs w:val="24"/>
              </w:rPr>
              <w:t>общеобразовательных организаций Республики Крым</w:t>
            </w:r>
          </w:p>
        </w:tc>
      </w:tr>
      <w:tr w:rsidR="00EC7C9A" w:rsidTr="0080705A">
        <w:tc>
          <w:tcPr>
            <w:tcW w:w="480" w:type="pct"/>
            <w:vMerge/>
          </w:tcPr>
          <w:p w:rsidR="00EC7C9A" w:rsidRPr="00F24EAA" w:rsidRDefault="00EC7C9A" w:rsidP="009011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</w:tcPr>
          <w:p w:rsidR="00C66329" w:rsidRPr="00F24EAA" w:rsidRDefault="00EC7C9A" w:rsidP="00C66329">
            <w:pPr>
              <w:rPr>
                <w:rFonts w:ascii="Times New Roman" w:hAnsi="Times New Roman"/>
                <w:sz w:val="24"/>
                <w:szCs w:val="24"/>
              </w:rPr>
            </w:pPr>
            <w:r w:rsidRPr="00F24EAA">
              <w:rPr>
                <w:rFonts w:ascii="Times New Roman" w:hAnsi="Times New Roman"/>
                <w:sz w:val="24"/>
                <w:szCs w:val="24"/>
              </w:rPr>
              <w:t xml:space="preserve">с русским языком обучения </w:t>
            </w:r>
          </w:p>
          <w:p w:rsidR="00EC7C9A" w:rsidRPr="00F24EAA" w:rsidRDefault="00EC7C9A" w:rsidP="00C663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AA">
              <w:rPr>
                <w:rFonts w:ascii="Times New Roman" w:hAnsi="Times New Roman"/>
                <w:sz w:val="24"/>
                <w:szCs w:val="24"/>
              </w:rPr>
              <w:t>(5-дневная учебная неделя)</w:t>
            </w:r>
          </w:p>
        </w:tc>
        <w:tc>
          <w:tcPr>
            <w:tcW w:w="896" w:type="pct"/>
          </w:tcPr>
          <w:p w:rsidR="0080705A" w:rsidRDefault="00EC7C9A" w:rsidP="00EC7C9A">
            <w:pPr>
              <w:rPr>
                <w:rFonts w:ascii="Times New Roman" w:hAnsi="Times New Roman"/>
                <w:sz w:val="24"/>
                <w:szCs w:val="24"/>
              </w:rPr>
            </w:pPr>
            <w:r w:rsidRPr="00F24EAA">
              <w:rPr>
                <w:rFonts w:ascii="Times New Roman" w:hAnsi="Times New Roman"/>
                <w:sz w:val="24"/>
                <w:szCs w:val="24"/>
              </w:rPr>
              <w:t xml:space="preserve">с русским языком обучения </w:t>
            </w:r>
          </w:p>
          <w:p w:rsidR="00EC7C9A" w:rsidRPr="00F24EAA" w:rsidRDefault="00EC7C9A" w:rsidP="00EC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AA">
              <w:rPr>
                <w:rFonts w:ascii="Times New Roman" w:hAnsi="Times New Roman"/>
                <w:sz w:val="24"/>
                <w:szCs w:val="24"/>
              </w:rPr>
              <w:t>(6-дневная учебная неделя)</w:t>
            </w:r>
          </w:p>
        </w:tc>
        <w:tc>
          <w:tcPr>
            <w:tcW w:w="1418" w:type="pct"/>
          </w:tcPr>
          <w:p w:rsidR="00EC7C9A" w:rsidRPr="00F24EAA" w:rsidRDefault="00EC7C9A" w:rsidP="00EC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AA">
              <w:rPr>
                <w:rFonts w:ascii="Times New Roman" w:hAnsi="Times New Roman"/>
                <w:sz w:val="24"/>
                <w:szCs w:val="24"/>
              </w:rPr>
              <w:t xml:space="preserve">с обучением на родном (украинском, </w:t>
            </w:r>
            <w:proofErr w:type="spellStart"/>
            <w:r w:rsidRPr="00F24EAA">
              <w:rPr>
                <w:rFonts w:ascii="Times New Roman" w:hAnsi="Times New Roman"/>
                <w:sz w:val="24"/>
                <w:szCs w:val="24"/>
              </w:rPr>
              <w:t>крымскотатарском</w:t>
            </w:r>
            <w:proofErr w:type="spellEnd"/>
            <w:r w:rsidRPr="00F24EAA">
              <w:rPr>
                <w:rFonts w:ascii="Times New Roman" w:hAnsi="Times New Roman"/>
                <w:sz w:val="24"/>
                <w:szCs w:val="24"/>
              </w:rPr>
              <w:t>) языке (5-дневная учебная неделя)</w:t>
            </w:r>
          </w:p>
        </w:tc>
        <w:tc>
          <w:tcPr>
            <w:tcW w:w="1471" w:type="pct"/>
          </w:tcPr>
          <w:p w:rsidR="00EC7C9A" w:rsidRPr="00F24EAA" w:rsidRDefault="00EC7C9A" w:rsidP="00EC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AA">
              <w:rPr>
                <w:rFonts w:ascii="Times New Roman" w:hAnsi="Times New Roman"/>
                <w:sz w:val="24"/>
                <w:szCs w:val="24"/>
              </w:rPr>
              <w:t xml:space="preserve">с обучением на родном (украинском, </w:t>
            </w:r>
            <w:proofErr w:type="spellStart"/>
            <w:r w:rsidRPr="00F24EAA">
              <w:rPr>
                <w:rFonts w:ascii="Times New Roman" w:hAnsi="Times New Roman"/>
                <w:sz w:val="24"/>
                <w:szCs w:val="24"/>
              </w:rPr>
              <w:t>крымскотатарском</w:t>
            </w:r>
            <w:proofErr w:type="spellEnd"/>
            <w:r w:rsidRPr="00F24EAA">
              <w:rPr>
                <w:rFonts w:ascii="Times New Roman" w:hAnsi="Times New Roman"/>
                <w:sz w:val="24"/>
                <w:szCs w:val="24"/>
              </w:rPr>
              <w:t>) языке (6-дневная учебная неделя)</w:t>
            </w:r>
          </w:p>
        </w:tc>
      </w:tr>
      <w:tr w:rsidR="00EC7C9A" w:rsidTr="0080705A">
        <w:tc>
          <w:tcPr>
            <w:tcW w:w="480" w:type="pct"/>
          </w:tcPr>
          <w:p w:rsidR="00EC7C9A" w:rsidRPr="00F24EAA" w:rsidRDefault="00EC7C9A" w:rsidP="009011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66329" w:rsidRPr="00F2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35" w:type="pct"/>
          </w:tcPr>
          <w:p w:rsidR="00EC7C9A" w:rsidRPr="00F24EAA" w:rsidRDefault="00EC7C9A" w:rsidP="009011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896" w:type="pct"/>
          </w:tcPr>
          <w:p w:rsidR="00EC7C9A" w:rsidRPr="00F24EAA" w:rsidRDefault="00EC7C9A">
            <w:pPr>
              <w:rPr>
                <w:sz w:val="24"/>
                <w:szCs w:val="24"/>
              </w:rPr>
            </w:pPr>
            <w:r w:rsidRPr="00F2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418" w:type="pct"/>
          </w:tcPr>
          <w:p w:rsidR="00EC7C9A" w:rsidRPr="00F24EAA" w:rsidRDefault="00EC7C9A">
            <w:pPr>
              <w:rPr>
                <w:sz w:val="24"/>
                <w:szCs w:val="24"/>
              </w:rPr>
            </w:pPr>
            <w:r w:rsidRPr="00F2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471" w:type="pct"/>
          </w:tcPr>
          <w:p w:rsidR="00EC7C9A" w:rsidRPr="00F24EAA" w:rsidRDefault="00EC7C9A">
            <w:pPr>
              <w:rPr>
                <w:sz w:val="24"/>
                <w:szCs w:val="24"/>
              </w:rPr>
            </w:pPr>
            <w:r w:rsidRPr="00F2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EC7C9A" w:rsidTr="0080705A">
        <w:tc>
          <w:tcPr>
            <w:tcW w:w="480" w:type="pct"/>
          </w:tcPr>
          <w:p w:rsidR="00EC7C9A" w:rsidRPr="00F24EAA" w:rsidRDefault="00EC7C9A" w:rsidP="009011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24EAA" w:rsidRPr="00F2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35" w:type="pct"/>
          </w:tcPr>
          <w:p w:rsidR="00EC7C9A" w:rsidRPr="00F24EAA" w:rsidRDefault="00EC7C9A">
            <w:pPr>
              <w:rPr>
                <w:sz w:val="24"/>
                <w:szCs w:val="24"/>
              </w:rPr>
            </w:pPr>
            <w:r w:rsidRPr="00F2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896" w:type="pct"/>
          </w:tcPr>
          <w:p w:rsidR="00EC7C9A" w:rsidRPr="00F24EAA" w:rsidRDefault="00EC7C9A">
            <w:pPr>
              <w:rPr>
                <w:sz w:val="24"/>
                <w:szCs w:val="24"/>
              </w:rPr>
            </w:pPr>
            <w:r w:rsidRPr="00F2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418" w:type="pct"/>
          </w:tcPr>
          <w:p w:rsidR="00EC7C9A" w:rsidRPr="00F24EAA" w:rsidRDefault="00EC7C9A">
            <w:pPr>
              <w:rPr>
                <w:sz w:val="24"/>
                <w:szCs w:val="24"/>
              </w:rPr>
            </w:pPr>
            <w:r w:rsidRPr="00F2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471" w:type="pct"/>
          </w:tcPr>
          <w:p w:rsidR="00EC7C9A" w:rsidRPr="00F24EAA" w:rsidRDefault="00EC7C9A">
            <w:pPr>
              <w:rPr>
                <w:sz w:val="24"/>
                <w:szCs w:val="24"/>
              </w:rPr>
            </w:pPr>
            <w:r w:rsidRPr="00F2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EC7C9A" w:rsidTr="0080705A">
        <w:tc>
          <w:tcPr>
            <w:tcW w:w="480" w:type="pct"/>
          </w:tcPr>
          <w:p w:rsidR="00EC7C9A" w:rsidRPr="00F24EAA" w:rsidRDefault="00EC7C9A" w:rsidP="009011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24EAA" w:rsidRPr="00F2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35" w:type="pct"/>
          </w:tcPr>
          <w:p w:rsidR="00EC7C9A" w:rsidRPr="00F24EAA" w:rsidRDefault="00EC7C9A" w:rsidP="00EC7C9A">
            <w:pPr>
              <w:rPr>
                <w:sz w:val="24"/>
                <w:szCs w:val="24"/>
              </w:rPr>
            </w:pPr>
            <w:r w:rsidRPr="00F2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896" w:type="pct"/>
          </w:tcPr>
          <w:p w:rsidR="00EC7C9A" w:rsidRPr="00F24EAA" w:rsidRDefault="00EC7C9A">
            <w:pPr>
              <w:rPr>
                <w:sz w:val="24"/>
                <w:szCs w:val="24"/>
              </w:rPr>
            </w:pPr>
            <w:r w:rsidRPr="00F2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418" w:type="pct"/>
          </w:tcPr>
          <w:p w:rsidR="00EC7C9A" w:rsidRPr="00F24EAA" w:rsidRDefault="00EC7C9A">
            <w:pPr>
              <w:rPr>
                <w:sz w:val="24"/>
                <w:szCs w:val="24"/>
              </w:rPr>
            </w:pPr>
            <w:r w:rsidRPr="00F2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471" w:type="pct"/>
          </w:tcPr>
          <w:p w:rsidR="00EC7C9A" w:rsidRPr="00F24EAA" w:rsidRDefault="00EC7C9A">
            <w:pPr>
              <w:rPr>
                <w:sz w:val="24"/>
                <w:szCs w:val="24"/>
              </w:rPr>
            </w:pPr>
            <w:r w:rsidRPr="00F2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EC7C9A" w:rsidTr="0080705A">
        <w:tc>
          <w:tcPr>
            <w:tcW w:w="480" w:type="pct"/>
          </w:tcPr>
          <w:p w:rsidR="00EC7C9A" w:rsidRPr="00F24EAA" w:rsidRDefault="00EC7C9A" w:rsidP="009011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24EAA" w:rsidRPr="00F2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735" w:type="pct"/>
          </w:tcPr>
          <w:p w:rsidR="00EC7C9A" w:rsidRPr="00F24EAA" w:rsidRDefault="00EC7C9A" w:rsidP="00EC7C9A">
            <w:pPr>
              <w:rPr>
                <w:sz w:val="24"/>
                <w:szCs w:val="24"/>
              </w:rPr>
            </w:pPr>
            <w:r w:rsidRPr="00F2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896" w:type="pct"/>
          </w:tcPr>
          <w:p w:rsidR="00EC7C9A" w:rsidRPr="00F24EAA" w:rsidRDefault="00EC7C9A" w:rsidP="00EC7C9A">
            <w:pPr>
              <w:rPr>
                <w:sz w:val="24"/>
                <w:szCs w:val="24"/>
              </w:rPr>
            </w:pPr>
            <w:r w:rsidRPr="00F2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18" w:type="pct"/>
          </w:tcPr>
          <w:p w:rsidR="00EC7C9A" w:rsidRPr="00F24EAA" w:rsidRDefault="00EC7C9A">
            <w:pPr>
              <w:rPr>
                <w:sz w:val="24"/>
                <w:szCs w:val="24"/>
              </w:rPr>
            </w:pPr>
            <w:r w:rsidRPr="00F2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часа</w:t>
            </w:r>
          </w:p>
        </w:tc>
        <w:tc>
          <w:tcPr>
            <w:tcW w:w="1471" w:type="pct"/>
          </w:tcPr>
          <w:p w:rsidR="00EC7C9A" w:rsidRPr="00F24EAA" w:rsidRDefault="00EC7C9A">
            <w:pPr>
              <w:rPr>
                <w:sz w:val="24"/>
                <w:szCs w:val="24"/>
              </w:rPr>
            </w:pPr>
            <w:r w:rsidRPr="00F2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</w:tbl>
    <w:p w:rsidR="0080705A" w:rsidRDefault="00901186" w:rsidP="00C66329">
      <w:pPr>
        <w:tabs>
          <w:tab w:val="left" w:pos="110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EAA">
        <w:rPr>
          <w:rFonts w:ascii="Times New Roman" w:hAnsi="Times New Roman" w:cs="Times New Roman"/>
          <w:sz w:val="24"/>
          <w:szCs w:val="24"/>
        </w:rPr>
        <w:t>Примерный  у</w:t>
      </w:r>
      <w:r w:rsidR="00706BC9" w:rsidRPr="00F24EAA">
        <w:rPr>
          <w:rFonts w:ascii="Times New Roman" w:hAnsi="Times New Roman" w:cs="Times New Roman"/>
          <w:sz w:val="24"/>
          <w:szCs w:val="24"/>
        </w:rPr>
        <w:t xml:space="preserve">чебный план не предусматривает изучение предмета «Технология» в </w:t>
      </w:r>
      <w:r w:rsidR="00706BC9" w:rsidRPr="00F24EAA">
        <w:rPr>
          <w:rFonts w:ascii="Times New Roman" w:hAnsi="Times New Roman" w:cs="Times New Roman"/>
          <w:b/>
          <w:sz w:val="24"/>
          <w:szCs w:val="24"/>
        </w:rPr>
        <w:t>9</w:t>
      </w:r>
      <w:r w:rsidR="0080705A">
        <w:rPr>
          <w:rFonts w:ascii="Times New Roman" w:hAnsi="Times New Roman" w:cs="Times New Roman"/>
          <w:b/>
          <w:sz w:val="24"/>
          <w:szCs w:val="24"/>
        </w:rPr>
        <w:t>-х</w:t>
      </w:r>
      <w:r w:rsidR="00706BC9" w:rsidRPr="00F24EAA">
        <w:rPr>
          <w:rFonts w:ascii="Times New Roman" w:hAnsi="Times New Roman" w:cs="Times New Roman"/>
          <w:b/>
          <w:sz w:val="24"/>
          <w:szCs w:val="24"/>
        </w:rPr>
        <w:t xml:space="preserve"> классах</w:t>
      </w:r>
      <w:r w:rsidR="00706BC9" w:rsidRPr="00F24E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6BC9" w:rsidRPr="00F24EAA" w:rsidRDefault="00901186" w:rsidP="00C66329">
      <w:pPr>
        <w:tabs>
          <w:tab w:val="left" w:pos="110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EAA">
        <w:rPr>
          <w:rFonts w:ascii="Times New Roman" w:hAnsi="Times New Roman" w:cs="Times New Roman"/>
          <w:sz w:val="24"/>
          <w:szCs w:val="24"/>
        </w:rPr>
        <w:t>Для п</w:t>
      </w:r>
      <w:r w:rsidR="00706BC9" w:rsidRPr="00F24EAA">
        <w:rPr>
          <w:rFonts w:ascii="Times New Roman" w:hAnsi="Times New Roman" w:cs="Times New Roman"/>
          <w:sz w:val="24"/>
          <w:szCs w:val="24"/>
        </w:rPr>
        <w:t>остроени</w:t>
      </w:r>
      <w:r w:rsidRPr="00F24EAA">
        <w:rPr>
          <w:rFonts w:ascii="Times New Roman" w:hAnsi="Times New Roman" w:cs="Times New Roman"/>
          <w:sz w:val="24"/>
          <w:szCs w:val="24"/>
        </w:rPr>
        <w:t>я</w:t>
      </w:r>
      <w:r w:rsidR="00706BC9" w:rsidRPr="00F24EAA">
        <w:rPr>
          <w:rFonts w:ascii="Times New Roman" w:hAnsi="Times New Roman" w:cs="Times New Roman"/>
          <w:sz w:val="24"/>
          <w:szCs w:val="24"/>
        </w:rPr>
        <w:t xml:space="preserve"> индивидуального профессионального маршрута в рамках </w:t>
      </w:r>
      <w:proofErr w:type="spellStart"/>
      <w:r w:rsidR="00706BC9" w:rsidRPr="00F24EAA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="00706BC9" w:rsidRPr="00F24EAA">
        <w:rPr>
          <w:rFonts w:ascii="Times New Roman" w:hAnsi="Times New Roman" w:cs="Times New Roman"/>
          <w:sz w:val="24"/>
          <w:szCs w:val="24"/>
        </w:rPr>
        <w:t xml:space="preserve"> подготовки целесообразна реализация курса профориентации в количестве 34 часов в год из расчета – 1 учебный час в неделю. Программа может быть реализована за счет </w:t>
      </w:r>
      <w:r w:rsidR="0094080F" w:rsidRPr="00F24EAA">
        <w:rPr>
          <w:rFonts w:ascii="Times New Roman" w:hAnsi="Times New Roman" w:cs="Times New Roman"/>
          <w:sz w:val="24"/>
          <w:szCs w:val="24"/>
        </w:rPr>
        <w:t>часов внеурочной деятельности</w:t>
      </w:r>
      <w:r w:rsidR="00706BC9" w:rsidRPr="00F24EAA">
        <w:rPr>
          <w:rFonts w:ascii="Times New Roman" w:hAnsi="Times New Roman" w:cs="Times New Roman"/>
          <w:sz w:val="24"/>
          <w:szCs w:val="24"/>
        </w:rPr>
        <w:t>.</w:t>
      </w:r>
    </w:p>
    <w:p w:rsidR="00227647" w:rsidRPr="00F24EAA" w:rsidRDefault="00D743CA" w:rsidP="005E4BA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Pr="00F24EAA">
        <w:rPr>
          <w:rFonts w:ascii="Times New Roman" w:hAnsi="Times New Roman" w:cs="Times New Roman"/>
          <w:sz w:val="24"/>
          <w:szCs w:val="24"/>
        </w:rPr>
        <w:t xml:space="preserve">При реализации предметной области «Технология» во внеурочной деятельности, в соответствии с Примерной программой (ПООП ООО) формами внеурочной деятельности определены «проектная деятельность обучающихся, экскурсии, домашние задания и краткосрочные курсы дополнительного образования (или мастер-классы, не более 17 часов), позволяющие освоить конкретную материальную или информационную технологию, </w:t>
      </w:r>
      <w:r w:rsidRPr="00F24EAA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необходимую для изготовления </w:t>
      </w:r>
      <w:proofErr w:type="gramStart"/>
      <w:r w:rsidRPr="00F24EAA">
        <w:rPr>
          <w:rFonts w:ascii="Times New Roman" w:hAnsi="Times New Roman" w:cs="Times New Roman"/>
          <w:sz w:val="24"/>
          <w:szCs w:val="24"/>
        </w:rPr>
        <w:t>продукта</w:t>
      </w:r>
      <w:proofErr w:type="gramEnd"/>
      <w:r w:rsidRPr="00F24EAA">
        <w:rPr>
          <w:rFonts w:ascii="Times New Roman" w:hAnsi="Times New Roman" w:cs="Times New Roman"/>
          <w:sz w:val="24"/>
          <w:szCs w:val="24"/>
        </w:rPr>
        <w:t xml:space="preserve"> в проекте обучающегося, актуального на момент прохождения курса. </w:t>
      </w:r>
    </w:p>
    <w:p w:rsidR="00C66329" w:rsidRPr="00F24EAA" w:rsidRDefault="00C66329" w:rsidP="005E4BA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4EAA">
        <w:rPr>
          <w:rFonts w:ascii="Times New Roman" w:hAnsi="Times New Roman" w:cs="Times New Roman"/>
          <w:sz w:val="24"/>
          <w:szCs w:val="24"/>
        </w:rPr>
        <w:tab/>
        <w:t>Для</w:t>
      </w:r>
      <w:r w:rsidR="00D743CA" w:rsidRPr="00F24EAA">
        <w:rPr>
          <w:rFonts w:ascii="Times New Roman" w:hAnsi="Times New Roman" w:cs="Times New Roman"/>
          <w:sz w:val="24"/>
          <w:szCs w:val="24"/>
        </w:rPr>
        <w:t xml:space="preserve"> освоения техник обработки материалов, необходимых для реализации проектного замысла, проводятся мастер-классы как форма внеурочной деятельности (ПООП ООО). </w:t>
      </w:r>
    </w:p>
    <w:p w:rsidR="00227647" w:rsidRPr="00F24EAA" w:rsidRDefault="00C66329" w:rsidP="005E4BA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4EA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743CA" w:rsidRPr="00F24EAA">
        <w:rPr>
          <w:rFonts w:ascii="Times New Roman" w:hAnsi="Times New Roman" w:cs="Times New Roman"/>
          <w:sz w:val="24"/>
          <w:szCs w:val="24"/>
        </w:rPr>
        <w:t xml:space="preserve">Содержание занятий в рамках таких курсов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 д. </w:t>
      </w:r>
      <w:proofErr w:type="gramEnd"/>
    </w:p>
    <w:p w:rsidR="00C66329" w:rsidRPr="00F24EAA" w:rsidRDefault="00D743CA" w:rsidP="005E4B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AA">
        <w:rPr>
          <w:rFonts w:ascii="Times New Roman" w:hAnsi="Times New Roman" w:cs="Times New Roman"/>
          <w:sz w:val="24"/>
          <w:szCs w:val="24"/>
        </w:rPr>
        <w:t xml:space="preserve"> </w:t>
      </w:r>
      <w:r w:rsidR="00C66329" w:rsidRPr="00F2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внеурочной деятельности может включать курсы, содержательно относящихся к учебному предмету или группе предметов. </w:t>
      </w:r>
    </w:p>
    <w:tbl>
      <w:tblPr>
        <w:tblStyle w:val="TableGrid1"/>
        <w:tblW w:w="9817" w:type="dxa"/>
        <w:tblInd w:w="-10" w:type="dxa"/>
        <w:tblCellMar>
          <w:top w:w="144" w:type="dxa"/>
          <w:left w:w="19" w:type="dxa"/>
          <w:bottom w:w="18" w:type="dxa"/>
        </w:tblCellMar>
        <w:tblLook w:val="04A0"/>
      </w:tblPr>
      <w:tblGrid>
        <w:gridCol w:w="2917"/>
        <w:gridCol w:w="6900"/>
      </w:tblGrid>
      <w:tr w:rsidR="00C66329" w:rsidRPr="00C66329" w:rsidTr="0080705A">
        <w:trPr>
          <w:trHeight w:val="290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329" w:rsidRPr="00F24EAA" w:rsidRDefault="00C66329" w:rsidP="009314A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EA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 w:rsidR="00931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4EAA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 деятельности</w:t>
            </w:r>
          </w:p>
        </w:tc>
        <w:tc>
          <w:tcPr>
            <w:tcW w:w="6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4A6" w:rsidRDefault="00C66329" w:rsidP="00F24EA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деятельности </w:t>
            </w:r>
          </w:p>
          <w:p w:rsidR="00C66329" w:rsidRPr="00F24EAA" w:rsidRDefault="00C66329" w:rsidP="00F24EA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EAA">
              <w:rPr>
                <w:rFonts w:ascii="Times New Roman" w:hAnsi="Times New Roman" w:cs="Times New Roman"/>
                <w:b/>
                <w:sz w:val="24"/>
                <w:szCs w:val="24"/>
              </w:rPr>
              <w:t>с учетом специфики предметной области «Технологии»</w:t>
            </w:r>
          </w:p>
        </w:tc>
      </w:tr>
      <w:tr w:rsidR="00C66329" w:rsidRPr="00C66329" w:rsidTr="0080705A">
        <w:trPr>
          <w:trHeight w:val="403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329" w:rsidRPr="00F24EAA" w:rsidRDefault="00C66329" w:rsidP="00F24E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4EAA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  <w:r w:rsidRPr="00F24E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329" w:rsidRPr="00F24EAA" w:rsidRDefault="00C66329" w:rsidP="00F24E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4EAA">
              <w:rPr>
                <w:rFonts w:ascii="Times New Roman" w:hAnsi="Times New Roman" w:cs="Times New Roman"/>
                <w:sz w:val="24"/>
                <w:szCs w:val="24"/>
              </w:rPr>
              <w:t>«Современный этикет»</w:t>
            </w:r>
            <w:r w:rsidRPr="00F24E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C66329" w:rsidRPr="00F24EAA" w:rsidRDefault="00C66329" w:rsidP="00F24E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4EAA">
              <w:rPr>
                <w:rFonts w:ascii="Times New Roman" w:hAnsi="Times New Roman" w:cs="Times New Roman"/>
                <w:sz w:val="24"/>
                <w:szCs w:val="24"/>
              </w:rPr>
              <w:t>«Деловой этикет»</w:t>
            </w:r>
            <w:r w:rsidRPr="00F24E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C66329" w:rsidRPr="00F24EAA" w:rsidRDefault="00C66329" w:rsidP="00F24E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4EAA">
              <w:rPr>
                <w:rFonts w:ascii="Times New Roman" w:hAnsi="Times New Roman" w:cs="Times New Roman"/>
                <w:sz w:val="24"/>
                <w:szCs w:val="24"/>
              </w:rPr>
              <w:t xml:space="preserve">«Основы </w:t>
            </w:r>
            <w:proofErr w:type="spellStart"/>
            <w:r w:rsidRPr="00F24EAA">
              <w:rPr>
                <w:rFonts w:ascii="Times New Roman" w:hAnsi="Times New Roman" w:cs="Times New Roman"/>
                <w:sz w:val="24"/>
                <w:szCs w:val="24"/>
              </w:rPr>
              <w:t>фитодизайна</w:t>
            </w:r>
            <w:proofErr w:type="spellEnd"/>
            <w:r w:rsidRPr="00F24E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24E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6329" w:rsidRPr="00C66329" w:rsidTr="0080705A">
        <w:trPr>
          <w:trHeight w:val="262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329" w:rsidRPr="00F24EAA" w:rsidRDefault="00C66329" w:rsidP="00F24E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4EAA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r w:rsidRPr="00F24E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329" w:rsidRPr="00F24EAA" w:rsidRDefault="00C66329" w:rsidP="00F24E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4EAA">
              <w:rPr>
                <w:rFonts w:ascii="Times New Roman" w:hAnsi="Times New Roman" w:cs="Times New Roman"/>
                <w:sz w:val="24"/>
                <w:szCs w:val="24"/>
              </w:rPr>
              <w:t>«Основы дизайна»</w:t>
            </w:r>
            <w:r w:rsidRPr="00F24E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C66329" w:rsidRPr="00F24EAA" w:rsidRDefault="00C66329" w:rsidP="00F24E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4EAA">
              <w:rPr>
                <w:rFonts w:ascii="Times New Roman" w:hAnsi="Times New Roman" w:cs="Times New Roman"/>
                <w:sz w:val="24"/>
                <w:szCs w:val="24"/>
              </w:rPr>
              <w:t>«Основы менеджмента»</w:t>
            </w:r>
            <w:r w:rsidRPr="00F24E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C66329" w:rsidRPr="00F24EAA" w:rsidRDefault="00C66329" w:rsidP="00F24E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4EAA">
              <w:rPr>
                <w:rFonts w:ascii="Times New Roman" w:hAnsi="Times New Roman" w:cs="Times New Roman"/>
                <w:sz w:val="24"/>
                <w:szCs w:val="24"/>
              </w:rPr>
              <w:t>«Основы предпринимательской деятельности»</w:t>
            </w:r>
            <w:r w:rsidRPr="00F24E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C66329" w:rsidRPr="00F24EAA" w:rsidRDefault="00C66329" w:rsidP="00F24E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4EAA">
              <w:rPr>
                <w:rFonts w:ascii="Times New Roman" w:hAnsi="Times New Roman" w:cs="Times New Roman"/>
                <w:sz w:val="24"/>
                <w:szCs w:val="24"/>
              </w:rPr>
              <w:t>«Карьера с детства»</w:t>
            </w:r>
            <w:r w:rsidRPr="00F24E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C66329" w:rsidRPr="00F24EAA" w:rsidRDefault="00C66329" w:rsidP="00F24E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4EAA">
              <w:rPr>
                <w:rFonts w:ascii="Times New Roman" w:hAnsi="Times New Roman" w:cs="Times New Roman"/>
                <w:sz w:val="24"/>
                <w:szCs w:val="24"/>
              </w:rPr>
              <w:t>«Общение становится профессией»</w:t>
            </w:r>
            <w:r w:rsidRPr="00F24E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C66329" w:rsidRPr="00F24EAA" w:rsidRDefault="00C66329" w:rsidP="00F24E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4EAA">
              <w:rPr>
                <w:rFonts w:ascii="Times New Roman" w:hAnsi="Times New Roman" w:cs="Times New Roman"/>
                <w:sz w:val="24"/>
                <w:szCs w:val="24"/>
              </w:rPr>
              <w:t>«Сад и огород», «6 соток», «Я потребитель»</w:t>
            </w:r>
            <w:r w:rsidRPr="00F24E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C66329" w:rsidRPr="00F24EAA" w:rsidRDefault="00C66329" w:rsidP="00F24EA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EAA">
              <w:rPr>
                <w:rFonts w:ascii="Times New Roman" w:hAnsi="Times New Roman" w:cs="Times New Roman"/>
                <w:sz w:val="24"/>
                <w:szCs w:val="24"/>
              </w:rPr>
              <w:t>«Основы финансовой грамотности»,</w:t>
            </w:r>
            <w:r w:rsidRPr="00F24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66329" w:rsidRPr="00F24EAA" w:rsidRDefault="00C66329" w:rsidP="00F24E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4EAA">
              <w:rPr>
                <w:rFonts w:ascii="Times New Roman" w:hAnsi="Times New Roman" w:cs="Times New Roman"/>
                <w:sz w:val="24"/>
                <w:szCs w:val="24"/>
              </w:rPr>
              <w:t xml:space="preserve">«Промышленный туризм» </w:t>
            </w:r>
            <w:r w:rsidRPr="00F24E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6329" w:rsidRPr="00C66329" w:rsidTr="0080705A">
        <w:trPr>
          <w:trHeight w:val="2691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329" w:rsidRPr="00F24EAA" w:rsidRDefault="00C66329" w:rsidP="00F24E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EAA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F24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329" w:rsidRPr="00F24EAA" w:rsidRDefault="00C66329" w:rsidP="00F24E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4EAA">
              <w:rPr>
                <w:rFonts w:ascii="Times New Roman" w:hAnsi="Times New Roman" w:cs="Times New Roman"/>
                <w:sz w:val="24"/>
                <w:szCs w:val="24"/>
              </w:rPr>
              <w:t xml:space="preserve">«Основы робототехники» </w:t>
            </w:r>
          </w:p>
          <w:p w:rsidR="00C66329" w:rsidRPr="00F24EAA" w:rsidRDefault="00C66329" w:rsidP="00F24E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4EAA">
              <w:rPr>
                <w:rFonts w:ascii="Times New Roman" w:hAnsi="Times New Roman" w:cs="Times New Roman"/>
                <w:sz w:val="24"/>
                <w:szCs w:val="24"/>
              </w:rPr>
              <w:t>«Образовательная робототехника»</w:t>
            </w:r>
          </w:p>
          <w:p w:rsidR="00C66329" w:rsidRPr="00F24EAA" w:rsidRDefault="00C66329" w:rsidP="00F24E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4EAA">
              <w:rPr>
                <w:rFonts w:ascii="Times New Roman" w:hAnsi="Times New Roman" w:cs="Times New Roman"/>
                <w:sz w:val="24"/>
                <w:szCs w:val="24"/>
              </w:rPr>
              <w:t xml:space="preserve">«Основы технологии приготовления пищи» </w:t>
            </w:r>
            <w:r w:rsidRPr="00F24E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C66329" w:rsidRPr="00F24EAA" w:rsidRDefault="00C66329" w:rsidP="00F24E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4EAA">
              <w:rPr>
                <w:rFonts w:ascii="Times New Roman" w:hAnsi="Times New Roman" w:cs="Times New Roman"/>
                <w:sz w:val="24"/>
                <w:szCs w:val="24"/>
              </w:rPr>
              <w:t xml:space="preserve"> «Основы дизайна одежды»</w:t>
            </w:r>
            <w:r w:rsidRPr="00F24E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C66329" w:rsidRPr="00F24EAA" w:rsidRDefault="00C66329" w:rsidP="00F24EAA">
            <w:pPr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24EAA">
              <w:rPr>
                <w:rFonts w:ascii="Times New Roman" w:hAnsi="Times New Roman" w:cs="Times New Roman"/>
                <w:sz w:val="24"/>
                <w:szCs w:val="24"/>
              </w:rPr>
              <w:t xml:space="preserve"> «Основы технологии изготовления швейных изделий»</w:t>
            </w:r>
            <w:r w:rsidRPr="00F24E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C66329" w:rsidRPr="00F24EAA" w:rsidRDefault="00C66329" w:rsidP="00F24E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4EAA">
              <w:rPr>
                <w:rFonts w:ascii="Times New Roman" w:hAnsi="Times New Roman" w:cs="Times New Roman"/>
                <w:sz w:val="24"/>
                <w:szCs w:val="24"/>
              </w:rPr>
              <w:t xml:space="preserve"> «Основы архитектурного проектирования с помощью компьютера»</w:t>
            </w:r>
            <w:r w:rsidRPr="00F24E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C66329" w:rsidRPr="00F24EAA" w:rsidRDefault="00C66329" w:rsidP="00F24E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4EAA">
              <w:rPr>
                <w:rFonts w:ascii="Times New Roman" w:hAnsi="Times New Roman" w:cs="Times New Roman"/>
                <w:sz w:val="24"/>
                <w:szCs w:val="24"/>
              </w:rPr>
              <w:t xml:space="preserve"> «Основы ландшафтного проектирования»</w:t>
            </w:r>
            <w:r w:rsidRPr="00F24E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C66329" w:rsidRPr="00F24EAA" w:rsidRDefault="00C66329" w:rsidP="00F24E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4EAA">
              <w:rPr>
                <w:rFonts w:ascii="Times New Roman" w:hAnsi="Times New Roman" w:cs="Times New Roman"/>
                <w:sz w:val="24"/>
                <w:szCs w:val="24"/>
              </w:rPr>
              <w:t xml:space="preserve"> «Основы технологии строительства и ремонта»</w:t>
            </w:r>
            <w:r w:rsidRPr="00F24E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C66329" w:rsidRPr="00F24EAA" w:rsidRDefault="00C66329" w:rsidP="00F24E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4EAA">
              <w:rPr>
                <w:rFonts w:ascii="Times New Roman" w:hAnsi="Times New Roman" w:cs="Times New Roman"/>
                <w:sz w:val="24"/>
                <w:szCs w:val="24"/>
              </w:rPr>
              <w:t xml:space="preserve"> «Основы рекламного дела»</w:t>
            </w:r>
            <w:r w:rsidRPr="00F24E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C66329" w:rsidRPr="00F24EAA" w:rsidRDefault="00C66329" w:rsidP="00F24E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4EAA">
              <w:rPr>
                <w:rFonts w:ascii="Times New Roman" w:hAnsi="Times New Roman" w:cs="Times New Roman"/>
                <w:sz w:val="24"/>
                <w:szCs w:val="24"/>
              </w:rPr>
              <w:t>«Основы ведения фермерского хозяйства»</w:t>
            </w:r>
            <w:r w:rsidRPr="00F24E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6329" w:rsidRPr="00C66329" w:rsidTr="0080705A">
        <w:trPr>
          <w:trHeight w:val="876"/>
        </w:trPr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329" w:rsidRPr="00F24EAA" w:rsidRDefault="00C66329" w:rsidP="00F24E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4EAA">
              <w:rPr>
                <w:rFonts w:ascii="Times New Roman" w:hAnsi="Times New Roman" w:cs="Times New Roman"/>
                <w:sz w:val="24"/>
                <w:szCs w:val="24"/>
              </w:rPr>
              <w:t xml:space="preserve"> Духовно-</w:t>
            </w:r>
            <w:r w:rsidRPr="00F24E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24EAA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  <w:r w:rsidRPr="00F24E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329" w:rsidRPr="00F24EAA" w:rsidRDefault="00C66329" w:rsidP="00F24EAA">
            <w:pPr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24EAA">
              <w:rPr>
                <w:rFonts w:ascii="Times New Roman" w:hAnsi="Times New Roman" w:cs="Times New Roman"/>
                <w:sz w:val="24"/>
                <w:szCs w:val="24"/>
              </w:rPr>
              <w:t xml:space="preserve"> «Ремесла крымских мастеров»</w:t>
            </w:r>
            <w:r w:rsidRPr="00F24E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C66329" w:rsidRPr="00F24EAA" w:rsidRDefault="00C66329" w:rsidP="00F24E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4EAA">
              <w:rPr>
                <w:rFonts w:ascii="Times New Roman" w:hAnsi="Times New Roman" w:cs="Times New Roman"/>
                <w:sz w:val="24"/>
                <w:szCs w:val="24"/>
              </w:rPr>
              <w:t>«Школа народного мастерства»</w:t>
            </w:r>
            <w:r w:rsidRPr="00F24E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C66329" w:rsidRPr="00F24EAA" w:rsidRDefault="00C66329" w:rsidP="00F24E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4EAA">
              <w:rPr>
                <w:rFonts w:ascii="Times New Roman" w:hAnsi="Times New Roman" w:cs="Times New Roman"/>
                <w:sz w:val="24"/>
                <w:szCs w:val="24"/>
              </w:rPr>
              <w:t>«Традиции и современность»</w:t>
            </w:r>
            <w:r w:rsidRPr="00F24E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C66329" w:rsidRPr="00F24EAA" w:rsidRDefault="00C66329" w:rsidP="00F24E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4EAA">
              <w:rPr>
                <w:rFonts w:ascii="Times New Roman" w:hAnsi="Times New Roman" w:cs="Times New Roman"/>
                <w:sz w:val="24"/>
                <w:szCs w:val="24"/>
              </w:rPr>
              <w:t xml:space="preserve">«Народные праздники» </w:t>
            </w:r>
            <w:r w:rsidRPr="00F24E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F10A6" w:rsidRPr="009314A6" w:rsidRDefault="00190128" w:rsidP="005E4BA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4A6">
        <w:rPr>
          <w:rFonts w:ascii="Times New Roman" w:hAnsi="Times New Roman" w:cs="Times New Roman"/>
          <w:sz w:val="24"/>
          <w:szCs w:val="24"/>
        </w:rPr>
        <w:t xml:space="preserve">В </w:t>
      </w:r>
      <w:r w:rsidR="00706BC9" w:rsidRPr="009314A6">
        <w:rPr>
          <w:rFonts w:ascii="Times New Roman" w:hAnsi="Times New Roman" w:cs="Times New Roman"/>
          <w:sz w:val="24"/>
          <w:szCs w:val="24"/>
        </w:rPr>
        <w:t>10</w:t>
      </w:r>
      <w:r w:rsidRPr="009314A6">
        <w:rPr>
          <w:rFonts w:ascii="Times New Roman" w:hAnsi="Times New Roman" w:cs="Times New Roman"/>
          <w:sz w:val="24"/>
          <w:szCs w:val="24"/>
        </w:rPr>
        <w:t xml:space="preserve">-11 классах </w:t>
      </w:r>
      <w:r w:rsidR="007F10A6" w:rsidRPr="009314A6">
        <w:rPr>
          <w:rFonts w:ascii="Times New Roman" w:hAnsi="Times New Roman" w:cs="Times New Roman"/>
          <w:sz w:val="24"/>
          <w:szCs w:val="24"/>
        </w:rPr>
        <w:t xml:space="preserve">продолжается реализация программ федерального компонента государственного образовательного стандарта (далее </w:t>
      </w:r>
      <w:r w:rsidR="00E8165F" w:rsidRPr="009314A6">
        <w:rPr>
          <w:rFonts w:ascii="Times New Roman" w:hAnsi="Times New Roman" w:cs="Times New Roman"/>
          <w:sz w:val="24"/>
          <w:szCs w:val="24"/>
        </w:rPr>
        <w:t>–</w:t>
      </w:r>
      <w:r w:rsidR="007F10A6" w:rsidRPr="009314A6">
        <w:rPr>
          <w:rFonts w:ascii="Times New Roman" w:hAnsi="Times New Roman" w:cs="Times New Roman"/>
          <w:sz w:val="24"/>
          <w:szCs w:val="24"/>
        </w:rPr>
        <w:t xml:space="preserve"> ФК ГОС).  </w:t>
      </w:r>
    </w:p>
    <w:p w:rsidR="00227647" w:rsidRPr="009314A6" w:rsidRDefault="00C9295F" w:rsidP="00C92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4A6">
        <w:rPr>
          <w:rFonts w:ascii="Times New Roman" w:hAnsi="Times New Roman" w:cs="Times New Roman"/>
          <w:sz w:val="24"/>
          <w:szCs w:val="24"/>
        </w:rPr>
        <w:t>В базисном учебном плане для 10-11 классов учебный предмет «Технология» входит в перечень учебных предметов по выбору, и его содержание определяется в соответствии со спецификой и возможностями образовательной организации.</w:t>
      </w:r>
      <w:r w:rsidR="00E8165F" w:rsidRPr="009314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65F" w:rsidRPr="009314A6" w:rsidRDefault="00C9295F" w:rsidP="00C92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4A6">
        <w:rPr>
          <w:rFonts w:ascii="Times New Roman" w:hAnsi="Times New Roman" w:cs="Times New Roman"/>
          <w:sz w:val="24"/>
          <w:szCs w:val="24"/>
        </w:rPr>
        <w:t xml:space="preserve">В классах </w:t>
      </w:r>
      <w:r w:rsidRPr="009314A6">
        <w:rPr>
          <w:rFonts w:ascii="Times New Roman" w:hAnsi="Times New Roman" w:cs="Times New Roman"/>
          <w:b/>
          <w:sz w:val="24"/>
          <w:szCs w:val="24"/>
        </w:rPr>
        <w:t>универсального профиля (непрофильное обучение)</w:t>
      </w:r>
      <w:r w:rsidRPr="009314A6">
        <w:rPr>
          <w:rFonts w:ascii="Times New Roman" w:hAnsi="Times New Roman" w:cs="Times New Roman"/>
          <w:sz w:val="24"/>
          <w:szCs w:val="24"/>
        </w:rPr>
        <w:t xml:space="preserve"> </w:t>
      </w:r>
      <w:r w:rsidR="00227647" w:rsidRPr="009314A6">
        <w:rPr>
          <w:rFonts w:ascii="Times New Roman" w:hAnsi="Times New Roman" w:cs="Times New Roman"/>
          <w:sz w:val="24"/>
          <w:szCs w:val="24"/>
        </w:rPr>
        <w:t>выделяется</w:t>
      </w:r>
      <w:r w:rsidRPr="009314A6">
        <w:rPr>
          <w:rFonts w:ascii="Times New Roman" w:hAnsi="Times New Roman" w:cs="Times New Roman"/>
          <w:sz w:val="24"/>
          <w:szCs w:val="24"/>
        </w:rPr>
        <w:t xml:space="preserve"> по 1 часу в неделю. </w:t>
      </w:r>
    </w:p>
    <w:p w:rsidR="007D1AE4" w:rsidRPr="009314A6" w:rsidRDefault="00DD03F6" w:rsidP="00DD03F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4A6">
        <w:rPr>
          <w:rFonts w:ascii="Times New Roman" w:hAnsi="Times New Roman" w:cs="Times New Roman"/>
          <w:sz w:val="24"/>
          <w:szCs w:val="24"/>
        </w:rPr>
        <w:t xml:space="preserve">Основным дидактическим средством обучения технологии в основной школе является </w:t>
      </w:r>
      <w:r w:rsidRPr="009314A6">
        <w:rPr>
          <w:rFonts w:ascii="Times New Roman" w:hAnsi="Times New Roman" w:cs="Times New Roman"/>
          <w:b/>
          <w:sz w:val="24"/>
          <w:szCs w:val="24"/>
        </w:rPr>
        <w:t>учебно-практическая деятельность учащихся</w:t>
      </w:r>
      <w:r w:rsidRPr="009314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1AF1" w:rsidRPr="009314A6" w:rsidRDefault="00842BE6" w:rsidP="007D1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14A6">
        <w:rPr>
          <w:rFonts w:ascii="Times New Roman" w:hAnsi="Times New Roman" w:cs="Times New Roman"/>
          <w:sz w:val="24"/>
          <w:szCs w:val="24"/>
        </w:rPr>
        <w:lastRenderedPageBreak/>
        <w:t>При изучении обновленного содержания технологии целесообразно</w:t>
      </w:r>
      <w:r w:rsidR="007D1AE4" w:rsidRPr="009314A6">
        <w:rPr>
          <w:rFonts w:ascii="Times New Roman" w:hAnsi="Times New Roman" w:cs="Times New Roman"/>
          <w:sz w:val="24"/>
          <w:szCs w:val="24"/>
        </w:rPr>
        <w:t xml:space="preserve"> </w:t>
      </w:r>
      <w:r w:rsidRPr="009314A6">
        <w:rPr>
          <w:rFonts w:ascii="Times New Roman" w:hAnsi="Times New Roman" w:cs="Times New Roman"/>
          <w:sz w:val="24"/>
          <w:szCs w:val="24"/>
        </w:rPr>
        <w:t>использовать проектный метод обучения, т. к. в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1D010E">
        <w:rPr>
          <w:rFonts w:ascii="Times New Roman" w:hAnsi="Times New Roman" w:cs="Times New Roman"/>
          <w:sz w:val="24"/>
          <w:szCs w:val="24"/>
        </w:rPr>
        <w:t xml:space="preserve">Концепции </w:t>
      </w:r>
      <w:r w:rsidR="001D010E" w:rsidRPr="001D010E">
        <w:rPr>
          <w:rFonts w:ascii="Times New Roman" w:hAnsi="Times New Roman" w:cs="Times New Roman"/>
          <w:sz w:val="24"/>
          <w:szCs w:val="24"/>
        </w:rPr>
        <w:t>п</w:t>
      </w:r>
      <w:r w:rsidR="001D010E" w:rsidRPr="001D010E">
        <w:rPr>
          <w:rFonts w:ascii="Times New Roman" w:hAnsi="Times New Roman" w:cs="Times New Roman"/>
          <w:sz w:val="24"/>
          <w:szCs w:val="24"/>
          <w:shd w:val="clear" w:color="auto" w:fill="FFFFFF"/>
        </w:rPr>
        <w:t>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программы,</w:t>
      </w:r>
      <w:r w:rsidR="001D010E" w:rsidRPr="009314A6">
        <w:rPr>
          <w:rFonts w:ascii="Times New Roman" w:hAnsi="Times New Roman" w:cs="Times New Roman"/>
          <w:sz w:val="24"/>
          <w:szCs w:val="24"/>
        </w:rPr>
        <w:t xml:space="preserve"> </w:t>
      </w:r>
      <w:r w:rsidRPr="009314A6">
        <w:rPr>
          <w:rFonts w:ascii="Times New Roman" w:hAnsi="Times New Roman" w:cs="Times New Roman"/>
          <w:sz w:val="24"/>
          <w:szCs w:val="24"/>
        </w:rPr>
        <w:t>проектная и исследовательская деятельность в преподавании предмета является приоритетной, перед учителем ставится новая задача: знакомство обучающихся с жизненным циклом продукта,  использования принципов дизайна при проектировании изделий, решения изобретательских задач в рамках проектной деятельности.</w:t>
      </w:r>
      <w:proofErr w:type="gramEnd"/>
    </w:p>
    <w:p w:rsidR="00842BE6" w:rsidRPr="009314A6" w:rsidRDefault="00842BE6" w:rsidP="007D1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4A6">
        <w:rPr>
          <w:rFonts w:ascii="Times New Roman" w:hAnsi="Times New Roman" w:cs="Times New Roman"/>
          <w:sz w:val="24"/>
          <w:szCs w:val="24"/>
        </w:rPr>
        <w:t xml:space="preserve">Примерные темы проектов, связанных с обновлением содержания предметной области «Технология» представлены в таблице </w:t>
      </w:r>
    </w:p>
    <w:tbl>
      <w:tblPr>
        <w:tblStyle w:val="affff5"/>
        <w:tblW w:w="0" w:type="auto"/>
        <w:tblLook w:val="04A0"/>
      </w:tblPr>
      <w:tblGrid>
        <w:gridCol w:w="3227"/>
        <w:gridCol w:w="6627"/>
      </w:tblGrid>
      <w:tr w:rsidR="00842BE6" w:rsidTr="009314A6">
        <w:tc>
          <w:tcPr>
            <w:tcW w:w="3227" w:type="dxa"/>
          </w:tcPr>
          <w:p w:rsidR="00842BE6" w:rsidRPr="009314A6" w:rsidRDefault="00780F4A" w:rsidP="0078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627" w:type="dxa"/>
          </w:tcPr>
          <w:p w:rsidR="00842BE6" w:rsidRPr="009314A6" w:rsidRDefault="00780F4A" w:rsidP="0078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Тема проекта</w:t>
            </w:r>
          </w:p>
        </w:tc>
      </w:tr>
      <w:tr w:rsidR="00842BE6" w:rsidTr="009314A6">
        <w:tc>
          <w:tcPr>
            <w:tcW w:w="3227" w:type="dxa"/>
          </w:tcPr>
          <w:p w:rsidR="00842BE6" w:rsidRPr="009314A6" w:rsidRDefault="0094080F" w:rsidP="00E8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Аддитивные технологии</w:t>
            </w:r>
          </w:p>
        </w:tc>
        <w:tc>
          <w:tcPr>
            <w:tcW w:w="6627" w:type="dxa"/>
          </w:tcPr>
          <w:p w:rsidR="00842BE6" w:rsidRPr="009314A6" w:rsidRDefault="00780F4A" w:rsidP="007D1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14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 xml:space="preserve">-моделирование и </w:t>
            </w:r>
            <w:proofErr w:type="spellStart"/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прототипирование</w:t>
            </w:r>
            <w:proofErr w:type="spellEnd"/>
            <w:r w:rsidRPr="009314A6">
              <w:rPr>
                <w:rFonts w:ascii="Times New Roman" w:hAnsi="Times New Roman" w:cs="Times New Roman"/>
                <w:sz w:val="24"/>
                <w:szCs w:val="24"/>
              </w:rPr>
              <w:t xml:space="preserve"> в литейном производстве</w:t>
            </w:r>
          </w:p>
        </w:tc>
      </w:tr>
      <w:tr w:rsidR="00842BE6" w:rsidTr="009314A6">
        <w:tc>
          <w:tcPr>
            <w:tcW w:w="3227" w:type="dxa"/>
          </w:tcPr>
          <w:p w:rsidR="00842BE6" w:rsidRPr="009314A6" w:rsidRDefault="0094080F" w:rsidP="00E8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Робототехника и системы автоматического управления</w:t>
            </w:r>
          </w:p>
        </w:tc>
        <w:tc>
          <w:tcPr>
            <w:tcW w:w="6627" w:type="dxa"/>
          </w:tcPr>
          <w:p w:rsidR="00842BE6" w:rsidRPr="009314A6" w:rsidRDefault="00780F4A" w:rsidP="007D1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Робот-пылесос.</w:t>
            </w:r>
          </w:p>
          <w:p w:rsidR="00780F4A" w:rsidRPr="009314A6" w:rsidRDefault="00780F4A" w:rsidP="007D1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Разработка установки для 3</w:t>
            </w:r>
            <w:r w:rsidRPr="009314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-сканирования.</w:t>
            </w:r>
          </w:p>
        </w:tc>
      </w:tr>
      <w:tr w:rsidR="00842BE6" w:rsidTr="009314A6">
        <w:tc>
          <w:tcPr>
            <w:tcW w:w="3227" w:type="dxa"/>
          </w:tcPr>
          <w:p w:rsidR="00842BE6" w:rsidRPr="009314A6" w:rsidRDefault="0094080F" w:rsidP="00E8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Возобновляемая электроэнергетика</w:t>
            </w:r>
          </w:p>
        </w:tc>
        <w:tc>
          <w:tcPr>
            <w:tcW w:w="6627" w:type="dxa"/>
          </w:tcPr>
          <w:p w:rsidR="00842BE6" w:rsidRPr="009314A6" w:rsidRDefault="00780F4A" w:rsidP="007D1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Изготовление ветряной электростанции.</w:t>
            </w:r>
          </w:p>
          <w:p w:rsidR="00780F4A" w:rsidRPr="009314A6" w:rsidRDefault="00780F4A" w:rsidP="007D1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Использование энергии солнца для освещения помещений.</w:t>
            </w:r>
          </w:p>
        </w:tc>
      </w:tr>
      <w:tr w:rsidR="00842BE6" w:rsidTr="009314A6">
        <w:tc>
          <w:tcPr>
            <w:tcW w:w="3227" w:type="dxa"/>
          </w:tcPr>
          <w:p w:rsidR="00842BE6" w:rsidRPr="009314A6" w:rsidRDefault="0094080F" w:rsidP="00E8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6627" w:type="dxa"/>
          </w:tcPr>
          <w:p w:rsidR="00842BE6" w:rsidRPr="009314A6" w:rsidRDefault="00780F4A" w:rsidP="007D1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Инсоляция жилого массива.</w:t>
            </w:r>
          </w:p>
          <w:p w:rsidR="007D1AE4" w:rsidRPr="009314A6" w:rsidRDefault="00780F4A" w:rsidP="007D1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Современные строительные материалы в архитектуре городов.</w:t>
            </w:r>
            <w:r w:rsidR="007D1AE4" w:rsidRPr="00931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0F4A" w:rsidRPr="009314A6" w:rsidRDefault="00780F4A" w:rsidP="007D1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Наноматериалы</w:t>
            </w:r>
            <w:proofErr w:type="spellEnd"/>
            <w:r w:rsidRPr="009314A6">
              <w:rPr>
                <w:rFonts w:ascii="Times New Roman" w:hAnsi="Times New Roman" w:cs="Times New Roman"/>
                <w:sz w:val="24"/>
                <w:szCs w:val="24"/>
              </w:rPr>
              <w:t xml:space="preserve"> в строительстве.</w:t>
            </w:r>
          </w:p>
        </w:tc>
      </w:tr>
      <w:tr w:rsidR="00842BE6" w:rsidTr="009314A6">
        <w:tc>
          <w:tcPr>
            <w:tcW w:w="3227" w:type="dxa"/>
          </w:tcPr>
          <w:p w:rsidR="00842BE6" w:rsidRPr="009314A6" w:rsidRDefault="0094080F" w:rsidP="00E8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6627" w:type="dxa"/>
          </w:tcPr>
          <w:p w:rsidR="00842BE6" w:rsidRPr="009314A6" w:rsidRDefault="00780F4A" w:rsidP="007D1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Изготовление радиоуправляемой модели.</w:t>
            </w:r>
          </w:p>
        </w:tc>
      </w:tr>
      <w:tr w:rsidR="00842BE6" w:rsidTr="009314A6">
        <w:tc>
          <w:tcPr>
            <w:tcW w:w="3227" w:type="dxa"/>
          </w:tcPr>
          <w:p w:rsidR="00842BE6" w:rsidRPr="009314A6" w:rsidRDefault="0094080F" w:rsidP="00E8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Агротехнологии</w:t>
            </w:r>
            <w:proofErr w:type="spellEnd"/>
          </w:p>
        </w:tc>
        <w:tc>
          <w:tcPr>
            <w:tcW w:w="6627" w:type="dxa"/>
          </w:tcPr>
          <w:p w:rsidR="00780F4A" w:rsidRPr="009314A6" w:rsidRDefault="0094080F" w:rsidP="007D1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Изготовление сушилки для сушки фруктов и ягод</w:t>
            </w:r>
            <w:r w:rsidR="00780F4A" w:rsidRPr="009314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2BE6" w:rsidRPr="009314A6" w:rsidRDefault="0094080F" w:rsidP="007D1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F4A" w:rsidRPr="009314A6">
              <w:rPr>
                <w:rFonts w:ascii="Times New Roman" w:hAnsi="Times New Roman" w:cs="Times New Roman"/>
                <w:sz w:val="24"/>
                <w:szCs w:val="24"/>
              </w:rPr>
              <w:t>Изготовление сушилки для обработки почвы.</w:t>
            </w:r>
          </w:p>
          <w:p w:rsidR="00780F4A" w:rsidRPr="009314A6" w:rsidRDefault="00780F4A" w:rsidP="007D1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Химизация животноводства.</w:t>
            </w:r>
          </w:p>
        </w:tc>
      </w:tr>
    </w:tbl>
    <w:p w:rsidR="00D416D6" w:rsidRPr="009314A6" w:rsidRDefault="00780F4A" w:rsidP="007D1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4A6">
        <w:rPr>
          <w:rFonts w:ascii="Times New Roman" w:hAnsi="Times New Roman" w:cs="Times New Roman"/>
          <w:sz w:val="24"/>
          <w:szCs w:val="24"/>
        </w:rPr>
        <w:t xml:space="preserve">В </w:t>
      </w:r>
      <w:r w:rsidRPr="006822A8">
        <w:rPr>
          <w:rFonts w:ascii="Times New Roman" w:hAnsi="Times New Roman" w:cs="Times New Roman"/>
          <w:sz w:val="24"/>
          <w:szCs w:val="24"/>
        </w:rPr>
        <w:t>Концепции</w:t>
      </w:r>
      <w:r w:rsidRPr="009314A6">
        <w:rPr>
          <w:rFonts w:ascii="Times New Roman" w:hAnsi="Times New Roman" w:cs="Times New Roman"/>
          <w:sz w:val="24"/>
          <w:szCs w:val="24"/>
        </w:rPr>
        <w:t xml:space="preserve"> </w:t>
      </w:r>
      <w:r w:rsidR="009314A6" w:rsidRPr="009314A6">
        <w:rPr>
          <w:rFonts w:ascii="Times New Roman" w:hAnsi="Times New Roman" w:cs="Times New Roman"/>
          <w:sz w:val="24"/>
          <w:szCs w:val="24"/>
        </w:rPr>
        <w:t>с</w:t>
      </w:r>
      <w:r w:rsidRPr="009314A6">
        <w:rPr>
          <w:rFonts w:ascii="Times New Roman" w:hAnsi="Times New Roman" w:cs="Times New Roman"/>
          <w:sz w:val="24"/>
          <w:szCs w:val="24"/>
        </w:rPr>
        <w:t>дела</w:t>
      </w:r>
      <w:r w:rsidR="009314A6" w:rsidRPr="009314A6">
        <w:rPr>
          <w:rFonts w:ascii="Times New Roman" w:hAnsi="Times New Roman" w:cs="Times New Roman"/>
          <w:sz w:val="24"/>
          <w:szCs w:val="24"/>
        </w:rPr>
        <w:t>н</w:t>
      </w:r>
      <w:r w:rsidRPr="009314A6">
        <w:rPr>
          <w:rFonts w:ascii="Times New Roman" w:hAnsi="Times New Roman" w:cs="Times New Roman"/>
          <w:sz w:val="24"/>
          <w:szCs w:val="24"/>
        </w:rPr>
        <w:t xml:space="preserve"> акцент на необходимости обеспечения связей фундаментального знания с преобразующей деятельностью человека </w:t>
      </w:r>
      <w:r w:rsidR="00D416D6" w:rsidRPr="009314A6">
        <w:rPr>
          <w:rFonts w:ascii="Times New Roman" w:hAnsi="Times New Roman" w:cs="Times New Roman"/>
          <w:sz w:val="24"/>
          <w:szCs w:val="24"/>
        </w:rPr>
        <w:t xml:space="preserve">и взаимодействия между содержанием общего образования и окружающим миром. </w:t>
      </w:r>
    </w:p>
    <w:p w:rsidR="00D416D6" w:rsidRDefault="00D416D6" w:rsidP="007D1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4A6">
        <w:rPr>
          <w:rFonts w:ascii="Times New Roman" w:hAnsi="Times New Roman" w:cs="Times New Roman"/>
          <w:sz w:val="24"/>
          <w:szCs w:val="24"/>
        </w:rPr>
        <w:t xml:space="preserve">Предметная область «Технология», синтезирующая естественнонаучные, научно-технические, технологические, предпринимательские и гуманитарные знания, раскрывает способы их применения в различных областях деятельности человека, что может быть достигнуто посредством применения на уроках технологии </w:t>
      </w:r>
      <w:proofErr w:type="spellStart"/>
      <w:r w:rsidRPr="009314A6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9314A6">
        <w:rPr>
          <w:rFonts w:ascii="Times New Roman" w:hAnsi="Times New Roman" w:cs="Times New Roman"/>
          <w:sz w:val="24"/>
          <w:szCs w:val="24"/>
        </w:rPr>
        <w:t xml:space="preserve"> связей, стимулирующих интерес и облегчающих освоение других предметов. </w:t>
      </w:r>
    </w:p>
    <w:p w:rsidR="006822A8" w:rsidRPr="006822A8" w:rsidRDefault="006822A8" w:rsidP="006822A8">
      <w:pPr>
        <w:pStyle w:val="affff4"/>
        <w:spacing w:before="0" w:beforeAutospacing="0" w:after="0" w:afterAutospacing="0"/>
        <w:ind w:firstLine="709"/>
        <w:jc w:val="both"/>
      </w:pPr>
      <w:r w:rsidRPr="006822A8">
        <w:t xml:space="preserve">Особая роль отводится реализации </w:t>
      </w:r>
      <w:proofErr w:type="spellStart"/>
      <w:r w:rsidRPr="006822A8">
        <w:t>межпредметных</w:t>
      </w:r>
      <w:proofErr w:type="spellEnd"/>
      <w:r w:rsidRPr="006822A8">
        <w:t xml:space="preserve"> связей с учебным предметом «Информатика». В соответствии с ПООП основного общего образования одним из планируемых результатов освоения предмета «Технология» является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обслуживания. </w:t>
      </w:r>
    </w:p>
    <w:p w:rsidR="006822A8" w:rsidRPr="006822A8" w:rsidRDefault="006822A8" w:rsidP="006822A8">
      <w:pPr>
        <w:pStyle w:val="affff4"/>
        <w:spacing w:before="0" w:beforeAutospacing="0" w:after="0" w:afterAutospacing="0"/>
        <w:ind w:firstLine="709"/>
        <w:jc w:val="both"/>
      </w:pPr>
      <w:r w:rsidRPr="006822A8">
        <w:t xml:space="preserve">Предмет «Информатика» в отличие от раздела «Информационные технологии» выступает как область знаний, формирующая принципы и закономерности поведения информационных систем, которые используются при построении информационных технологий в обеспечение различных сфер человеческой деятельности. В образовательной деятельности по технологии необходима интеграция способов и видов деятельности с информацией и ее преобразование, а также применение инструментов ИКТ: программирование работы устройств, развитие многофункциональных </w:t>
      </w:r>
      <w:proofErr w:type="gramStart"/>
      <w:r w:rsidRPr="006822A8">
        <w:rPr>
          <w:lang w:val="en-US"/>
        </w:rPr>
        <w:t>I</w:t>
      </w:r>
      <w:proofErr w:type="gramEnd"/>
      <w:r w:rsidRPr="006822A8">
        <w:t>Т-инструментов; применение приемов алгоритмизации; использование методов принятия решения, компьютерное моделирование, трехмерное проектирование.</w:t>
      </w:r>
    </w:p>
    <w:p w:rsidR="006822A8" w:rsidRPr="006822A8" w:rsidRDefault="006822A8" w:rsidP="00682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2A8">
        <w:rPr>
          <w:rFonts w:ascii="Times New Roman" w:hAnsi="Times New Roman" w:cs="Times New Roman"/>
          <w:sz w:val="24"/>
          <w:szCs w:val="24"/>
        </w:rPr>
        <w:t xml:space="preserve">Следует использовать возможности широких </w:t>
      </w:r>
      <w:proofErr w:type="spellStart"/>
      <w:r w:rsidRPr="006822A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6822A8">
        <w:rPr>
          <w:rFonts w:ascii="Times New Roman" w:hAnsi="Times New Roman" w:cs="Times New Roman"/>
          <w:sz w:val="24"/>
          <w:szCs w:val="24"/>
        </w:rPr>
        <w:t xml:space="preserve"> связей технологии и физики. Общими результатами освоения указанных учебных предметов выступают: освоение способов преобразования энергии, понимание принципа использования альтернативных источников энергии; умение объяснять принципы действия и устройство </w:t>
      </w:r>
      <w:r w:rsidRPr="006822A8">
        <w:rPr>
          <w:rFonts w:ascii="Times New Roman" w:hAnsi="Times New Roman" w:cs="Times New Roman"/>
          <w:sz w:val="24"/>
          <w:szCs w:val="24"/>
        </w:rPr>
        <w:lastRenderedPageBreak/>
        <w:t xml:space="preserve">высокотехнологических машин, основ </w:t>
      </w:r>
      <w:proofErr w:type="spellStart"/>
      <w:r w:rsidRPr="006822A8">
        <w:rPr>
          <w:rFonts w:ascii="Times New Roman" w:hAnsi="Times New Roman" w:cs="Times New Roman"/>
          <w:sz w:val="24"/>
          <w:szCs w:val="24"/>
        </w:rPr>
        <w:t>фотоники</w:t>
      </w:r>
      <w:proofErr w:type="spellEnd"/>
      <w:r w:rsidRPr="006822A8">
        <w:rPr>
          <w:rFonts w:ascii="Times New Roman" w:hAnsi="Times New Roman" w:cs="Times New Roman"/>
          <w:sz w:val="24"/>
          <w:szCs w:val="24"/>
        </w:rPr>
        <w:t>; использование навыков составления и расчета электрических цепей постоянного и переменного тока; анализ видов движения, кинематических схем.</w:t>
      </w:r>
    </w:p>
    <w:p w:rsidR="00D416D6" w:rsidRPr="009314A6" w:rsidRDefault="00D416D6" w:rsidP="007D1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4A6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9314A6">
        <w:rPr>
          <w:rFonts w:ascii="Times New Roman" w:hAnsi="Times New Roman" w:cs="Times New Roman"/>
          <w:sz w:val="24"/>
          <w:szCs w:val="24"/>
        </w:rPr>
        <w:t xml:space="preserve"> связи технологии и физики, например, можно рассмотреть на примере тем, представленных в таблице</w:t>
      </w:r>
    </w:p>
    <w:tbl>
      <w:tblPr>
        <w:tblStyle w:val="affff5"/>
        <w:tblW w:w="0" w:type="auto"/>
        <w:tblLook w:val="04A0"/>
      </w:tblPr>
      <w:tblGrid>
        <w:gridCol w:w="1998"/>
        <w:gridCol w:w="3072"/>
        <w:gridCol w:w="4784"/>
      </w:tblGrid>
      <w:tr w:rsidR="00D416D6" w:rsidTr="009314A6">
        <w:tc>
          <w:tcPr>
            <w:tcW w:w="1998" w:type="dxa"/>
          </w:tcPr>
          <w:p w:rsidR="00D416D6" w:rsidRPr="006822A8" w:rsidRDefault="00D416D6" w:rsidP="00C26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2A8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3072" w:type="dxa"/>
          </w:tcPr>
          <w:p w:rsidR="00D416D6" w:rsidRPr="006822A8" w:rsidRDefault="00D416D6" w:rsidP="00C26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2A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784" w:type="dxa"/>
          </w:tcPr>
          <w:p w:rsidR="00C26518" w:rsidRPr="006822A8" w:rsidRDefault="00D416D6" w:rsidP="00C26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22A8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Межпредметная</w:t>
            </w:r>
            <w:proofErr w:type="spellEnd"/>
            <w:r w:rsidRPr="00682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связь </w:t>
            </w:r>
          </w:p>
          <w:p w:rsidR="00D416D6" w:rsidRPr="006822A8" w:rsidRDefault="00D416D6" w:rsidP="00C26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2A8">
              <w:rPr>
                <w:rFonts w:ascii="Times New Roman" w:hAnsi="Times New Roman" w:cs="Times New Roman"/>
                <w:b/>
                <w:sz w:val="24"/>
                <w:szCs w:val="24"/>
              </w:rPr>
              <w:t>и ее содержание</w:t>
            </w:r>
          </w:p>
        </w:tc>
      </w:tr>
      <w:tr w:rsidR="00C26518" w:rsidTr="009314A6">
        <w:tc>
          <w:tcPr>
            <w:tcW w:w="1998" w:type="dxa"/>
            <w:vMerge w:val="restart"/>
          </w:tcPr>
          <w:p w:rsidR="00C26518" w:rsidRPr="009314A6" w:rsidRDefault="00C26518" w:rsidP="00E8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</w:tc>
        <w:tc>
          <w:tcPr>
            <w:tcW w:w="3072" w:type="dxa"/>
          </w:tcPr>
          <w:p w:rsidR="00C26518" w:rsidRPr="009314A6" w:rsidRDefault="00C26518" w:rsidP="00E8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Бытовая универсальная швейная машина</w:t>
            </w:r>
          </w:p>
        </w:tc>
        <w:tc>
          <w:tcPr>
            <w:tcW w:w="4784" w:type="dxa"/>
          </w:tcPr>
          <w:p w:rsidR="00C26518" w:rsidRPr="009314A6" w:rsidRDefault="00C26518" w:rsidP="00E8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Взаимодействие механизмов</w:t>
            </w:r>
          </w:p>
        </w:tc>
      </w:tr>
      <w:tr w:rsidR="00C26518" w:rsidTr="009314A6">
        <w:tc>
          <w:tcPr>
            <w:tcW w:w="1998" w:type="dxa"/>
            <w:vMerge/>
          </w:tcPr>
          <w:p w:rsidR="00C26518" w:rsidRPr="009314A6" w:rsidRDefault="00C26518" w:rsidP="00E8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C26518" w:rsidRPr="009314A6" w:rsidRDefault="00C26518" w:rsidP="00E8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Уход за швейной машиной</w:t>
            </w:r>
          </w:p>
        </w:tc>
        <w:tc>
          <w:tcPr>
            <w:tcW w:w="4784" w:type="dxa"/>
          </w:tcPr>
          <w:p w:rsidR="00C26518" w:rsidRPr="009314A6" w:rsidRDefault="00C26518" w:rsidP="00E8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Взаимодействие тел, сила трения</w:t>
            </w:r>
          </w:p>
        </w:tc>
      </w:tr>
      <w:tr w:rsidR="00D416D6" w:rsidTr="009314A6">
        <w:tc>
          <w:tcPr>
            <w:tcW w:w="1998" w:type="dxa"/>
          </w:tcPr>
          <w:p w:rsidR="00D416D6" w:rsidRPr="009314A6" w:rsidRDefault="00C26518" w:rsidP="00E8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Инерция</w:t>
            </w:r>
          </w:p>
        </w:tc>
        <w:tc>
          <w:tcPr>
            <w:tcW w:w="3072" w:type="dxa"/>
          </w:tcPr>
          <w:p w:rsidR="00D416D6" w:rsidRPr="009314A6" w:rsidRDefault="00C26518" w:rsidP="00E8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Подготовка инструмента к работе</w:t>
            </w:r>
          </w:p>
        </w:tc>
        <w:tc>
          <w:tcPr>
            <w:tcW w:w="4784" w:type="dxa"/>
          </w:tcPr>
          <w:p w:rsidR="00D416D6" w:rsidRPr="009314A6" w:rsidRDefault="00C26518" w:rsidP="00E8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Вставка резца в шерхебель.</w:t>
            </w:r>
          </w:p>
          <w:p w:rsidR="00C26518" w:rsidRPr="009314A6" w:rsidRDefault="00C26518" w:rsidP="00C26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с токарным станком.</w:t>
            </w:r>
          </w:p>
        </w:tc>
      </w:tr>
      <w:tr w:rsidR="00D416D6" w:rsidTr="009314A6">
        <w:tc>
          <w:tcPr>
            <w:tcW w:w="1998" w:type="dxa"/>
          </w:tcPr>
          <w:p w:rsidR="00D416D6" w:rsidRPr="009314A6" w:rsidRDefault="00C26518" w:rsidP="00E8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Рычаг</w:t>
            </w:r>
          </w:p>
        </w:tc>
        <w:tc>
          <w:tcPr>
            <w:tcW w:w="3072" w:type="dxa"/>
          </w:tcPr>
          <w:p w:rsidR="00D416D6" w:rsidRPr="009314A6" w:rsidRDefault="00C26518" w:rsidP="00E8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Технология работы с тонколистовым металлом</w:t>
            </w:r>
          </w:p>
        </w:tc>
        <w:tc>
          <w:tcPr>
            <w:tcW w:w="4784" w:type="dxa"/>
          </w:tcPr>
          <w:p w:rsidR="00D416D6" w:rsidRPr="009314A6" w:rsidRDefault="00C26518" w:rsidP="00C26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Принцип работы  ножницами по металлу и их сравнение с канцелярскими ножницами.</w:t>
            </w:r>
          </w:p>
        </w:tc>
      </w:tr>
      <w:tr w:rsidR="00D416D6" w:rsidTr="009314A6">
        <w:tc>
          <w:tcPr>
            <w:tcW w:w="1998" w:type="dxa"/>
          </w:tcPr>
          <w:p w:rsidR="00D416D6" w:rsidRPr="009314A6" w:rsidRDefault="00C26518" w:rsidP="00E8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Диффузия</w:t>
            </w:r>
          </w:p>
        </w:tc>
        <w:tc>
          <w:tcPr>
            <w:tcW w:w="3072" w:type="dxa"/>
          </w:tcPr>
          <w:p w:rsidR="00D416D6" w:rsidRPr="009314A6" w:rsidRDefault="00C26518" w:rsidP="00E8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Свойства древесины</w:t>
            </w:r>
          </w:p>
        </w:tc>
        <w:tc>
          <w:tcPr>
            <w:tcW w:w="4784" w:type="dxa"/>
          </w:tcPr>
          <w:p w:rsidR="00D416D6" w:rsidRPr="009314A6" w:rsidRDefault="00C26518" w:rsidP="00E8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Условия сушки древесины.</w:t>
            </w:r>
          </w:p>
        </w:tc>
      </w:tr>
      <w:tr w:rsidR="00D416D6" w:rsidTr="009314A6">
        <w:tc>
          <w:tcPr>
            <w:tcW w:w="1998" w:type="dxa"/>
          </w:tcPr>
          <w:p w:rsidR="00D416D6" w:rsidRPr="009314A6" w:rsidRDefault="00C26518" w:rsidP="00E8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Электричество</w:t>
            </w:r>
          </w:p>
        </w:tc>
        <w:tc>
          <w:tcPr>
            <w:tcW w:w="3072" w:type="dxa"/>
          </w:tcPr>
          <w:p w:rsidR="00D416D6" w:rsidRPr="009314A6" w:rsidRDefault="00C26518" w:rsidP="00E8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Электротехнические устройства</w:t>
            </w:r>
          </w:p>
        </w:tc>
        <w:tc>
          <w:tcPr>
            <w:tcW w:w="4784" w:type="dxa"/>
          </w:tcPr>
          <w:p w:rsidR="00D416D6" w:rsidRPr="009314A6" w:rsidRDefault="00C26518" w:rsidP="00E8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Действие электрического тока, напряжение, проводники электрического тока.</w:t>
            </w:r>
          </w:p>
        </w:tc>
      </w:tr>
    </w:tbl>
    <w:p w:rsidR="00335210" w:rsidRPr="009314A6" w:rsidRDefault="00104A9B" w:rsidP="0033521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4A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A79C4" w:rsidRPr="009314A6">
        <w:rPr>
          <w:rFonts w:ascii="Times New Roman" w:eastAsia="Times New Roman" w:hAnsi="Times New Roman" w:cs="Times New Roman"/>
          <w:sz w:val="24"/>
          <w:szCs w:val="24"/>
          <w:lang w:eastAsia="ru-RU"/>
        </w:rPr>
        <w:t>дн</w:t>
      </w:r>
      <w:r w:rsidR="00C66329" w:rsidRPr="009314A6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FA79C4" w:rsidRPr="0093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самых передов</w:t>
      </w:r>
      <w:r w:rsidRPr="0093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направлений науки и техники является </w:t>
      </w:r>
      <w:r w:rsidR="00FA79C4" w:rsidRPr="009314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робото</w:t>
      </w:r>
      <w:r w:rsidRPr="009314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</w:t>
      </w:r>
      <w:r w:rsidR="00C66329" w:rsidRPr="0093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</w:t>
      </w:r>
      <w:r w:rsidR="0065357A" w:rsidRPr="006822A8">
        <w:rPr>
          <w:rFonts w:ascii="Times New Roman" w:hAnsi="Times New Roman" w:cs="Times New Roman"/>
          <w:sz w:val="24"/>
          <w:szCs w:val="24"/>
        </w:rPr>
        <w:t>затрагивает</w:t>
      </w:r>
      <w:r w:rsidR="0065357A" w:rsidRPr="009314A6">
        <w:rPr>
          <w:rFonts w:ascii="Times New Roman" w:hAnsi="Times New Roman" w:cs="Times New Roman"/>
          <w:sz w:val="24"/>
          <w:szCs w:val="24"/>
        </w:rPr>
        <w:t xml:space="preserve"> несколько предметов: информатика</w:t>
      </w:r>
      <w:r w:rsidR="005E4BA2" w:rsidRPr="009314A6">
        <w:rPr>
          <w:rFonts w:ascii="Times New Roman" w:hAnsi="Times New Roman" w:cs="Times New Roman"/>
          <w:sz w:val="24"/>
          <w:szCs w:val="24"/>
        </w:rPr>
        <w:t xml:space="preserve"> </w:t>
      </w:r>
      <w:r w:rsidR="0065357A" w:rsidRPr="009314A6">
        <w:rPr>
          <w:rFonts w:ascii="Times New Roman" w:hAnsi="Times New Roman" w:cs="Times New Roman"/>
          <w:sz w:val="24"/>
          <w:szCs w:val="24"/>
        </w:rPr>
        <w:t xml:space="preserve">(изучается программирование), физика (рассматриваются физические принципы работы датчиков), технология (создание моделей роботов), окружающий мир (создаются модели на основе представителей живого мира), черчение (чертежи моделей). </w:t>
      </w:r>
    </w:p>
    <w:p w:rsidR="00425E61" w:rsidRPr="009314A6" w:rsidRDefault="00335210" w:rsidP="00335210">
      <w:pPr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314A6">
        <w:rPr>
          <w:rFonts w:ascii="Times New Roman" w:hAnsi="Times New Roman" w:cs="Times New Roman"/>
          <w:sz w:val="24"/>
          <w:szCs w:val="24"/>
        </w:rPr>
        <w:t>Использование образовательной робототехники в преподавании технологии является необходимостью, которая делает современную школу конкурентоспособной, а урок по-настоящему эффективным и продуктивным для всех участников образовательного процесса.</w:t>
      </w:r>
      <w:r w:rsidRPr="009314A6">
        <w:rPr>
          <w:sz w:val="24"/>
          <w:szCs w:val="24"/>
        </w:rPr>
        <w:t xml:space="preserve"> </w:t>
      </w:r>
    </w:p>
    <w:p w:rsidR="00063678" w:rsidRPr="009314A6" w:rsidRDefault="00063678" w:rsidP="0006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4A6">
        <w:rPr>
          <w:rFonts w:ascii="Times New Roman" w:hAnsi="Times New Roman" w:cs="Times New Roman"/>
          <w:sz w:val="24"/>
          <w:szCs w:val="24"/>
        </w:rPr>
        <w:t xml:space="preserve">Для занятий по робототехнике можно использовать конструкторы </w:t>
      </w:r>
      <w:proofErr w:type="spellStart"/>
      <w:r w:rsidRPr="009314A6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9314A6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9314A6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Pr="009314A6">
        <w:rPr>
          <w:rFonts w:ascii="Times New Roman" w:hAnsi="Times New Roman" w:cs="Times New Roman"/>
          <w:sz w:val="24"/>
          <w:szCs w:val="24"/>
        </w:rPr>
        <w:t>.</w:t>
      </w:r>
      <w:r w:rsidR="005E4BA2" w:rsidRPr="009314A6">
        <w:rPr>
          <w:rFonts w:ascii="Times New Roman" w:hAnsi="Times New Roman" w:cs="Times New Roman"/>
          <w:sz w:val="24"/>
          <w:szCs w:val="24"/>
        </w:rPr>
        <w:t xml:space="preserve"> </w:t>
      </w:r>
      <w:r w:rsidRPr="009314A6">
        <w:rPr>
          <w:rFonts w:ascii="Times New Roman" w:hAnsi="Times New Roman" w:cs="Times New Roman"/>
          <w:sz w:val="24"/>
          <w:szCs w:val="24"/>
        </w:rPr>
        <w:t>Образовательная среда ЛЕГО, объединяет в себе специально скомпонованные для занятий в группе комплекты ЛЕГО, тщательно продуманную систему заданий для детей и четко сформулированную образовательную концепцию.</w:t>
      </w:r>
    </w:p>
    <w:p w:rsidR="00063678" w:rsidRPr="009314A6" w:rsidRDefault="00063678" w:rsidP="0006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4A6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Pr="009314A6">
        <w:rPr>
          <w:rFonts w:ascii="Times New Roman" w:hAnsi="Times New Roman" w:cs="Times New Roman"/>
          <w:sz w:val="24"/>
          <w:szCs w:val="24"/>
        </w:rPr>
        <w:t xml:space="preserve"> напоминает набор «юный техник», где дети видят реальное «железо», компьютерные платы, провода, разъемы, следы пайки. </w:t>
      </w:r>
      <w:proofErr w:type="spellStart"/>
      <w:r w:rsidRPr="009314A6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9314A6">
        <w:rPr>
          <w:rFonts w:ascii="Times New Roman" w:hAnsi="Times New Roman" w:cs="Times New Roman"/>
          <w:sz w:val="24"/>
          <w:szCs w:val="24"/>
        </w:rPr>
        <w:t xml:space="preserve"> позиционируется как образовательная платформа, технологии </w:t>
      </w:r>
      <w:proofErr w:type="spellStart"/>
      <w:r w:rsidRPr="009314A6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Pr="009314A6">
        <w:rPr>
          <w:rFonts w:ascii="Times New Roman" w:hAnsi="Times New Roman" w:cs="Times New Roman"/>
          <w:sz w:val="24"/>
          <w:szCs w:val="24"/>
        </w:rPr>
        <w:t xml:space="preserve"> используются и в реальной жизни. С помощью </w:t>
      </w:r>
      <w:proofErr w:type="spellStart"/>
      <w:r w:rsidRPr="009314A6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Pr="009314A6">
        <w:rPr>
          <w:rFonts w:ascii="Times New Roman" w:hAnsi="Times New Roman" w:cs="Times New Roman"/>
          <w:sz w:val="24"/>
          <w:szCs w:val="24"/>
        </w:rPr>
        <w:t xml:space="preserve"> создаются действующие, прикладные решения для «умного дома», интернета вещей, автоматиз</w:t>
      </w:r>
      <w:r w:rsidR="00103CBC" w:rsidRPr="009314A6">
        <w:rPr>
          <w:rFonts w:ascii="Times New Roman" w:hAnsi="Times New Roman" w:cs="Times New Roman"/>
          <w:sz w:val="24"/>
          <w:szCs w:val="24"/>
        </w:rPr>
        <w:t>ированных устройств и др</w:t>
      </w:r>
      <w:r w:rsidRPr="009314A6">
        <w:rPr>
          <w:rFonts w:ascii="Times New Roman" w:hAnsi="Times New Roman" w:cs="Times New Roman"/>
          <w:sz w:val="24"/>
          <w:szCs w:val="24"/>
        </w:rPr>
        <w:t>.</w:t>
      </w:r>
    </w:p>
    <w:p w:rsidR="00063678" w:rsidRPr="009314A6" w:rsidRDefault="00103CBC" w:rsidP="0006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4A6">
        <w:rPr>
          <w:rFonts w:ascii="Times New Roman" w:hAnsi="Times New Roman" w:cs="Times New Roman"/>
          <w:sz w:val="24"/>
          <w:szCs w:val="24"/>
        </w:rPr>
        <w:t xml:space="preserve">Работать </w:t>
      </w:r>
      <w:r w:rsidR="00063678" w:rsidRPr="009314A6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063678" w:rsidRPr="009314A6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="00063678" w:rsidRPr="009314A6">
        <w:rPr>
          <w:rFonts w:ascii="Times New Roman" w:hAnsi="Times New Roman" w:cs="Times New Roman"/>
          <w:sz w:val="24"/>
          <w:szCs w:val="24"/>
        </w:rPr>
        <w:t xml:space="preserve"> можно с 6 класса, когда у ребенка сформирована базовая культура работы на компьютере и появляется интерес к техническому творчеству. </w:t>
      </w:r>
    </w:p>
    <w:p w:rsidR="00063678" w:rsidRPr="009314A6" w:rsidRDefault="00063678" w:rsidP="0006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4A6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Pr="009314A6">
        <w:rPr>
          <w:rFonts w:ascii="Times New Roman" w:hAnsi="Times New Roman" w:cs="Times New Roman"/>
          <w:sz w:val="24"/>
          <w:szCs w:val="24"/>
        </w:rPr>
        <w:t xml:space="preserve"> программируется на классическом </w:t>
      </w:r>
      <w:proofErr w:type="gramStart"/>
      <w:r w:rsidRPr="009314A6">
        <w:rPr>
          <w:rFonts w:ascii="Times New Roman" w:hAnsi="Times New Roman" w:cs="Times New Roman"/>
          <w:sz w:val="24"/>
          <w:szCs w:val="24"/>
        </w:rPr>
        <w:t>С-подобном</w:t>
      </w:r>
      <w:proofErr w:type="gramEnd"/>
      <w:r w:rsidRPr="009314A6">
        <w:rPr>
          <w:rFonts w:ascii="Times New Roman" w:hAnsi="Times New Roman" w:cs="Times New Roman"/>
          <w:sz w:val="24"/>
          <w:szCs w:val="24"/>
        </w:rPr>
        <w:t xml:space="preserve"> языке, </w:t>
      </w:r>
      <w:proofErr w:type="spellStart"/>
      <w:r w:rsidRPr="009314A6">
        <w:rPr>
          <w:rFonts w:ascii="Times New Roman" w:hAnsi="Times New Roman" w:cs="Times New Roman"/>
          <w:sz w:val="24"/>
          <w:szCs w:val="24"/>
        </w:rPr>
        <w:t>оносваивается</w:t>
      </w:r>
      <w:proofErr w:type="spellEnd"/>
      <w:r w:rsidRPr="009314A6">
        <w:rPr>
          <w:rFonts w:ascii="Times New Roman" w:hAnsi="Times New Roman" w:cs="Times New Roman"/>
          <w:sz w:val="24"/>
          <w:szCs w:val="24"/>
        </w:rPr>
        <w:t xml:space="preserve"> </w:t>
      </w:r>
      <w:r w:rsidR="00DC6B27" w:rsidRPr="009314A6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Pr="009314A6">
        <w:rPr>
          <w:rFonts w:ascii="Times New Roman" w:hAnsi="Times New Roman" w:cs="Times New Roman"/>
          <w:sz w:val="24"/>
          <w:szCs w:val="24"/>
        </w:rPr>
        <w:t xml:space="preserve">легко. </w:t>
      </w:r>
      <w:proofErr w:type="spellStart"/>
      <w:r w:rsidRPr="009314A6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Pr="009314A6">
        <w:rPr>
          <w:rFonts w:ascii="Times New Roman" w:hAnsi="Times New Roman" w:cs="Times New Roman"/>
          <w:sz w:val="24"/>
          <w:szCs w:val="24"/>
        </w:rPr>
        <w:t xml:space="preserve"> </w:t>
      </w:r>
      <w:r w:rsidRPr="006822A8">
        <w:rPr>
          <w:rFonts w:ascii="Times New Roman" w:hAnsi="Times New Roman" w:cs="Times New Roman"/>
          <w:sz w:val="24"/>
          <w:szCs w:val="24"/>
        </w:rPr>
        <w:t>делает уклон</w:t>
      </w:r>
      <w:r w:rsidRPr="009314A6">
        <w:rPr>
          <w:rFonts w:ascii="Times New Roman" w:hAnsi="Times New Roman" w:cs="Times New Roman"/>
          <w:sz w:val="24"/>
          <w:szCs w:val="24"/>
        </w:rPr>
        <w:t xml:space="preserve"> в изучение </w:t>
      </w:r>
      <w:proofErr w:type="spellStart"/>
      <w:proofErr w:type="gramStart"/>
      <w:r w:rsidRPr="009314A6">
        <w:rPr>
          <w:rFonts w:ascii="Times New Roman" w:hAnsi="Times New Roman" w:cs="Times New Roman"/>
          <w:sz w:val="24"/>
          <w:szCs w:val="24"/>
        </w:rPr>
        <w:t>микро-электроники</w:t>
      </w:r>
      <w:proofErr w:type="spellEnd"/>
      <w:proofErr w:type="gramEnd"/>
      <w:r w:rsidRPr="009314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4A6">
        <w:rPr>
          <w:rFonts w:ascii="Times New Roman" w:hAnsi="Times New Roman" w:cs="Times New Roman"/>
          <w:sz w:val="24"/>
          <w:szCs w:val="24"/>
        </w:rPr>
        <w:t>схемотехники</w:t>
      </w:r>
      <w:proofErr w:type="spellEnd"/>
      <w:r w:rsidRPr="009314A6">
        <w:rPr>
          <w:rFonts w:ascii="Times New Roman" w:hAnsi="Times New Roman" w:cs="Times New Roman"/>
          <w:sz w:val="24"/>
          <w:szCs w:val="24"/>
        </w:rPr>
        <w:t xml:space="preserve">, микроконтроллеров, прикладного программирования. </w:t>
      </w:r>
    </w:p>
    <w:p w:rsidR="00425E61" w:rsidRPr="009314A6" w:rsidRDefault="00425E61" w:rsidP="000F0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4A6">
        <w:rPr>
          <w:rFonts w:ascii="Times New Roman" w:hAnsi="Times New Roman" w:cs="Times New Roman"/>
          <w:sz w:val="24"/>
          <w:szCs w:val="24"/>
        </w:rPr>
        <w:t xml:space="preserve">Введение элементов робототехники в школьные предметы позволит заинтересовать учащихся, разнообразить учебную деятельность, использовать групповые активные методы обучения, решать задачи практической направленности. Программирование реального робота поможет увидеть законы математики не на страницах тетради или учебника, а в окружающем мире. </w:t>
      </w:r>
    </w:p>
    <w:p w:rsidR="00984E60" w:rsidRPr="009314A6" w:rsidRDefault="00CA22C2" w:rsidP="005E4BA2">
      <w:pPr>
        <w:tabs>
          <w:tab w:val="left" w:pos="57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14A6">
        <w:rPr>
          <w:rFonts w:ascii="Times New Roman" w:hAnsi="Times New Roman" w:cs="Times New Roman"/>
          <w:sz w:val="24"/>
          <w:szCs w:val="24"/>
        </w:rPr>
        <w:t>Для создания оптимальной</w:t>
      </w:r>
      <w:r w:rsidR="00B81F16" w:rsidRPr="009314A6">
        <w:rPr>
          <w:rFonts w:ascii="Times New Roman" w:hAnsi="Times New Roman" w:cs="Times New Roman"/>
          <w:sz w:val="24"/>
          <w:szCs w:val="24"/>
        </w:rPr>
        <w:t xml:space="preserve"> и</w:t>
      </w:r>
      <w:r w:rsidRPr="009314A6">
        <w:rPr>
          <w:rFonts w:ascii="Times New Roman" w:hAnsi="Times New Roman" w:cs="Times New Roman"/>
          <w:sz w:val="24"/>
          <w:szCs w:val="24"/>
        </w:rPr>
        <w:t xml:space="preserve"> благоприятной образовательной среды, обеспечения материально-технических условий выполнения </w:t>
      </w:r>
      <w:r w:rsidR="00B81F16" w:rsidRPr="009314A6">
        <w:rPr>
          <w:rFonts w:ascii="Times New Roman" w:hAnsi="Times New Roman" w:cs="Times New Roman"/>
          <w:sz w:val="24"/>
          <w:szCs w:val="24"/>
        </w:rPr>
        <w:t xml:space="preserve">содержания </w:t>
      </w:r>
      <w:r w:rsidRPr="009314A6">
        <w:rPr>
          <w:rFonts w:ascii="Times New Roman" w:hAnsi="Times New Roman" w:cs="Times New Roman"/>
          <w:sz w:val="24"/>
          <w:szCs w:val="24"/>
        </w:rPr>
        <w:t xml:space="preserve">по </w:t>
      </w:r>
      <w:r w:rsidR="004D7FC9" w:rsidRPr="009314A6">
        <w:rPr>
          <w:rFonts w:ascii="Times New Roman" w:hAnsi="Times New Roman" w:cs="Times New Roman"/>
          <w:sz w:val="24"/>
          <w:szCs w:val="24"/>
        </w:rPr>
        <w:t>учебному предмету «Т</w:t>
      </w:r>
      <w:r w:rsidRPr="009314A6">
        <w:rPr>
          <w:rFonts w:ascii="Times New Roman" w:hAnsi="Times New Roman" w:cs="Times New Roman"/>
          <w:sz w:val="24"/>
          <w:szCs w:val="24"/>
        </w:rPr>
        <w:t>ехнологи</w:t>
      </w:r>
      <w:r w:rsidR="004D7FC9" w:rsidRPr="009314A6">
        <w:rPr>
          <w:rFonts w:ascii="Times New Roman" w:hAnsi="Times New Roman" w:cs="Times New Roman"/>
          <w:sz w:val="24"/>
          <w:szCs w:val="24"/>
        </w:rPr>
        <w:t>я»</w:t>
      </w:r>
      <w:r w:rsidRPr="009314A6">
        <w:rPr>
          <w:rFonts w:ascii="Times New Roman" w:hAnsi="Times New Roman" w:cs="Times New Roman"/>
          <w:sz w:val="24"/>
          <w:szCs w:val="24"/>
        </w:rPr>
        <w:t xml:space="preserve"> разработан </w:t>
      </w:r>
      <w:r w:rsidR="00B81F16" w:rsidRPr="009314A6">
        <w:rPr>
          <w:rFonts w:ascii="Times New Roman" w:hAnsi="Times New Roman" w:cs="Times New Roman"/>
          <w:sz w:val="24"/>
          <w:szCs w:val="24"/>
        </w:rPr>
        <w:t xml:space="preserve">перечень, утвержденный приказом </w:t>
      </w:r>
      <w:proofErr w:type="spellStart"/>
      <w:r w:rsidR="00B81F16" w:rsidRPr="009314A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B81F16" w:rsidRPr="009314A6">
        <w:rPr>
          <w:rFonts w:ascii="Times New Roman" w:hAnsi="Times New Roman" w:cs="Times New Roman"/>
          <w:sz w:val="24"/>
          <w:szCs w:val="24"/>
        </w:rPr>
        <w:t xml:space="preserve"> России от 30.03.2016 </w:t>
      </w:r>
      <w:r w:rsidR="00984E60" w:rsidRPr="009314A6">
        <w:rPr>
          <w:rFonts w:ascii="Times New Roman" w:hAnsi="Times New Roman" w:cs="Times New Roman"/>
          <w:sz w:val="24"/>
          <w:szCs w:val="24"/>
        </w:rPr>
        <w:t>№ 336 «</w:t>
      </w:r>
      <w:r w:rsidR="00B81F16" w:rsidRPr="009314A6">
        <w:rPr>
          <w:rFonts w:ascii="Times New Roman" w:hAnsi="Times New Roman" w:cs="Times New Roman"/>
          <w:sz w:val="24"/>
          <w:szCs w:val="24"/>
        </w:rPr>
        <w:t xml:space="preserve">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</w:t>
      </w:r>
      <w:r w:rsidR="00B81F16" w:rsidRPr="009314A6">
        <w:rPr>
          <w:rFonts w:ascii="Times New Roman" w:hAnsi="Times New Roman" w:cs="Times New Roman"/>
          <w:sz w:val="24"/>
          <w:szCs w:val="24"/>
        </w:rPr>
        <w:lastRenderedPageBreak/>
        <w:t>содействию</w:t>
      </w:r>
      <w:proofErr w:type="gramEnd"/>
      <w:r w:rsidR="00B81F16" w:rsidRPr="009314A6">
        <w:rPr>
          <w:rFonts w:ascii="Times New Roman" w:hAnsi="Times New Roman" w:cs="Times New Roman"/>
          <w:sz w:val="24"/>
          <w:szCs w:val="24"/>
        </w:rPr>
        <w:t xml:space="preserve"> созданию в субъектах Российской Федерации (исходя из прогнозируемой потребности) новых мест в общеобразовательных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</w:t>
      </w:r>
      <w:r w:rsidR="00984E60" w:rsidRPr="009314A6">
        <w:rPr>
          <w:rFonts w:ascii="Times New Roman" w:hAnsi="Times New Roman" w:cs="Times New Roman"/>
          <w:sz w:val="24"/>
          <w:szCs w:val="24"/>
        </w:rPr>
        <w:t>»</w:t>
      </w:r>
      <w:r w:rsidR="00B81F16" w:rsidRPr="009314A6">
        <w:rPr>
          <w:rFonts w:ascii="Times New Roman" w:hAnsi="Times New Roman" w:cs="Times New Roman"/>
          <w:sz w:val="24"/>
          <w:szCs w:val="24"/>
        </w:rPr>
        <w:t xml:space="preserve"> (Зарегистрировано в Минюсте России 07.04.2016 </w:t>
      </w:r>
      <w:r w:rsidR="00984E60" w:rsidRPr="009314A6">
        <w:rPr>
          <w:rFonts w:ascii="Times New Roman" w:hAnsi="Times New Roman" w:cs="Times New Roman"/>
          <w:sz w:val="24"/>
          <w:szCs w:val="24"/>
        </w:rPr>
        <w:t>№ </w:t>
      </w:r>
      <w:r w:rsidR="00B81F16" w:rsidRPr="009314A6">
        <w:rPr>
          <w:rFonts w:ascii="Times New Roman" w:hAnsi="Times New Roman" w:cs="Times New Roman"/>
          <w:sz w:val="24"/>
          <w:szCs w:val="24"/>
        </w:rPr>
        <w:t>41705)</w:t>
      </w:r>
      <w:r w:rsidR="007B2B3A" w:rsidRPr="009314A6">
        <w:rPr>
          <w:rFonts w:ascii="Times New Roman" w:hAnsi="Times New Roman" w:cs="Times New Roman"/>
          <w:sz w:val="24"/>
          <w:szCs w:val="24"/>
        </w:rPr>
        <w:t xml:space="preserve">. В приложении 1 </w:t>
      </w:r>
      <w:r w:rsidR="0001245D" w:rsidRPr="009314A6">
        <w:rPr>
          <w:rFonts w:ascii="Times New Roman" w:hAnsi="Times New Roman" w:cs="Times New Roman"/>
          <w:sz w:val="24"/>
          <w:szCs w:val="24"/>
        </w:rPr>
        <w:t xml:space="preserve">сформирован перечень средств обучения и воспитания и предметы для оборудования </w:t>
      </w:r>
      <w:r w:rsidR="007B2B3A" w:rsidRPr="009314A6">
        <w:rPr>
          <w:rFonts w:ascii="Times New Roman" w:hAnsi="Times New Roman" w:cs="Times New Roman"/>
          <w:sz w:val="24"/>
          <w:szCs w:val="24"/>
        </w:rPr>
        <w:t>«</w:t>
      </w:r>
      <w:r w:rsidR="0001245D" w:rsidRPr="009314A6">
        <w:rPr>
          <w:rFonts w:ascii="Times New Roman" w:hAnsi="Times New Roman" w:cs="Times New Roman"/>
          <w:sz w:val="24"/>
          <w:szCs w:val="24"/>
        </w:rPr>
        <w:t>П</w:t>
      </w:r>
      <w:r w:rsidR="00984E60" w:rsidRPr="009314A6">
        <w:rPr>
          <w:rFonts w:ascii="Times New Roman" w:hAnsi="Times New Roman" w:cs="Times New Roman"/>
          <w:sz w:val="24"/>
          <w:szCs w:val="24"/>
        </w:rPr>
        <w:t>одраздел 21. Кабинет технологии</w:t>
      </w:r>
      <w:r w:rsidR="007B2B3A" w:rsidRPr="009314A6">
        <w:rPr>
          <w:rFonts w:ascii="Times New Roman" w:hAnsi="Times New Roman" w:cs="Times New Roman"/>
          <w:sz w:val="24"/>
          <w:szCs w:val="24"/>
        </w:rPr>
        <w:t>»:</w:t>
      </w:r>
    </w:p>
    <w:p w:rsidR="00984E60" w:rsidRPr="009314A6" w:rsidRDefault="00984E60" w:rsidP="000124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4A6">
        <w:rPr>
          <w:rFonts w:ascii="Times New Roman" w:hAnsi="Times New Roman" w:cs="Times New Roman"/>
          <w:sz w:val="24"/>
          <w:szCs w:val="24"/>
        </w:rPr>
        <w:t>Часть 1. Домоводство (кройка и шитье)</w:t>
      </w:r>
      <w:r w:rsidR="007B2B3A" w:rsidRPr="009314A6">
        <w:rPr>
          <w:rFonts w:ascii="Times New Roman" w:hAnsi="Times New Roman" w:cs="Times New Roman"/>
          <w:sz w:val="24"/>
          <w:szCs w:val="24"/>
        </w:rPr>
        <w:t>;</w:t>
      </w:r>
    </w:p>
    <w:p w:rsidR="00984E60" w:rsidRPr="009314A6" w:rsidRDefault="00984E60" w:rsidP="000124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4A6">
        <w:rPr>
          <w:rFonts w:ascii="Times New Roman" w:hAnsi="Times New Roman" w:cs="Times New Roman"/>
          <w:sz w:val="24"/>
          <w:szCs w:val="24"/>
        </w:rPr>
        <w:t>Часть 2. Домоводство (кулинария)</w:t>
      </w:r>
      <w:r w:rsidR="007B2B3A" w:rsidRPr="009314A6">
        <w:rPr>
          <w:rFonts w:ascii="Times New Roman" w:hAnsi="Times New Roman" w:cs="Times New Roman"/>
          <w:sz w:val="24"/>
          <w:szCs w:val="24"/>
        </w:rPr>
        <w:t>;</w:t>
      </w:r>
    </w:p>
    <w:p w:rsidR="00984E60" w:rsidRPr="009314A6" w:rsidRDefault="00984E60" w:rsidP="000124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4A6">
        <w:rPr>
          <w:rFonts w:ascii="Times New Roman" w:hAnsi="Times New Roman" w:cs="Times New Roman"/>
          <w:sz w:val="24"/>
          <w:szCs w:val="24"/>
        </w:rPr>
        <w:t>Часть 3. Слесарное дело</w:t>
      </w:r>
      <w:r w:rsidR="007B2B3A" w:rsidRPr="009314A6">
        <w:rPr>
          <w:rFonts w:ascii="Times New Roman" w:hAnsi="Times New Roman" w:cs="Times New Roman"/>
          <w:sz w:val="24"/>
          <w:szCs w:val="24"/>
        </w:rPr>
        <w:t>;</w:t>
      </w:r>
    </w:p>
    <w:p w:rsidR="00984E60" w:rsidRPr="009314A6" w:rsidRDefault="00984E60" w:rsidP="000124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4A6">
        <w:rPr>
          <w:rFonts w:ascii="Times New Roman" w:hAnsi="Times New Roman" w:cs="Times New Roman"/>
          <w:sz w:val="24"/>
          <w:szCs w:val="24"/>
        </w:rPr>
        <w:t>Часть 4. Столярное дело</w:t>
      </w:r>
      <w:r w:rsidR="007B2B3A" w:rsidRPr="009314A6">
        <w:rPr>
          <w:rFonts w:ascii="Times New Roman" w:hAnsi="Times New Roman" w:cs="Times New Roman"/>
          <w:sz w:val="24"/>
          <w:szCs w:val="24"/>
        </w:rPr>
        <w:t>;</w:t>
      </w:r>
    </w:p>
    <w:p w:rsidR="00984E60" w:rsidRPr="009314A6" w:rsidRDefault="00984E60" w:rsidP="0001245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4A6">
        <w:rPr>
          <w:rFonts w:ascii="Times New Roman" w:hAnsi="Times New Roman" w:cs="Times New Roman"/>
          <w:sz w:val="24"/>
          <w:szCs w:val="24"/>
        </w:rPr>
        <w:t>Часть 5. Универсальная мастерская технологии работы с деревом, металлом и выполнения проектных работ школьников</w:t>
      </w:r>
      <w:r w:rsidR="007B2B3A" w:rsidRPr="009314A6">
        <w:rPr>
          <w:rFonts w:ascii="Times New Roman" w:hAnsi="Times New Roman" w:cs="Times New Roman"/>
          <w:sz w:val="24"/>
          <w:szCs w:val="24"/>
        </w:rPr>
        <w:t>.</w:t>
      </w:r>
    </w:p>
    <w:p w:rsidR="00B87580" w:rsidRDefault="00CA22C2" w:rsidP="00EB2FB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14A6">
        <w:rPr>
          <w:rFonts w:ascii="Times New Roman" w:hAnsi="Times New Roman" w:cs="Times New Roman"/>
          <w:sz w:val="24"/>
          <w:szCs w:val="24"/>
        </w:rPr>
        <w:t xml:space="preserve">Помещения </w:t>
      </w:r>
      <w:r w:rsidR="004D7FC9" w:rsidRPr="009314A6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Pr="009314A6">
        <w:rPr>
          <w:rFonts w:ascii="Times New Roman" w:hAnsi="Times New Roman" w:cs="Times New Roman"/>
          <w:sz w:val="24"/>
          <w:szCs w:val="24"/>
        </w:rPr>
        <w:t>мастерских по различным направлениям технологии должны отвечать Санитарно-эпидемиологическим правилам и нормативам (</w:t>
      </w:r>
      <w:proofErr w:type="spellStart"/>
      <w:r w:rsidRPr="009314A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314A6">
        <w:rPr>
          <w:rFonts w:ascii="Times New Roman" w:hAnsi="Times New Roman" w:cs="Times New Roman"/>
          <w:sz w:val="24"/>
          <w:szCs w:val="24"/>
        </w:rPr>
        <w:t xml:space="preserve"> 2.4.2.2821–10 «Санитарно-эпидемиологические требования к условиям и организации обучения в общеобразовательных учреждениях» (зарегистрированы в Минюсте России 03</w:t>
      </w:r>
      <w:r w:rsidR="004D7FC9" w:rsidRPr="009314A6">
        <w:rPr>
          <w:rFonts w:ascii="Times New Roman" w:hAnsi="Times New Roman" w:cs="Times New Roman"/>
          <w:sz w:val="24"/>
          <w:szCs w:val="24"/>
        </w:rPr>
        <w:t>.03.</w:t>
      </w:r>
      <w:r w:rsidRPr="009314A6">
        <w:rPr>
          <w:rFonts w:ascii="Times New Roman" w:hAnsi="Times New Roman" w:cs="Times New Roman"/>
          <w:sz w:val="24"/>
          <w:szCs w:val="24"/>
        </w:rPr>
        <w:t xml:space="preserve">2011, регистрационный номер 19993) и введением их в действие с </w:t>
      </w:r>
      <w:r w:rsidR="005563BD" w:rsidRPr="009314A6">
        <w:rPr>
          <w:rFonts w:ascii="Times New Roman" w:hAnsi="Times New Roman" w:cs="Times New Roman"/>
          <w:sz w:val="24"/>
          <w:szCs w:val="24"/>
        </w:rPr>
        <w:t>0</w:t>
      </w:r>
      <w:r w:rsidRPr="009314A6">
        <w:rPr>
          <w:rFonts w:ascii="Times New Roman" w:hAnsi="Times New Roman" w:cs="Times New Roman"/>
          <w:sz w:val="24"/>
          <w:szCs w:val="24"/>
        </w:rPr>
        <w:t>1</w:t>
      </w:r>
      <w:r w:rsidR="005563BD" w:rsidRPr="009314A6">
        <w:rPr>
          <w:rFonts w:ascii="Times New Roman" w:hAnsi="Times New Roman" w:cs="Times New Roman"/>
          <w:sz w:val="24"/>
          <w:szCs w:val="24"/>
        </w:rPr>
        <w:t>.09.</w:t>
      </w:r>
      <w:r w:rsidR="00B87580" w:rsidRPr="009314A6">
        <w:rPr>
          <w:rFonts w:ascii="Times New Roman" w:hAnsi="Times New Roman" w:cs="Times New Roman"/>
          <w:sz w:val="24"/>
          <w:szCs w:val="24"/>
        </w:rPr>
        <w:t>2011.</w:t>
      </w:r>
      <w:proofErr w:type="gramEnd"/>
    </w:p>
    <w:p w:rsidR="00D5743F" w:rsidRDefault="00D5743F" w:rsidP="00D57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43F">
        <w:rPr>
          <w:rFonts w:ascii="Times New Roman" w:hAnsi="Times New Roman" w:cs="Times New Roman"/>
          <w:sz w:val="24"/>
          <w:szCs w:val="24"/>
        </w:rPr>
        <w:t xml:space="preserve">С учетом непрерывного развития современных технических, технологических, социальных процессов рекомендуется использовать следующие информационные </w:t>
      </w:r>
      <w:r>
        <w:rPr>
          <w:rFonts w:ascii="Times New Roman" w:hAnsi="Times New Roman" w:cs="Times New Roman"/>
          <w:sz w:val="24"/>
          <w:szCs w:val="24"/>
        </w:rPr>
        <w:t>ресурсы</w:t>
      </w:r>
      <w:r w:rsidRPr="00D5743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56" w:type="pct"/>
        <w:tblLayout w:type="fixed"/>
        <w:tblLook w:val="0000"/>
      </w:tblPr>
      <w:tblGrid>
        <w:gridCol w:w="560"/>
        <w:gridCol w:w="5502"/>
        <w:gridCol w:w="4045"/>
      </w:tblGrid>
      <w:tr w:rsidR="005D153F" w:rsidRPr="009314A6" w:rsidTr="005D153F">
        <w:trPr>
          <w:trHeight w:val="49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9314A6" w:rsidRDefault="00C4785D" w:rsidP="005D153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314A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314A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314A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9314A6" w:rsidRDefault="00C4785D" w:rsidP="005D153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9314A6" w:rsidRDefault="00537556" w:rsidP="005D153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адрес</w:t>
            </w:r>
          </w:p>
        </w:tc>
      </w:tr>
      <w:tr w:rsidR="005D153F" w:rsidRPr="009314A6" w:rsidTr="005D153F">
        <w:trPr>
          <w:trHeight w:val="25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9314A6" w:rsidRDefault="00C4785D" w:rsidP="005D15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9314A6" w:rsidRDefault="00C4785D" w:rsidP="009314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 xml:space="preserve">Сайт академии повышения квалификации </w:t>
            </w:r>
            <w:proofErr w:type="gramStart"/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9314A6" w:rsidRDefault="00C4785D" w:rsidP="009314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http://www.apkro.ru</w:t>
            </w:r>
          </w:p>
        </w:tc>
      </w:tr>
      <w:tr w:rsidR="005D153F" w:rsidRPr="009314A6" w:rsidTr="005D153F">
        <w:trPr>
          <w:trHeight w:val="25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9314A6" w:rsidRDefault="00C4785D" w:rsidP="005D153F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9314A6" w:rsidRDefault="00C4785D" w:rsidP="005D15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Федеральный российский общеобразовательный портал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9314A6" w:rsidRDefault="00C4785D" w:rsidP="009314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http://www.school.edu.ru</w:t>
            </w:r>
          </w:p>
        </w:tc>
      </w:tr>
      <w:tr w:rsidR="005D153F" w:rsidRPr="009314A6" w:rsidTr="005D153F">
        <w:trPr>
          <w:trHeight w:val="25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9314A6" w:rsidRDefault="00C4785D" w:rsidP="005D153F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9314A6" w:rsidRDefault="00C4785D" w:rsidP="009314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Федеральный портал «Российское образование»: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9314A6" w:rsidRDefault="00C4785D" w:rsidP="009314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http://www.edu.ru</w:t>
            </w:r>
          </w:p>
        </w:tc>
      </w:tr>
      <w:tr w:rsidR="005D153F" w:rsidRPr="009314A6" w:rsidTr="005D153F">
        <w:trPr>
          <w:trHeight w:val="25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9314A6" w:rsidRDefault="00C4785D" w:rsidP="005D153F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9314A6" w:rsidRDefault="00C4785D" w:rsidP="009314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Образовательный портал «Учеба»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9314A6" w:rsidRDefault="00C4785D" w:rsidP="009314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http://www.uroki.ru</w:t>
            </w:r>
          </w:p>
        </w:tc>
      </w:tr>
      <w:tr w:rsidR="005D153F" w:rsidRPr="009314A6" w:rsidTr="005D153F">
        <w:trPr>
          <w:trHeight w:val="25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9314A6" w:rsidRDefault="00C4785D" w:rsidP="005D153F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9314A6" w:rsidRDefault="00C4785D" w:rsidP="009314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Сайт электронного журнала «Вестник образования»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9314A6" w:rsidRDefault="00C4785D" w:rsidP="009314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http://www.vestnik.edu.ru</w:t>
            </w:r>
          </w:p>
        </w:tc>
      </w:tr>
      <w:tr w:rsidR="005D153F" w:rsidRPr="009314A6" w:rsidTr="005D153F">
        <w:trPr>
          <w:trHeight w:val="25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9314A6" w:rsidRDefault="00C4785D" w:rsidP="005D153F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9314A6" w:rsidRDefault="00C4785D" w:rsidP="009314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Сайт федерации Интернет образования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9314A6" w:rsidRDefault="00C4785D" w:rsidP="009314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http://teacher.fio.ru</w:t>
            </w:r>
          </w:p>
        </w:tc>
      </w:tr>
      <w:tr w:rsidR="005D153F" w:rsidRPr="009314A6" w:rsidTr="005D153F">
        <w:trPr>
          <w:trHeight w:val="25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9314A6" w:rsidRDefault="00C4785D" w:rsidP="005D153F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9314A6" w:rsidRDefault="00C4785D" w:rsidP="009314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9314A6" w:rsidRDefault="00C4785D" w:rsidP="009314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http://rusolymp.ru/</w:t>
            </w:r>
          </w:p>
        </w:tc>
      </w:tr>
      <w:tr w:rsidR="005D153F" w:rsidRPr="009314A6" w:rsidTr="005D153F">
        <w:trPr>
          <w:trHeight w:val="25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9314A6" w:rsidRDefault="00C4785D" w:rsidP="005D153F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9314A6" w:rsidRDefault="00C4785D" w:rsidP="009314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Сайт издательского центра «</w:t>
            </w:r>
            <w:proofErr w:type="spellStart"/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314A6">
              <w:rPr>
                <w:rFonts w:ascii="Times New Roman" w:hAnsi="Times New Roman" w:cs="Times New Roman"/>
                <w:sz w:val="24"/>
                <w:szCs w:val="24"/>
              </w:rPr>
              <w:t xml:space="preserve"> – Граф»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9314A6" w:rsidRDefault="00C4785D" w:rsidP="009314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http://www.vgf.ru</w:t>
            </w:r>
          </w:p>
        </w:tc>
      </w:tr>
      <w:tr w:rsidR="005D153F" w:rsidRPr="009314A6" w:rsidTr="005D153F">
        <w:trPr>
          <w:trHeight w:val="25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9314A6" w:rsidRDefault="00C4785D" w:rsidP="005D153F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9314A6" w:rsidRDefault="00C4785D" w:rsidP="009314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Сайт издательского дома «Дрофа»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9314A6" w:rsidRDefault="00C4785D" w:rsidP="009314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http://www.drofa.ru</w:t>
            </w:r>
          </w:p>
        </w:tc>
      </w:tr>
      <w:tr w:rsidR="005D153F" w:rsidRPr="009314A6" w:rsidTr="005D153F">
        <w:trPr>
          <w:trHeight w:val="25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9314A6" w:rsidRDefault="00C4785D" w:rsidP="005D153F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9314A6" w:rsidRDefault="00C4785D" w:rsidP="009314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Сайт издательского дома «1 сентября»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9314A6" w:rsidRDefault="00C4785D" w:rsidP="009314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http://www.1september.ru</w:t>
            </w:r>
          </w:p>
        </w:tc>
      </w:tr>
      <w:tr w:rsidR="005D153F" w:rsidRPr="009314A6" w:rsidTr="005D153F">
        <w:trPr>
          <w:trHeight w:val="25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9314A6" w:rsidRDefault="00C4785D" w:rsidP="005D153F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9314A6" w:rsidRDefault="00C4785D" w:rsidP="009314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Сайт издательского дома «</w:t>
            </w:r>
            <w:proofErr w:type="spellStart"/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Профкнига</w:t>
            </w:r>
            <w:proofErr w:type="spellEnd"/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9314A6" w:rsidRDefault="00C4785D" w:rsidP="009314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http://www.profkniga.ru</w:t>
            </w:r>
          </w:p>
        </w:tc>
      </w:tr>
      <w:tr w:rsidR="005D153F" w:rsidRPr="009314A6" w:rsidTr="005D153F">
        <w:trPr>
          <w:trHeight w:val="25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9314A6" w:rsidRDefault="00C4785D" w:rsidP="005D153F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9314A6" w:rsidRDefault="00C4785D" w:rsidP="009314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Сайт Московского Института Открытого Образования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9314A6" w:rsidRDefault="00C4785D" w:rsidP="009314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http://www.mioo.ru</w:t>
            </w:r>
          </w:p>
        </w:tc>
      </w:tr>
      <w:tr w:rsidR="005D153F" w:rsidRPr="009314A6" w:rsidTr="005D153F">
        <w:trPr>
          <w:trHeight w:val="25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3F" w:rsidRPr="009314A6" w:rsidRDefault="00D5743F" w:rsidP="005D153F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3F" w:rsidRPr="005D153F" w:rsidRDefault="00D5743F" w:rsidP="009314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D153F">
              <w:rPr>
                <w:rFonts w:ascii="Times New Roman" w:hAnsi="Times New Roman" w:cs="Times New Roman"/>
                <w:sz w:val="24"/>
                <w:szCs w:val="24"/>
              </w:rPr>
              <w:t>Сайт редакции технологического образования для школ издательства «Просвещение»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3F" w:rsidRPr="005D153F" w:rsidRDefault="00F555D8" w:rsidP="00D574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5743F" w:rsidRPr="005D153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="00D5743F" w:rsidRPr="005D153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proofErr w:type="spellStart"/>
              <w:r w:rsidR="00D5743F" w:rsidRPr="005D153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tehnology</w:t>
              </w:r>
              <w:proofErr w:type="spellEnd"/>
              <w:r w:rsidR="00D5743F" w:rsidRPr="005D153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5743F" w:rsidRPr="005D153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prosv</w:t>
              </w:r>
              <w:proofErr w:type="spellEnd"/>
              <w:r w:rsidR="00D5743F" w:rsidRPr="005D153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5743F" w:rsidRPr="005D153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5D153F" w:rsidRPr="009314A6" w:rsidTr="005D153F">
        <w:trPr>
          <w:trHeight w:val="25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3F" w:rsidRPr="009314A6" w:rsidRDefault="00D5743F" w:rsidP="005D153F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3F" w:rsidRPr="005D153F" w:rsidRDefault="00D5743F" w:rsidP="005027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D153F">
              <w:rPr>
                <w:rFonts w:ascii="Times New Roman" w:hAnsi="Times New Roman" w:cs="Times New Roman"/>
                <w:sz w:val="24"/>
                <w:szCs w:val="24"/>
              </w:rPr>
              <w:t>Корпорация «Российский учебник». Материалы и мероприятия по технологии</w:t>
            </w:r>
            <w:r w:rsidR="0050277B" w:rsidRPr="005D1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3F" w:rsidRPr="005D153F" w:rsidRDefault="00F555D8" w:rsidP="005027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0277B" w:rsidRPr="005D153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https://rosuchebnik.ru/metodicheskaja-pomosch/materialy/predmet-tehnologiya</w:t>
              </w:r>
            </w:hyperlink>
          </w:p>
        </w:tc>
      </w:tr>
      <w:tr w:rsidR="0050277B" w:rsidRPr="009314A6" w:rsidTr="005D153F">
        <w:trPr>
          <w:trHeight w:val="25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7B" w:rsidRPr="009314A6" w:rsidRDefault="0050277B" w:rsidP="005D153F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77B" w:rsidRPr="005D153F" w:rsidRDefault="0050277B" w:rsidP="0050277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53F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5D153F">
              <w:rPr>
                <w:rFonts w:ascii="Times New Roman" w:hAnsi="Times New Roman" w:cs="Times New Roman"/>
                <w:sz w:val="24"/>
                <w:szCs w:val="24"/>
              </w:rPr>
              <w:t xml:space="preserve"> редактор для подготовки 3</w:t>
            </w:r>
            <w:r w:rsidRPr="005D1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153F">
              <w:rPr>
                <w:rFonts w:ascii="Times New Roman" w:hAnsi="Times New Roman" w:cs="Times New Roman"/>
                <w:sz w:val="24"/>
                <w:szCs w:val="24"/>
              </w:rPr>
              <w:t xml:space="preserve"> моделей 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77B" w:rsidRPr="005D153F" w:rsidRDefault="00F555D8" w:rsidP="0050277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0277B" w:rsidRPr="005D153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https://www.tinkercad.com</w:t>
              </w:r>
            </w:hyperlink>
          </w:p>
        </w:tc>
      </w:tr>
      <w:tr w:rsidR="005D153F" w:rsidRPr="009314A6" w:rsidTr="005D153F">
        <w:trPr>
          <w:trHeight w:val="25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7B" w:rsidRPr="009314A6" w:rsidRDefault="0050277B" w:rsidP="005D153F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77B" w:rsidRPr="005D153F" w:rsidRDefault="0050277B" w:rsidP="0050277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53F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proofErr w:type="gramStart"/>
            <w:r w:rsidRPr="005D153F">
              <w:rPr>
                <w:rFonts w:ascii="Times New Roman" w:hAnsi="Times New Roman" w:cs="Times New Roman"/>
                <w:sz w:val="24"/>
                <w:szCs w:val="24"/>
              </w:rPr>
              <w:t>инженерному</w:t>
            </w:r>
            <w:proofErr w:type="gramEnd"/>
            <w:r w:rsidRPr="005D153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5D1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153F">
              <w:rPr>
                <w:rFonts w:ascii="Times New Roman" w:hAnsi="Times New Roman" w:cs="Times New Roman"/>
                <w:sz w:val="24"/>
                <w:szCs w:val="24"/>
              </w:rPr>
              <w:t xml:space="preserve">-моделированию 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77B" w:rsidRPr="005D153F" w:rsidRDefault="00F555D8" w:rsidP="0050277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0277B" w:rsidRPr="005D153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http://olymp3d.ru</w:t>
              </w:r>
            </w:hyperlink>
            <w:r w:rsidR="0050277B" w:rsidRPr="005D1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277B" w:rsidRPr="009314A6" w:rsidTr="005D153F">
        <w:trPr>
          <w:trHeight w:val="25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7B" w:rsidRPr="009314A6" w:rsidRDefault="0050277B" w:rsidP="005D153F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77B" w:rsidRPr="005D153F" w:rsidRDefault="0050277B" w:rsidP="0050277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53F">
              <w:rPr>
                <w:rFonts w:ascii="Times New Roman" w:hAnsi="Times New Roman" w:cs="Times New Roman"/>
                <w:sz w:val="24"/>
                <w:szCs w:val="24"/>
              </w:rPr>
              <w:t xml:space="preserve">«Базовый курс по робототехнике на языке </w:t>
            </w:r>
            <w:proofErr w:type="spellStart"/>
            <w:r w:rsidRPr="005D1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Robolab</w:t>
            </w:r>
            <w:proofErr w:type="spellEnd"/>
            <w:r w:rsidRPr="005D153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77B" w:rsidRPr="005D153F" w:rsidRDefault="00F555D8" w:rsidP="0050277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0277B" w:rsidRPr="005D153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https://www.lektorium.tv/mooc2/32247</w:t>
              </w:r>
            </w:hyperlink>
            <w:r w:rsidR="0050277B" w:rsidRPr="005D1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277B" w:rsidRPr="009314A6" w:rsidTr="005D153F">
        <w:trPr>
          <w:trHeight w:val="326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7B" w:rsidRPr="009314A6" w:rsidRDefault="0050277B" w:rsidP="005D153F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77B" w:rsidRPr="005D153F" w:rsidRDefault="0050277B" w:rsidP="005D153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53F">
              <w:rPr>
                <w:rFonts w:ascii="Times New Roman" w:hAnsi="Times New Roman" w:cs="Times New Roman"/>
                <w:sz w:val="24"/>
                <w:szCs w:val="24"/>
              </w:rPr>
              <w:t>Медиатека</w:t>
            </w:r>
            <w:proofErr w:type="spellEnd"/>
            <w:r w:rsidRPr="005D153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D153F">
              <w:rPr>
                <w:rFonts w:ascii="Times New Roman" w:hAnsi="Times New Roman" w:cs="Times New Roman"/>
                <w:sz w:val="24"/>
                <w:szCs w:val="24"/>
              </w:rPr>
              <w:t>Лекториум</w:t>
            </w:r>
            <w:proofErr w:type="spellEnd"/>
            <w:r w:rsidRPr="005D153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77B" w:rsidRPr="005D153F" w:rsidRDefault="00F555D8" w:rsidP="005D153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0277B" w:rsidRPr="005D153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https://www.lektorium.tv/medialibrary</w:t>
              </w:r>
            </w:hyperlink>
            <w:r w:rsidR="0050277B" w:rsidRPr="005D1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277B" w:rsidRPr="009314A6" w:rsidTr="005D153F">
        <w:trPr>
          <w:trHeight w:val="25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7B" w:rsidRPr="009314A6" w:rsidRDefault="0050277B" w:rsidP="005D153F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77B" w:rsidRPr="005D153F" w:rsidRDefault="0050277B" w:rsidP="0050277B">
            <w:pPr>
              <w:widowControl w:val="0"/>
              <w:tabs>
                <w:tab w:val="left" w:pos="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53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Создание планировки дома, этажей и участков 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77B" w:rsidRPr="005D153F" w:rsidRDefault="00F555D8" w:rsidP="0050277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0277B" w:rsidRPr="005D153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https://ru.floorplanner.com</w:t>
              </w:r>
            </w:hyperlink>
            <w:r w:rsidR="0050277B" w:rsidRPr="005D1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277B" w:rsidRPr="009314A6" w:rsidTr="005D153F">
        <w:trPr>
          <w:trHeight w:val="25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7B" w:rsidRPr="009314A6" w:rsidRDefault="0050277B" w:rsidP="005D153F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77B" w:rsidRPr="005D153F" w:rsidRDefault="0050277B" w:rsidP="005D153F">
            <w:pPr>
              <w:widowControl w:val="0"/>
              <w:tabs>
                <w:tab w:val="left" w:pos="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53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Программа для работы с выкройками одежды 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77B" w:rsidRPr="005D153F" w:rsidRDefault="00F555D8" w:rsidP="005D153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D153F" w:rsidRPr="005D153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http://redcafestore.com</w:t>
              </w:r>
            </w:hyperlink>
          </w:p>
        </w:tc>
      </w:tr>
      <w:tr w:rsidR="005D153F" w:rsidRPr="009314A6" w:rsidTr="005D153F">
        <w:trPr>
          <w:trHeight w:val="25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9314A6" w:rsidRDefault="00C4785D" w:rsidP="005D153F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9314A6" w:rsidRDefault="00C4785D" w:rsidP="009314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Сайт «Большая Домашняя Кулинария»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9314A6" w:rsidRDefault="00C4785D" w:rsidP="005D15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http://supercook.ru</w:t>
            </w:r>
          </w:p>
        </w:tc>
      </w:tr>
      <w:tr w:rsidR="005D153F" w:rsidRPr="009314A6" w:rsidTr="005D153F">
        <w:trPr>
          <w:trHeight w:val="48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9314A6" w:rsidRDefault="00C4785D" w:rsidP="005D153F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9314A6" w:rsidRDefault="00C4785D" w:rsidP="009314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Образовательный сайт «Непрерывная подготовка учителя технологии»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5D" w:rsidRPr="009314A6" w:rsidRDefault="00C4785D" w:rsidP="005D15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http://tehnologiya.ucoz.ru</w:t>
            </w:r>
          </w:p>
        </w:tc>
      </w:tr>
      <w:tr w:rsidR="005D153F" w:rsidRPr="009314A6" w:rsidTr="005D153F">
        <w:trPr>
          <w:trHeight w:val="336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96" w:rsidRPr="009314A6" w:rsidRDefault="00E86196" w:rsidP="005D153F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196" w:rsidRPr="009314A6" w:rsidRDefault="00E86196" w:rsidP="009314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 xml:space="preserve">Учительский портал - международное сообщество учителей 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196" w:rsidRPr="009314A6" w:rsidRDefault="00E86196" w:rsidP="005D15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http://www.uchportal.ru</w:t>
            </w:r>
          </w:p>
        </w:tc>
      </w:tr>
      <w:tr w:rsidR="005D153F" w:rsidRPr="009314A6" w:rsidTr="005D153F">
        <w:trPr>
          <w:trHeight w:val="42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96" w:rsidRPr="009314A6" w:rsidRDefault="00E86196" w:rsidP="005D153F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196" w:rsidRPr="009314A6" w:rsidRDefault="00E86196" w:rsidP="009314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Социальная сеть работников образования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196" w:rsidRPr="009314A6" w:rsidRDefault="00E86196" w:rsidP="005D15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</w:rPr>
              <w:t>https://nsportal.ru</w:t>
            </w:r>
          </w:p>
        </w:tc>
      </w:tr>
    </w:tbl>
    <w:p w:rsidR="00B87580" w:rsidRPr="00D41E21" w:rsidRDefault="00B87580" w:rsidP="005C0ADD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4BA2" w:rsidRPr="006822A8" w:rsidRDefault="003D1DAA" w:rsidP="005E4BA2">
      <w:pPr>
        <w:tabs>
          <w:tab w:val="left" w:pos="5954"/>
        </w:tabs>
        <w:rPr>
          <w:rFonts w:ascii="Times New Roman" w:hAnsi="Times New Roman" w:cs="Times New Roman"/>
          <w:b/>
          <w:sz w:val="24"/>
          <w:szCs w:val="24"/>
        </w:rPr>
      </w:pPr>
      <w:r w:rsidRPr="006822A8">
        <w:rPr>
          <w:rFonts w:ascii="Times New Roman" w:hAnsi="Times New Roman" w:cs="Times New Roman"/>
          <w:b/>
          <w:sz w:val="24"/>
          <w:szCs w:val="24"/>
        </w:rPr>
        <w:t>Методист</w:t>
      </w:r>
      <w:r w:rsidR="005E4BA2" w:rsidRPr="006822A8">
        <w:rPr>
          <w:rFonts w:ascii="Times New Roman" w:hAnsi="Times New Roman" w:cs="Times New Roman"/>
          <w:b/>
          <w:sz w:val="24"/>
          <w:szCs w:val="24"/>
        </w:rPr>
        <w:t>ы</w:t>
      </w:r>
      <w:r w:rsidR="005E4BA2" w:rsidRPr="006822A8">
        <w:rPr>
          <w:rFonts w:ascii="Times New Roman" w:hAnsi="Times New Roman" w:cs="Times New Roman"/>
          <w:b/>
          <w:sz w:val="24"/>
          <w:szCs w:val="24"/>
        </w:rPr>
        <w:tab/>
      </w:r>
      <w:r w:rsidR="006822A8">
        <w:rPr>
          <w:rFonts w:ascii="Times New Roman" w:hAnsi="Times New Roman" w:cs="Times New Roman"/>
          <w:b/>
          <w:sz w:val="24"/>
          <w:szCs w:val="24"/>
        </w:rPr>
        <w:tab/>
      </w:r>
      <w:r w:rsidR="005E4BA2" w:rsidRPr="006822A8">
        <w:rPr>
          <w:rFonts w:ascii="Times New Roman" w:hAnsi="Times New Roman" w:cs="Times New Roman"/>
          <w:b/>
          <w:sz w:val="24"/>
          <w:szCs w:val="24"/>
        </w:rPr>
        <w:t>Г.Л. Омельченко</w:t>
      </w:r>
    </w:p>
    <w:p w:rsidR="00CF628E" w:rsidRPr="006822A8" w:rsidRDefault="003D1DAA" w:rsidP="003D1DAA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6822A8">
        <w:rPr>
          <w:rFonts w:ascii="Times New Roman" w:hAnsi="Times New Roman" w:cs="Times New Roman"/>
          <w:b/>
          <w:sz w:val="24"/>
          <w:szCs w:val="24"/>
        </w:rPr>
        <w:t xml:space="preserve"> Центра качества образования                              </w:t>
      </w:r>
      <w:r w:rsidR="006822A8">
        <w:rPr>
          <w:rFonts w:ascii="Times New Roman" w:hAnsi="Times New Roman" w:cs="Times New Roman"/>
          <w:b/>
          <w:sz w:val="24"/>
          <w:szCs w:val="24"/>
        </w:rPr>
        <w:tab/>
      </w:r>
      <w:r w:rsidR="006822A8">
        <w:rPr>
          <w:rFonts w:ascii="Times New Roman" w:hAnsi="Times New Roman" w:cs="Times New Roman"/>
          <w:b/>
          <w:sz w:val="24"/>
          <w:szCs w:val="24"/>
        </w:rPr>
        <w:tab/>
      </w:r>
      <w:r w:rsidR="005E4BA2" w:rsidRPr="006822A8">
        <w:rPr>
          <w:rFonts w:ascii="Times New Roman" w:hAnsi="Times New Roman" w:cs="Times New Roman"/>
          <w:b/>
          <w:sz w:val="24"/>
          <w:szCs w:val="24"/>
        </w:rPr>
        <w:t>К.Н.Бондаренко</w:t>
      </w:r>
      <w:r w:rsidRPr="006822A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03F13" w:rsidRPr="006822A8" w:rsidRDefault="00103F13" w:rsidP="003D1DAA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:rsidR="00103F13" w:rsidRDefault="00103F13" w:rsidP="003D1DAA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103F13" w:rsidRDefault="00103F13" w:rsidP="003D1DAA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103F13" w:rsidRDefault="00103F13" w:rsidP="003D1DAA">
      <w:pPr>
        <w:rPr>
          <w:rFonts w:ascii="Times New Roman" w:hAnsi="Times New Roman" w:cs="Times New Roman"/>
          <w:b/>
          <w:caps/>
          <w:sz w:val="28"/>
          <w:szCs w:val="28"/>
        </w:rPr>
      </w:pPr>
    </w:p>
    <w:sectPr w:rsidR="00103F13" w:rsidSect="005E4BA2">
      <w:footerReference w:type="default" r:id="rId18"/>
      <w:pgSz w:w="11906" w:h="16838"/>
      <w:pgMar w:top="1134" w:right="1134" w:bottom="1134" w:left="993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3B7" w:rsidRDefault="009933B7" w:rsidP="00B843C1">
      <w:pPr>
        <w:spacing w:after="0" w:line="240" w:lineRule="auto"/>
      </w:pPr>
      <w:r>
        <w:separator/>
      </w:r>
    </w:p>
  </w:endnote>
  <w:endnote w:type="continuationSeparator" w:id="0">
    <w:p w:rsidR="009933B7" w:rsidRDefault="009933B7" w:rsidP="00B84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7224758"/>
      <w:docPartObj>
        <w:docPartGallery w:val="Page Numbers (Bottom of Page)"/>
        <w:docPartUnique/>
      </w:docPartObj>
    </w:sdtPr>
    <w:sdtContent>
      <w:p w:rsidR="00EC7C9A" w:rsidRDefault="00F555D8">
        <w:pPr>
          <w:pStyle w:val="aff2"/>
          <w:jc w:val="center"/>
        </w:pPr>
        <w:fldSimple w:instr="PAGE   \* MERGEFORMAT">
          <w:r w:rsidR="00944DF9">
            <w:rPr>
              <w:noProof/>
            </w:rPr>
            <w:t>3</w:t>
          </w:r>
        </w:fldSimple>
      </w:p>
    </w:sdtContent>
  </w:sdt>
  <w:p w:rsidR="00EC7C9A" w:rsidRDefault="00EC7C9A">
    <w:pPr>
      <w:pStyle w:val="af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3B7" w:rsidRDefault="009933B7" w:rsidP="00B843C1">
      <w:pPr>
        <w:spacing w:after="0" w:line="240" w:lineRule="auto"/>
      </w:pPr>
      <w:r>
        <w:separator/>
      </w:r>
    </w:p>
  </w:footnote>
  <w:footnote w:type="continuationSeparator" w:id="0">
    <w:p w:rsidR="009933B7" w:rsidRDefault="009933B7" w:rsidP="00B84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520DF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A50FDD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DD0402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22E581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024EA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96254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60CE7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D0D2C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1A06C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8D6858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E0E43"/>
    <w:multiLevelType w:val="hybridMultilevel"/>
    <w:tmpl w:val="ED00C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3EC1803"/>
    <w:multiLevelType w:val="hybridMultilevel"/>
    <w:tmpl w:val="8DF6BC02"/>
    <w:lvl w:ilvl="0" w:tplc="4D841B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1A2C72"/>
    <w:multiLevelType w:val="multilevel"/>
    <w:tmpl w:val="6BB6C63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0A7C6B53"/>
    <w:multiLevelType w:val="hybridMultilevel"/>
    <w:tmpl w:val="CE0C5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547E53"/>
    <w:multiLevelType w:val="hybridMultilevel"/>
    <w:tmpl w:val="2570B91E"/>
    <w:lvl w:ilvl="0" w:tplc="5EB6EF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0F8647F5"/>
    <w:multiLevelType w:val="hybridMultilevel"/>
    <w:tmpl w:val="8C24ECB6"/>
    <w:lvl w:ilvl="0" w:tplc="FE86F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0680A2B"/>
    <w:multiLevelType w:val="multilevel"/>
    <w:tmpl w:val="A0A2042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15CF485B"/>
    <w:multiLevelType w:val="hybridMultilevel"/>
    <w:tmpl w:val="35D8FDF0"/>
    <w:lvl w:ilvl="0" w:tplc="FE86F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65D33FB"/>
    <w:multiLevelType w:val="hybridMultilevel"/>
    <w:tmpl w:val="D7EC208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176531CC"/>
    <w:multiLevelType w:val="multilevel"/>
    <w:tmpl w:val="2FBCC1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964532B"/>
    <w:multiLevelType w:val="hybridMultilevel"/>
    <w:tmpl w:val="CB528080"/>
    <w:lvl w:ilvl="0" w:tplc="FE86F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99C1DCD"/>
    <w:multiLevelType w:val="hybridMultilevel"/>
    <w:tmpl w:val="DD689E02"/>
    <w:lvl w:ilvl="0" w:tplc="FE86FA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1E096D34"/>
    <w:multiLevelType w:val="hybridMultilevel"/>
    <w:tmpl w:val="177AF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5A2D3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ECF206E"/>
    <w:multiLevelType w:val="hybridMultilevel"/>
    <w:tmpl w:val="C4D6D5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5426C7E"/>
    <w:multiLevelType w:val="hybridMultilevel"/>
    <w:tmpl w:val="ECCAA7B8"/>
    <w:lvl w:ilvl="0" w:tplc="FE86F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5C74186"/>
    <w:multiLevelType w:val="hybridMultilevel"/>
    <w:tmpl w:val="D48EF666"/>
    <w:lvl w:ilvl="0" w:tplc="FE86F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5D73AFF"/>
    <w:multiLevelType w:val="hybridMultilevel"/>
    <w:tmpl w:val="EC2E4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A7727F"/>
    <w:multiLevelType w:val="hybridMultilevel"/>
    <w:tmpl w:val="ABBA7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62257D"/>
    <w:multiLevelType w:val="hybridMultilevel"/>
    <w:tmpl w:val="ED104518"/>
    <w:lvl w:ilvl="0" w:tplc="FE86F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B3115DC"/>
    <w:multiLevelType w:val="hybridMultilevel"/>
    <w:tmpl w:val="BDA60516"/>
    <w:lvl w:ilvl="0" w:tplc="FE86F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54D4FA6"/>
    <w:multiLevelType w:val="hybridMultilevel"/>
    <w:tmpl w:val="A7948D64"/>
    <w:lvl w:ilvl="0" w:tplc="FE86FA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7350697"/>
    <w:multiLevelType w:val="multilevel"/>
    <w:tmpl w:val="A1C82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2">
    <w:nsid w:val="47F41DB0"/>
    <w:multiLevelType w:val="hybridMultilevel"/>
    <w:tmpl w:val="76983E36"/>
    <w:lvl w:ilvl="0" w:tplc="86DAFA9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8E7050F"/>
    <w:multiLevelType w:val="hybridMultilevel"/>
    <w:tmpl w:val="852A2706"/>
    <w:lvl w:ilvl="0" w:tplc="FE86F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CF33F0"/>
    <w:multiLevelType w:val="hybridMultilevel"/>
    <w:tmpl w:val="6C987DFA"/>
    <w:lvl w:ilvl="0" w:tplc="FE86F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053492A"/>
    <w:multiLevelType w:val="multilevel"/>
    <w:tmpl w:val="3AF2E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70100D3"/>
    <w:multiLevelType w:val="hybridMultilevel"/>
    <w:tmpl w:val="7C228D66"/>
    <w:lvl w:ilvl="0" w:tplc="23F0325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1A212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BA9C8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523A2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04EFF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B89D2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AC88D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6C7E8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82B88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59CE6A1D"/>
    <w:multiLevelType w:val="hybridMultilevel"/>
    <w:tmpl w:val="264A32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DBC4EA0"/>
    <w:multiLevelType w:val="hybridMultilevel"/>
    <w:tmpl w:val="55B2EC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03146A"/>
    <w:multiLevelType w:val="hybridMultilevel"/>
    <w:tmpl w:val="965E0AE2"/>
    <w:lvl w:ilvl="0" w:tplc="FE86F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15969D9"/>
    <w:multiLevelType w:val="hybridMultilevel"/>
    <w:tmpl w:val="EA9ABDCA"/>
    <w:lvl w:ilvl="0" w:tplc="FE86F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DC744AC"/>
    <w:multiLevelType w:val="hybridMultilevel"/>
    <w:tmpl w:val="79CA9F5C"/>
    <w:lvl w:ilvl="0" w:tplc="FE86F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F05534"/>
    <w:multiLevelType w:val="hybridMultilevel"/>
    <w:tmpl w:val="7B18D426"/>
    <w:lvl w:ilvl="0" w:tplc="603EAB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AC10BB5"/>
    <w:multiLevelType w:val="multilevel"/>
    <w:tmpl w:val="A07C5A66"/>
    <w:lvl w:ilvl="0">
      <w:start w:val="1"/>
      <w:numFmt w:val="decimal"/>
      <w:lvlText w:val="%1."/>
      <w:lvlJc w:val="left"/>
      <w:pPr>
        <w:ind w:left="858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>
    <w:nsid w:val="7D782F8C"/>
    <w:multiLevelType w:val="hybridMultilevel"/>
    <w:tmpl w:val="AFB2CBBE"/>
    <w:lvl w:ilvl="0" w:tplc="FE86F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1"/>
  </w:num>
  <w:num w:numId="3">
    <w:abstractNumId w:val="4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11"/>
  </w:num>
  <w:num w:numId="16">
    <w:abstractNumId w:val="37"/>
  </w:num>
  <w:num w:numId="17">
    <w:abstractNumId w:val="10"/>
  </w:num>
  <w:num w:numId="18">
    <w:abstractNumId w:val="35"/>
  </w:num>
  <w:num w:numId="19">
    <w:abstractNumId w:val="19"/>
  </w:num>
  <w:num w:numId="20">
    <w:abstractNumId w:val="40"/>
  </w:num>
  <w:num w:numId="21">
    <w:abstractNumId w:val="13"/>
  </w:num>
  <w:num w:numId="22">
    <w:abstractNumId w:val="18"/>
  </w:num>
  <w:num w:numId="23">
    <w:abstractNumId w:val="34"/>
  </w:num>
  <w:num w:numId="24">
    <w:abstractNumId w:val="36"/>
  </w:num>
  <w:num w:numId="25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5"/>
  </w:num>
  <w:num w:numId="28">
    <w:abstractNumId w:val="44"/>
  </w:num>
  <w:num w:numId="29">
    <w:abstractNumId w:val="17"/>
  </w:num>
  <w:num w:numId="30">
    <w:abstractNumId w:val="28"/>
  </w:num>
  <w:num w:numId="31">
    <w:abstractNumId w:val="24"/>
  </w:num>
  <w:num w:numId="32">
    <w:abstractNumId w:val="29"/>
  </w:num>
  <w:num w:numId="33">
    <w:abstractNumId w:val="42"/>
  </w:num>
  <w:num w:numId="34">
    <w:abstractNumId w:val="21"/>
  </w:num>
  <w:num w:numId="35">
    <w:abstractNumId w:val="30"/>
  </w:num>
  <w:num w:numId="36">
    <w:abstractNumId w:val="33"/>
  </w:num>
  <w:num w:numId="37">
    <w:abstractNumId w:val="15"/>
  </w:num>
  <w:num w:numId="38">
    <w:abstractNumId w:val="32"/>
  </w:num>
  <w:num w:numId="39">
    <w:abstractNumId w:val="39"/>
  </w:num>
  <w:num w:numId="40">
    <w:abstractNumId w:val="27"/>
  </w:num>
  <w:num w:numId="41">
    <w:abstractNumId w:val="38"/>
  </w:num>
  <w:num w:numId="42">
    <w:abstractNumId w:val="14"/>
  </w:num>
  <w:num w:numId="43">
    <w:abstractNumId w:val="26"/>
  </w:num>
  <w:num w:numId="44">
    <w:abstractNumId w:val="23"/>
  </w:num>
  <w:num w:numId="45">
    <w:abstractNumId w:val="3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C49"/>
    <w:rsid w:val="0000037B"/>
    <w:rsid w:val="00001E59"/>
    <w:rsid w:val="00002598"/>
    <w:rsid w:val="00003AE6"/>
    <w:rsid w:val="0001245D"/>
    <w:rsid w:val="000332B6"/>
    <w:rsid w:val="0003389C"/>
    <w:rsid w:val="0005092E"/>
    <w:rsid w:val="00063678"/>
    <w:rsid w:val="00077AA8"/>
    <w:rsid w:val="00082DBD"/>
    <w:rsid w:val="00084E1E"/>
    <w:rsid w:val="00085566"/>
    <w:rsid w:val="000918DA"/>
    <w:rsid w:val="000A35EE"/>
    <w:rsid w:val="000A511F"/>
    <w:rsid w:val="000B603E"/>
    <w:rsid w:val="000C0F97"/>
    <w:rsid w:val="000C19B9"/>
    <w:rsid w:val="000C2154"/>
    <w:rsid w:val="000C57D7"/>
    <w:rsid w:val="000D3CA7"/>
    <w:rsid w:val="000F08BB"/>
    <w:rsid w:val="000F3CDB"/>
    <w:rsid w:val="00103CBC"/>
    <w:rsid w:val="00103F13"/>
    <w:rsid w:val="00104A9B"/>
    <w:rsid w:val="00126824"/>
    <w:rsid w:val="001278BC"/>
    <w:rsid w:val="001462DF"/>
    <w:rsid w:val="00190128"/>
    <w:rsid w:val="00190D6A"/>
    <w:rsid w:val="00193DAB"/>
    <w:rsid w:val="001B77E8"/>
    <w:rsid w:val="001D010E"/>
    <w:rsid w:val="001E0B9A"/>
    <w:rsid w:val="001E28F9"/>
    <w:rsid w:val="00217F8F"/>
    <w:rsid w:val="002213B8"/>
    <w:rsid w:val="00224494"/>
    <w:rsid w:val="00227647"/>
    <w:rsid w:val="00247EB8"/>
    <w:rsid w:val="002503E1"/>
    <w:rsid w:val="002519E1"/>
    <w:rsid w:val="00257668"/>
    <w:rsid w:val="00262657"/>
    <w:rsid w:val="002A1E25"/>
    <w:rsid w:val="002A232F"/>
    <w:rsid w:val="002C1142"/>
    <w:rsid w:val="002C1975"/>
    <w:rsid w:val="002D0AE5"/>
    <w:rsid w:val="002D517F"/>
    <w:rsid w:val="002D6084"/>
    <w:rsid w:val="002E3E1D"/>
    <w:rsid w:val="002F4CA7"/>
    <w:rsid w:val="00315774"/>
    <w:rsid w:val="00327752"/>
    <w:rsid w:val="00333C6F"/>
    <w:rsid w:val="00335210"/>
    <w:rsid w:val="00343BDA"/>
    <w:rsid w:val="00346538"/>
    <w:rsid w:val="00366FFD"/>
    <w:rsid w:val="00377DDD"/>
    <w:rsid w:val="003833A0"/>
    <w:rsid w:val="0038425E"/>
    <w:rsid w:val="003B6FC4"/>
    <w:rsid w:val="003C6882"/>
    <w:rsid w:val="003D1DAA"/>
    <w:rsid w:val="003D4512"/>
    <w:rsid w:val="003E26B0"/>
    <w:rsid w:val="003E7D0B"/>
    <w:rsid w:val="0040454B"/>
    <w:rsid w:val="0040776B"/>
    <w:rsid w:val="004132D3"/>
    <w:rsid w:val="00413EC0"/>
    <w:rsid w:val="00425E61"/>
    <w:rsid w:val="00440F24"/>
    <w:rsid w:val="00472DDF"/>
    <w:rsid w:val="00476586"/>
    <w:rsid w:val="00487996"/>
    <w:rsid w:val="004928F6"/>
    <w:rsid w:val="004A1673"/>
    <w:rsid w:val="004A584C"/>
    <w:rsid w:val="004A7248"/>
    <w:rsid w:val="004C06AF"/>
    <w:rsid w:val="004D7FC9"/>
    <w:rsid w:val="004E3ABF"/>
    <w:rsid w:val="004E4E13"/>
    <w:rsid w:val="004F5FF5"/>
    <w:rsid w:val="005001BE"/>
    <w:rsid w:val="0050277B"/>
    <w:rsid w:val="00520550"/>
    <w:rsid w:val="00527EB0"/>
    <w:rsid w:val="00537556"/>
    <w:rsid w:val="00550C0B"/>
    <w:rsid w:val="00555D10"/>
    <w:rsid w:val="005563BD"/>
    <w:rsid w:val="005654CA"/>
    <w:rsid w:val="005702AC"/>
    <w:rsid w:val="00583FB1"/>
    <w:rsid w:val="0059033A"/>
    <w:rsid w:val="005A24BB"/>
    <w:rsid w:val="005B2AA1"/>
    <w:rsid w:val="005C0ADD"/>
    <w:rsid w:val="005D153F"/>
    <w:rsid w:val="005D2E97"/>
    <w:rsid w:val="005D61CA"/>
    <w:rsid w:val="005E46C3"/>
    <w:rsid w:val="005E4BA2"/>
    <w:rsid w:val="00602F4C"/>
    <w:rsid w:val="00603A57"/>
    <w:rsid w:val="00611E7C"/>
    <w:rsid w:val="0062566C"/>
    <w:rsid w:val="00646B89"/>
    <w:rsid w:val="0065357A"/>
    <w:rsid w:val="00656017"/>
    <w:rsid w:val="00656B98"/>
    <w:rsid w:val="0067108F"/>
    <w:rsid w:val="006713B7"/>
    <w:rsid w:val="006822A8"/>
    <w:rsid w:val="00686AA7"/>
    <w:rsid w:val="00687EC2"/>
    <w:rsid w:val="006A0934"/>
    <w:rsid w:val="006B6307"/>
    <w:rsid w:val="006D3EA0"/>
    <w:rsid w:val="006D3FB3"/>
    <w:rsid w:val="006D627F"/>
    <w:rsid w:val="006E129A"/>
    <w:rsid w:val="006E354F"/>
    <w:rsid w:val="006E60A5"/>
    <w:rsid w:val="007045B9"/>
    <w:rsid w:val="00706BC9"/>
    <w:rsid w:val="0072190C"/>
    <w:rsid w:val="00740CEA"/>
    <w:rsid w:val="007679C4"/>
    <w:rsid w:val="00780F4A"/>
    <w:rsid w:val="007A015A"/>
    <w:rsid w:val="007A67DB"/>
    <w:rsid w:val="007B221A"/>
    <w:rsid w:val="007B2B3A"/>
    <w:rsid w:val="007C7256"/>
    <w:rsid w:val="007D1AE4"/>
    <w:rsid w:val="007D5CD2"/>
    <w:rsid w:val="007E10F4"/>
    <w:rsid w:val="007F10A6"/>
    <w:rsid w:val="007F7E4E"/>
    <w:rsid w:val="00805C32"/>
    <w:rsid w:val="0080705A"/>
    <w:rsid w:val="00812110"/>
    <w:rsid w:val="0082284A"/>
    <w:rsid w:val="00841820"/>
    <w:rsid w:val="00842BE6"/>
    <w:rsid w:val="00865F47"/>
    <w:rsid w:val="00876506"/>
    <w:rsid w:val="00890DD9"/>
    <w:rsid w:val="008A7C9D"/>
    <w:rsid w:val="008B69E2"/>
    <w:rsid w:val="008C452E"/>
    <w:rsid w:val="008D1E02"/>
    <w:rsid w:val="008D44F2"/>
    <w:rsid w:val="008E5A8B"/>
    <w:rsid w:val="008E5AC3"/>
    <w:rsid w:val="008F407D"/>
    <w:rsid w:val="00901186"/>
    <w:rsid w:val="0091337C"/>
    <w:rsid w:val="00914AF7"/>
    <w:rsid w:val="00917C49"/>
    <w:rsid w:val="00924645"/>
    <w:rsid w:val="009246A0"/>
    <w:rsid w:val="00927861"/>
    <w:rsid w:val="00927E31"/>
    <w:rsid w:val="009314A6"/>
    <w:rsid w:val="00933B7E"/>
    <w:rsid w:val="00935FC3"/>
    <w:rsid w:val="00936657"/>
    <w:rsid w:val="0094080F"/>
    <w:rsid w:val="00944DF9"/>
    <w:rsid w:val="0096075F"/>
    <w:rsid w:val="00984E60"/>
    <w:rsid w:val="00990C99"/>
    <w:rsid w:val="009933B7"/>
    <w:rsid w:val="009A24D0"/>
    <w:rsid w:val="009F0945"/>
    <w:rsid w:val="00A0010D"/>
    <w:rsid w:val="00A01714"/>
    <w:rsid w:val="00A0499C"/>
    <w:rsid w:val="00A15E60"/>
    <w:rsid w:val="00A21FBE"/>
    <w:rsid w:val="00A25A9A"/>
    <w:rsid w:val="00A3007F"/>
    <w:rsid w:val="00A3058E"/>
    <w:rsid w:val="00A30E21"/>
    <w:rsid w:val="00A345DB"/>
    <w:rsid w:val="00A438EB"/>
    <w:rsid w:val="00A66D41"/>
    <w:rsid w:val="00A70F42"/>
    <w:rsid w:val="00A7116B"/>
    <w:rsid w:val="00A719DF"/>
    <w:rsid w:val="00AB3241"/>
    <w:rsid w:val="00AD0D56"/>
    <w:rsid w:val="00AD207A"/>
    <w:rsid w:val="00AE4FD8"/>
    <w:rsid w:val="00AE5E93"/>
    <w:rsid w:val="00B01260"/>
    <w:rsid w:val="00B07193"/>
    <w:rsid w:val="00B17425"/>
    <w:rsid w:val="00B32458"/>
    <w:rsid w:val="00B5048C"/>
    <w:rsid w:val="00B55760"/>
    <w:rsid w:val="00B609D1"/>
    <w:rsid w:val="00B6740B"/>
    <w:rsid w:val="00B7640F"/>
    <w:rsid w:val="00B80369"/>
    <w:rsid w:val="00B81F16"/>
    <w:rsid w:val="00B829BC"/>
    <w:rsid w:val="00B843C1"/>
    <w:rsid w:val="00B87580"/>
    <w:rsid w:val="00B949E9"/>
    <w:rsid w:val="00BA5676"/>
    <w:rsid w:val="00BB0094"/>
    <w:rsid w:val="00BB221A"/>
    <w:rsid w:val="00BB38A4"/>
    <w:rsid w:val="00BD4E35"/>
    <w:rsid w:val="00BE13AE"/>
    <w:rsid w:val="00BF6323"/>
    <w:rsid w:val="00C1132E"/>
    <w:rsid w:val="00C15573"/>
    <w:rsid w:val="00C26518"/>
    <w:rsid w:val="00C26B53"/>
    <w:rsid w:val="00C3433D"/>
    <w:rsid w:val="00C4785D"/>
    <w:rsid w:val="00C53877"/>
    <w:rsid w:val="00C66329"/>
    <w:rsid w:val="00C7779E"/>
    <w:rsid w:val="00C82187"/>
    <w:rsid w:val="00C87F09"/>
    <w:rsid w:val="00C9295F"/>
    <w:rsid w:val="00C97117"/>
    <w:rsid w:val="00CA22C2"/>
    <w:rsid w:val="00CA4595"/>
    <w:rsid w:val="00CB1AF1"/>
    <w:rsid w:val="00CF11B0"/>
    <w:rsid w:val="00CF628E"/>
    <w:rsid w:val="00CF7D36"/>
    <w:rsid w:val="00D00F84"/>
    <w:rsid w:val="00D320DF"/>
    <w:rsid w:val="00D3757B"/>
    <w:rsid w:val="00D416D6"/>
    <w:rsid w:val="00D41E21"/>
    <w:rsid w:val="00D44C08"/>
    <w:rsid w:val="00D469EC"/>
    <w:rsid w:val="00D51E91"/>
    <w:rsid w:val="00D5743F"/>
    <w:rsid w:val="00D743CA"/>
    <w:rsid w:val="00D80C39"/>
    <w:rsid w:val="00DB334F"/>
    <w:rsid w:val="00DB52EF"/>
    <w:rsid w:val="00DC6B27"/>
    <w:rsid w:val="00DD03F6"/>
    <w:rsid w:val="00E02F60"/>
    <w:rsid w:val="00E07F31"/>
    <w:rsid w:val="00E24226"/>
    <w:rsid w:val="00E35A47"/>
    <w:rsid w:val="00E47AF0"/>
    <w:rsid w:val="00E544BA"/>
    <w:rsid w:val="00E71E8D"/>
    <w:rsid w:val="00E7226D"/>
    <w:rsid w:val="00E749F5"/>
    <w:rsid w:val="00E80DEA"/>
    <w:rsid w:val="00E8165F"/>
    <w:rsid w:val="00E86196"/>
    <w:rsid w:val="00E877EF"/>
    <w:rsid w:val="00EB2FB9"/>
    <w:rsid w:val="00EC7C9A"/>
    <w:rsid w:val="00EE1724"/>
    <w:rsid w:val="00EF53E1"/>
    <w:rsid w:val="00F24EAA"/>
    <w:rsid w:val="00F42C09"/>
    <w:rsid w:val="00F55119"/>
    <w:rsid w:val="00F55474"/>
    <w:rsid w:val="00F555D8"/>
    <w:rsid w:val="00F60419"/>
    <w:rsid w:val="00F762A0"/>
    <w:rsid w:val="00F83DF9"/>
    <w:rsid w:val="00FA5138"/>
    <w:rsid w:val="00FA79C4"/>
    <w:rsid w:val="00FB37A5"/>
    <w:rsid w:val="00FD065F"/>
    <w:rsid w:val="00FE23BB"/>
    <w:rsid w:val="00FE24AF"/>
    <w:rsid w:val="00FE7FBA"/>
    <w:rsid w:val="00FF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A1673"/>
  </w:style>
  <w:style w:type="paragraph" w:styleId="1">
    <w:name w:val="heading 1"/>
    <w:basedOn w:val="a1"/>
    <w:next w:val="a1"/>
    <w:link w:val="10"/>
    <w:qFormat/>
    <w:rsid w:val="00B843C1"/>
    <w:pPr>
      <w:keepNext/>
      <w:spacing w:after="0" w:line="240" w:lineRule="auto"/>
      <w:ind w:right="-58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heading 2"/>
    <w:basedOn w:val="a1"/>
    <w:next w:val="a1"/>
    <w:link w:val="22"/>
    <w:qFormat/>
    <w:rsid w:val="00B843C1"/>
    <w:pPr>
      <w:keepNext/>
      <w:spacing w:after="0" w:line="360" w:lineRule="auto"/>
      <w:ind w:left="360" w:right="-57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heading 3"/>
    <w:basedOn w:val="a1"/>
    <w:next w:val="a1"/>
    <w:link w:val="32"/>
    <w:qFormat/>
    <w:rsid w:val="00B843C1"/>
    <w:pPr>
      <w:keepNext/>
      <w:spacing w:after="0" w:line="240" w:lineRule="auto"/>
      <w:ind w:right="-58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1">
    <w:name w:val="heading 4"/>
    <w:basedOn w:val="a1"/>
    <w:next w:val="a1"/>
    <w:link w:val="42"/>
    <w:qFormat/>
    <w:rsid w:val="00B843C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51">
    <w:name w:val="heading 5"/>
    <w:basedOn w:val="a1"/>
    <w:next w:val="a1"/>
    <w:link w:val="52"/>
    <w:qFormat/>
    <w:rsid w:val="00B843C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B843C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B843C1"/>
    <w:p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B843C1"/>
    <w:p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B843C1"/>
    <w:p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qFormat/>
    <w:rsid w:val="00917C49"/>
    <w:pPr>
      <w:ind w:left="720"/>
      <w:contextualSpacing/>
    </w:pPr>
  </w:style>
  <w:style w:type="paragraph" w:customStyle="1" w:styleId="ConsPlusTitle">
    <w:name w:val="ConsPlusTitle"/>
    <w:rsid w:val="007F7E4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Style2">
    <w:name w:val="Style2"/>
    <w:basedOn w:val="a1"/>
    <w:rsid w:val="006D3EA0"/>
    <w:pPr>
      <w:widowControl w:val="0"/>
      <w:autoSpaceDE w:val="0"/>
      <w:autoSpaceDN w:val="0"/>
      <w:adjustRightInd w:val="0"/>
      <w:spacing w:after="0" w:line="250" w:lineRule="exact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6D3EA0"/>
    <w:rPr>
      <w:rFonts w:ascii="Sylfaen" w:hAnsi="Sylfaen" w:cs="Sylfaen"/>
      <w:sz w:val="20"/>
      <w:szCs w:val="20"/>
    </w:rPr>
  </w:style>
  <w:style w:type="character" w:styleId="a6">
    <w:name w:val="Hyperlink"/>
    <w:basedOn w:val="a2"/>
    <w:uiPriority w:val="99"/>
    <w:rsid w:val="00C4785D"/>
    <w:rPr>
      <w:color w:val="0000FF"/>
      <w:u w:val="single"/>
    </w:rPr>
  </w:style>
  <w:style w:type="paragraph" w:styleId="a7">
    <w:name w:val="No Spacing"/>
    <w:link w:val="a8"/>
    <w:uiPriority w:val="1"/>
    <w:qFormat/>
    <w:rsid w:val="00C4785D"/>
    <w:pPr>
      <w:spacing w:after="0" w:line="240" w:lineRule="auto"/>
    </w:pPr>
  </w:style>
  <w:style w:type="character" w:customStyle="1" w:styleId="10">
    <w:name w:val="Заголовок 1 Знак"/>
    <w:basedOn w:val="a2"/>
    <w:link w:val="1"/>
    <w:rsid w:val="00B843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Заголовок 2 Знак"/>
    <w:basedOn w:val="a2"/>
    <w:link w:val="21"/>
    <w:rsid w:val="00B843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2">
    <w:name w:val="Заголовок 3 Знак"/>
    <w:basedOn w:val="a2"/>
    <w:link w:val="31"/>
    <w:rsid w:val="00B843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2">
    <w:name w:val="Заголовок 4 Знак"/>
    <w:basedOn w:val="a2"/>
    <w:link w:val="41"/>
    <w:rsid w:val="00B843C1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52">
    <w:name w:val="Заголовок 5 Знак"/>
    <w:basedOn w:val="a2"/>
    <w:link w:val="51"/>
    <w:rsid w:val="00B843C1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B843C1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B843C1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B843C1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B843C1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4"/>
    <w:semiHidden/>
    <w:rsid w:val="00B843C1"/>
  </w:style>
  <w:style w:type="paragraph" w:styleId="a9">
    <w:name w:val="header"/>
    <w:basedOn w:val="a1"/>
    <w:link w:val="aa"/>
    <w:rsid w:val="00B843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2"/>
    <w:link w:val="a9"/>
    <w:rsid w:val="00B843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2"/>
    <w:rsid w:val="00B843C1"/>
  </w:style>
  <w:style w:type="paragraph" w:styleId="ac">
    <w:name w:val="Body Text"/>
    <w:basedOn w:val="a1"/>
    <w:link w:val="ad"/>
    <w:rsid w:val="00B843C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2"/>
    <w:link w:val="ac"/>
    <w:rsid w:val="00B843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1"/>
    <w:link w:val="24"/>
    <w:rsid w:val="00B843C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B843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lock Text"/>
    <w:basedOn w:val="a1"/>
    <w:rsid w:val="00B843C1"/>
    <w:pPr>
      <w:spacing w:after="0" w:line="240" w:lineRule="auto"/>
      <w:ind w:left="-675" w:right="3436" w:hanging="67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Document Map"/>
    <w:basedOn w:val="a1"/>
    <w:link w:val="af0"/>
    <w:semiHidden/>
    <w:rsid w:val="00B843C1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0">
    <w:name w:val="Схема документа Знак"/>
    <w:basedOn w:val="a2"/>
    <w:link w:val="af"/>
    <w:semiHidden/>
    <w:rsid w:val="00B843C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33">
    <w:name w:val="Body Text 3"/>
    <w:basedOn w:val="a1"/>
    <w:link w:val="34"/>
    <w:rsid w:val="00B843C1"/>
    <w:pPr>
      <w:spacing w:after="0" w:line="360" w:lineRule="auto"/>
      <w:ind w:right="-57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B843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envelope address"/>
    <w:basedOn w:val="a1"/>
    <w:rsid w:val="00B843C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f2">
    <w:name w:val="Emphasis"/>
    <w:basedOn w:val="a2"/>
    <w:qFormat/>
    <w:rsid w:val="00B843C1"/>
    <w:rPr>
      <w:i/>
    </w:rPr>
  </w:style>
  <w:style w:type="paragraph" w:styleId="af3">
    <w:name w:val="Date"/>
    <w:basedOn w:val="a1"/>
    <w:next w:val="a1"/>
    <w:link w:val="af4"/>
    <w:rsid w:val="00B84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Дата Знак"/>
    <w:basedOn w:val="a2"/>
    <w:link w:val="af3"/>
    <w:rsid w:val="00B843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Note Heading"/>
    <w:basedOn w:val="a1"/>
    <w:next w:val="a1"/>
    <w:link w:val="af6"/>
    <w:rsid w:val="00B84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Заголовок записки Знак"/>
    <w:basedOn w:val="a2"/>
    <w:link w:val="af5"/>
    <w:rsid w:val="00B843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toa heading"/>
    <w:basedOn w:val="a1"/>
    <w:next w:val="a1"/>
    <w:semiHidden/>
    <w:rsid w:val="00B843C1"/>
    <w:pPr>
      <w:spacing w:before="120"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f8">
    <w:name w:val="endnote reference"/>
    <w:basedOn w:val="a2"/>
    <w:semiHidden/>
    <w:rsid w:val="00B843C1"/>
    <w:rPr>
      <w:vertAlign w:val="superscript"/>
    </w:rPr>
  </w:style>
  <w:style w:type="character" w:styleId="af9">
    <w:name w:val="annotation reference"/>
    <w:basedOn w:val="a2"/>
    <w:semiHidden/>
    <w:rsid w:val="00B843C1"/>
    <w:rPr>
      <w:sz w:val="16"/>
    </w:rPr>
  </w:style>
  <w:style w:type="character" w:styleId="afa">
    <w:name w:val="footnote reference"/>
    <w:basedOn w:val="a2"/>
    <w:semiHidden/>
    <w:rsid w:val="00B843C1"/>
    <w:rPr>
      <w:vertAlign w:val="superscript"/>
    </w:rPr>
  </w:style>
  <w:style w:type="paragraph" w:styleId="afb">
    <w:name w:val="Body Text First Indent"/>
    <w:basedOn w:val="ac"/>
    <w:link w:val="afc"/>
    <w:rsid w:val="00B843C1"/>
    <w:pPr>
      <w:spacing w:after="120" w:line="240" w:lineRule="auto"/>
      <w:ind w:firstLine="210"/>
    </w:pPr>
    <w:rPr>
      <w:sz w:val="20"/>
    </w:rPr>
  </w:style>
  <w:style w:type="character" w:customStyle="1" w:styleId="afc">
    <w:name w:val="Красная строка Знак"/>
    <w:basedOn w:val="ad"/>
    <w:link w:val="afb"/>
    <w:rsid w:val="00B843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Body Text Indent"/>
    <w:basedOn w:val="a1"/>
    <w:link w:val="afe"/>
    <w:rsid w:val="00B843C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Основной текст с отступом Знак"/>
    <w:basedOn w:val="a2"/>
    <w:link w:val="afd"/>
    <w:rsid w:val="00B843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Body Text First Indent 2"/>
    <w:basedOn w:val="afd"/>
    <w:link w:val="26"/>
    <w:rsid w:val="00B843C1"/>
    <w:pPr>
      <w:ind w:firstLine="210"/>
    </w:pPr>
  </w:style>
  <w:style w:type="character" w:customStyle="1" w:styleId="26">
    <w:name w:val="Красная строка 2 Знак"/>
    <w:basedOn w:val="afe"/>
    <w:link w:val="25"/>
    <w:rsid w:val="00B843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0">
    <w:name w:val="List Bullet"/>
    <w:basedOn w:val="a1"/>
    <w:autoRedefine/>
    <w:rsid w:val="00B843C1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List Bullet 2"/>
    <w:basedOn w:val="a1"/>
    <w:autoRedefine/>
    <w:rsid w:val="00B843C1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List Bullet 3"/>
    <w:basedOn w:val="a1"/>
    <w:autoRedefine/>
    <w:rsid w:val="00B843C1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0">
    <w:name w:val="List Bullet 4"/>
    <w:basedOn w:val="a1"/>
    <w:autoRedefine/>
    <w:rsid w:val="00B843C1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0">
    <w:name w:val="List Bullet 5"/>
    <w:basedOn w:val="a1"/>
    <w:autoRedefine/>
    <w:rsid w:val="00B843C1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Title"/>
    <w:basedOn w:val="a1"/>
    <w:link w:val="aff0"/>
    <w:qFormat/>
    <w:rsid w:val="00B843C1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ff0">
    <w:name w:val="Название Знак"/>
    <w:basedOn w:val="a2"/>
    <w:link w:val="aff"/>
    <w:rsid w:val="00B843C1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ff1">
    <w:name w:val="caption"/>
    <w:basedOn w:val="a1"/>
    <w:next w:val="a1"/>
    <w:qFormat/>
    <w:rsid w:val="00B843C1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2">
    <w:name w:val="footer"/>
    <w:basedOn w:val="a1"/>
    <w:link w:val="aff3"/>
    <w:uiPriority w:val="99"/>
    <w:rsid w:val="00B843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Нижний колонтитул Знак"/>
    <w:basedOn w:val="a2"/>
    <w:link w:val="aff2"/>
    <w:uiPriority w:val="99"/>
    <w:rsid w:val="00B843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line number"/>
    <w:basedOn w:val="a2"/>
    <w:rsid w:val="00B843C1"/>
  </w:style>
  <w:style w:type="paragraph" w:styleId="a">
    <w:name w:val="List Number"/>
    <w:basedOn w:val="a1"/>
    <w:rsid w:val="00B843C1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Number 2"/>
    <w:basedOn w:val="a1"/>
    <w:rsid w:val="00B843C1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List Number 3"/>
    <w:basedOn w:val="a1"/>
    <w:rsid w:val="00B843C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List Number 4"/>
    <w:basedOn w:val="a1"/>
    <w:rsid w:val="00B843C1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List Number 5"/>
    <w:basedOn w:val="a1"/>
    <w:rsid w:val="00B843C1"/>
    <w:pPr>
      <w:numPr>
        <w:numId w:val="1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envelope return"/>
    <w:basedOn w:val="a1"/>
    <w:rsid w:val="00B843C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5">
    <w:name w:val="Normal Indent"/>
    <w:basedOn w:val="a1"/>
    <w:rsid w:val="00B843C1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1"/>
    <w:next w:val="a1"/>
    <w:autoRedefine/>
    <w:semiHidden/>
    <w:rsid w:val="00B84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toc 2"/>
    <w:basedOn w:val="a1"/>
    <w:next w:val="a1"/>
    <w:autoRedefine/>
    <w:semiHidden/>
    <w:rsid w:val="00B843C1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toc 3"/>
    <w:basedOn w:val="a1"/>
    <w:next w:val="a1"/>
    <w:autoRedefine/>
    <w:semiHidden/>
    <w:rsid w:val="00B843C1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3">
    <w:name w:val="toc 4"/>
    <w:basedOn w:val="a1"/>
    <w:next w:val="a1"/>
    <w:autoRedefine/>
    <w:semiHidden/>
    <w:rsid w:val="00B843C1"/>
    <w:pPr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3">
    <w:name w:val="toc 5"/>
    <w:basedOn w:val="a1"/>
    <w:next w:val="a1"/>
    <w:autoRedefine/>
    <w:semiHidden/>
    <w:rsid w:val="00B843C1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1"/>
    <w:next w:val="a1"/>
    <w:autoRedefine/>
    <w:semiHidden/>
    <w:rsid w:val="00B843C1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1"/>
    <w:next w:val="a1"/>
    <w:autoRedefine/>
    <w:semiHidden/>
    <w:rsid w:val="00B843C1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1"/>
    <w:next w:val="a1"/>
    <w:autoRedefine/>
    <w:semiHidden/>
    <w:rsid w:val="00B843C1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1"/>
    <w:next w:val="a1"/>
    <w:autoRedefine/>
    <w:semiHidden/>
    <w:rsid w:val="00B843C1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Body Text Indent 2"/>
    <w:basedOn w:val="a1"/>
    <w:link w:val="2a"/>
    <w:rsid w:val="00B843C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Основной текст с отступом 2 Знак"/>
    <w:basedOn w:val="a2"/>
    <w:link w:val="29"/>
    <w:rsid w:val="00B843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6">
    <w:name w:val="Body Text Indent 3"/>
    <w:basedOn w:val="a1"/>
    <w:link w:val="37"/>
    <w:rsid w:val="00B843C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7">
    <w:name w:val="Основной текст с отступом 3 Знак"/>
    <w:basedOn w:val="a2"/>
    <w:link w:val="36"/>
    <w:rsid w:val="00B843C1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f6">
    <w:name w:val="table of figures"/>
    <w:basedOn w:val="a1"/>
    <w:next w:val="a1"/>
    <w:semiHidden/>
    <w:rsid w:val="00B843C1"/>
    <w:pPr>
      <w:spacing w:after="0" w:line="240" w:lineRule="auto"/>
      <w:ind w:left="400" w:hanging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Subtitle"/>
    <w:basedOn w:val="a1"/>
    <w:link w:val="aff8"/>
    <w:qFormat/>
    <w:rsid w:val="00B843C1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8">
    <w:name w:val="Подзаголовок Знак"/>
    <w:basedOn w:val="a2"/>
    <w:link w:val="aff7"/>
    <w:rsid w:val="00B843C1"/>
    <w:rPr>
      <w:rFonts w:ascii="Arial" w:eastAsia="Times New Roman" w:hAnsi="Arial" w:cs="Times New Roman"/>
      <w:sz w:val="24"/>
      <w:szCs w:val="20"/>
      <w:lang w:eastAsia="ru-RU"/>
    </w:rPr>
  </w:style>
  <w:style w:type="paragraph" w:styleId="aff9">
    <w:name w:val="Signature"/>
    <w:basedOn w:val="a1"/>
    <w:link w:val="affa"/>
    <w:rsid w:val="00B843C1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a">
    <w:name w:val="Подпись Знак"/>
    <w:basedOn w:val="a2"/>
    <w:link w:val="aff9"/>
    <w:rsid w:val="00B843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Salutation"/>
    <w:basedOn w:val="a1"/>
    <w:next w:val="a1"/>
    <w:link w:val="affc"/>
    <w:rsid w:val="00B84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Приветствие Знак"/>
    <w:basedOn w:val="a2"/>
    <w:link w:val="affb"/>
    <w:rsid w:val="00B843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List Continue"/>
    <w:basedOn w:val="a1"/>
    <w:rsid w:val="00B843C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b">
    <w:name w:val="List Continue 2"/>
    <w:basedOn w:val="a1"/>
    <w:rsid w:val="00B843C1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8">
    <w:name w:val="List Continue 3"/>
    <w:basedOn w:val="a1"/>
    <w:rsid w:val="00B843C1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4">
    <w:name w:val="List Continue 4"/>
    <w:basedOn w:val="a1"/>
    <w:rsid w:val="00B843C1"/>
    <w:pPr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4">
    <w:name w:val="List Continue 5"/>
    <w:basedOn w:val="a1"/>
    <w:rsid w:val="00B843C1"/>
    <w:pPr>
      <w:spacing w:after="120" w:line="240" w:lineRule="auto"/>
      <w:ind w:left="141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llowedHyperlink"/>
    <w:basedOn w:val="a2"/>
    <w:rsid w:val="00B843C1"/>
    <w:rPr>
      <w:color w:val="800080"/>
      <w:u w:val="single"/>
    </w:rPr>
  </w:style>
  <w:style w:type="paragraph" w:styleId="afff">
    <w:name w:val="Closing"/>
    <w:basedOn w:val="a1"/>
    <w:link w:val="afff0"/>
    <w:rsid w:val="00B843C1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0">
    <w:name w:val="Прощание Знак"/>
    <w:basedOn w:val="a2"/>
    <w:link w:val="afff"/>
    <w:rsid w:val="00B843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List"/>
    <w:basedOn w:val="a1"/>
    <w:rsid w:val="00B843C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c">
    <w:name w:val="List 2"/>
    <w:basedOn w:val="a1"/>
    <w:rsid w:val="00B843C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9">
    <w:name w:val="List 3"/>
    <w:basedOn w:val="a1"/>
    <w:rsid w:val="00B843C1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5">
    <w:name w:val="List 4"/>
    <w:basedOn w:val="a1"/>
    <w:rsid w:val="00B843C1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5">
    <w:name w:val="List 5"/>
    <w:basedOn w:val="a1"/>
    <w:rsid w:val="00B843C1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Strong"/>
    <w:basedOn w:val="a2"/>
    <w:uiPriority w:val="22"/>
    <w:qFormat/>
    <w:rsid w:val="00B843C1"/>
    <w:rPr>
      <w:b/>
    </w:rPr>
  </w:style>
  <w:style w:type="paragraph" w:styleId="afff3">
    <w:name w:val="table of authorities"/>
    <w:basedOn w:val="a1"/>
    <w:next w:val="a1"/>
    <w:semiHidden/>
    <w:rsid w:val="00B843C1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4">
    <w:name w:val="Plain Text"/>
    <w:basedOn w:val="a1"/>
    <w:link w:val="afff5"/>
    <w:rsid w:val="00B843C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5">
    <w:name w:val="Текст Знак"/>
    <w:basedOn w:val="a2"/>
    <w:link w:val="afff4"/>
    <w:rsid w:val="00B843C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6">
    <w:name w:val="endnote text"/>
    <w:basedOn w:val="a1"/>
    <w:link w:val="afff7"/>
    <w:semiHidden/>
    <w:rsid w:val="00B84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7">
    <w:name w:val="Текст концевой сноски Знак"/>
    <w:basedOn w:val="a2"/>
    <w:link w:val="afff6"/>
    <w:semiHidden/>
    <w:rsid w:val="00B843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8">
    <w:name w:val="macro"/>
    <w:link w:val="afff9"/>
    <w:semiHidden/>
    <w:rsid w:val="00B843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9">
    <w:name w:val="Текст макроса Знак"/>
    <w:basedOn w:val="a2"/>
    <w:link w:val="afff8"/>
    <w:semiHidden/>
    <w:rsid w:val="00B843C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a">
    <w:name w:val="annotation text"/>
    <w:basedOn w:val="a1"/>
    <w:link w:val="afffb"/>
    <w:semiHidden/>
    <w:rsid w:val="00B84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b">
    <w:name w:val="Текст примечания Знак"/>
    <w:basedOn w:val="a2"/>
    <w:link w:val="afffa"/>
    <w:semiHidden/>
    <w:rsid w:val="00B843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c">
    <w:name w:val="footnote text"/>
    <w:basedOn w:val="a1"/>
    <w:link w:val="afffd"/>
    <w:semiHidden/>
    <w:rsid w:val="00B84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d">
    <w:name w:val="Текст сноски Знак"/>
    <w:basedOn w:val="a2"/>
    <w:link w:val="afffc"/>
    <w:semiHidden/>
    <w:rsid w:val="00B843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3">
    <w:name w:val="index 1"/>
    <w:basedOn w:val="a1"/>
    <w:next w:val="a1"/>
    <w:autoRedefine/>
    <w:semiHidden/>
    <w:rsid w:val="00B843C1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e">
    <w:name w:val="index heading"/>
    <w:basedOn w:val="a1"/>
    <w:next w:val="13"/>
    <w:semiHidden/>
    <w:rsid w:val="00B843C1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2d">
    <w:name w:val="index 2"/>
    <w:basedOn w:val="a1"/>
    <w:next w:val="a1"/>
    <w:autoRedefine/>
    <w:semiHidden/>
    <w:rsid w:val="00B843C1"/>
    <w:pPr>
      <w:spacing w:after="0" w:line="240" w:lineRule="auto"/>
      <w:ind w:left="4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a">
    <w:name w:val="index 3"/>
    <w:basedOn w:val="a1"/>
    <w:next w:val="a1"/>
    <w:autoRedefine/>
    <w:semiHidden/>
    <w:rsid w:val="00B843C1"/>
    <w:pPr>
      <w:spacing w:after="0" w:line="240" w:lineRule="auto"/>
      <w:ind w:left="6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6">
    <w:name w:val="index 4"/>
    <w:basedOn w:val="a1"/>
    <w:next w:val="a1"/>
    <w:autoRedefine/>
    <w:semiHidden/>
    <w:rsid w:val="00B843C1"/>
    <w:pPr>
      <w:spacing w:after="0" w:line="240" w:lineRule="auto"/>
      <w:ind w:left="8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6">
    <w:name w:val="index 5"/>
    <w:basedOn w:val="a1"/>
    <w:next w:val="a1"/>
    <w:autoRedefine/>
    <w:semiHidden/>
    <w:rsid w:val="00B843C1"/>
    <w:pPr>
      <w:spacing w:after="0" w:line="240" w:lineRule="auto"/>
      <w:ind w:left="10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2">
    <w:name w:val="index 6"/>
    <w:basedOn w:val="a1"/>
    <w:next w:val="a1"/>
    <w:autoRedefine/>
    <w:semiHidden/>
    <w:rsid w:val="00B843C1"/>
    <w:pPr>
      <w:spacing w:after="0" w:line="240" w:lineRule="auto"/>
      <w:ind w:left="12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2">
    <w:name w:val="index 7"/>
    <w:basedOn w:val="a1"/>
    <w:next w:val="a1"/>
    <w:autoRedefine/>
    <w:semiHidden/>
    <w:rsid w:val="00B843C1"/>
    <w:pPr>
      <w:spacing w:after="0" w:line="240" w:lineRule="auto"/>
      <w:ind w:left="14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index 8"/>
    <w:basedOn w:val="a1"/>
    <w:next w:val="a1"/>
    <w:autoRedefine/>
    <w:semiHidden/>
    <w:rsid w:val="00B843C1"/>
    <w:pPr>
      <w:spacing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2">
    <w:name w:val="index 9"/>
    <w:basedOn w:val="a1"/>
    <w:next w:val="a1"/>
    <w:autoRedefine/>
    <w:semiHidden/>
    <w:rsid w:val="00B843C1"/>
    <w:pPr>
      <w:spacing w:after="0" w:line="240" w:lineRule="auto"/>
      <w:ind w:left="18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">
    <w:name w:val="Message Header"/>
    <w:basedOn w:val="a1"/>
    <w:link w:val="affff0"/>
    <w:rsid w:val="00B843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ff0">
    <w:name w:val="Шапка Знак"/>
    <w:basedOn w:val="a2"/>
    <w:link w:val="affff"/>
    <w:rsid w:val="00B843C1"/>
    <w:rPr>
      <w:rFonts w:ascii="Arial" w:eastAsia="Times New Roman" w:hAnsi="Arial" w:cs="Times New Roman"/>
      <w:sz w:val="24"/>
      <w:szCs w:val="20"/>
      <w:shd w:val="pct20" w:color="auto" w:fill="auto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2"/>
    <w:rsid w:val="00B843C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1"/>
    <w:rsid w:val="00B84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2"/>
    <w:rsid w:val="00B843C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1"/>
    <w:rsid w:val="00B843C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basedOn w:val="a2"/>
    <w:rsid w:val="00B843C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1"/>
    <w:rsid w:val="00B84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rsid w:val="00B843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1">
    <w:name w:val="МОН"/>
    <w:basedOn w:val="a1"/>
    <w:uiPriority w:val="99"/>
    <w:rsid w:val="00B843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f2">
    <w:name w:val="Balloon Text"/>
    <w:basedOn w:val="a1"/>
    <w:link w:val="affff3"/>
    <w:rsid w:val="00B843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3">
    <w:name w:val="Текст выноски Знак"/>
    <w:basedOn w:val="a2"/>
    <w:link w:val="affff2"/>
    <w:rsid w:val="00B843C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Grid">
    <w:name w:val="TableGrid"/>
    <w:rsid w:val="00B949E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51E9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f4">
    <w:name w:val="Normal (Web)"/>
    <w:basedOn w:val="a1"/>
    <w:uiPriority w:val="99"/>
    <w:rsid w:val="0065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5">
    <w:name w:val="Table Grid"/>
    <w:basedOn w:val="a3"/>
    <w:uiPriority w:val="59"/>
    <w:rsid w:val="00653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basedOn w:val="a2"/>
    <w:link w:val="a7"/>
    <w:uiPriority w:val="1"/>
    <w:rsid w:val="006535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c4d7feb359d9563f114aea8106c9a2aa" TargetMode="External"/><Relationship Id="rId13" Type="http://schemas.openxmlformats.org/officeDocument/2006/relationships/hyperlink" Target="http://olymp3d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inkercad.com" TargetMode="External"/><Relationship Id="rId17" Type="http://schemas.openxmlformats.org/officeDocument/2006/relationships/hyperlink" Target="http://redcafestore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floorplanner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uchebnik.ru/metodicheskaja-pomosch/materialy/predmet-tehnologiy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ektorium.tv/medialibrary" TargetMode="External"/><Relationship Id="rId10" Type="http://schemas.openxmlformats.org/officeDocument/2006/relationships/hyperlink" Target="http://tehnology.prosv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u.gov.ru/" TargetMode="External"/><Relationship Id="rId14" Type="http://schemas.openxmlformats.org/officeDocument/2006/relationships/hyperlink" Target="https://www.lektorium.tv/mooc2/322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5B76B-C59F-46A6-A18E-25243BE2B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3469</Words>
  <Characters>19777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AsusNout</dc:creator>
  <cp:lastModifiedBy>user</cp:lastModifiedBy>
  <cp:revision>5</cp:revision>
  <cp:lastPrinted>2018-06-20T12:02:00Z</cp:lastPrinted>
  <dcterms:created xsi:type="dcterms:W3CDTF">2019-08-14T13:24:00Z</dcterms:created>
  <dcterms:modified xsi:type="dcterms:W3CDTF">2019-08-15T09:12:00Z</dcterms:modified>
</cp:coreProperties>
</file>