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75" w:rsidRPr="00E5644A" w:rsidRDefault="00644B75" w:rsidP="00644B7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44A">
        <w:rPr>
          <w:rFonts w:ascii="Times New Roman" w:hAnsi="Times New Roman"/>
          <w:b/>
          <w:sz w:val="28"/>
          <w:szCs w:val="28"/>
        </w:rPr>
        <w:t xml:space="preserve">Об организации образовательного процесса в начальной школе  общеобразовательных организаций Республики Крым </w:t>
      </w:r>
    </w:p>
    <w:p w:rsidR="00644B75" w:rsidRDefault="00644B75" w:rsidP="00644B7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644A">
        <w:rPr>
          <w:rFonts w:ascii="Times New Roman" w:hAnsi="Times New Roman"/>
          <w:b/>
          <w:sz w:val="28"/>
          <w:szCs w:val="28"/>
        </w:rPr>
        <w:t>в  201</w:t>
      </w:r>
      <w:r>
        <w:rPr>
          <w:rFonts w:ascii="Times New Roman" w:hAnsi="Times New Roman"/>
          <w:b/>
          <w:sz w:val="28"/>
          <w:szCs w:val="28"/>
        </w:rPr>
        <w:t>9</w:t>
      </w:r>
      <w:r w:rsidRPr="00E5644A">
        <w:rPr>
          <w:rFonts w:ascii="Times New Roman" w:hAnsi="Times New Roman"/>
          <w:b/>
          <w:sz w:val="28"/>
          <w:szCs w:val="28"/>
        </w:rPr>
        <w:t>/2</w:t>
      </w:r>
      <w:r>
        <w:rPr>
          <w:rFonts w:ascii="Times New Roman" w:hAnsi="Times New Roman"/>
          <w:b/>
          <w:sz w:val="28"/>
          <w:szCs w:val="28"/>
        </w:rPr>
        <w:t>020</w:t>
      </w:r>
      <w:r w:rsidRPr="00E5644A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A84205" w:rsidRPr="00E5644A" w:rsidRDefault="00A84205" w:rsidP="00644B75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4B75" w:rsidRPr="00E5644A" w:rsidRDefault="00644B75" w:rsidP="00644B7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5644A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5644A">
        <w:rPr>
          <w:rFonts w:ascii="Times New Roman" w:hAnsi="Times New Roman"/>
          <w:sz w:val="28"/>
          <w:szCs w:val="28"/>
        </w:rPr>
        <w:t>/20</w:t>
      </w:r>
      <w:r>
        <w:rPr>
          <w:rFonts w:ascii="Times New Roman" w:hAnsi="Times New Roman"/>
          <w:sz w:val="28"/>
          <w:szCs w:val="28"/>
        </w:rPr>
        <w:t>20</w:t>
      </w:r>
      <w:r w:rsidRPr="00E5644A">
        <w:rPr>
          <w:rFonts w:ascii="Times New Roman" w:hAnsi="Times New Roman"/>
          <w:sz w:val="28"/>
          <w:szCs w:val="28"/>
        </w:rPr>
        <w:t xml:space="preserve"> учебном году преподавание в начальной школе определяется следующими нормативными документами:</w:t>
      </w:r>
    </w:p>
    <w:p w:rsidR="00644B75" w:rsidRPr="00E5644A" w:rsidRDefault="00644B75" w:rsidP="00644B7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E5644A">
        <w:rPr>
          <w:rFonts w:ascii="Times New Roman" w:hAnsi="Times New Roman"/>
          <w:b/>
          <w:sz w:val="28"/>
          <w:szCs w:val="28"/>
        </w:rPr>
        <w:t>Федеральный уровень:</w:t>
      </w:r>
    </w:p>
    <w:p w:rsidR="00644B75" w:rsidRPr="00E5644A" w:rsidRDefault="00644B75" w:rsidP="00644B7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44A">
        <w:rPr>
          <w:rFonts w:ascii="Times New Roman" w:hAnsi="Times New Roman"/>
          <w:sz w:val="28"/>
          <w:szCs w:val="28"/>
        </w:rPr>
        <w:t xml:space="preserve"> Федеральный закон от 29.12.2012 №273-ФЗ «Об обра</w:t>
      </w:r>
      <w:r w:rsidR="00416AEB">
        <w:rPr>
          <w:rFonts w:ascii="Times New Roman" w:hAnsi="Times New Roman"/>
          <w:sz w:val="28"/>
          <w:szCs w:val="28"/>
        </w:rPr>
        <w:t xml:space="preserve">зовании в Российской Федерации» </w:t>
      </w:r>
      <w:r w:rsidR="005E2590">
        <w:rPr>
          <w:rFonts w:ascii="Times New Roman" w:hAnsi="Times New Roman"/>
          <w:sz w:val="28"/>
          <w:szCs w:val="28"/>
        </w:rPr>
        <w:t>(</w:t>
      </w:r>
      <w:r w:rsidR="00416AEB" w:rsidRPr="005E2590">
        <w:rPr>
          <w:rFonts w:ascii="Times New Roman" w:hAnsi="Times New Roman"/>
          <w:sz w:val="28"/>
          <w:szCs w:val="28"/>
        </w:rPr>
        <w:t>с изменениями).</w:t>
      </w:r>
    </w:p>
    <w:p w:rsidR="00416AEB" w:rsidRPr="005E2590" w:rsidRDefault="00644B75" w:rsidP="00416AEB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44A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31.12.2015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</w:t>
      </w:r>
      <w:r w:rsidRPr="005E2590">
        <w:rPr>
          <w:rFonts w:ascii="Times New Roman" w:hAnsi="Times New Roman"/>
          <w:sz w:val="28"/>
          <w:szCs w:val="28"/>
        </w:rPr>
        <w:t>Федерации от 06.10.2009 №373».</w:t>
      </w:r>
    </w:p>
    <w:p w:rsidR="0009181E" w:rsidRPr="005E2590" w:rsidRDefault="00416AEB" w:rsidP="0009181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590">
        <w:rPr>
          <w:rFonts w:ascii="Times New Roman" w:hAnsi="Times New Roman"/>
          <w:sz w:val="28"/>
          <w:szCs w:val="28"/>
        </w:rPr>
        <w:t>Приказ Министерства образования и н</w:t>
      </w:r>
      <w:r w:rsidR="005E2590">
        <w:rPr>
          <w:rFonts w:ascii="Times New Roman" w:hAnsi="Times New Roman"/>
          <w:sz w:val="28"/>
          <w:szCs w:val="28"/>
        </w:rPr>
        <w:t>ауки РФ от 19 декабря 2014 №</w:t>
      </w:r>
      <w:r w:rsidRPr="005E2590">
        <w:rPr>
          <w:rFonts w:ascii="Times New Roman" w:hAnsi="Times New Roman"/>
          <w:sz w:val="28"/>
          <w:szCs w:val="28"/>
        </w:rPr>
        <w:t xml:space="preserve">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09181E" w:rsidRPr="005E2590" w:rsidRDefault="0009181E" w:rsidP="0009181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590">
        <w:rPr>
          <w:rFonts w:ascii="Times New Roman" w:hAnsi="Times New Roman"/>
          <w:sz w:val="28"/>
          <w:szCs w:val="28"/>
        </w:rPr>
        <w:t>Приказ Министерства образования и н</w:t>
      </w:r>
      <w:r w:rsidR="005E2590">
        <w:rPr>
          <w:rFonts w:ascii="Times New Roman" w:hAnsi="Times New Roman"/>
          <w:sz w:val="28"/>
          <w:szCs w:val="28"/>
        </w:rPr>
        <w:t>ауки РФ от 19 декабря 2014  №</w:t>
      </w:r>
      <w:r w:rsidRPr="005E2590">
        <w:rPr>
          <w:rFonts w:ascii="Times New Roman" w:hAnsi="Times New Roman"/>
          <w:sz w:val="28"/>
          <w:szCs w:val="28"/>
        </w:rPr>
        <w:t xml:space="preserve">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</w:p>
    <w:p w:rsidR="00644B75" w:rsidRPr="00E5644A" w:rsidRDefault="00644B75" w:rsidP="00644B7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44A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17.07.2015 №734 «О внесении изменений в Порядок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 №1015».</w:t>
      </w:r>
    </w:p>
    <w:p w:rsidR="00644B75" w:rsidRPr="00E5644A" w:rsidRDefault="00644B75" w:rsidP="00644B7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44A">
        <w:rPr>
          <w:rFonts w:ascii="Times New Roman" w:hAnsi="Times New Roman"/>
          <w:sz w:val="28"/>
          <w:szCs w:val="28"/>
        </w:rPr>
        <w:t xml:space="preserve">Приказ Министерства </w:t>
      </w:r>
      <w:r w:rsidR="00F96C45">
        <w:rPr>
          <w:rFonts w:ascii="Times New Roman" w:hAnsi="Times New Roman"/>
          <w:sz w:val="28"/>
          <w:szCs w:val="28"/>
        </w:rPr>
        <w:t>просвещения</w:t>
      </w:r>
      <w:r w:rsidRPr="00E5644A">
        <w:rPr>
          <w:rFonts w:ascii="Times New Roman" w:hAnsi="Times New Roman"/>
          <w:sz w:val="28"/>
          <w:szCs w:val="28"/>
        </w:rPr>
        <w:t xml:space="preserve"> Российской Федерации от </w:t>
      </w:r>
      <w:r w:rsidR="00F96C45">
        <w:rPr>
          <w:rFonts w:ascii="Times New Roman" w:hAnsi="Times New Roman"/>
          <w:sz w:val="28"/>
          <w:szCs w:val="28"/>
        </w:rPr>
        <w:t>28.12.2018</w:t>
      </w:r>
      <w:r w:rsidRPr="00E5644A">
        <w:rPr>
          <w:rFonts w:ascii="Times New Roman" w:hAnsi="Times New Roman"/>
          <w:sz w:val="28"/>
          <w:szCs w:val="28"/>
        </w:rPr>
        <w:t xml:space="preserve"> №</w:t>
      </w:r>
      <w:r w:rsidR="00F96C45">
        <w:rPr>
          <w:rFonts w:ascii="Times New Roman" w:hAnsi="Times New Roman"/>
          <w:sz w:val="28"/>
          <w:szCs w:val="28"/>
        </w:rPr>
        <w:t>345</w:t>
      </w:r>
      <w:r w:rsidRPr="00E5644A">
        <w:rPr>
          <w:rFonts w:ascii="Times New Roman" w:hAnsi="Times New Roman"/>
          <w:sz w:val="28"/>
          <w:szCs w:val="28"/>
        </w:rPr>
        <w:t xml:space="preserve"> «О</w:t>
      </w:r>
      <w:r w:rsidR="00F96C45">
        <w:rPr>
          <w:rFonts w:ascii="Times New Roman" w:hAnsi="Times New Roman"/>
          <w:sz w:val="28"/>
          <w:szCs w:val="28"/>
        </w:rPr>
        <w:t xml:space="preserve"> федеральном</w:t>
      </w:r>
      <w:r w:rsidRPr="00E5644A">
        <w:rPr>
          <w:rFonts w:ascii="Times New Roman" w:hAnsi="Times New Roman"/>
          <w:sz w:val="28"/>
          <w:szCs w:val="28"/>
        </w:rPr>
        <w:t xml:space="preserve"> перечн</w:t>
      </w:r>
      <w:r w:rsidR="00F96C45">
        <w:rPr>
          <w:rFonts w:ascii="Times New Roman" w:hAnsi="Times New Roman"/>
          <w:sz w:val="28"/>
          <w:szCs w:val="28"/>
        </w:rPr>
        <w:t>е</w:t>
      </w:r>
      <w:r w:rsidRPr="00E5644A">
        <w:rPr>
          <w:rFonts w:ascii="Times New Roman" w:hAnsi="Times New Roman"/>
          <w:sz w:val="28"/>
          <w:szCs w:val="28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F96C45">
        <w:rPr>
          <w:rFonts w:ascii="Times New Roman" w:hAnsi="Times New Roman"/>
          <w:sz w:val="28"/>
          <w:szCs w:val="28"/>
        </w:rPr>
        <w:t>о, среднего общего образования»</w:t>
      </w:r>
      <w:r w:rsidRPr="00E5644A">
        <w:rPr>
          <w:rFonts w:ascii="Times New Roman" w:hAnsi="Times New Roman"/>
          <w:sz w:val="28"/>
          <w:szCs w:val="28"/>
        </w:rPr>
        <w:t>.</w:t>
      </w:r>
    </w:p>
    <w:p w:rsidR="00644B75" w:rsidRPr="002C6255" w:rsidRDefault="00644B75" w:rsidP="00644B7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255">
        <w:rPr>
          <w:rFonts w:ascii="Times New Roman" w:hAnsi="Times New Roman"/>
          <w:sz w:val="28"/>
          <w:szCs w:val="28"/>
        </w:rPr>
        <w:t>Письмо Департамента государственной политики в сфере общего образования Министерства образования и науки Российской Федерации от 16.05.2018 №08-1211 «Об использовании учебников и учебных пособий в образовательной деятельности».</w:t>
      </w:r>
    </w:p>
    <w:p w:rsidR="00644B75" w:rsidRDefault="00644B75" w:rsidP="00644B7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255">
        <w:rPr>
          <w:rFonts w:ascii="Times New Roman" w:hAnsi="Times New Roman"/>
          <w:sz w:val="28"/>
          <w:szCs w:val="28"/>
        </w:rPr>
        <w:t>Письмо Департамента общего образования Министерства образования и науки Российской Федерации от 12.05.2011г. №03-296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2C6255" w:rsidRPr="005E2590" w:rsidRDefault="002C6255" w:rsidP="005E2590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590">
        <w:rPr>
          <w:rFonts w:ascii="Times New Roman" w:hAnsi="Times New Roman"/>
          <w:sz w:val="28"/>
          <w:szCs w:val="28"/>
        </w:rPr>
        <w:t>Письмо</w:t>
      </w:r>
      <w:r w:rsidRPr="005E259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Министерства</w:t>
      </w:r>
      <w:r w:rsidRPr="005E2590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образования</w:t>
      </w:r>
      <w:r w:rsidRPr="005E2590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и</w:t>
      </w:r>
      <w:r w:rsidRPr="005E259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науки</w:t>
      </w:r>
      <w:r w:rsidRPr="005E259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Российской</w:t>
      </w:r>
      <w:r w:rsidRPr="005E259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Федерации</w:t>
      </w:r>
      <w:r w:rsidRPr="005E2590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>от</w:t>
      </w:r>
      <w:r w:rsidRPr="005E2590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5E2590">
        <w:rPr>
          <w:rFonts w:ascii="Times New Roman" w:hAnsi="Times New Roman"/>
          <w:sz w:val="28"/>
          <w:szCs w:val="28"/>
        </w:rPr>
        <w:t xml:space="preserve">18.08.2017 № 09-1672 «О направлении методических рекомендаций по уточнению понятия и содержания внеурочной деятельности </w:t>
      </w:r>
      <w:r w:rsidRPr="005E2590">
        <w:rPr>
          <w:rFonts w:ascii="Times New Roman" w:hAnsi="Times New Roman"/>
          <w:sz w:val="28"/>
          <w:szCs w:val="28"/>
        </w:rPr>
        <w:lastRenderedPageBreak/>
        <w:t>в рамках реализации основных общеобразовательных программ, в том числе в части проектной деятельности».</w:t>
      </w:r>
    </w:p>
    <w:p w:rsidR="00644B75" w:rsidRPr="00E5644A" w:rsidRDefault="005E2590" w:rsidP="00644B7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4B75" w:rsidRPr="002C6255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18.10.2013 №544н «Об утверждении</w:t>
      </w:r>
      <w:r w:rsidR="00644B75" w:rsidRPr="00E5644A">
        <w:rPr>
          <w:rFonts w:ascii="Times New Roman" w:hAnsi="Times New Roman"/>
          <w:sz w:val="28"/>
          <w:szCs w:val="28"/>
        </w:rPr>
        <w:t xml:space="preserve">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 </w:t>
      </w:r>
    </w:p>
    <w:p w:rsidR="00644B75" w:rsidRPr="008C6D9A" w:rsidRDefault="00644B75" w:rsidP="00644B7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644A">
        <w:rPr>
          <w:rFonts w:ascii="Times New Roman" w:hAnsi="Times New Roman"/>
          <w:bCs/>
          <w:color w:val="000000"/>
          <w:sz w:val="28"/>
          <w:szCs w:val="28"/>
        </w:rPr>
        <w:t>Постановление Главного государственного санитарного врача РФ от 29.12.2010 № 189 «Об утверждении СанПиН 2.4.2.2821-10 «Санитарно-эпидемиологические требования к условиям и организации обучения в общеобразовательных учреждениях» (с</w:t>
      </w:r>
      <w:r w:rsidRPr="00E5644A">
        <w:rPr>
          <w:rFonts w:ascii="Times New Roman" w:hAnsi="Times New Roman"/>
          <w:color w:val="000000"/>
          <w:sz w:val="28"/>
          <w:szCs w:val="28"/>
        </w:rPr>
        <w:t xml:space="preserve"> изменениями и дополнениями</w:t>
      </w:r>
      <w:r w:rsidRPr="00E5644A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8C6D9A" w:rsidRPr="00E5644A" w:rsidRDefault="008C6D9A" w:rsidP="00644B7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 xml:space="preserve"> П</w:t>
      </w:r>
      <w:r w:rsidR="002C6255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>остановление</w:t>
      </w:r>
      <w:r w:rsidRPr="00E5644A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 xml:space="preserve"> Главного государственного санитарного врача Российской Федерации от 24.12. 2015 №81 «О внесении изменений № 3 в СанПиН 2.4.2.2821-10 «Санитарно-эпидемиологические требования к условиям и организации обучения, содержания в общеобразовательных организациях»</w:t>
      </w:r>
      <w:r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>.</w:t>
      </w:r>
    </w:p>
    <w:p w:rsidR="0009181E" w:rsidRPr="0009181E" w:rsidRDefault="008C6D9A" w:rsidP="0009181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</w:pPr>
      <w:r w:rsidRPr="0009181E">
        <w:rPr>
          <w:rFonts w:ascii="Times New Roman" w:hAnsi="Times New Roman"/>
          <w:sz w:val="28"/>
          <w:szCs w:val="28"/>
        </w:rPr>
        <w:t xml:space="preserve"> </w:t>
      </w:r>
      <w:r w:rsidR="00644B75" w:rsidRPr="0009181E">
        <w:rPr>
          <w:rFonts w:ascii="Times New Roman" w:hAnsi="Times New Roman"/>
          <w:sz w:val="28"/>
          <w:szCs w:val="28"/>
        </w:rPr>
        <w:t>Примерные образовательные программы по украинскому (родному и неродному) и крымскотатарскому (родному и неродному) языкам и литературному чтению (одобрены решением Федерального учебно-методического объединения по общему образованию Министерства образования и науки Российской</w:t>
      </w:r>
      <w:r w:rsidRPr="0009181E">
        <w:rPr>
          <w:rFonts w:ascii="Times New Roman" w:hAnsi="Times New Roman"/>
          <w:sz w:val="28"/>
          <w:szCs w:val="28"/>
        </w:rPr>
        <w:t xml:space="preserve"> Федерации 20.05.2015 г. №2/15).</w:t>
      </w:r>
      <w:r w:rsidR="00644B75" w:rsidRPr="0009181E">
        <w:rPr>
          <w:rFonts w:ascii="Times New Roman" w:hAnsi="Times New Roman"/>
          <w:sz w:val="28"/>
          <w:szCs w:val="28"/>
        </w:rPr>
        <w:t xml:space="preserve"> (</w:t>
      </w:r>
      <w:hyperlink r:id="rId7" w:tooltip="Главная" w:history="1">
        <w:r w:rsidR="00644B75" w:rsidRPr="0009181E">
          <w:rPr>
            <w:rFonts w:ascii="Times New Roman" w:hAnsi="Times New Roman"/>
            <w:sz w:val="28"/>
            <w:szCs w:val="28"/>
          </w:rPr>
          <w:t>Реестр примерных основных общеобразовательных программ</w:t>
        </w:r>
      </w:hyperlink>
      <w:r w:rsidR="00A84205">
        <w:t xml:space="preserve">, </w:t>
      </w:r>
      <w:r>
        <w:t xml:space="preserve"> </w:t>
      </w:r>
      <w:hyperlink r:id="rId8" w:history="1">
        <w:r w:rsidRPr="0009181E">
          <w:rPr>
            <w:rStyle w:val="a4"/>
            <w:rFonts w:ascii="Times New Roman" w:hAnsi="Times New Roman"/>
            <w:sz w:val="28"/>
            <w:szCs w:val="28"/>
          </w:rPr>
          <w:t>www.fgosreestr.ru</w:t>
        </w:r>
      </w:hyperlink>
      <w:r w:rsidRPr="0009181E">
        <w:rPr>
          <w:rFonts w:ascii="Times New Roman" w:hAnsi="Times New Roman"/>
          <w:sz w:val="28"/>
          <w:szCs w:val="28"/>
        </w:rPr>
        <w:t>.</w:t>
      </w:r>
      <w:r w:rsidR="00644B75" w:rsidRPr="0009181E">
        <w:rPr>
          <w:rFonts w:ascii="Times New Roman" w:hAnsi="Times New Roman"/>
          <w:sz w:val="28"/>
          <w:szCs w:val="28"/>
        </w:rPr>
        <w:t>).</w:t>
      </w:r>
    </w:p>
    <w:p w:rsidR="0009181E" w:rsidRPr="005E2590" w:rsidRDefault="005E2590" w:rsidP="0009181E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9181E" w:rsidRPr="005E2590">
        <w:rPr>
          <w:rFonts w:ascii="Times New Roman" w:hAnsi="Times New Roman"/>
          <w:sz w:val="28"/>
          <w:szCs w:val="28"/>
        </w:rPr>
        <w:t xml:space="preserve">Примерные адаптированные основные общеобразовательные программы начального общего образования для </w:t>
      </w:r>
      <w:r w:rsidR="001F5127" w:rsidRPr="005E2590">
        <w:rPr>
          <w:rFonts w:ascii="Times New Roman" w:hAnsi="Times New Roman"/>
          <w:sz w:val="28"/>
          <w:szCs w:val="28"/>
        </w:rPr>
        <w:t xml:space="preserve">всех категорий обучающихся с ОВЗ </w:t>
      </w:r>
      <w:r w:rsidR="0009181E" w:rsidRPr="005E2590">
        <w:rPr>
          <w:rFonts w:ascii="Times New Roman" w:hAnsi="Times New Roman"/>
          <w:sz w:val="28"/>
          <w:szCs w:val="28"/>
        </w:rPr>
        <w:t xml:space="preserve">(одобрены решением Федерального учебно-методического объединения по общему образованию Министерства образования и науки Российской Федерации </w:t>
      </w:r>
      <w:r w:rsidR="001F5127" w:rsidRPr="005E2590">
        <w:rPr>
          <w:rFonts w:ascii="Times New Roman" w:hAnsi="Times New Roman"/>
          <w:sz w:val="28"/>
          <w:szCs w:val="28"/>
        </w:rPr>
        <w:t>от 22.12.2015 г. №4</w:t>
      </w:r>
      <w:r w:rsidR="0009181E" w:rsidRPr="005E2590">
        <w:rPr>
          <w:rFonts w:ascii="Times New Roman" w:hAnsi="Times New Roman"/>
          <w:sz w:val="28"/>
          <w:szCs w:val="28"/>
        </w:rPr>
        <w:t>/15). (</w:t>
      </w:r>
      <w:hyperlink r:id="rId9" w:tooltip="Главная" w:history="1">
        <w:r w:rsidR="0009181E" w:rsidRPr="005E2590">
          <w:rPr>
            <w:rFonts w:ascii="Times New Roman" w:hAnsi="Times New Roman"/>
            <w:sz w:val="28"/>
            <w:szCs w:val="28"/>
          </w:rPr>
          <w:t>Реестр примерных основных общеобразовательных программ</w:t>
        </w:r>
      </w:hyperlink>
      <w:r w:rsidR="0009181E" w:rsidRPr="005E2590">
        <w:rPr>
          <w:rFonts w:ascii="Times New Roman" w:hAnsi="Times New Roman"/>
          <w:sz w:val="28"/>
          <w:szCs w:val="28"/>
        </w:rPr>
        <w:t>,</w:t>
      </w:r>
      <w:hyperlink r:id="rId10" w:history="1">
        <w:r w:rsidR="0009181E" w:rsidRPr="005E2590">
          <w:rPr>
            <w:rStyle w:val="a4"/>
            <w:rFonts w:ascii="Times New Roman" w:hAnsi="Times New Roman"/>
            <w:sz w:val="28"/>
            <w:szCs w:val="28"/>
          </w:rPr>
          <w:t>www.fgosreestr.ru</w:t>
        </w:r>
      </w:hyperlink>
      <w:r w:rsidR="0009181E" w:rsidRPr="005E2590">
        <w:rPr>
          <w:rFonts w:ascii="Times New Roman" w:hAnsi="Times New Roman"/>
          <w:sz w:val="28"/>
          <w:szCs w:val="28"/>
        </w:rPr>
        <w:t>.).</w:t>
      </w:r>
    </w:p>
    <w:p w:rsidR="00EC3C84" w:rsidRPr="00326FAD" w:rsidRDefault="00EC3C84" w:rsidP="00644B7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EC3C84">
        <w:rPr>
          <w:rFonts w:ascii="Times New Roman" w:hAnsi="Times New Roman"/>
          <w:sz w:val="28"/>
          <w:szCs w:val="28"/>
        </w:rPr>
        <w:t xml:space="preserve">Перечень средств обучения и воспитания, необходимых для реализации образовательных программ начального общего, основного </w:t>
      </w:r>
      <w:r w:rsidRPr="00326FAD">
        <w:rPr>
          <w:rFonts w:ascii="Times New Roman" w:hAnsi="Times New Roman"/>
          <w:sz w:val="28"/>
          <w:szCs w:val="28"/>
        </w:rPr>
        <w:t>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критерии его формирования и требования к функциональному оснащению, а также норматив стоимости оснащения одного места обучающегося указанными средствами обучения и воспитания, утвержденные приказом Министерства образования и науки Российской Федерации от 30 марта 2016 года № 336</w:t>
      </w:r>
      <w:r w:rsidR="008C6D9A" w:rsidRPr="00326FAD">
        <w:rPr>
          <w:rFonts w:ascii="Times New Roman" w:hAnsi="Times New Roman"/>
          <w:sz w:val="28"/>
          <w:szCs w:val="28"/>
        </w:rPr>
        <w:t>.</w:t>
      </w:r>
    </w:p>
    <w:p w:rsidR="00EC3C84" w:rsidRPr="00326FAD" w:rsidRDefault="00EC3C84" w:rsidP="00644B75">
      <w:pPr>
        <w:pStyle w:val="a3"/>
        <w:numPr>
          <w:ilvl w:val="1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 xml:space="preserve">Письмо Федеральной службы по надзору в сфере образования и науки (Рособрнадзор) </w:t>
      </w:r>
      <w:r w:rsidR="008C6D9A" w:rsidRPr="00326FAD">
        <w:rPr>
          <w:rFonts w:ascii="Times New Roman" w:hAnsi="Times New Roman"/>
          <w:sz w:val="28"/>
          <w:szCs w:val="28"/>
        </w:rPr>
        <w:t xml:space="preserve">от 20.06.2018 года №05-192 </w:t>
      </w:r>
      <w:r w:rsidRPr="00326FAD">
        <w:rPr>
          <w:rFonts w:ascii="Times New Roman" w:hAnsi="Times New Roman"/>
          <w:sz w:val="28"/>
          <w:szCs w:val="28"/>
        </w:rPr>
        <w:t>«Об изучении родных языков из числа языков народов Российской Федерации».</w:t>
      </w:r>
    </w:p>
    <w:p w:rsidR="00644B75" w:rsidRPr="00326FAD" w:rsidRDefault="00644B75" w:rsidP="00644B75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4B75" w:rsidRPr="00326FAD" w:rsidRDefault="00644B75" w:rsidP="00644B7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326FAD">
        <w:rPr>
          <w:rFonts w:ascii="Times New Roman" w:hAnsi="Times New Roman"/>
          <w:b/>
          <w:sz w:val="28"/>
          <w:szCs w:val="28"/>
        </w:rPr>
        <w:t>Региональный уровень</w:t>
      </w:r>
    </w:p>
    <w:p w:rsidR="0067181B" w:rsidRDefault="00644B75" w:rsidP="0067181B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lastRenderedPageBreak/>
        <w:t>Закон Республики Крым от 06.07.2015 №131-ЗРК/2015 «Об образовании в Республике Крым».</w:t>
      </w:r>
    </w:p>
    <w:p w:rsidR="0067181B" w:rsidRPr="0067181B" w:rsidRDefault="0067181B" w:rsidP="0067181B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81B">
        <w:rPr>
          <w:rFonts w:ascii="Times New Roman" w:hAnsi="Times New Roman"/>
          <w:sz w:val="28"/>
          <w:szCs w:val="28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644B75" w:rsidRPr="005E2590" w:rsidRDefault="00644B75" w:rsidP="00644B75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590">
        <w:rPr>
          <w:rFonts w:ascii="Times New Roman" w:hAnsi="Times New Roman"/>
          <w:sz w:val="28"/>
          <w:szCs w:val="28"/>
        </w:rPr>
        <w:t xml:space="preserve">Приказ Министерства образования, науки и молодежи Республики Крым от </w:t>
      </w:r>
      <w:r w:rsidR="0067181B" w:rsidRPr="005E2590">
        <w:rPr>
          <w:rFonts w:ascii="Times New Roman" w:hAnsi="Times New Roman"/>
          <w:sz w:val="28"/>
          <w:szCs w:val="28"/>
        </w:rPr>
        <w:t>07.06.2017 № 1481</w:t>
      </w:r>
      <w:r w:rsidRPr="005E2590">
        <w:rPr>
          <w:rFonts w:ascii="Times New Roman" w:hAnsi="Times New Roman"/>
          <w:sz w:val="28"/>
          <w:szCs w:val="28"/>
        </w:rPr>
        <w:t xml:space="preserve">«Об утверждении </w:t>
      </w:r>
      <w:r w:rsidR="0067181B" w:rsidRPr="005E2590">
        <w:rPr>
          <w:rFonts w:ascii="Times New Roman" w:hAnsi="Times New Roman"/>
          <w:sz w:val="28"/>
          <w:szCs w:val="28"/>
        </w:rPr>
        <w:t>Инструкции по ведению деловой документации в общеобразовательных организациях Республики Крым</w:t>
      </w:r>
      <w:r w:rsidRPr="005E2590">
        <w:rPr>
          <w:rFonts w:ascii="Times New Roman" w:hAnsi="Times New Roman"/>
          <w:sz w:val="28"/>
          <w:szCs w:val="28"/>
        </w:rPr>
        <w:t>»</w:t>
      </w:r>
      <w:r w:rsidR="0067181B" w:rsidRPr="005E2590">
        <w:rPr>
          <w:rFonts w:ascii="Times New Roman" w:hAnsi="Times New Roman"/>
          <w:sz w:val="28"/>
          <w:szCs w:val="28"/>
        </w:rPr>
        <w:t xml:space="preserve"> (с изменениями)</w:t>
      </w:r>
      <w:r w:rsidRPr="005E2590">
        <w:rPr>
          <w:rFonts w:ascii="Times New Roman" w:hAnsi="Times New Roman"/>
          <w:sz w:val="28"/>
          <w:szCs w:val="28"/>
        </w:rPr>
        <w:t>.</w:t>
      </w:r>
    </w:p>
    <w:p w:rsidR="00644B75" w:rsidRPr="00326FAD" w:rsidRDefault="00644B75" w:rsidP="00644B75">
      <w:pPr>
        <w:pStyle w:val="a3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Письмо Министерства образования, науки и молодежи Республики Крым от 04.12.2014 №01-14/2014 «Об организации внеурочной деятельности».</w:t>
      </w:r>
    </w:p>
    <w:p w:rsidR="00F96C45" w:rsidRPr="00326FAD" w:rsidRDefault="00F96C45" w:rsidP="00F96C45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96C45" w:rsidRPr="00326FAD" w:rsidRDefault="00F96C45" w:rsidP="00F96C45">
      <w:pPr>
        <w:tabs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26FAD">
        <w:rPr>
          <w:rFonts w:ascii="Times New Roman" w:hAnsi="Times New Roman"/>
          <w:b/>
          <w:sz w:val="28"/>
          <w:szCs w:val="28"/>
        </w:rPr>
        <w:t>Организация образовательного процесса</w:t>
      </w:r>
    </w:p>
    <w:p w:rsidR="00F96C45" w:rsidRPr="00326FAD" w:rsidRDefault="00F96C45" w:rsidP="00F96C4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 xml:space="preserve">Исходя из </w:t>
      </w:r>
      <w:r w:rsidR="00A84205" w:rsidRPr="00326FAD">
        <w:rPr>
          <w:rFonts w:ascii="Times New Roman" w:hAnsi="Times New Roman"/>
          <w:sz w:val="28"/>
          <w:szCs w:val="28"/>
        </w:rPr>
        <w:t>целей</w:t>
      </w:r>
      <w:r w:rsidRPr="00326FAD">
        <w:rPr>
          <w:rFonts w:ascii="Times New Roman" w:hAnsi="Times New Roman"/>
          <w:sz w:val="28"/>
          <w:szCs w:val="28"/>
        </w:rPr>
        <w:t xml:space="preserve"> начально</w:t>
      </w:r>
      <w:r w:rsidR="00A84205" w:rsidRPr="00326FAD">
        <w:rPr>
          <w:rFonts w:ascii="Times New Roman" w:hAnsi="Times New Roman"/>
          <w:sz w:val="28"/>
          <w:szCs w:val="28"/>
        </w:rPr>
        <w:t>го</w:t>
      </w:r>
      <w:r w:rsidRPr="00326FAD">
        <w:rPr>
          <w:rFonts w:ascii="Times New Roman" w:hAnsi="Times New Roman"/>
          <w:sz w:val="28"/>
          <w:szCs w:val="28"/>
        </w:rPr>
        <w:t xml:space="preserve"> обще</w:t>
      </w:r>
      <w:r w:rsidR="00A84205" w:rsidRPr="00326FAD">
        <w:rPr>
          <w:rFonts w:ascii="Times New Roman" w:hAnsi="Times New Roman"/>
          <w:sz w:val="28"/>
          <w:szCs w:val="28"/>
        </w:rPr>
        <w:t>го</w:t>
      </w:r>
      <w:r w:rsidRPr="00326FAD">
        <w:rPr>
          <w:rFonts w:ascii="Times New Roman" w:hAnsi="Times New Roman"/>
          <w:sz w:val="28"/>
          <w:szCs w:val="28"/>
        </w:rPr>
        <w:t xml:space="preserve"> образовани</w:t>
      </w:r>
      <w:r w:rsidR="00A84205" w:rsidRPr="00326FAD">
        <w:rPr>
          <w:rFonts w:ascii="Times New Roman" w:hAnsi="Times New Roman"/>
          <w:sz w:val="28"/>
          <w:szCs w:val="28"/>
        </w:rPr>
        <w:t>я, образовательный процесс в начальных классах</w:t>
      </w:r>
      <w:r w:rsidRPr="00326FAD">
        <w:rPr>
          <w:rFonts w:ascii="Times New Roman" w:hAnsi="Times New Roman"/>
          <w:sz w:val="28"/>
          <w:szCs w:val="28"/>
        </w:rPr>
        <w:t xml:space="preserve"> </w:t>
      </w:r>
      <w:r w:rsidR="00A84205" w:rsidRPr="00326FAD">
        <w:rPr>
          <w:rFonts w:ascii="Times New Roman" w:hAnsi="Times New Roman"/>
          <w:sz w:val="28"/>
          <w:szCs w:val="28"/>
        </w:rPr>
        <w:t>ориентирован на</w:t>
      </w:r>
      <w:r w:rsidRPr="00326FAD">
        <w:rPr>
          <w:rFonts w:ascii="Times New Roman" w:hAnsi="Times New Roman"/>
          <w:sz w:val="28"/>
          <w:szCs w:val="28"/>
        </w:rPr>
        <w:t xml:space="preserve"> обеспеч</w:t>
      </w:r>
      <w:r w:rsidR="00A84205" w:rsidRPr="00326FAD">
        <w:rPr>
          <w:rFonts w:ascii="Times New Roman" w:hAnsi="Times New Roman"/>
          <w:sz w:val="28"/>
          <w:szCs w:val="28"/>
        </w:rPr>
        <w:t>ение</w:t>
      </w:r>
      <w:r w:rsidRPr="00326FAD">
        <w:rPr>
          <w:rFonts w:ascii="Times New Roman" w:hAnsi="Times New Roman"/>
          <w:sz w:val="28"/>
          <w:szCs w:val="28"/>
        </w:rPr>
        <w:t xml:space="preserve"> услови</w:t>
      </w:r>
      <w:r w:rsidR="00A84205" w:rsidRPr="00326FAD">
        <w:rPr>
          <w:rFonts w:ascii="Times New Roman" w:hAnsi="Times New Roman"/>
          <w:sz w:val="28"/>
          <w:szCs w:val="28"/>
        </w:rPr>
        <w:t>й</w:t>
      </w:r>
      <w:r w:rsidRPr="00326FAD">
        <w:rPr>
          <w:rFonts w:ascii="Times New Roman" w:hAnsi="Times New Roman"/>
          <w:sz w:val="28"/>
          <w:szCs w:val="28"/>
        </w:rPr>
        <w:t xml:space="preserve"> для всестороннего развития ребенка</w:t>
      </w:r>
      <w:r w:rsidR="00A84205" w:rsidRPr="00326FAD">
        <w:rPr>
          <w:rFonts w:ascii="Times New Roman" w:hAnsi="Times New Roman"/>
          <w:sz w:val="28"/>
          <w:szCs w:val="28"/>
        </w:rPr>
        <w:t>.</w:t>
      </w:r>
      <w:r w:rsidR="00EF5390" w:rsidRPr="00326FAD">
        <w:rPr>
          <w:rFonts w:ascii="Times New Roman" w:hAnsi="Times New Roman"/>
          <w:sz w:val="28"/>
          <w:szCs w:val="28"/>
        </w:rPr>
        <w:t xml:space="preserve"> С</w:t>
      </w:r>
      <w:r w:rsidR="00EF5390" w:rsidRPr="00326FAD">
        <w:rPr>
          <w:rFonts w:ascii="Times New Roman" w:hAnsi="Times New Roman"/>
          <w:bCs/>
          <w:sz w:val="28"/>
          <w:szCs w:val="28"/>
        </w:rPr>
        <w:t>формировать умения младшего школьника самостоятельно добывать знания и ими пользоваться в жизни – одна из задач начального общего образования.</w:t>
      </w:r>
    </w:p>
    <w:p w:rsidR="006434AF" w:rsidRPr="00326FAD" w:rsidRDefault="00EF5390" w:rsidP="008C6D9A">
      <w:pPr>
        <w:spacing w:after="0" w:line="225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color w:val="000000"/>
          <w:sz w:val="28"/>
          <w:szCs w:val="28"/>
        </w:rPr>
        <w:t xml:space="preserve">Обучение </w:t>
      </w:r>
      <w:r w:rsidR="00F96C45" w:rsidRPr="00326FAD">
        <w:rPr>
          <w:rFonts w:ascii="Times New Roman" w:hAnsi="Times New Roman"/>
          <w:color w:val="000000"/>
          <w:sz w:val="28"/>
          <w:szCs w:val="28"/>
        </w:rPr>
        <w:t>в начальной школе осуществляется в соответствии с действующей нормативно-правовой базой Российской Федерации в области образования.</w:t>
      </w:r>
      <w:r w:rsidR="00F96C45" w:rsidRPr="00326FAD">
        <w:rPr>
          <w:rFonts w:ascii="Times New Roman" w:hAnsi="Times New Roman"/>
          <w:sz w:val="28"/>
          <w:szCs w:val="28"/>
        </w:rPr>
        <w:t xml:space="preserve"> Приоритетной целью начального </w:t>
      </w:r>
      <w:r w:rsidR="006434AF" w:rsidRPr="00326FAD">
        <w:rPr>
          <w:rFonts w:ascii="Times New Roman" w:hAnsi="Times New Roman"/>
          <w:sz w:val="28"/>
          <w:szCs w:val="28"/>
        </w:rPr>
        <w:t xml:space="preserve">общего </w:t>
      </w:r>
      <w:r w:rsidR="00F96C45" w:rsidRPr="00326FAD">
        <w:rPr>
          <w:rFonts w:ascii="Times New Roman" w:hAnsi="Times New Roman"/>
          <w:sz w:val="28"/>
          <w:szCs w:val="28"/>
        </w:rPr>
        <w:t xml:space="preserve">образования является формирование учебной деятельности младшего школьника. </w:t>
      </w:r>
      <w:r w:rsidR="006434AF" w:rsidRPr="00326FAD">
        <w:rPr>
          <w:rFonts w:ascii="Times New Roman" w:hAnsi="Times New Roman"/>
          <w:sz w:val="28"/>
          <w:szCs w:val="28"/>
        </w:rPr>
        <w:t>Обучение в начальной школе подразумевает переход от информационно-трансляционной ф</w:t>
      </w:r>
      <w:r w:rsidR="0067181B">
        <w:rPr>
          <w:rFonts w:ascii="Times New Roman" w:hAnsi="Times New Roman"/>
          <w:sz w:val="28"/>
          <w:szCs w:val="28"/>
        </w:rPr>
        <w:t>ормы обучения к деятельностной.</w:t>
      </w:r>
    </w:p>
    <w:p w:rsidR="0082143A" w:rsidRPr="00326FAD" w:rsidRDefault="00EF5390" w:rsidP="0082143A">
      <w:pPr>
        <w:tabs>
          <w:tab w:val="left" w:pos="3402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pacing w:val="-2"/>
          <w:sz w:val="28"/>
          <w:szCs w:val="28"/>
        </w:rPr>
        <w:t xml:space="preserve">Учебный год начинается 1 сентября и завершается в соответствии со сроками его продолжительности, определенными общеобразовательной организацией самостоятельно. </w:t>
      </w:r>
      <w:r w:rsidRPr="00326FAD">
        <w:rPr>
          <w:rFonts w:ascii="Times New Roman" w:hAnsi="Times New Roman"/>
          <w:sz w:val="28"/>
          <w:szCs w:val="28"/>
        </w:rPr>
        <w:t>Продолжительность учебного года для 1-х классов составляет 33 недели, 2-4-х классов – 34 недели. Продолжительность каникул в течение учебного года устанавливается в соответствии с санитарными нормами</w:t>
      </w:r>
      <w:r w:rsidRPr="00326FAD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715D49" w:rsidRPr="00326FAD">
        <w:rPr>
          <w:rFonts w:ascii="Times New Roman" w:hAnsi="Times New Roman"/>
          <w:sz w:val="28"/>
          <w:szCs w:val="28"/>
        </w:rPr>
        <w:t xml:space="preserve">Продолжительность обучения, а также формы организации образовательной деятельности в рамках реализации основной образовательной программы начального общего образования определяются общеобразовательными организациями самостоятельно. </w:t>
      </w:r>
      <w:r w:rsidRPr="00326FAD">
        <w:rPr>
          <w:rFonts w:ascii="Times New Roman" w:hAnsi="Times New Roman"/>
          <w:sz w:val="28"/>
          <w:szCs w:val="28"/>
        </w:rPr>
        <w:t>Предельно допустимая аудиторная нагрузка определяется Санитарно-эпидемиологическими правилами и нормативами СанПиН 2.4.2.2821-10: 1-й класс – 21 час, 2-4 классы – 23 часа</w:t>
      </w:r>
      <w:r w:rsidR="00715D49" w:rsidRPr="00326FAD">
        <w:rPr>
          <w:rFonts w:ascii="Times New Roman" w:hAnsi="Times New Roman"/>
          <w:sz w:val="28"/>
          <w:szCs w:val="28"/>
        </w:rPr>
        <w:t xml:space="preserve">. </w:t>
      </w:r>
      <w:r w:rsidR="0082143A" w:rsidRPr="00326FAD">
        <w:rPr>
          <w:rFonts w:ascii="Times New Roman" w:hAnsi="Times New Roman"/>
          <w:sz w:val="28"/>
          <w:szCs w:val="28"/>
          <w:shd w:val="clear" w:color="auto" w:fill="FFFFFF"/>
        </w:rPr>
        <w:t xml:space="preserve">Годовой календарный учебный график общеобразовательной организации может </w:t>
      </w:r>
      <w:r w:rsidR="0082143A" w:rsidRPr="00326FAD">
        <w:rPr>
          <w:rFonts w:ascii="Times New Roman" w:hAnsi="Times New Roman"/>
          <w:sz w:val="28"/>
          <w:szCs w:val="28"/>
        </w:rPr>
        <w:t xml:space="preserve">быть ориентирован на 5-дневную или 6-дневную учебную неделю. В первом классе допускается только </w:t>
      </w:r>
      <w:r w:rsidR="0082143A" w:rsidRPr="00326FAD">
        <w:rPr>
          <w:rStyle w:val="a9"/>
          <w:rFonts w:ascii="Times New Roman" w:hAnsi="Times New Roman"/>
          <w:sz w:val="28"/>
          <w:szCs w:val="28"/>
        </w:rPr>
        <w:t xml:space="preserve">пятидневная </w:t>
      </w:r>
      <w:r w:rsidR="0082143A" w:rsidRPr="00326FAD">
        <w:rPr>
          <w:rStyle w:val="a9"/>
          <w:rFonts w:ascii="Times New Roman" w:hAnsi="Times New Roman"/>
          <w:b w:val="0"/>
          <w:sz w:val="28"/>
          <w:szCs w:val="28"/>
        </w:rPr>
        <w:t>у</w:t>
      </w:r>
      <w:r w:rsidR="0067181B">
        <w:rPr>
          <w:rFonts w:ascii="Times New Roman" w:hAnsi="Times New Roman"/>
          <w:sz w:val="28"/>
          <w:szCs w:val="28"/>
        </w:rPr>
        <w:t>чебная неделя.</w:t>
      </w:r>
    </w:p>
    <w:p w:rsidR="00027D2F" w:rsidRPr="00326FAD" w:rsidRDefault="006434AF" w:rsidP="0064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 xml:space="preserve">В соответствии с постановлением Главного государственного санитарного врача Российской Федерации от 24.12. 2015 №81 «О внесении изменений № 3 в СанПиН 2.4.2.2821-10 «Санитарно-эпидемиологические требования к условиям и организации обучения, содержания в </w:t>
      </w:r>
      <w:r w:rsidRPr="00326FAD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lastRenderedPageBreak/>
        <w:t>общеобразовательных организациях»</w:t>
      </w:r>
      <w:r w:rsidR="00DB7DE6" w:rsidRPr="00326FAD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 xml:space="preserve"> внесены некоторые изменения</w:t>
      </w:r>
      <w:r w:rsidR="00DB7DE6" w:rsidRPr="00326FAD">
        <w:rPr>
          <w:rFonts w:ascii="Times New Roman" w:hAnsi="Times New Roman"/>
          <w:sz w:val="28"/>
          <w:szCs w:val="28"/>
        </w:rPr>
        <w:t xml:space="preserve"> в санитарно-эпидемиологические требования к условиям и организации обучения в общеобразовательных учреждениях</w:t>
      </w:r>
      <w:r w:rsidR="00DB7DE6" w:rsidRPr="00326FAD">
        <w:rPr>
          <w:rFonts w:ascii="Times New Roman" w:eastAsia="TimesNewRomanPS-BoldItalicMT" w:hAnsi="Times New Roman"/>
          <w:bCs/>
          <w:iCs/>
          <w:sz w:val="28"/>
          <w:szCs w:val="28"/>
          <w:lang w:eastAsia="en-US"/>
        </w:rPr>
        <w:t>.</w:t>
      </w:r>
      <w:r w:rsidRPr="00326FAD">
        <w:rPr>
          <w:rFonts w:ascii="Times New Roman" w:hAnsi="Times New Roman"/>
          <w:sz w:val="28"/>
          <w:szCs w:val="28"/>
        </w:rPr>
        <w:t xml:space="preserve"> </w:t>
      </w:r>
      <w:r w:rsidR="00DB7DE6" w:rsidRPr="00326FAD">
        <w:rPr>
          <w:rFonts w:ascii="Times New Roman" w:hAnsi="Times New Roman"/>
          <w:sz w:val="28"/>
          <w:szCs w:val="28"/>
        </w:rPr>
        <w:t>К</w:t>
      </w:r>
      <w:r w:rsidRPr="00326FAD">
        <w:rPr>
          <w:rFonts w:ascii="Times New Roman" w:eastAsia="TimesNewRomanPSMT" w:hAnsi="Times New Roman"/>
          <w:sz w:val="28"/>
          <w:szCs w:val="28"/>
          <w:lang w:eastAsia="en-US"/>
        </w:rPr>
        <w:t>оличество учащихся в классе устанавливается из расчета соблюдения нормы площади класса на одного обучающегося, требований к расстановке мебели в классе и освещенности классной комнаты.</w:t>
      </w:r>
      <w:r w:rsidR="00DB7DE6" w:rsidRPr="00326FAD">
        <w:rPr>
          <w:rFonts w:ascii="Times New Roman" w:hAnsi="Times New Roman"/>
          <w:sz w:val="28"/>
          <w:szCs w:val="28"/>
        </w:rPr>
        <w:t xml:space="preserve"> Пункты 22, 23 и 24 устанавливают гигиенические требования к</w:t>
      </w:r>
      <w:r w:rsidR="0067181B">
        <w:rPr>
          <w:rFonts w:ascii="Times New Roman" w:hAnsi="Times New Roman"/>
          <w:sz w:val="28"/>
          <w:szCs w:val="28"/>
        </w:rPr>
        <w:t xml:space="preserve"> составлению расписания уроков.</w:t>
      </w:r>
    </w:p>
    <w:p w:rsidR="006053D9" w:rsidRPr="00326FAD" w:rsidRDefault="00027D2F" w:rsidP="008736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 xml:space="preserve">Акцентируем внимание на проведении занятий по физической культуре. </w:t>
      </w:r>
      <w:r w:rsidR="00DB7DE6" w:rsidRPr="00326FAD">
        <w:rPr>
          <w:rFonts w:ascii="Times New Roman" w:hAnsi="Times New Roman"/>
          <w:sz w:val="28"/>
          <w:szCs w:val="28"/>
        </w:rPr>
        <w:t xml:space="preserve">Согласно п. 10.20 СанПиН уроки физкультуры могут быть реализованы не только в урочной, но и во внеурочной деятельности. </w:t>
      </w:r>
      <w:r w:rsidRPr="00326FAD">
        <w:rPr>
          <w:rFonts w:ascii="Times New Roman" w:hAnsi="Times New Roman"/>
          <w:sz w:val="28"/>
          <w:szCs w:val="28"/>
        </w:rPr>
        <w:t xml:space="preserve">Если в учебных планах начальной школы на изучение предмета отведено 2 часа в неделю, обязательно должны быть организованы занятия по спортивно-оздоровительному направлению внеурочной деятельности в объеме не менее 1 часа в неделю. </w:t>
      </w:r>
    </w:p>
    <w:p w:rsidR="006434AF" w:rsidRPr="00326FAD" w:rsidRDefault="00027D2F" w:rsidP="006434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326FAD">
        <w:rPr>
          <w:rFonts w:ascii="Times New Roman" w:hAnsi="Times New Roman"/>
          <w:sz w:val="28"/>
          <w:szCs w:val="28"/>
        </w:rPr>
        <w:t>П</w:t>
      </w:r>
      <w:r w:rsidR="00DB7DE6" w:rsidRPr="00326FAD">
        <w:rPr>
          <w:rFonts w:ascii="Times New Roman" w:hAnsi="Times New Roman"/>
          <w:sz w:val="28"/>
          <w:szCs w:val="28"/>
        </w:rPr>
        <w:t xml:space="preserve">родолжительность непрерывной работы за компьютером, оснащенным жидкокристаллическим монитором </w:t>
      </w:r>
      <w:r w:rsidRPr="00326FAD">
        <w:rPr>
          <w:rFonts w:ascii="Times New Roman" w:hAnsi="Times New Roman"/>
          <w:sz w:val="28"/>
          <w:szCs w:val="28"/>
        </w:rPr>
        <w:t xml:space="preserve">обозначена </w:t>
      </w:r>
      <w:r w:rsidR="008C6D9A" w:rsidRPr="00326FAD">
        <w:rPr>
          <w:rFonts w:ascii="Times New Roman" w:hAnsi="Times New Roman"/>
          <w:sz w:val="28"/>
          <w:szCs w:val="28"/>
        </w:rPr>
        <w:t>п.</w:t>
      </w:r>
      <w:r w:rsidR="00DB7DE6" w:rsidRPr="00326FAD">
        <w:rPr>
          <w:rFonts w:ascii="Times New Roman" w:hAnsi="Times New Roman"/>
          <w:sz w:val="28"/>
          <w:szCs w:val="28"/>
        </w:rPr>
        <w:t xml:space="preserve">10.18 СанПиН. </w:t>
      </w:r>
      <w:r w:rsidR="008C6D9A" w:rsidRPr="00326FAD">
        <w:rPr>
          <w:rFonts w:ascii="Times New Roman" w:hAnsi="Times New Roman"/>
          <w:sz w:val="28"/>
          <w:szCs w:val="28"/>
        </w:rPr>
        <w:t>Этим же пунктом</w:t>
      </w:r>
      <w:r w:rsidRPr="00326FAD">
        <w:rPr>
          <w:rFonts w:ascii="Times New Roman" w:hAnsi="Times New Roman"/>
          <w:sz w:val="28"/>
          <w:szCs w:val="28"/>
        </w:rPr>
        <w:t xml:space="preserve"> СанПиН определены </w:t>
      </w:r>
      <w:r w:rsidR="00DB7DE6" w:rsidRPr="00326FAD">
        <w:rPr>
          <w:rFonts w:ascii="Times New Roman" w:hAnsi="Times New Roman"/>
          <w:sz w:val="28"/>
          <w:szCs w:val="28"/>
        </w:rPr>
        <w:t>гигиенические регламенты использования интерактивных досок на школьных уроках. При этом введены ограничения – не допускается использование на одном уроке более двух видов электронных средств обучения</w:t>
      </w:r>
      <w:r w:rsidRPr="00326FAD">
        <w:rPr>
          <w:rFonts w:ascii="Times New Roman" w:hAnsi="Times New Roman"/>
          <w:sz w:val="28"/>
          <w:szCs w:val="28"/>
        </w:rPr>
        <w:t>.</w:t>
      </w:r>
    </w:p>
    <w:p w:rsidR="00DF14E5" w:rsidRPr="00326FAD" w:rsidRDefault="006434AF" w:rsidP="005E25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590">
        <w:rPr>
          <w:rFonts w:ascii="Times New Roman" w:hAnsi="Times New Roman"/>
          <w:sz w:val="28"/>
          <w:szCs w:val="28"/>
        </w:rPr>
        <w:t>Продолжительность</w:t>
      </w:r>
      <w:r w:rsidR="005E2590" w:rsidRPr="005E2590">
        <w:rPr>
          <w:rFonts w:ascii="Times New Roman" w:hAnsi="Times New Roman"/>
          <w:sz w:val="28"/>
          <w:szCs w:val="28"/>
        </w:rPr>
        <w:t xml:space="preserve"> занятий определяется требованиями.  СанПиН 2.4.2.2821-10т :во 2-4-х  классах -45 минут, в 1-м классе рекомендовано использовать «ступенчатый» режим, в соответствии с которым обеспечивается организация адаптационного периода.</w:t>
      </w:r>
    </w:p>
    <w:p w:rsidR="00DF14E5" w:rsidRPr="00326FAD" w:rsidRDefault="00DF14E5" w:rsidP="00715D49">
      <w:pPr>
        <w:pStyle w:val="Default"/>
        <w:ind w:firstLine="709"/>
        <w:jc w:val="both"/>
        <w:rPr>
          <w:sz w:val="28"/>
          <w:szCs w:val="28"/>
        </w:rPr>
      </w:pPr>
      <w:r w:rsidRPr="00326FAD">
        <w:rPr>
          <w:bCs/>
          <w:iCs/>
          <w:sz w:val="28"/>
          <w:szCs w:val="28"/>
        </w:rPr>
        <w:t>Объем домашних заданий</w:t>
      </w:r>
      <w:r w:rsidRPr="00326FAD">
        <w:rPr>
          <w:b/>
          <w:bCs/>
          <w:i/>
          <w:iCs/>
          <w:sz w:val="28"/>
          <w:szCs w:val="28"/>
        </w:rPr>
        <w:t xml:space="preserve"> </w:t>
      </w:r>
      <w:r w:rsidRPr="00326FAD">
        <w:rPr>
          <w:sz w:val="28"/>
          <w:szCs w:val="28"/>
        </w:rPr>
        <w:t xml:space="preserve">для обучающихся </w:t>
      </w:r>
      <w:r w:rsidRPr="00326FAD">
        <w:rPr>
          <w:b/>
          <w:i/>
          <w:sz w:val="28"/>
          <w:szCs w:val="28"/>
        </w:rPr>
        <w:t>2-4-х классов</w:t>
      </w:r>
      <w:r w:rsidRPr="00326FAD">
        <w:rPr>
          <w:sz w:val="28"/>
          <w:szCs w:val="28"/>
        </w:rPr>
        <w:t xml:space="preserve"> в совокупности по всем предметам рекомендуется рассчитывать с учетом возможности выполнения в следующих пределах: во 2 классе – до 1,5 часов</w:t>
      </w:r>
      <w:r w:rsidR="0067181B">
        <w:rPr>
          <w:sz w:val="28"/>
          <w:szCs w:val="28"/>
        </w:rPr>
        <w:t>, в 3-4-х классах – до 2 часов.</w:t>
      </w:r>
    </w:p>
    <w:p w:rsidR="00DF14E5" w:rsidRPr="00326FAD" w:rsidRDefault="00DF14E5" w:rsidP="00DF14E5">
      <w:pPr>
        <w:pStyle w:val="Default"/>
        <w:ind w:firstLine="709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Обращаем ваше внимание на то, что </w:t>
      </w:r>
      <w:r w:rsidRPr="00326FAD">
        <w:rPr>
          <w:color w:val="141613"/>
          <w:sz w:val="28"/>
          <w:szCs w:val="28"/>
          <w:shd w:val="clear" w:color="auto" w:fill="FFFFFF"/>
        </w:rPr>
        <w:t xml:space="preserve">в работу общеобразовательных организаций введены </w:t>
      </w:r>
      <w:r w:rsidRPr="00326FAD">
        <w:rPr>
          <w:b/>
          <w:i/>
          <w:color w:val="141613"/>
          <w:sz w:val="28"/>
          <w:szCs w:val="28"/>
          <w:shd w:val="clear" w:color="auto" w:fill="FFFFFF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</w:r>
      <w:r w:rsidRPr="00326FAD">
        <w:rPr>
          <w:i/>
          <w:color w:val="141613"/>
          <w:sz w:val="28"/>
          <w:szCs w:val="28"/>
          <w:shd w:val="clear" w:color="auto" w:fill="FFFFFF"/>
        </w:rPr>
        <w:t xml:space="preserve"> и </w:t>
      </w:r>
      <w:r w:rsidRPr="00326FAD">
        <w:rPr>
          <w:b/>
          <w:i/>
          <w:color w:val="141613"/>
          <w:sz w:val="28"/>
          <w:szCs w:val="28"/>
          <w:shd w:val="clear" w:color="auto" w:fill="FFFFFF"/>
        </w:rPr>
        <w:t>федеральный государственный образовательный стандарт образования обучающихся с умственной отсталостью</w:t>
      </w:r>
      <w:r w:rsidRPr="00326FAD">
        <w:rPr>
          <w:i/>
          <w:color w:val="141613"/>
          <w:sz w:val="28"/>
          <w:szCs w:val="28"/>
          <w:shd w:val="clear" w:color="auto" w:fill="FFFFFF"/>
        </w:rPr>
        <w:t>.</w:t>
      </w:r>
      <w:r w:rsidRPr="00326FAD">
        <w:rPr>
          <w:color w:val="141613"/>
          <w:sz w:val="28"/>
          <w:szCs w:val="28"/>
          <w:shd w:val="clear" w:color="auto" w:fill="FFFFFF"/>
        </w:rPr>
        <w:t xml:space="preserve"> При наличии данной категории детей необходимо создавать </w:t>
      </w:r>
      <w:r w:rsidRPr="00326FAD">
        <w:rPr>
          <w:sz w:val="28"/>
          <w:szCs w:val="28"/>
        </w:rPr>
        <w:t>специальные условия обучения и воспитания детей с ограни</w:t>
      </w:r>
      <w:r w:rsidR="0067181B">
        <w:rPr>
          <w:sz w:val="28"/>
          <w:szCs w:val="28"/>
        </w:rPr>
        <w:t>ченными возможностями здоровья:</w:t>
      </w:r>
    </w:p>
    <w:p w:rsidR="00DF14E5" w:rsidRPr="00326FAD" w:rsidRDefault="00054F0C" w:rsidP="00DF14E5">
      <w:pPr>
        <w:pStyle w:val="Default"/>
        <w:numPr>
          <w:ilvl w:val="0"/>
          <w:numId w:val="4"/>
        </w:numPr>
        <w:ind w:left="0" w:firstLine="1069"/>
        <w:jc w:val="both"/>
        <w:rPr>
          <w:sz w:val="28"/>
          <w:szCs w:val="28"/>
        </w:rPr>
      </w:pPr>
      <w:r w:rsidRPr="00326FAD">
        <w:rPr>
          <w:sz w:val="28"/>
          <w:szCs w:val="28"/>
        </w:rPr>
        <w:t>предметно-развивающую</w:t>
      </w:r>
      <w:r w:rsidR="00DF14E5" w:rsidRPr="00326FAD">
        <w:rPr>
          <w:sz w:val="28"/>
          <w:szCs w:val="28"/>
        </w:rPr>
        <w:t xml:space="preserve"> сред</w:t>
      </w:r>
      <w:r w:rsidRPr="00326FAD">
        <w:rPr>
          <w:sz w:val="28"/>
          <w:szCs w:val="28"/>
        </w:rPr>
        <w:t>у</w:t>
      </w:r>
      <w:r w:rsidR="00DF14E5" w:rsidRPr="00326FAD">
        <w:rPr>
          <w:sz w:val="28"/>
          <w:szCs w:val="28"/>
        </w:rPr>
        <w:t>, которая предусматривает специфические условия для детей с ограниченными возможностями здоровья для реализации программы с учетом их физических и психофизических особенностей;</w:t>
      </w:r>
    </w:p>
    <w:p w:rsidR="00DF14E5" w:rsidRPr="00326FAD" w:rsidRDefault="00DF14E5" w:rsidP="00DF14E5">
      <w:pPr>
        <w:pStyle w:val="Default"/>
        <w:numPr>
          <w:ilvl w:val="0"/>
          <w:numId w:val="4"/>
        </w:numPr>
        <w:ind w:left="0" w:firstLine="1069"/>
        <w:jc w:val="both"/>
        <w:rPr>
          <w:sz w:val="28"/>
          <w:szCs w:val="28"/>
        </w:rPr>
      </w:pPr>
      <w:r w:rsidRPr="00326FAD">
        <w:rPr>
          <w:sz w:val="28"/>
          <w:szCs w:val="28"/>
        </w:rPr>
        <w:t>специальные образовательные программы, методы обучения и воспитания;</w:t>
      </w:r>
    </w:p>
    <w:p w:rsidR="00DF14E5" w:rsidRPr="00326FAD" w:rsidRDefault="00DF14E5" w:rsidP="00DF14E5">
      <w:pPr>
        <w:pStyle w:val="Default"/>
        <w:numPr>
          <w:ilvl w:val="0"/>
          <w:numId w:val="4"/>
        </w:numPr>
        <w:ind w:left="0" w:firstLine="1069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специальные учебники, учебные пособия и дидактические материалы, технические средства обучения коллективного и индивидуального пользования; </w:t>
      </w:r>
    </w:p>
    <w:p w:rsidR="00DF14E5" w:rsidRDefault="00DF14E5" w:rsidP="00DF14E5">
      <w:pPr>
        <w:pStyle w:val="Default"/>
        <w:numPr>
          <w:ilvl w:val="0"/>
          <w:numId w:val="4"/>
        </w:numPr>
        <w:ind w:left="0" w:firstLine="1069"/>
        <w:jc w:val="both"/>
        <w:rPr>
          <w:sz w:val="28"/>
          <w:szCs w:val="28"/>
        </w:rPr>
      </w:pPr>
      <w:r w:rsidRPr="00326FAD">
        <w:rPr>
          <w:sz w:val="28"/>
          <w:szCs w:val="28"/>
        </w:rPr>
        <w:lastRenderedPageBreak/>
        <w:t>взаимодействие в разработке и реализации коррекционных мероприятий учителей и других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которое должно обеспечиваться в единстве урочной, внеурочной и внешкольной деятельности.</w:t>
      </w:r>
    </w:p>
    <w:p w:rsidR="005E2590" w:rsidRPr="00326FAD" w:rsidRDefault="005E2590" w:rsidP="005E2590">
      <w:pPr>
        <w:pStyle w:val="aa"/>
        <w:spacing w:after="0"/>
        <w:ind w:firstLine="709"/>
        <w:jc w:val="both"/>
        <w:rPr>
          <w:sz w:val="28"/>
          <w:szCs w:val="28"/>
        </w:rPr>
      </w:pPr>
      <w:r w:rsidRPr="005E2590">
        <w:rPr>
          <w:sz w:val="28"/>
          <w:szCs w:val="28"/>
        </w:rPr>
        <w:t>Приказом Министерства просвещения Российской Федерации от 28.12.2018 г. № 345 года был утвержден новый Федеральный перечень учебников, рекомендованных к использованию при реализации программ общего образования (далее — Федеральный перечень учебников). Необходимо обратить внимание на 4 пункт вышеназванного приказа: «Организации,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28 декабря 2018 г. № 345 (ред. от 08.05.2019 г.)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Таким образом, обучающимся предоставляется возможность завершить изучение предмета по линиям, не вошедшим в обновленный Федеральный перечень учебников, в случае</w:t>
      </w:r>
      <w:r>
        <w:rPr>
          <w:sz w:val="28"/>
          <w:szCs w:val="28"/>
        </w:rPr>
        <w:t>,</w:t>
      </w:r>
      <w:r w:rsidRPr="005E2590">
        <w:rPr>
          <w:sz w:val="28"/>
          <w:szCs w:val="28"/>
        </w:rPr>
        <w:t xml:space="preserve"> если образовательная программа образовательной организации была утверждена до вступления в силу изменений в указанный Приказ Минпросвещения России.</w:t>
      </w:r>
    </w:p>
    <w:p w:rsidR="00C63214" w:rsidRDefault="00D81C42" w:rsidP="005E259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AD">
        <w:rPr>
          <w:sz w:val="28"/>
          <w:szCs w:val="28"/>
        </w:rPr>
        <w:t>В соответствии с письмом Федеральной службы по надзору в сфере образования и науки (Рособрнадзор) от 20.06.2018 года №05-192 «Об изучении родных языков из числа языков народов Российской Федерации»</w:t>
      </w:r>
      <w:r w:rsidR="00C44DBB" w:rsidRPr="00326FAD">
        <w:rPr>
          <w:sz w:val="28"/>
          <w:szCs w:val="28"/>
        </w:rPr>
        <w:t xml:space="preserve"> в 1 и 2 классах вводится обязательное изучение предметных областей «Родной язык и литера</w:t>
      </w:r>
      <w:r w:rsidR="002A753B" w:rsidRPr="00326FAD">
        <w:rPr>
          <w:sz w:val="28"/>
          <w:szCs w:val="28"/>
        </w:rPr>
        <w:t>турное чтение на родном языке».</w:t>
      </w:r>
      <w:r w:rsidR="00C44DBB" w:rsidRPr="00326FAD">
        <w:rPr>
          <w:sz w:val="28"/>
          <w:szCs w:val="28"/>
        </w:rPr>
        <w:t xml:space="preserve"> Напоминаем, что выбор родного языка обеспечивается на добровольной основе по заявлениям родителей (законных представителей). Изучение родных языков направлено, прежде всего, на развитие устной речи школьников. Существенное значение отводится словарной работе и фонетическим упражнениям. </w:t>
      </w:r>
    </w:p>
    <w:p w:rsidR="00C44DBB" w:rsidRPr="00326FAD" w:rsidRDefault="00C44DBB" w:rsidP="00C44DB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AD">
        <w:rPr>
          <w:sz w:val="28"/>
          <w:szCs w:val="28"/>
        </w:rPr>
        <w:t>При проведении занятий по родным языкам может осуществляться деление классов на группы: в городских образовательных учреждениях при наполняемости 25 и более человек, в сельских – 20 и более человек. При наличии необходимых ресурсов возможно деление на группы классов с меньшей наполняемостью.</w:t>
      </w:r>
    </w:p>
    <w:p w:rsidR="009234E7" w:rsidRPr="00326FAD" w:rsidRDefault="00C44DBB" w:rsidP="00923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 xml:space="preserve">Обращаем внимание на организацию внеурочной деятельности. </w:t>
      </w:r>
      <w:r w:rsidRPr="00326FAD">
        <w:rPr>
          <w:rFonts w:ascii="Times New Roman" w:hAnsi="Times New Roman"/>
          <w:b/>
          <w:color w:val="000000"/>
          <w:sz w:val="28"/>
          <w:szCs w:val="28"/>
        </w:rPr>
        <w:t xml:space="preserve">Внеурочная деятельность </w:t>
      </w:r>
      <w:r w:rsidRPr="00326FAD">
        <w:rPr>
          <w:rFonts w:ascii="Times New Roman" w:hAnsi="Times New Roman"/>
          <w:sz w:val="28"/>
          <w:szCs w:val="28"/>
        </w:rPr>
        <w:t xml:space="preserve">предоставляет детям возможности широкого спектра занятий, направленных на развитие ребёнка. </w:t>
      </w:r>
      <w:r w:rsidRPr="00326FAD">
        <w:rPr>
          <w:rFonts w:ascii="Times New Roman" w:hAnsi="Times New Roman"/>
          <w:color w:val="000000"/>
          <w:sz w:val="28"/>
          <w:szCs w:val="28"/>
        </w:rPr>
        <w:t>Цель внеурочной деятельности</w:t>
      </w:r>
      <w:r w:rsidRPr="00326FAD">
        <w:rPr>
          <w:rFonts w:ascii="Times New Roman" w:hAnsi="Times New Roman"/>
          <w:sz w:val="28"/>
          <w:szCs w:val="28"/>
        </w:rPr>
        <w:t xml:space="preserve"> – достижение результатов освоения основной образовательной программы начального общего образования. Но в первую очередь – это </w:t>
      </w:r>
      <w:r w:rsidRPr="00326FAD">
        <w:rPr>
          <w:rFonts w:ascii="Times New Roman" w:hAnsi="Times New Roman"/>
          <w:sz w:val="28"/>
          <w:szCs w:val="28"/>
        </w:rPr>
        <w:lastRenderedPageBreak/>
        <w:t xml:space="preserve">достижение личностных и метапредметных результатов. Напоминаем, что для организации внеурочной деятельности общеобразовательная организация учитывает кадровые, материально-технические и др. необходимые условия. </w:t>
      </w:r>
      <w:r w:rsidRPr="00326FAD">
        <w:rPr>
          <w:rFonts w:ascii="Times New Roman" w:hAnsi="Times New Roman"/>
          <w:spacing w:val="-1"/>
          <w:sz w:val="28"/>
          <w:szCs w:val="28"/>
        </w:rPr>
        <w:t>При отсутствии условий для реализации внеурочной деятельности образовательное учреждение использует возможности образовательных учреждений дополнительного образования детей, организаций культуры и спорта.</w:t>
      </w:r>
    </w:p>
    <w:p w:rsidR="009234E7" w:rsidRPr="00326FAD" w:rsidRDefault="009234E7" w:rsidP="009234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 xml:space="preserve">Серьезное внимание следует уделить </w:t>
      </w:r>
      <w:r w:rsidRPr="00326FAD">
        <w:rPr>
          <w:rFonts w:ascii="Times New Roman" w:hAnsi="Times New Roman"/>
          <w:b/>
          <w:bCs/>
          <w:i/>
          <w:sz w:val="28"/>
          <w:szCs w:val="28"/>
        </w:rPr>
        <w:t>двигательной активности</w:t>
      </w:r>
      <w:r w:rsidR="00B37816" w:rsidRPr="00326FAD">
        <w:rPr>
          <w:rFonts w:ascii="Times New Roman" w:hAnsi="Times New Roman"/>
          <w:b/>
          <w:bCs/>
          <w:i/>
          <w:sz w:val="28"/>
          <w:szCs w:val="28"/>
        </w:rPr>
        <w:t xml:space="preserve"> детей</w:t>
      </w:r>
      <w:r w:rsidRPr="00326FAD">
        <w:rPr>
          <w:rFonts w:ascii="Times New Roman" w:hAnsi="Times New Roman"/>
          <w:bCs/>
          <w:sz w:val="28"/>
          <w:szCs w:val="28"/>
        </w:rPr>
        <w:t>.</w:t>
      </w:r>
      <w:r w:rsidRPr="00326FAD">
        <w:rPr>
          <w:rFonts w:ascii="Times New Roman" w:hAnsi="Times New Roman"/>
          <w:color w:val="464C55"/>
          <w:sz w:val="28"/>
          <w:szCs w:val="28"/>
        </w:rPr>
        <w:t xml:space="preserve"> </w:t>
      </w:r>
      <w:r w:rsidRPr="00326FAD">
        <w:rPr>
          <w:rFonts w:ascii="Times New Roman" w:hAnsi="Times New Roman"/>
          <w:sz w:val="28"/>
          <w:szCs w:val="28"/>
        </w:rPr>
        <w:t>Кроме уроков физической культуры двигательная активность обучающихся может обеспечиваться за счет:</w:t>
      </w:r>
    </w:p>
    <w:p w:rsidR="00C63214" w:rsidRPr="00326FAD" w:rsidRDefault="00C63214" w:rsidP="00C632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подвижных игр на переменах;</w:t>
      </w:r>
    </w:p>
    <w:p w:rsidR="00C63214" w:rsidRPr="00326FAD" w:rsidRDefault="009234E7" w:rsidP="00C632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спортивного часа для детей, посещающих группу продленного дня;</w:t>
      </w:r>
      <w:r w:rsidR="00C63214" w:rsidRPr="00326FAD">
        <w:rPr>
          <w:rFonts w:ascii="Times New Roman" w:hAnsi="Times New Roman"/>
          <w:sz w:val="28"/>
          <w:szCs w:val="28"/>
        </w:rPr>
        <w:t xml:space="preserve"> </w:t>
      </w:r>
    </w:p>
    <w:p w:rsidR="009234E7" w:rsidRPr="00326FAD" w:rsidRDefault="009234E7" w:rsidP="009234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внеклассных спортивных занятий;</w:t>
      </w:r>
    </w:p>
    <w:p w:rsidR="009234E7" w:rsidRPr="00326FAD" w:rsidRDefault="009234E7" w:rsidP="009234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общешкольных спортивных мероприятий;</w:t>
      </w:r>
    </w:p>
    <w:p w:rsidR="009234E7" w:rsidRPr="00326FAD" w:rsidRDefault="009234E7" w:rsidP="009234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дней здоровья;</w:t>
      </w:r>
    </w:p>
    <w:p w:rsidR="009234E7" w:rsidRPr="00326FAD" w:rsidRDefault="009234E7" w:rsidP="009234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спартакиад;</w:t>
      </w:r>
    </w:p>
    <w:p w:rsidR="009234E7" w:rsidRPr="00326FAD" w:rsidRDefault="009234E7" w:rsidP="009234E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походов, экскурсий;</w:t>
      </w:r>
    </w:p>
    <w:p w:rsidR="00E17B5C" w:rsidRPr="005E2590" w:rsidRDefault="009234E7" w:rsidP="005E259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самостоятельных занятий физической культурой в секциях, клубах и т.д.</w:t>
      </w:r>
    </w:p>
    <w:p w:rsidR="009234E7" w:rsidRPr="00326FAD" w:rsidRDefault="009234E7" w:rsidP="009234E7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FAD">
        <w:rPr>
          <w:rFonts w:ascii="Times New Roman" w:hAnsi="Times New Roman"/>
          <w:bCs/>
          <w:sz w:val="28"/>
          <w:szCs w:val="28"/>
        </w:rPr>
        <w:t xml:space="preserve">С целью профилактики утомляемости, </w:t>
      </w:r>
      <w:r w:rsidRPr="00326FAD">
        <w:rPr>
          <w:rFonts w:ascii="Times New Roman" w:hAnsi="Times New Roman"/>
          <w:sz w:val="28"/>
          <w:szCs w:val="28"/>
        </w:rPr>
        <w:t>предупреждения развития сколиоза, заболеваний сердечно-сосудистой системы</w:t>
      </w:r>
      <w:r w:rsidR="00C63214" w:rsidRPr="00326FAD">
        <w:rPr>
          <w:rFonts w:ascii="Times New Roman" w:hAnsi="Times New Roman"/>
          <w:bCs/>
          <w:sz w:val="28"/>
          <w:szCs w:val="28"/>
        </w:rPr>
        <w:t xml:space="preserve"> и органов</w:t>
      </w:r>
      <w:r w:rsidRPr="00326FAD">
        <w:rPr>
          <w:rFonts w:ascii="Times New Roman" w:hAnsi="Times New Roman"/>
          <w:bCs/>
          <w:sz w:val="28"/>
          <w:szCs w:val="28"/>
        </w:rPr>
        <w:t xml:space="preserve"> зрения необходимо </w:t>
      </w:r>
      <w:r w:rsidR="00B37816" w:rsidRPr="00326FAD">
        <w:rPr>
          <w:rFonts w:ascii="Times New Roman" w:hAnsi="Times New Roman"/>
          <w:bCs/>
          <w:sz w:val="28"/>
          <w:szCs w:val="28"/>
        </w:rPr>
        <w:t xml:space="preserve">во время занятий </w:t>
      </w:r>
      <w:r w:rsidRPr="00326FAD">
        <w:rPr>
          <w:rFonts w:ascii="Times New Roman" w:hAnsi="Times New Roman"/>
          <w:bCs/>
          <w:sz w:val="28"/>
          <w:szCs w:val="28"/>
        </w:rPr>
        <w:t>проводить физкультминутки (динамические, дыхательные упражнения, пальчиковую гимнастику, гимнастику для рук, глаз и т.д.).</w:t>
      </w:r>
    </w:p>
    <w:p w:rsidR="00E515E4" w:rsidRDefault="00E515E4" w:rsidP="00F06182">
      <w:pPr>
        <w:tabs>
          <w:tab w:val="left" w:pos="3402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F06182" w:rsidRPr="00326FAD" w:rsidRDefault="00F06182" w:rsidP="00F06182">
      <w:pPr>
        <w:tabs>
          <w:tab w:val="left" w:pos="3402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26FAD">
        <w:rPr>
          <w:rFonts w:ascii="Times New Roman" w:hAnsi="Times New Roman"/>
          <w:b/>
          <w:sz w:val="28"/>
          <w:szCs w:val="28"/>
        </w:rPr>
        <w:t>Организация обучения в 1-м классе</w:t>
      </w:r>
    </w:p>
    <w:p w:rsidR="00C63214" w:rsidRPr="00326FAD" w:rsidRDefault="00054F0C" w:rsidP="00054F0C">
      <w:pPr>
        <w:pStyle w:val="Default"/>
        <w:ind w:firstLine="709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Задача всего периода работы в первом классе – </w:t>
      </w:r>
      <w:r w:rsidRPr="00326FAD">
        <w:rPr>
          <w:b/>
          <w:i/>
          <w:sz w:val="28"/>
          <w:szCs w:val="28"/>
        </w:rPr>
        <w:t xml:space="preserve">формирование позитивной мотивации </w:t>
      </w:r>
      <w:r w:rsidRPr="00326FAD">
        <w:rPr>
          <w:sz w:val="28"/>
          <w:szCs w:val="28"/>
        </w:rPr>
        <w:t xml:space="preserve">к учебной деятельности </w:t>
      </w:r>
      <w:r w:rsidR="00D81C42" w:rsidRPr="00326FAD">
        <w:rPr>
          <w:sz w:val="28"/>
          <w:szCs w:val="28"/>
        </w:rPr>
        <w:t>первоклассника</w:t>
      </w:r>
      <w:r w:rsidRPr="00326FAD">
        <w:rPr>
          <w:sz w:val="28"/>
          <w:szCs w:val="28"/>
        </w:rPr>
        <w:t>.</w:t>
      </w:r>
      <w:r w:rsidRPr="00326FAD">
        <w:rPr>
          <w:b/>
          <w:sz w:val="28"/>
          <w:szCs w:val="28"/>
        </w:rPr>
        <w:t xml:space="preserve"> </w:t>
      </w:r>
      <w:r w:rsidRPr="00326FAD">
        <w:rPr>
          <w:sz w:val="28"/>
          <w:szCs w:val="28"/>
        </w:rPr>
        <w:t xml:space="preserve">Особого внимания со стороны учителя требует адаптационный период пребывания детей в школе. </w:t>
      </w:r>
      <w:r w:rsidR="00F06182" w:rsidRPr="00326FAD">
        <w:rPr>
          <w:sz w:val="28"/>
          <w:szCs w:val="28"/>
        </w:rPr>
        <w:t xml:space="preserve">Необходимо помнить, что </w:t>
      </w:r>
      <w:r w:rsidRPr="00326FAD">
        <w:rPr>
          <w:sz w:val="28"/>
          <w:szCs w:val="28"/>
        </w:rPr>
        <w:t xml:space="preserve">в </w:t>
      </w:r>
      <w:r w:rsidR="00F06182" w:rsidRPr="00326FAD">
        <w:rPr>
          <w:sz w:val="28"/>
          <w:szCs w:val="28"/>
        </w:rPr>
        <w:t>сентябре-октябре ребенку трудно адаптироваться к новым условиям жизнедеятельности. Поэтому неусидчивость, быстрая отвлекаемость, невнимательность, неумение управлять своим поведением связаны с психо-физиологическими особенностями детей. Важно фиксировать внимание на положительных проявлениях, не делать резких замечаний, обеспечивать смену видов деятельности обучающихся на протяжении урока. В течение адаптационного периода рекомендуется на каждом уроке осуществлять целенаправленную работу по развитию у первоклассников важнейшего коммуникативного умения – говорения, применяя в качестве структурного элемента урока речевые разминки – специальные приёмы развития устной речи.</w:t>
      </w:r>
      <w:r w:rsidR="005959EF" w:rsidRPr="00326FAD">
        <w:rPr>
          <w:sz w:val="28"/>
          <w:szCs w:val="28"/>
        </w:rPr>
        <w:t xml:space="preserve"> Среди разнообразных форм деятельности игровые формы должны стать основными на уроке.  </w:t>
      </w:r>
    </w:p>
    <w:p w:rsidR="005959EF" w:rsidRPr="00326FAD" w:rsidRDefault="005959EF" w:rsidP="00054F0C">
      <w:pPr>
        <w:pStyle w:val="Default"/>
        <w:ind w:firstLine="709"/>
        <w:jc w:val="both"/>
        <w:rPr>
          <w:rFonts w:eastAsia="Calibri"/>
          <w:sz w:val="28"/>
          <w:szCs w:val="28"/>
        </w:rPr>
      </w:pPr>
      <w:r w:rsidRPr="00326FAD">
        <w:rPr>
          <w:rFonts w:eastAsia="Calibri"/>
          <w:sz w:val="28"/>
          <w:szCs w:val="28"/>
        </w:rPr>
        <w:t>Уроки для ребенка-первоклассника должны быть интересными, яркими, запоминающимися.</w:t>
      </w:r>
      <w:r w:rsidR="00D81C42" w:rsidRPr="00326FAD">
        <w:rPr>
          <w:rFonts w:eastAsia="Calibri"/>
          <w:sz w:val="28"/>
          <w:szCs w:val="28"/>
        </w:rPr>
        <w:t xml:space="preserve"> </w:t>
      </w:r>
      <w:r w:rsidR="00054F0C" w:rsidRPr="00326FAD">
        <w:rPr>
          <w:sz w:val="28"/>
          <w:szCs w:val="28"/>
        </w:rPr>
        <w:t xml:space="preserve">Учитывая особенности работы с </w:t>
      </w:r>
      <w:r w:rsidR="00054F0C" w:rsidRPr="00326FAD">
        <w:rPr>
          <w:sz w:val="28"/>
          <w:szCs w:val="28"/>
        </w:rPr>
        <w:lastRenderedPageBreak/>
        <w:t>первоклассниками,</w:t>
      </w:r>
      <w:r w:rsidR="00054F0C" w:rsidRPr="00326FAD">
        <w:rPr>
          <w:color w:val="FF0000"/>
          <w:sz w:val="28"/>
          <w:szCs w:val="28"/>
        </w:rPr>
        <w:t xml:space="preserve"> </w:t>
      </w:r>
      <w:r w:rsidR="00054F0C" w:rsidRPr="00326FAD">
        <w:rPr>
          <w:sz w:val="28"/>
          <w:szCs w:val="28"/>
        </w:rPr>
        <w:t xml:space="preserve">особое внимание следует уделить </w:t>
      </w:r>
      <w:r w:rsidR="00054F0C" w:rsidRPr="00326FAD">
        <w:rPr>
          <w:b/>
          <w:sz w:val="28"/>
          <w:szCs w:val="28"/>
        </w:rPr>
        <w:t>структуре урока,</w:t>
      </w:r>
      <w:r w:rsidR="00054F0C" w:rsidRPr="00326FAD">
        <w:rPr>
          <w:sz w:val="28"/>
          <w:szCs w:val="28"/>
        </w:rPr>
        <w:t xml:space="preserve"> в частности </w:t>
      </w:r>
      <w:r w:rsidR="00054F0C" w:rsidRPr="00326FAD">
        <w:rPr>
          <w:i/>
          <w:sz w:val="28"/>
          <w:szCs w:val="28"/>
        </w:rPr>
        <w:t>организационному моменту,</w:t>
      </w:r>
      <w:r w:rsidR="00054F0C" w:rsidRPr="00326FAD">
        <w:rPr>
          <w:sz w:val="28"/>
          <w:szCs w:val="28"/>
        </w:rPr>
        <w:t xml:space="preserve"> который призван помочь ребенку в формировании </w:t>
      </w:r>
      <w:r w:rsidR="00054F0C" w:rsidRPr="00326FAD">
        <w:rPr>
          <w:bCs/>
          <w:sz w:val="28"/>
          <w:szCs w:val="28"/>
        </w:rPr>
        <w:t>о</w:t>
      </w:r>
      <w:r w:rsidR="00054F0C" w:rsidRPr="00326FAD">
        <w:rPr>
          <w:bCs/>
          <w:iCs/>
          <w:sz w:val="28"/>
          <w:szCs w:val="28"/>
        </w:rPr>
        <w:t>рганизационных умений и навыков</w:t>
      </w:r>
      <w:r w:rsidR="00054F0C" w:rsidRPr="00326FAD">
        <w:rPr>
          <w:bCs/>
          <w:i/>
          <w:iCs/>
          <w:sz w:val="28"/>
          <w:szCs w:val="28"/>
        </w:rPr>
        <w:t xml:space="preserve"> </w:t>
      </w:r>
      <w:r w:rsidR="00054F0C" w:rsidRPr="00326FAD">
        <w:rPr>
          <w:bCs/>
          <w:iCs/>
          <w:sz w:val="28"/>
          <w:szCs w:val="28"/>
        </w:rPr>
        <w:t>(</w:t>
      </w:r>
      <w:r w:rsidR="00C63214" w:rsidRPr="00326FAD">
        <w:rPr>
          <w:bCs/>
          <w:iCs/>
          <w:sz w:val="28"/>
          <w:szCs w:val="28"/>
        </w:rPr>
        <w:t xml:space="preserve">приготовиться к уроку, </w:t>
      </w:r>
      <w:r w:rsidR="00054F0C" w:rsidRPr="00326FAD">
        <w:rPr>
          <w:bCs/>
          <w:iCs/>
          <w:sz w:val="28"/>
          <w:szCs w:val="28"/>
        </w:rPr>
        <w:t xml:space="preserve">достать учебник и школьные принадлежности, правильно расположить их на парте и т.п.). Учитель детально инструктирует учащихся, что и как делать, терпеливо приучает их к выполнению элементарных требований, пошагово проговаривает последовательность действий. </w:t>
      </w:r>
      <w:r w:rsidRPr="00326FAD">
        <w:rPr>
          <w:rFonts w:eastAsia="Calibri"/>
          <w:sz w:val="28"/>
          <w:szCs w:val="28"/>
        </w:rPr>
        <w:t>Использование наглядно-демонстрационного, наглядно-иллюстративного, раздаточного  материала будут способствовать  усвоению программы, развитию памяти, мышления, речи.</w:t>
      </w:r>
    </w:p>
    <w:p w:rsidR="00F06182" w:rsidRPr="00326FAD" w:rsidRDefault="005959EF" w:rsidP="00D81C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 xml:space="preserve">Также следует уделить особое внимание созданию благоприятной среды для адаптации ребенка к обучению в школе, которая будет способствовать его благополучному развитию, успешному обучению и воспитанию. </w:t>
      </w:r>
      <w:r w:rsidR="00D81C42" w:rsidRPr="00326FAD">
        <w:rPr>
          <w:rFonts w:ascii="Times New Roman" w:hAnsi="Times New Roman"/>
          <w:sz w:val="28"/>
          <w:szCs w:val="28"/>
        </w:rPr>
        <w:t>Первоклассники быстро утомляются, поэтому следует правильно составить расписание с</w:t>
      </w:r>
      <w:r w:rsidR="00D81C42" w:rsidRPr="00326FAD">
        <w:rPr>
          <w:rFonts w:ascii="Times New Roman" w:hAnsi="Times New Roman"/>
          <w:b/>
          <w:sz w:val="28"/>
          <w:szCs w:val="28"/>
        </w:rPr>
        <w:t xml:space="preserve"> </w:t>
      </w:r>
      <w:r w:rsidR="00D81C42" w:rsidRPr="00326FAD">
        <w:rPr>
          <w:rFonts w:ascii="Times New Roman" w:hAnsi="Times New Roman"/>
          <w:sz w:val="28"/>
          <w:szCs w:val="28"/>
        </w:rPr>
        <w:t>учётом чередования</w:t>
      </w:r>
      <w:r w:rsidR="00D81C42" w:rsidRPr="00326FAD">
        <w:rPr>
          <w:rFonts w:ascii="Times New Roman" w:hAnsi="Times New Roman"/>
          <w:b/>
          <w:sz w:val="28"/>
          <w:szCs w:val="28"/>
        </w:rPr>
        <w:t xml:space="preserve"> </w:t>
      </w:r>
      <w:r w:rsidR="00F06182" w:rsidRPr="00326FAD">
        <w:rPr>
          <w:rFonts w:ascii="Times New Roman" w:hAnsi="Times New Roman"/>
          <w:sz w:val="28"/>
          <w:szCs w:val="28"/>
        </w:rPr>
        <w:t>различны</w:t>
      </w:r>
      <w:r w:rsidR="00D81C42" w:rsidRPr="00326FAD">
        <w:rPr>
          <w:rFonts w:ascii="Times New Roman" w:hAnsi="Times New Roman"/>
          <w:sz w:val="28"/>
          <w:szCs w:val="28"/>
        </w:rPr>
        <w:t>х</w:t>
      </w:r>
      <w:r w:rsidR="00F06182" w:rsidRPr="00326FAD">
        <w:rPr>
          <w:rFonts w:ascii="Times New Roman" w:hAnsi="Times New Roman"/>
          <w:sz w:val="28"/>
          <w:szCs w:val="28"/>
        </w:rPr>
        <w:t xml:space="preserve"> по сложности предмет</w:t>
      </w:r>
      <w:r w:rsidR="00D81C42" w:rsidRPr="00326FAD">
        <w:rPr>
          <w:rFonts w:ascii="Times New Roman" w:hAnsi="Times New Roman"/>
          <w:sz w:val="28"/>
          <w:szCs w:val="28"/>
        </w:rPr>
        <w:t>ов</w:t>
      </w:r>
      <w:r w:rsidR="00F06182" w:rsidRPr="00326FAD">
        <w:rPr>
          <w:rFonts w:ascii="Times New Roman" w:hAnsi="Times New Roman"/>
          <w:sz w:val="28"/>
          <w:szCs w:val="28"/>
        </w:rPr>
        <w:t xml:space="preserve"> в течение дня и недели. </w:t>
      </w:r>
      <w:r w:rsidR="00D81C42" w:rsidRPr="00326FAD">
        <w:rPr>
          <w:rFonts w:ascii="Times New Roman" w:hAnsi="Times New Roman"/>
          <w:sz w:val="28"/>
          <w:szCs w:val="28"/>
        </w:rPr>
        <w:t>Нестандартные формы урока (урок-игра, урок-праздник, урок-театрализация, урок-экскурсия, урок-путешествие, урок-импровизация и т.п.) помогут первокласснику быстрее адаптироваться к обучению в школе.</w:t>
      </w:r>
      <w:r w:rsidR="00F06182" w:rsidRPr="00326FAD">
        <w:rPr>
          <w:rFonts w:ascii="Times New Roman" w:hAnsi="Times New Roman"/>
          <w:sz w:val="28"/>
          <w:szCs w:val="28"/>
        </w:rPr>
        <w:t xml:space="preserve"> </w:t>
      </w:r>
      <w:r w:rsidR="00F06182" w:rsidRPr="00326FAD">
        <w:rPr>
          <w:rFonts w:ascii="Times New Roman" w:hAnsi="Times New Roman"/>
          <w:b/>
          <w:sz w:val="28"/>
          <w:szCs w:val="28"/>
        </w:rPr>
        <w:t>Нецелесообразно</w:t>
      </w:r>
      <w:r w:rsidR="00F06182" w:rsidRPr="00326FAD">
        <w:rPr>
          <w:rFonts w:ascii="Times New Roman" w:hAnsi="Times New Roman"/>
          <w:sz w:val="28"/>
          <w:szCs w:val="28"/>
        </w:rPr>
        <w:t xml:space="preserve"> </w:t>
      </w:r>
      <w:r w:rsidR="00F06182" w:rsidRPr="00326FAD">
        <w:rPr>
          <w:rFonts w:ascii="Times New Roman" w:hAnsi="Times New Roman"/>
          <w:b/>
          <w:sz w:val="28"/>
          <w:szCs w:val="28"/>
        </w:rPr>
        <w:t xml:space="preserve">первым уроком </w:t>
      </w:r>
      <w:r w:rsidR="00F06182" w:rsidRPr="00326FAD">
        <w:rPr>
          <w:rFonts w:ascii="Times New Roman" w:hAnsi="Times New Roman"/>
          <w:sz w:val="28"/>
          <w:szCs w:val="28"/>
        </w:rPr>
        <w:t xml:space="preserve">проводить урок физкультуры, поскольку такой урок должен способствовать снятию утомляемости, смене видов деятельности первоклассника, эмоциональной разрядке, развитию двигательной активности. </w:t>
      </w:r>
    </w:p>
    <w:p w:rsidR="005959EF" w:rsidRPr="00326FAD" w:rsidRDefault="005959EF" w:rsidP="005959EF">
      <w:pPr>
        <w:pStyle w:val="aa"/>
        <w:spacing w:after="0"/>
        <w:ind w:firstLine="540"/>
        <w:jc w:val="both"/>
        <w:rPr>
          <w:rFonts w:cs="Times New Roman"/>
          <w:sz w:val="28"/>
          <w:szCs w:val="28"/>
        </w:rPr>
      </w:pPr>
      <w:r w:rsidRPr="00326FAD">
        <w:rPr>
          <w:rFonts w:cs="Times New Roman"/>
          <w:bCs/>
          <w:iCs/>
          <w:sz w:val="28"/>
          <w:szCs w:val="28"/>
        </w:rPr>
        <w:t xml:space="preserve">С целью </w:t>
      </w:r>
      <w:r w:rsidRPr="00326FAD">
        <w:rPr>
          <w:rFonts w:cs="Times New Roman"/>
          <w:sz w:val="28"/>
          <w:szCs w:val="28"/>
        </w:rPr>
        <w:t xml:space="preserve">укрепления и сохранения здоровья </w:t>
      </w:r>
      <w:r w:rsidR="00C63214" w:rsidRPr="00326FAD">
        <w:rPr>
          <w:rFonts w:cs="Times New Roman"/>
          <w:sz w:val="28"/>
          <w:szCs w:val="28"/>
        </w:rPr>
        <w:t>первоклассников</w:t>
      </w:r>
      <w:r w:rsidRPr="00326FAD">
        <w:rPr>
          <w:rFonts w:cs="Times New Roman"/>
          <w:bCs/>
          <w:sz w:val="28"/>
          <w:szCs w:val="28"/>
        </w:rPr>
        <w:t xml:space="preserve"> следует</w:t>
      </w:r>
      <w:r w:rsidRPr="00326FAD">
        <w:rPr>
          <w:rFonts w:cs="Times New Roman"/>
          <w:sz w:val="28"/>
          <w:szCs w:val="28"/>
        </w:rPr>
        <w:t xml:space="preserve"> </w:t>
      </w:r>
      <w:r w:rsidRPr="00326FAD">
        <w:rPr>
          <w:rFonts w:cs="Times New Roman"/>
          <w:b/>
          <w:bCs/>
          <w:sz w:val="28"/>
          <w:szCs w:val="28"/>
        </w:rPr>
        <w:t xml:space="preserve"> </w:t>
      </w:r>
      <w:r w:rsidRPr="00326FAD">
        <w:rPr>
          <w:rFonts w:cs="Times New Roman"/>
          <w:sz w:val="28"/>
          <w:szCs w:val="28"/>
        </w:rPr>
        <w:t xml:space="preserve">чередовать виды деятельности, своевременно проводить физкультминутки (не менее двух за урок) ориентировочно на 10-й и 20-й минутах урока. В обязательном порядке проводится гимнастика для глаз. При обучении письму рекомендуется проводить регулярно гимнастику для пальцев. Наилучший эффект дает сочетание гимнастики для пальцев с дыхательными упражнениями. Также рекомендовано не переутомлять первоклассников письмом и длительным рисованием, в обязательном порядке информировать родителей о нецелесообразности переписывания неудачных детских работ в тетрадях. В данном случае следует провести анализ ошибок (что хорошо получилось, а что не очень и почему; что необходимо сделать, чтобы избежать ошибки и т.п.). Целесообразно работать над развитием </w:t>
      </w:r>
      <w:r w:rsidRPr="00326FAD">
        <w:rPr>
          <w:rFonts w:cs="Times New Roman"/>
          <w:bCs/>
          <w:sz w:val="28"/>
          <w:szCs w:val="28"/>
        </w:rPr>
        <w:t>мелкой моторики руки</w:t>
      </w:r>
      <w:r w:rsidRPr="00326FAD">
        <w:rPr>
          <w:rFonts w:cs="Times New Roman"/>
          <w:sz w:val="28"/>
          <w:szCs w:val="28"/>
        </w:rPr>
        <w:t xml:space="preserve"> первоклассника, используя при этом различные развивающие упражнения: раскрашивание, штриховку, рисование по контуру, работу с калькой, массаж.</w:t>
      </w:r>
    </w:p>
    <w:p w:rsidR="00F06182" w:rsidRPr="00326FAD" w:rsidRDefault="00F06182" w:rsidP="00F061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Продолжительность урока в 1-м классе в первом полугодии составляет 35 минут, во втором – 40 мин.</w:t>
      </w:r>
    </w:p>
    <w:p w:rsidR="00F06182" w:rsidRPr="00326FAD" w:rsidRDefault="00F06182" w:rsidP="00F06182">
      <w:pPr>
        <w:pStyle w:val="Default"/>
        <w:ind w:firstLine="709"/>
        <w:jc w:val="both"/>
        <w:rPr>
          <w:sz w:val="28"/>
          <w:szCs w:val="28"/>
        </w:rPr>
      </w:pPr>
      <w:r w:rsidRPr="00326FAD">
        <w:rPr>
          <w:b/>
          <w:sz w:val="28"/>
          <w:szCs w:val="28"/>
        </w:rPr>
        <w:t>Оценивание учебных достижений</w:t>
      </w:r>
      <w:r w:rsidRPr="00326FAD">
        <w:rPr>
          <w:sz w:val="28"/>
          <w:szCs w:val="28"/>
        </w:rPr>
        <w:t xml:space="preserve"> обучающихся </w:t>
      </w:r>
      <w:r w:rsidRPr="00326FAD">
        <w:rPr>
          <w:b/>
          <w:sz w:val="28"/>
          <w:szCs w:val="28"/>
          <w:lang w:val="uk-UA"/>
        </w:rPr>
        <w:t>1-х</w:t>
      </w:r>
      <w:r w:rsidRPr="00326FAD">
        <w:rPr>
          <w:sz w:val="28"/>
          <w:szCs w:val="28"/>
          <w:lang w:val="uk-UA"/>
        </w:rPr>
        <w:t xml:space="preserve"> </w:t>
      </w:r>
      <w:r w:rsidRPr="00326FAD">
        <w:rPr>
          <w:sz w:val="28"/>
          <w:szCs w:val="28"/>
        </w:rPr>
        <w:t xml:space="preserve">классов осуществляется </w:t>
      </w:r>
      <w:r w:rsidRPr="00326FAD">
        <w:rPr>
          <w:i/>
          <w:sz w:val="28"/>
          <w:szCs w:val="28"/>
          <w:lang w:val="uk-UA"/>
        </w:rPr>
        <w:t>вербально</w:t>
      </w:r>
      <w:r w:rsidRPr="00326FAD">
        <w:rPr>
          <w:sz w:val="28"/>
          <w:szCs w:val="28"/>
        </w:rPr>
        <w:t>, поскольку оно призвано способствовать гуманизации обучения, побуждать ребенка к активной деятельности, формировать положительное отношение к школе, развивать</w:t>
      </w:r>
      <w:r w:rsidRPr="00326FAD">
        <w:rPr>
          <w:i/>
          <w:sz w:val="28"/>
          <w:szCs w:val="28"/>
          <w:lang w:val="uk-UA"/>
        </w:rPr>
        <w:t xml:space="preserve"> </w:t>
      </w:r>
      <w:r w:rsidRPr="00326FAD">
        <w:rPr>
          <w:sz w:val="28"/>
          <w:szCs w:val="28"/>
        </w:rPr>
        <w:t>самостоятельность</w:t>
      </w:r>
      <w:r w:rsidRPr="00326FAD">
        <w:rPr>
          <w:sz w:val="28"/>
          <w:szCs w:val="28"/>
          <w:lang w:val="uk-UA"/>
        </w:rPr>
        <w:t>.</w:t>
      </w:r>
      <w:r w:rsidRPr="00326FAD">
        <w:rPr>
          <w:i/>
          <w:sz w:val="28"/>
          <w:szCs w:val="28"/>
          <w:lang w:val="uk-UA"/>
        </w:rPr>
        <w:t xml:space="preserve"> </w:t>
      </w:r>
      <w:r w:rsidRPr="00326FAD">
        <w:rPr>
          <w:sz w:val="28"/>
          <w:szCs w:val="28"/>
        </w:rPr>
        <w:t>При этом используется как словесное, так и письменное развернутое оценивание</w:t>
      </w:r>
      <w:r w:rsidRPr="00326FAD">
        <w:rPr>
          <w:i/>
          <w:sz w:val="28"/>
          <w:szCs w:val="28"/>
          <w:lang w:val="uk-UA"/>
        </w:rPr>
        <w:t>.</w:t>
      </w:r>
      <w:r w:rsidRPr="00326FAD">
        <w:rPr>
          <w:bCs/>
          <w:iCs/>
          <w:sz w:val="28"/>
          <w:szCs w:val="28"/>
        </w:rPr>
        <w:t xml:space="preserve"> Напоминаем, что в соответствии с п.10.10 </w:t>
      </w:r>
      <w:r w:rsidRPr="00326FAD">
        <w:rPr>
          <w:sz w:val="28"/>
          <w:szCs w:val="28"/>
        </w:rPr>
        <w:lastRenderedPageBreak/>
        <w:t xml:space="preserve">Санитарно-эпидемиологических требований, обучение в 1-м классе проводится </w:t>
      </w:r>
      <w:r w:rsidRPr="00326FAD">
        <w:rPr>
          <w:b/>
          <w:i/>
          <w:sz w:val="28"/>
          <w:szCs w:val="28"/>
        </w:rPr>
        <w:t>без домашних заданий.</w:t>
      </w:r>
    </w:p>
    <w:p w:rsidR="009234E7" w:rsidRPr="00326FAD" w:rsidRDefault="009234E7" w:rsidP="008736D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34AF" w:rsidRPr="00326FAD" w:rsidRDefault="008736DB" w:rsidP="008736DB">
      <w:pPr>
        <w:tabs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6FAD">
        <w:rPr>
          <w:rFonts w:ascii="Times New Roman" w:hAnsi="Times New Roman"/>
          <w:b/>
          <w:sz w:val="28"/>
          <w:szCs w:val="28"/>
        </w:rPr>
        <w:t xml:space="preserve">Особенности изучения отдельных  предметов </w:t>
      </w:r>
    </w:p>
    <w:p w:rsidR="008736DB" w:rsidRPr="00326FAD" w:rsidRDefault="008736DB" w:rsidP="008736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 xml:space="preserve">С целью реализации преемственности начального и основного общего образования, рекомендовано изучение краеведческого курса </w:t>
      </w:r>
      <w:r w:rsidRPr="00326FAD">
        <w:rPr>
          <w:rFonts w:ascii="Times New Roman" w:hAnsi="Times New Roman"/>
          <w:b/>
          <w:sz w:val="28"/>
          <w:szCs w:val="28"/>
        </w:rPr>
        <w:t>«Крымоведение</w:t>
      </w:r>
      <w:r w:rsidRPr="00326FAD">
        <w:rPr>
          <w:rFonts w:ascii="Times New Roman" w:hAnsi="Times New Roman"/>
          <w:sz w:val="28"/>
          <w:szCs w:val="28"/>
        </w:rPr>
        <w:t>» для начальной школы, утвержденного коллегией Минобразования Крыма (</w:t>
      </w:r>
      <w:r w:rsidRPr="00326FAD">
        <w:rPr>
          <w:rFonts w:ascii="Times New Roman" w:hAnsi="Times New Roman"/>
          <w:bCs/>
          <w:sz w:val="28"/>
          <w:szCs w:val="28"/>
        </w:rPr>
        <w:t>протокол №5/5 от 25.08.2017)</w:t>
      </w:r>
      <w:r w:rsidRPr="00326FAD">
        <w:rPr>
          <w:rFonts w:ascii="Times New Roman" w:hAnsi="Times New Roman"/>
          <w:sz w:val="28"/>
          <w:szCs w:val="28"/>
        </w:rPr>
        <w:t xml:space="preserve"> и</w:t>
      </w:r>
      <w:r w:rsidRPr="00326FAD">
        <w:rPr>
          <w:rFonts w:ascii="Times New Roman" w:hAnsi="Times New Roman"/>
          <w:spacing w:val="2"/>
          <w:sz w:val="28"/>
          <w:szCs w:val="28"/>
        </w:rPr>
        <w:t xml:space="preserve"> регионального курса </w:t>
      </w:r>
      <w:r w:rsidRPr="00326FAD">
        <w:rPr>
          <w:rFonts w:ascii="Times New Roman" w:hAnsi="Times New Roman"/>
          <w:b/>
          <w:spacing w:val="2"/>
          <w:sz w:val="28"/>
          <w:szCs w:val="28"/>
        </w:rPr>
        <w:t>«Основы православной культуры Крыма»</w:t>
      </w:r>
      <w:r w:rsidRPr="00326FAD">
        <w:rPr>
          <w:rFonts w:ascii="Times New Roman" w:hAnsi="Times New Roman"/>
          <w:spacing w:val="2"/>
          <w:sz w:val="28"/>
          <w:szCs w:val="28"/>
        </w:rPr>
        <w:t xml:space="preserve"> (решение коллегии Минобразования Крыма, </w:t>
      </w:r>
      <w:r w:rsidRPr="00326FAD">
        <w:rPr>
          <w:rFonts w:ascii="Times New Roman" w:hAnsi="Times New Roman"/>
          <w:bCs/>
          <w:spacing w:val="2"/>
          <w:sz w:val="28"/>
          <w:szCs w:val="28"/>
        </w:rPr>
        <w:t>протокол №5/6 от 25.08.2017). Данные курсы</w:t>
      </w:r>
      <w:r w:rsidRPr="00326FAD"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 w:rsidRPr="00326FAD">
        <w:rPr>
          <w:rFonts w:ascii="Times New Roman" w:hAnsi="Times New Roman"/>
          <w:sz w:val="28"/>
          <w:szCs w:val="28"/>
        </w:rPr>
        <w:t xml:space="preserve">могут изучаться за счет часов части учебного плана, формируемой участниками образовательных отношений, или во внеурочной деятельности. </w:t>
      </w:r>
    </w:p>
    <w:p w:rsidR="008736DB" w:rsidRPr="00326FAD" w:rsidRDefault="008736DB" w:rsidP="00384E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Обращаем особое внимание на невозможность формального подхода к преподаванию этих курсов в школах. Преподавать «Крымоведение» и «Основы православной культуры</w:t>
      </w:r>
      <w:r w:rsidR="00C63214" w:rsidRPr="00326FAD">
        <w:rPr>
          <w:rFonts w:ascii="Times New Roman" w:hAnsi="Times New Roman"/>
          <w:sz w:val="28"/>
          <w:szCs w:val="28"/>
        </w:rPr>
        <w:t xml:space="preserve"> Крыма</w:t>
      </w:r>
      <w:r w:rsidRPr="00326FAD">
        <w:rPr>
          <w:rFonts w:ascii="Times New Roman" w:hAnsi="Times New Roman"/>
          <w:sz w:val="28"/>
          <w:szCs w:val="28"/>
        </w:rPr>
        <w:t>» должны дополнительно обученные педагоги, имеющие высокий уровень теоретико-методической подготовки и осознанную мотивацию.</w:t>
      </w:r>
    </w:p>
    <w:p w:rsidR="00A627FE" w:rsidRPr="00326FAD" w:rsidRDefault="009234E7" w:rsidP="009234E7">
      <w:pPr>
        <w:pStyle w:val="Default"/>
        <w:ind w:firstLine="709"/>
        <w:jc w:val="both"/>
        <w:rPr>
          <w:sz w:val="28"/>
          <w:szCs w:val="28"/>
        </w:rPr>
      </w:pPr>
      <w:r w:rsidRPr="006271BF">
        <w:rPr>
          <w:color w:val="auto"/>
          <w:sz w:val="28"/>
          <w:szCs w:val="28"/>
        </w:rPr>
        <w:t xml:space="preserve">Изучение курса </w:t>
      </w:r>
      <w:r w:rsidRPr="006271BF">
        <w:rPr>
          <w:b/>
          <w:color w:val="auto"/>
          <w:sz w:val="28"/>
          <w:szCs w:val="28"/>
        </w:rPr>
        <w:t>«Основы религиозных культур и светской этики</w:t>
      </w:r>
      <w:r w:rsidRPr="006271BF">
        <w:rPr>
          <w:color w:val="auto"/>
          <w:sz w:val="28"/>
          <w:szCs w:val="28"/>
        </w:rPr>
        <w:t>» в 4-м классе направлено на решение основной задачи – развитие у школьников  представлений о нравственных идеалах  и ценностях. Напоминаем, что к</w:t>
      </w:r>
      <w:r w:rsidRPr="006271BF">
        <w:rPr>
          <w:bCs/>
          <w:iCs/>
          <w:color w:val="auto"/>
          <w:sz w:val="28"/>
          <w:szCs w:val="28"/>
        </w:rPr>
        <w:t xml:space="preserve">урс имеет </w:t>
      </w:r>
      <w:r w:rsidRPr="006271BF">
        <w:rPr>
          <w:color w:val="auto"/>
          <w:sz w:val="28"/>
          <w:szCs w:val="28"/>
        </w:rPr>
        <w:t>культурологическую, историческую, духовно-нравственную и воспитательную направленности. В рамках учебного предмета «Основы религиозных культур и светской этики» изучается</w:t>
      </w:r>
      <w:r w:rsidRPr="00326FAD">
        <w:rPr>
          <w:sz w:val="28"/>
          <w:szCs w:val="28"/>
        </w:rPr>
        <w:t xml:space="preserve"> один из 6 модулей: «Основы православной культуры», «Основы исламской культуры», «Основы иудейской культуры», «Основы буддийской культуры», «Основы мировых религиозных культур», «Основы светской этики» по выбору обучающихся и их родителей (законных представителей). Выбор модуля осуществляется по утвержденному регламенту в 3-м классе (письмо Министерства образования и науки Российской Федерации от 31.03.2015 №08-461 «О направлении регламента выбора модуля курса ОРКСЭ»). Рекомендуем проводить просветительскую работу с родителями (законными представителями) на протяжении всего обучения в 3-м классе с целью полного их ознакомления с содержанием всего курса. Напоминаем о наличии информации о курсе</w:t>
      </w:r>
      <w:r w:rsidR="00C63214" w:rsidRPr="00326FAD">
        <w:rPr>
          <w:sz w:val="28"/>
          <w:szCs w:val="28"/>
        </w:rPr>
        <w:t xml:space="preserve"> ОРКСЭ</w:t>
      </w:r>
      <w:r w:rsidRPr="00326FAD">
        <w:rPr>
          <w:sz w:val="28"/>
          <w:szCs w:val="28"/>
        </w:rPr>
        <w:t xml:space="preserve"> на сайте школы и соблюдении регламента выбора одного из модулей </w:t>
      </w:r>
      <w:r w:rsidR="00C63214" w:rsidRPr="00326FAD">
        <w:rPr>
          <w:sz w:val="28"/>
          <w:szCs w:val="28"/>
        </w:rPr>
        <w:t xml:space="preserve">курса </w:t>
      </w:r>
      <w:r w:rsidRPr="00326FAD">
        <w:rPr>
          <w:sz w:val="28"/>
          <w:szCs w:val="28"/>
        </w:rPr>
        <w:t xml:space="preserve">с обязательным присутствием администрации школы на родительском собрании. </w:t>
      </w:r>
    </w:p>
    <w:p w:rsidR="009234E7" w:rsidRPr="00326FAD" w:rsidRDefault="009234E7" w:rsidP="00326FAD">
      <w:pPr>
        <w:pStyle w:val="Default"/>
        <w:ind w:firstLine="709"/>
        <w:jc w:val="both"/>
        <w:rPr>
          <w:bCs/>
          <w:iCs/>
          <w:sz w:val="28"/>
          <w:szCs w:val="28"/>
        </w:rPr>
      </w:pPr>
      <w:r w:rsidRPr="00326FAD">
        <w:rPr>
          <w:sz w:val="28"/>
          <w:szCs w:val="28"/>
        </w:rPr>
        <w:t xml:space="preserve">Обращаем внимание, что при изучении курса ОРКСЭ предполагается </w:t>
      </w:r>
      <w:r w:rsidRPr="00326FAD">
        <w:rPr>
          <w:b/>
          <w:sz w:val="28"/>
          <w:szCs w:val="28"/>
        </w:rPr>
        <w:t>безотметочная система оценки (</w:t>
      </w:r>
      <w:r w:rsidRPr="00326FAD">
        <w:rPr>
          <w:sz w:val="28"/>
          <w:szCs w:val="28"/>
        </w:rPr>
        <w:t>Письмо Министерства образования и науки РФ от 8 июля 2011г. №мд-883/03 «О направлении методических материалов ОРКСЭ»). Учитель организовывает работу по созданию творческих проектов, выставок, фоторепортажей и т.д., результаты которой могут учитываться при формировании портфолио достижений обучающихся.</w:t>
      </w:r>
      <w:r w:rsidRPr="00326FAD">
        <w:rPr>
          <w:b/>
          <w:sz w:val="28"/>
          <w:szCs w:val="28"/>
        </w:rPr>
        <w:t xml:space="preserve"> </w:t>
      </w:r>
      <w:r w:rsidRPr="00326FAD">
        <w:rPr>
          <w:sz w:val="28"/>
          <w:szCs w:val="28"/>
        </w:rPr>
        <w:t>Д</w:t>
      </w:r>
      <w:r w:rsidRPr="00326FAD">
        <w:rPr>
          <w:bCs/>
          <w:iCs/>
          <w:sz w:val="28"/>
          <w:szCs w:val="28"/>
        </w:rPr>
        <w:t>анный предмет имеет право преподавать учитель, прошедший курсы по специальной дополнительной профессиональной программе повышения квалификации.</w:t>
      </w:r>
    </w:p>
    <w:p w:rsidR="00A627FE" w:rsidRPr="00326FAD" w:rsidRDefault="008736DB" w:rsidP="00A627F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AD">
        <w:rPr>
          <w:sz w:val="28"/>
          <w:szCs w:val="28"/>
        </w:rPr>
        <w:lastRenderedPageBreak/>
        <w:t xml:space="preserve">При обучении </w:t>
      </w:r>
      <w:r w:rsidRPr="00326FAD">
        <w:rPr>
          <w:b/>
          <w:sz w:val="28"/>
          <w:szCs w:val="28"/>
        </w:rPr>
        <w:t>русскому языку</w:t>
      </w:r>
      <w:r w:rsidRPr="00326FAD">
        <w:rPr>
          <w:sz w:val="28"/>
          <w:szCs w:val="28"/>
        </w:rPr>
        <w:t xml:space="preserve"> основными задачами являются</w:t>
      </w:r>
      <w:r w:rsidR="00384ED6" w:rsidRPr="00326FAD">
        <w:rPr>
          <w:sz w:val="28"/>
          <w:szCs w:val="28"/>
        </w:rPr>
        <w:t>:</w:t>
      </w:r>
      <w:r w:rsidRPr="00326FAD">
        <w:rPr>
          <w:sz w:val="28"/>
          <w:szCs w:val="28"/>
        </w:rPr>
        <w:t xml:space="preserve"> </w:t>
      </w:r>
      <w:r w:rsidRPr="00326FAD">
        <w:rPr>
          <w:color w:val="000000"/>
          <w:sz w:val="28"/>
          <w:szCs w:val="28"/>
        </w:rPr>
        <w:t xml:space="preserve">формирование орфографических и </w:t>
      </w:r>
      <w:r w:rsidR="00384ED6" w:rsidRPr="00326FAD">
        <w:rPr>
          <w:color w:val="000000"/>
          <w:sz w:val="28"/>
          <w:szCs w:val="28"/>
        </w:rPr>
        <w:t xml:space="preserve">пунктуационных умений и навыков, </w:t>
      </w:r>
      <w:r w:rsidRPr="00326FAD">
        <w:rPr>
          <w:color w:val="000000"/>
          <w:sz w:val="28"/>
          <w:szCs w:val="28"/>
        </w:rPr>
        <w:t>овладение норма</w:t>
      </w:r>
      <w:r w:rsidR="00384ED6" w:rsidRPr="00326FAD">
        <w:rPr>
          <w:color w:val="000000"/>
          <w:sz w:val="28"/>
          <w:szCs w:val="28"/>
        </w:rPr>
        <w:t xml:space="preserve">ми литературного русского языка, </w:t>
      </w:r>
      <w:r w:rsidRPr="00326FAD">
        <w:rPr>
          <w:color w:val="000000"/>
          <w:sz w:val="28"/>
          <w:szCs w:val="28"/>
        </w:rPr>
        <w:t>развити</w:t>
      </w:r>
      <w:r w:rsidR="00384ED6" w:rsidRPr="00326FAD">
        <w:rPr>
          <w:color w:val="000000"/>
          <w:sz w:val="28"/>
          <w:szCs w:val="28"/>
        </w:rPr>
        <w:t>е</w:t>
      </w:r>
      <w:r w:rsidRPr="00326FAD">
        <w:rPr>
          <w:color w:val="000000"/>
          <w:sz w:val="28"/>
          <w:szCs w:val="28"/>
        </w:rPr>
        <w:t xml:space="preserve"> связной речи учащихся</w:t>
      </w:r>
      <w:r w:rsidR="00384ED6" w:rsidRPr="00326FAD">
        <w:rPr>
          <w:color w:val="000000"/>
          <w:sz w:val="28"/>
          <w:szCs w:val="28"/>
        </w:rPr>
        <w:t xml:space="preserve">. С этой целью </w:t>
      </w:r>
      <w:r w:rsidRPr="00326FAD">
        <w:rPr>
          <w:sz w:val="28"/>
          <w:szCs w:val="28"/>
        </w:rPr>
        <w:t>следует учить ребенка правильно, грамотно высказываться как в устной, так и в письменной форме, формирова</w:t>
      </w:r>
      <w:r w:rsidR="00384ED6" w:rsidRPr="00326FAD">
        <w:rPr>
          <w:sz w:val="28"/>
          <w:szCs w:val="28"/>
        </w:rPr>
        <w:t>ть</w:t>
      </w:r>
      <w:r w:rsidRPr="00326FAD">
        <w:rPr>
          <w:sz w:val="28"/>
          <w:szCs w:val="28"/>
        </w:rPr>
        <w:t xml:space="preserve"> навык грамотного, безошибочного письма. </w:t>
      </w:r>
      <w:r w:rsidR="009234E7" w:rsidRPr="00326FAD">
        <w:rPr>
          <w:sz w:val="28"/>
          <w:szCs w:val="28"/>
        </w:rPr>
        <w:t xml:space="preserve">Целесообразно </w:t>
      </w:r>
      <w:r w:rsidR="009234E7" w:rsidRPr="00326FAD">
        <w:rPr>
          <w:color w:val="000000"/>
          <w:sz w:val="28"/>
          <w:szCs w:val="28"/>
        </w:rPr>
        <w:t>продумать работу с различными источниками информации, для анализа важно отбирать тексты разных стилей, родов и жанров. Особое внимание следует обратить на работу с информационными текстами.</w:t>
      </w:r>
      <w:r w:rsidR="00A627FE" w:rsidRPr="00326FAD">
        <w:rPr>
          <w:color w:val="000000"/>
          <w:sz w:val="28"/>
          <w:szCs w:val="28"/>
        </w:rPr>
        <w:t xml:space="preserve"> </w:t>
      </w:r>
    </w:p>
    <w:p w:rsidR="00A627FE" w:rsidRPr="00326FAD" w:rsidRDefault="00A627FE" w:rsidP="00A627F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AD">
        <w:rPr>
          <w:sz w:val="28"/>
          <w:szCs w:val="28"/>
        </w:rPr>
        <w:t>Одна из задач урока – научить ребенка видеть орфограмму. С этой целью следует подбирать для урока интересные задания, учить детей работать со словарями, а также ежедневно проводить работу над ошибками в тетрадях для текущих работ и в тетрадях для контрольных работ после каждой проведенной работы. Работа над ошибками в начальных классах должна быть индивидуальной, форму ее проведения определяет учитель.</w:t>
      </w:r>
    </w:p>
    <w:p w:rsidR="008736DB" w:rsidRPr="00326FAD" w:rsidRDefault="00A627FE" w:rsidP="00A627F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6FAD">
        <w:rPr>
          <w:sz w:val="28"/>
          <w:szCs w:val="28"/>
        </w:rPr>
        <w:t>Также немаловажное направление работы учителя – обогащение словаря и повышение культуры речи обучающихся. Р</w:t>
      </w:r>
      <w:r w:rsidRPr="00326FAD">
        <w:rPr>
          <w:color w:val="000000"/>
          <w:sz w:val="28"/>
          <w:szCs w:val="28"/>
          <w:shd w:val="clear" w:color="auto" w:fill="FFFFFF"/>
        </w:rPr>
        <w:t xml:space="preserve">абота по речевому развитию предусматривается не только на уроках русского языка. Эта задача с учетом специфики содержания разных учебных предметов решается на каждом уроке, особое место занимает она на уроках литературного чтения. </w:t>
      </w:r>
    </w:p>
    <w:p w:rsidR="00D64751" w:rsidRPr="00326FAD" w:rsidRDefault="00D64751" w:rsidP="002E54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bCs/>
          <w:iCs/>
          <w:sz w:val="28"/>
          <w:szCs w:val="28"/>
        </w:rPr>
        <w:t xml:space="preserve">Урок </w:t>
      </w:r>
      <w:r w:rsidRPr="00326FAD">
        <w:rPr>
          <w:rFonts w:ascii="Times New Roman" w:hAnsi="Times New Roman"/>
          <w:b/>
          <w:bCs/>
          <w:iCs/>
          <w:sz w:val="28"/>
          <w:szCs w:val="28"/>
        </w:rPr>
        <w:t>математики</w:t>
      </w:r>
      <w:r w:rsidRPr="00326FAD">
        <w:rPr>
          <w:rFonts w:ascii="Times New Roman" w:hAnsi="Times New Roman"/>
          <w:bCs/>
          <w:iCs/>
          <w:sz w:val="28"/>
          <w:szCs w:val="28"/>
        </w:rPr>
        <w:t xml:space="preserve">, как один из главных уроков в начальной школе, требует серьезной подготовки учителя. </w:t>
      </w:r>
      <w:r w:rsidR="00A627FE" w:rsidRPr="00326FAD">
        <w:rPr>
          <w:rFonts w:ascii="Times New Roman" w:hAnsi="Times New Roman"/>
          <w:sz w:val="28"/>
          <w:szCs w:val="28"/>
        </w:rPr>
        <w:t>На уроках</w:t>
      </w:r>
      <w:r w:rsidR="008736DB" w:rsidRPr="00326FAD">
        <w:rPr>
          <w:rFonts w:ascii="Times New Roman" w:hAnsi="Times New Roman"/>
          <w:sz w:val="28"/>
          <w:szCs w:val="28"/>
        </w:rPr>
        <w:t xml:space="preserve"> </w:t>
      </w:r>
      <w:r w:rsidR="00A627FE" w:rsidRPr="00326FAD">
        <w:rPr>
          <w:rFonts w:ascii="Times New Roman" w:hAnsi="Times New Roman"/>
          <w:sz w:val="28"/>
          <w:szCs w:val="28"/>
        </w:rPr>
        <w:t>м</w:t>
      </w:r>
      <w:r w:rsidR="008736DB" w:rsidRPr="00326FAD">
        <w:rPr>
          <w:rFonts w:ascii="Times New Roman" w:hAnsi="Times New Roman"/>
          <w:sz w:val="28"/>
          <w:szCs w:val="28"/>
        </w:rPr>
        <w:t>атематик</w:t>
      </w:r>
      <w:r w:rsidR="00A627FE" w:rsidRPr="00326FAD">
        <w:rPr>
          <w:rFonts w:ascii="Times New Roman" w:hAnsi="Times New Roman"/>
          <w:sz w:val="28"/>
          <w:szCs w:val="28"/>
        </w:rPr>
        <w:t>и</w:t>
      </w:r>
      <w:r w:rsidR="008736DB" w:rsidRPr="00326FAD">
        <w:rPr>
          <w:rFonts w:ascii="Times New Roman" w:hAnsi="Times New Roman"/>
          <w:sz w:val="28"/>
          <w:szCs w:val="28"/>
        </w:rPr>
        <w:t xml:space="preserve"> необходимо </w:t>
      </w:r>
      <w:r w:rsidRPr="00326FAD">
        <w:rPr>
          <w:rFonts w:ascii="Times New Roman" w:hAnsi="Times New Roman"/>
          <w:sz w:val="28"/>
          <w:szCs w:val="28"/>
        </w:rPr>
        <w:t xml:space="preserve">использовать такие технологии, методы и приёмы обучения, которые помогут вооружить детей математическими знаниями и навыками, создать систему математических понятий и сформировать умения применять полученные знания в практической деятельности. Среди типичных </w:t>
      </w:r>
      <w:r w:rsidR="002E5447" w:rsidRPr="00326FAD">
        <w:rPr>
          <w:rFonts w:ascii="Times New Roman" w:hAnsi="Times New Roman"/>
          <w:sz w:val="28"/>
          <w:szCs w:val="28"/>
        </w:rPr>
        <w:t>причин недостаточного усвоения материала</w:t>
      </w:r>
      <w:r w:rsidRPr="00326FAD">
        <w:rPr>
          <w:rFonts w:ascii="Times New Roman" w:hAnsi="Times New Roman"/>
          <w:sz w:val="28"/>
          <w:szCs w:val="28"/>
        </w:rPr>
        <w:t xml:space="preserve"> на уроках математики чаще всего встречаются: </w:t>
      </w:r>
    </w:p>
    <w:p w:rsidR="00D64751" w:rsidRPr="00326FAD" w:rsidRDefault="00D64751" w:rsidP="00D64751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 xml:space="preserve">недостаточный уровень сформированности у учащихся умения решать текстовые задачи; </w:t>
      </w:r>
    </w:p>
    <w:p w:rsidR="002E5447" w:rsidRPr="00326FAD" w:rsidRDefault="002E5447" w:rsidP="002E5447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color w:val="000000"/>
          <w:sz w:val="28"/>
          <w:szCs w:val="28"/>
        </w:rPr>
        <w:t>неумение выделить неизвестный компонент арифметического действия и нахождение его значения в силу незнания или неумения применять изученные правила;</w:t>
      </w:r>
    </w:p>
    <w:p w:rsidR="00D64751" w:rsidRPr="00326FAD" w:rsidRDefault="00D64751" w:rsidP="00D64751">
      <w:pPr>
        <w:pStyle w:val="a3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 xml:space="preserve">невысокий уровень усвоения учащимися алгоритма вычислений при умножении чисел «в столбик», в делении чисел с нулем в середине, в определении числа цифр в частном, в действиях с многозначными числами; </w:t>
      </w:r>
    </w:p>
    <w:p w:rsidR="002E5447" w:rsidRPr="00326FAD" w:rsidRDefault="002E5447" w:rsidP="002E5447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низкий уровень образного и логического мышления у ряда учащихся;</w:t>
      </w:r>
    </w:p>
    <w:p w:rsidR="00D64751" w:rsidRPr="00326FAD" w:rsidRDefault="002E5447" w:rsidP="002E5447">
      <w:pPr>
        <w:pStyle w:val="a3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неумение работать самостоятельно.</w:t>
      </w:r>
    </w:p>
    <w:p w:rsidR="002E5447" w:rsidRPr="00326FAD" w:rsidRDefault="002E5447" w:rsidP="002E544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bCs/>
          <w:iCs/>
          <w:sz w:val="28"/>
          <w:szCs w:val="28"/>
        </w:rPr>
        <w:t xml:space="preserve">Рекомендуем </w:t>
      </w:r>
      <w:r w:rsidR="008736DB" w:rsidRPr="00326FAD">
        <w:rPr>
          <w:rFonts w:ascii="Times New Roman" w:hAnsi="Times New Roman"/>
          <w:sz w:val="28"/>
          <w:szCs w:val="28"/>
        </w:rPr>
        <w:t>обратить внимание на следующие темы «Числа и величины», «Текстовые задачи», «Пространственные отношения. Геометрические фигуры», «Геометрические величины», «Работа с информацией»</w:t>
      </w:r>
      <w:r w:rsidRPr="00326FAD">
        <w:rPr>
          <w:rFonts w:ascii="Times New Roman" w:hAnsi="Times New Roman"/>
          <w:sz w:val="28"/>
          <w:szCs w:val="28"/>
        </w:rPr>
        <w:t>. С этой целью:</w:t>
      </w:r>
    </w:p>
    <w:p w:rsidR="002E5447" w:rsidRPr="00326FAD" w:rsidRDefault="002E5447" w:rsidP="002E544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lastRenderedPageBreak/>
        <w:t>тщательно отрабатывать с учащимися таблицу сложения чисел в пределах 10, 20, уделяя достаточно внимания формированию соответствующих вычислительных приемов;</w:t>
      </w:r>
      <w:r w:rsidRPr="00326F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5447" w:rsidRPr="00326FAD" w:rsidRDefault="002E5447" w:rsidP="002E544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добиваться усвоения состава каждого числа первого десятка;</w:t>
      </w:r>
    </w:p>
    <w:p w:rsidR="002E5447" w:rsidRPr="00326FAD" w:rsidRDefault="002E5447" w:rsidP="002E544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учить детей понимать алгоритм сложения и вычитания, умножения и деления чисел в пределах 100 и многозначных чисел в столбик;</w:t>
      </w:r>
    </w:p>
    <w:p w:rsidR="002E5447" w:rsidRPr="00326FAD" w:rsidRDefault="002E5447" w:rsidP="002E5447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увеличить объем тренировочных заданий на применение алгоритма и доведения вычислительного навыка до автоматизма;</w:t>
      </w:r>
    </w:p>
    <w:p w:rsidR="0041665F" w:rsidRPr="00326FAD" w:rsidRDefault="002E5447" w:rsidP="0041665F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включать задания на знание разрядного состава многозначных чисел;</w:t>
      </w:r>
      <w:r w:rsidR="0041665F" w:rsidRPr="00326FAD">
        <w:rPr>
          <w:rFonts w:ascii="Times New Roman" w:hAnsi="Times New Roman"/>
          <w:sz w:val="28"/>
          <w:szCs w:val="28"/>
        </w:rPr>
        <w:t xml:space="preserve"> </w:t>
      </w:r>
    </w:p>
    <w:p w:rsidR="002E5447" w:rsidRPr="00326FAD" w:rsidRDefault="0041665F" w:rsidP="00326FAD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совершенствовать навыки решения всех типов задач.</w:t>
      </w:r>
    </w:p>
    <w:p w:rsidR="002E5447" w:rsidRPr="00326FAD" w:rsidRDefault="00EB4326" w:rsidP="002E544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326FAD">
        <w:rPr>
          <w:rFonts w:ascii="Times New Roman" w:hAnsi="Times New Roman"/>
          <w:color w:val="000000"/>
          <w:sz w:val="28"/>
          <w:szCs w:val="28"/>
        </w:rPr>
        <w:t xml:space="preserve">Предмет </w:t>
      </w:r>
      <w:r w:rsidRPr="00326FAD">
        <w:rPr>
          <w:rFonts w:ascii="Times New Roman" w:hAnsi="Times New Roman"/>
          <w:b/>
          <w:color w:val="000000"/>
          <w:sz w:val="28"/>
          <w:szCs w:val="28"/>
        </w:rPr>
        <w:t>«Окружающий мир»</w:t>
      </w:r>
      <w:r w:rsidRPr="00326FAD">
        <w:rPr>
          <w:rFonts w:ascii="Times New Roman" w:hAnsi="Times New Roman"/>
          <w:color w:val="000000"/>
          <w:sz w:val="28"/>
          <w:szCs w:val="28"/>
        </w:rPr>
        <w:t xml:space="preserve"> занимает важное место в системе начального общего образования, так как в процессе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при изучении многообразного материала о природе и культуре родного края.</w:t>
      </w:r>
    </w:p>
    <w:p w:rsidR="00EB4326" w:rsidRPr="00326FAD" w:rsidRDefault="00EB4326" w:rsidP="00EB43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bCs/>
          <w:sz w:val="28"/>
          <w:szCs w:val="28"/>
        </w:rPr>
        <w:t xml:space="preserve">В основе методики проведения урока – </w:t>
      </w:r>
      <w:r w:rsidRPr="00326FAD">
        <w:rPr>
          <w:rFonts w:ascii="Times New Roman" w:hAnsi="Times New Roman"/>
          <w:bCs/>
          <w:i/>
          <w:sz w:val="28"/>
          <w:szCs w:val="28"/>
        </w:rPr>
        <w:t>проблемно-поисковый подход</w:t>
      </w:r>
      <w:r w:rsidRPr="00326FAD">
        <w:rPr>
          <w:rFonts w:ascii="Times New Roman" w:hAnsi="Times New Roman"/>
          <w:bCs/>
          <w:sz w:val="28"/>
          <w:szCs w:val="28"/>
        </w:rPr>
        <w:t xml:space="preserve">. Во время проведения урока важно использовать различные методы обучения, уделив особое внимание практическим методам, таким как: </w:t>
      </w:r>
      <w:r w:rsidRPr="00326FAD">
        <w:rPr>
          <w:rFonts w:ascii="Times New Roman" w:hAnsi="Times New Roman"/>
          <w:sz w:val="28"/>
          <w:szCs w:val="28"/>
        </w:rPr>
        <w:t>наблюдения,</w:t>
      </w:r>
      <w:r w:rsidRPr="00326FAD">
        <w:rPr>
          <w:rFonts w:ascii="Times New Roman" w:hAnsi="Times New Roman"/>
          <w:bCs/>
          <w:sz w:val="28"/>
          <w:szCs w:val="28"/>
        </w:rPr>
        <w:t xml:space="preserve"> </w:t>
      </w:r>
      <w:r w:rsidRPr="00326FAD">
        <w:rPr>
          <w:rFonts w:ascii="Times New Roman" w:hAnsi="Times New Roman"/>
          <w:sz w:val="28"/>
          <w:szCs w:val="28"/>
        </w:rPr>
        <w:t>опыты,</w:t>
      </w:r>
      <w:r w:rsidRPr="00326FAD">
        <w:rPr>
          <w:rFonts w:ascii="Times New Roman" w:hAnsi="Times New Roman"/>
          <w:bCs/>
          <w:sz w:val="28"/>
          <w:szCs w:val="28"/>
        </w:rPr>
        <w:t xml:space="preserve"> </w:t>
      </w:r>
      <w:r w:rsidRPr="00326FAD">
        <w:rPr>
          <w:rFonts w:ascii="Times New Roman" w:hAnsi="Times New Roman"/>
          <w:sz w:val="28"/>
          <w:szCs w:val="28"/>
        </w:rPr>
        <w:t>практические работы,</w:t>
      </w:r>
      <w:r w:rsidRPr="00326FAD">
        <w:rPr>
          <w:rFonts w:ascii="Times New Roman" w:hAnsi="Times New Roman"/>
          <w:bCs/>
          <w:sz w:val="28"/>
          <w:szCs w:val="28"/>
        </w:rPr>
        <w:t xml:space="preserve"> </w:t>
      </w:r>
      <w:r w:rsidRPr="00326FAD">
        <w:rPr>
          <w:rFonts w:ascii="Times New Roman" w:hAnsi="Times New Roman"/>
          <w:sz w:val="28"/>
          <w:szCs w:val="28"/>
        </w:rPr>
        <w:t>исследования,</w:t>
      </w:r>
      <w:r w:rsidRPr="00326FAD">
        <w:rPr>
          <w:rFonts w:ascii="Times New Roman" w:hAnsi="Times New Roman"/>
          <w:bCs/>
          <w:sz w:val="28"/>
          <w:szCs w:val="28"/>
        </w:rPr>
        <w:t xml:space="preserve"> </w:t>
      </w:r>
      <w:r w:rsidRPr="00326FAD">
        <w:rPr>
          <w:rFonts w:ascii="Times New Roman" w:hAnsi="Times New Roman"/>
          <w:sz w:val="28"/>
          <w:szCs w:val="28"/>
        </w:rPr>
        <w:t>творческие задания,</w:t>
      </w:r>
      <w:r w:rsidRPr="00326FAD">
        <w:rPr>
          <w:rFonts w:ascii="Times New Roman" w:hAnsi="Times New Roman"/>
          <w:bCs/>
          <w:sz w:val="28"/>
          <w:szCs w:val="28"/>
        </w:rPr>
        <w:t xml:space="preserve"> </w:t>
      </w:r>
      <w:r w:rsidRPr="00326FAD">
        <w:rPr>
          <w:rFonts w:ascii="Times New Roman" w:hAnsi="Times New Roman"/>
          <w:sz w:val="28"/>
          <w:szCs w:val="28"/>
        </w:rPr>
        <w:t>дидактические игры</w:t>
      </w:r>
      <w:r w:rsidRPr="00326FAD">
        <w:rPr>
          <w:rFonts w:ascii="Times New Roman" w:hAnsi="Times New Roman"/>
          <w:bCs/>
          <w:sz w:val="28"/>
          <w:szCs w:val="28"/>
        </w:rPr>
        <w:t xml:space="preserve"> и др.</w:t>
      </w:r>
      <w:r w:rsidRPr="00326FAD">
        <w:rPr>
          <w:rFonts w:ascii="Times New Roman" w:hAnsi="Times New Roman"/>
          <w:sz w:val="28"/>
          <w:szCs w:val="28"/>
        </w:rPr>
        <w:t xml:space="preserve"> </w:t>
      </w:r>
    </w:p>
    <w:p w:rsidR="00EB4326" w:rsidRPr="00326FAD" w:rsidRDefault="00EB4326" w:rsidP="00EB432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формы работы, обеспечивающие непосредственное взаимодействие ребенка с окружающим миром.</w:t>
      </w:r>
    </w:p>
    <w:p w:rsidR="00DB7DE6" w:rsidRPr="00326FAD" w:rsidRDefault="00EB4326" w:rsidP="00EB43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bCs/>
          <w:color w:val="000000"/>
          <w:sz w:val="28"/>
          <w:szCs w:val="28"/>
        </w:rPr>
        <w:t>При реализации программы по окружающему миру важным элементом является</w:t>
      </w:r>
      <w:r w:rsidRPr="00326FAD">
        <w:rPr>
          <w:rFonts w:ascii="Times New Roman" w:hAnsi="Times New Roman"/>
          <w:sz w:val="28"/>
          <w:szCs w:val="28"/>
        </w:rPr>
        <w:t xml:space="preserve"> </w:t>
      </w:r>
      <w:r w:rsidRPr="00326FAD">
        <w:rPr>
          <w:rFonts w:ascii="Times New Roman" w:hAnsi="Times New Roman"/>
          <w:bCs/>
          <w:color w:val="000000"/>
          <w:sz w:val="28"/>
          <w:szCs w:val="28"/>
        </w:rPr>
        <w:t>изучении природы родного края, поскольку</w:t>
      </w:r>
      <w:r w:rsidRPr="00326FAD">
        <w:rPr>
          <w:rFonts w:ascii="Times New Roman" w:eastAsia="Calibri" w:hAnsi="Times New Roman"/>
          <w:color w:val="000000"/>
          <w:sz w:val="28"/>
          <w:szCs w:val="28"/>
        </w:rPr>
        <w:t xml:space="preserve"> опыт накопления и распространения знаний о родном крае имеет давние традиции в России и в Крыму.</w:t>
      </w:r>
      <w:r w:rsidRPr="00326FAD">
        <w:rPr>
          <w:rFonts w:ascii="Times New Roman" w:hAnsi="Times New Roman"/>
          <w:sz w:val="28"/>
          <w:szCs w:val="28"/>
        </w:rPr>
        <w:t xml:space="preserve"> К</w:t>
      </w:r>
      <w:r w:rsidRPr="00326FAD">
        <w:rPr>
          <w:rFonts w:ascii="Times New Roman" w:eastAsiaTheme="minorEastAsia" w:hAnsi="Times New Roman"/>
          <w:sz w:val="28"/>
          <w:szCs w:val="28"/>
        </w:rPr>
        <w:t>раеведческий подход позволяет учащимся наилучшим образом узнать родной край, свою «малую родину» как неотъемлемую составляющую часть Российского государства, получить представление о природных и культурных богатствах родного края, формирует любовь к своей местности, своей стране, закладывает основы патриотизма и экологической культуры.</w:t>
      </w:r>
    </w:p>
    <w:p w:rsidR="00DB7DE6" w:rsidRPr="00326FAD" w:rsidRDefault="00DB7DE6" w:rsidP="0082143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5238" w:rsidRPr="00326FAD" w:rsidRDefault="00075238" w:rsidP="00075238">
      <w:pPr>
        <w:tabs>
          <w:tab w:val="left" w:pos="3402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b/>
          <w:sz w:val="28"/>
          <w:szCs w:val="28"/>
        </w:rPr>
        <w:t>Приоритетные направления работы</w:t>
      </w:r>
      <w:r w:rsidRPr="00326FAD">
        <w:rPr>
          <w:rFonts w:ascii="Times New Roman" w:hAnsi="Times New Roman"/>
          <w:sz w:val="28"/>
          <w:szCs w:val="28"/>
        </w:rPr>
        <w:t xml:space="preserve"> методических объединений учителей начальных классов общеобразовательных организаций</w:t>
      </w:r>
      <w:r w:rsidR="00EB4326" w:rsidRPr="00326FAD">
        <w:rPr>
          <w:rFonts w:ascii="Times New Roman" w:hAnsi="Times New Roman"/>
          <w:sz w:val="28"/>
          <w:szCs w:val="28"/>
        </w:rPr>
        <w:t xml:space="preserve"> в 2019/2020 учебном году</w:t>
      </w:r>
      <w:r w:rsidRPr="00326FAD">
        <w:rPr>
          <w:rFonts w:ascii="Times New Roman" w:hAnsi="Times New Roman"/>
          <w:sz w:val="28"/>
          <w:szCs w:val="28"/>
        </w:rPr>
        <w:t>:</w:t>
      </w:r>
    </w:p>
    <w:p w:rsidR="00075238" w:rsidRPr="00326FAD" w:rsidRDefault="00075238" w:rsidP="00075238">
      <w:pPr>
        <w:pStyle w:val="ac"/>
        <w:numPr>
          <w:ilvl w:val="0"/>
          <w:numId w:val="6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26FAD">
        <w:rPr>
          <w:sz w:val="28"/>
          <w:szCs w:val="28"/>
        </w:rPr>
        <w:t>совершенствование содерж</w:t>
      </w:r>
      <w:r w:rsidR="00EB4326" w:rsidRPr="00326FAD">
        <w:rPr>
          <w:sz w:val="28"/>
          <w:szCs w:val="28"/>
        </w:rPr>
        <w:t>ания и форм методической работы</w:t>
      </w:r>
      <w:r w:rsidRPr="00326FAD">
        <w:rPr>
          <w:sz w:val="28"/>
          <w:szCs w:val="28"/>
        </w:rPr>
        <w:t>;</w:t>
      </w:r>
    </w:p>
    <w:p w:rsidR="00075238" w:rsidRPr="00326FAD" w:rsidRDefault="00075238" w:rsidP="0007523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bCs/>
          <w:sz w:val="28"/>
          <w:szCs w:val="28"/>
        </w:rPr>
        <w:t>профессиональное развитие и повышение квалификации учителей начальных классов.</w:t>
      </w:r>
    </w:p>
    <w:p w:rsidR="00075238" w:rsidRPr="00326FAD" w:rsidRDefault="00075238" w:rsidP="00075238">
      <w:pPr>
        <w:pStyle w:val="Default"/>
        <w:rPr>
          <w:sz w:val="28"/>
          <w:szCs w:val="28"/>
        </w:rPr>
      </w:pPr>
    </w:p>
    <w:p w:rsidR="00075238" w:rsidRPr="00326FAD" w:rsidRDefault="00075238" w:rsidP="00075238">
      <w:pPr>
        <w:pStyle w:val="Default"/>
        <w:jc w:val="center"/>
        <w:rPr>
          <w:b/>
          <w:bCs/>
          <w:sz w:val="28"/>
          <w:szCs w:val="28"/>
        </w:rPr>
      </w:pPr>
      <w:r w:rsidRPr="00326FAD">
        <w:rPr>
          <w:b/>
          <w:sz w:val="28"/>
          <w:szCs w:val="28"/>
        </w:rPr>
        <w:t xml:space="preserve">Рекомендуемые </w:t>
      </w:r>
      <w:r w:rsidRPr="00326FAD">
        <w:rPr>
          <w:b/>
          <w:bCs/>
          <w:sz w:val="28"/>
          <w:szCs w:val="28"/>
        </w:rPr>
        <w:t>Интернет-ресурсы: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lastRenderedPageBreak/>
        <w:t xml:space="preserve">Министерство образования и науки Российской Федерации </w:t>
      </w:r>
      <w:hyperlink r:id="rId11" w:history="1">
        <w:r w:rsidRPr="00326FAD">
          <w:rPr>
            <w:rStyle w:val="a4"/>
            <w:sz w:val="28"/>
            <w:szCs w:val="28"/>
          </w:rPr>
          <w:t>http://www.mon.gov.ru</w:t>
        </w:r>
      </w:hyperlink>
      <w:r w:rsidRPr="00326FAD">
        <w:rPr>
          <w:sz w:val="28"/>
          <w:szCs w:val="28"/>
        </w:rPr>
        <w:t xml:space="preserve">   </w:t>
      </w:r>
    </w:p>
    <w:p w:rsidR="00075238" w:rsidRPr="00326FAD" w:rsidRDefault="00075238" w:rsidP="000752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Сетевое объединение методистов </w:t>
      </w:r>
      <w:hyperlink r:id="rId12" w:history="1">
        <w:r w:rsidRPr="00326FAD">
          <w:rPr>
            <w:rStyle w:val="a4"/>
            <w:rFonts w:ascii="Times New Roman" w:hAnsi="Times New Roman"/>
            <w:sz w:val="28"/>
            <w:szCs w:val="28"/>
          </w:rPr>
          <w:t>http://center.fio.ru/som</w:t>
        </w:r>
      </w:hyperlink>
      <w:r w:rsidRPr="00326FAD">
        <w:rPr>
          <w:rFonts w:ascii="Times New Roman" w:hAnsi="Times New Roman"/>
          <w:sz w:val="28"/>
          <w:szCs w:val="28"/>
        </w:rPr>
        <w:t xml:space="preserve"> </w:t>
      </w:r>
    </w:p>
    <w:p w:rsidR="00075238" w:rsidRPr="00326FAD" w:rsidRDefault="00075238" w:rsidP="000752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t>Обучающие сетевые олимпиады </w:t>
      </w:r>
      <w:hyperlink r:id="rId13" w:history="1">
        <w:r w:rsidRPr="00326FAD">
          <w:rPr>
            <w:rStyle w:val="a4"/>
            <w:rFonts w:ascii="Times New Roman" w:hAnsi="Times New Roman"/>
            <w:sz w:val="28"/>
            <w:szCs w:val="28"/>
          </w:rPr>
          <w:t>http://www.oso.rcsz.ru</w:t>
        </w:r>
      </w:hyperlink>
      <w:r w:rsidRPr="00326FAD">
        <w:rPr>
          <w:rFonts w:ascii="Times New Roman" w:hAnsi="Times New Roman"/>
          <w:sz w:val="28"/>
          <w:szCs w:val="28"/>
        </w:rPr>
        <w:t xml:space="preserve"> </w:t>
      </w:r>
    </w:p>
    <w:p w:rsidR="00075238" w:rsidRPr="00326FAD" w:rsidRDefault="00075238" w:rsidP="00075238">
      <w:pPr>
        <w:pStyle w:val="Default"/>
        <w:jc w:val="both"/>
        <w:rPr>
          <w:rStyle w:val="c8"/>
          <w:color w:val="444444"/>
          <w:sz w:val="28"/>
          <w:szCs w:val="28"/>
        </w:rPr>
      </w:pPr>
      <w:r w:rsidRPr="00326FAD">
        <w:rPr>
          <w:rStyle w:val="c7"/>
          <w:color w:val="auto"/>
          <w:sz w:val="28"/>
          <w:szCs w:val="28"/>
        </w:rPr>
        <w:t>Каталог образовательных ресурсов сети «Интернет</w:t>
      </w:r>
      <w:r w:rsidRPr="00326FAD">
        <w:rPr>
          <w:rStyle w:val="c7"/>
          <w:color w:val="444444"/>
          <w:sz w:val="28"/>
          <w:szCs w:val="28"/>
        </w:rPr>
        <w:t xml:space="preserve">»  </w:t>
      </w:r>
      <w:hyperlink r:id="rId14" w:history="1">
        <w:r w:rsidRPr="00326FAD">
          <w:rPr>
            <w:rStyle w:val="a4"/>
            <w:sz w:val="28"/>
            <w:szCs w:val="28"/>
          </w:rPr>
          <w:t>http://catalog.iot.ru</w:t>
        </w:r>
      </w:hyperlink>
    </w:p>
    <w:p w:rsidR="00075238" w:rsidRPr="00326FAD" w:rsidRDefault="00075238" w:rsidP="00075238">
      <w:pPr>
        <w:pStyle w:val="Default"/>
        <w:jc w:val="both"/>
        <w:rPr>
          <w:color w:val="444444"/>
          <w:sz w:val="28"/>
          <w:szCs w:val="28"/>
        </w:rPr>
      </w:pPr>
      <w:r w:rsidRPr="00326FAD">
        <w:rPr>
          <w:rStyle w:val="c0"/>
          <w:color w:val="444444"/>
          <w:sz w:val="28"/>
          <w:szCs w:val="28"/>
        </w:rPr>
        <w:t>В</w:t>
      </w:r>
      <w:r w:rsidRPr="00326FAD">
        <w:rPr>
          <w:rStyle w:val="c8"/>
          <w:color w:val="444444"/>
          <w:sz w:val="28"/>
          <w:szCs w:val="28"/>
        </w:rPr>
        <w:t>иртуальная энциклопедия</w:t>
      </w:r>
      <w:r w:rsidRPr="00326FAD">
        <w:rPr>
          <w:rStyle w:val="a9"/>
          <w:color w:val="444444"/>
          <w:sz w:val="28"/>
          <w:szCs w:val="28"/>
        </w:rPr>
        <w:t xml:space="preserve"> </w:t>
      </w:r>
      <w:hyperlink r:id="rId15" w:history="1">
        <w:r w:rsidRPr="00326FAD">
          <w:rPr>
            <w:rStyle w:val="a4"/>
            <w:sz w:val="28"/>
            <w:szCs w:val="28"/>
          </w:rPr>
          <w:t>http://www.encyclopedia.ru</w:t>
        </w:r>
      </w:hyperlink>
    </w:p>
    <w:p w:rsidR="00075238" w:rsidRPr="00326FAD" w:rsidRDefault="00075238" w:rsidP="00075238">
      <w:pPr>
        <w:pStyle w:val="Default"/>
        <w:jc w:val="both"/>
        <w:rPr>
          <w:bCs/>
          <w:color w:val="555555"/>
          <w:sz w:val="28"/>
          <w:szCs w:val="28"/>
        </w:rPr>
      </w:pPr>
      <w:r w:rsidRPr="00326FAD">
        <w:rPr>
          <w:sz w:val="28"/>
          <w:szCs w:val="28"/>
        </w:rPr>
        <w:t xml:space="preserve">Учительский сайт «Инфоурок» </w:t>
      </w:r>
      <w:hyperlink r:id="rId16" w:history="1">
        <w:r w:rsidRPr="00326FAD">
          <w:rPr>
            <w:rStyle w:val="a4"/>
            <w:bCs/>
            <w:sz w:val="28"/>
            <w:szCs w:val="28"/>
          </w:rPr>
          <w:t>http://infourok.ru</w:t>
        </w:r>
      </w:hyperlink>
    </w:p>
    <w:p w:rsidR="00075238" w:rsidRPr="00326FAD" w:rsidRDefault="00075238" w:rsidP="00075238">
      <w:pPr>
        <w:spacing w:after="0" w:line="240" w:lineRule="auto"/>
        <w:textAlignment w:val="top"/>
        <w:rPr>
          <w:rFonts w:ascii="Times New Roman" w:hAnsi="Times New Roman"/>
          <w:color w:val="333333"/>
          <w:sz w:val="28"/>
          <w:szCs w:val="28"/>
        </w:rPr>
      </w:pPr>
      <w:r w:rsidRPr="00326FAD">
        <w:rPr>
          <w:rFonts w:ascii="Times New Roman" w:hAnsi="Times New Roman"/>
          <w:color w:val="333333"/>
          <w:sz w:val="28"/>
          <w:szCs w:val="28"/>
        </w:rPr>
        <w:t>Фестиваль педагогических идей «Открытый урок» http://</w:t>
      </w:r>
      <w:hyperlink r:id="rId17" w:tgtFrame="_blank" w:history="1">
        <w:r w:rsidRPr="00326FAD">
          <w:rPr>
            <w:rStyle w:val="a4"/>
            <w:rFonts w:ascii="Times New Roman" w:hAnsi="Times New Roman"/>
            <w:color w:val="0000CC"/>
            <w:sz w:val="28"/>
            <w:szCs w:val="28"/>
            <w:lang w:val="en-US"/>
          </w:rPr>
          <w:t>festival</w:t>
        </w:r>
        <w:r w:rsidRPr="00326FAD">
          <w:rPr>
            <w:rStyle w:val="a4"/>
            <w:rFonts w:ascii="Times New Roman" w:hAnsi="Times New Roman"/>
            <w:color w:val="0000CC"/>
            <w:sz w:val="28"/>
            <w:szCs w:val="28"/>
          </w:rPr>
          <w:t>.1</w:t>
        </w:r>
        <w:r w:rsidRPr="00326FAD">
          <w:rPr>
            <w:rStyle w:val="a4"/>
            <w:rFonts w:ascii="Times New Roman" w:hAnsi="Times New Roman"/>
            <w:color w:val="0000CC"/>
            <w:sz w:val="28"/>
            <w:szCs w:val="28"/>
            <w:lang w:val="en-US"/>
          </w:rPr>
          <w:t>september</w:t>
        </w:r>
        <w:r w:rsidRPr="00326FAD">
          <w:rPr>
            <w:rStyle w:val="a4"/>
            <w:rFonts w:ascii="Times New Roman" w:hAnsi="Times New Roman"/>
            <w:color w:val="0000CC"/>
            <w:sz w:val="28"/>
            <w:szCs w:val="28"/>
          </w:rPr>
          <w:t>.</w:t>
        </w:r>
        <w:r w:rsidRPr="00326FAD">
          <w:rPr>
            <w:rStyle w:val="a4"/>
            <w:rFonts w:ascii="Times New Roman" w:hAnsi="Times New Roman"/>
            <w:color w:val="0000CC"/>
            <w:sz w:val="28"/>
            <w:szCs w:val="28"/>
            <w:lang w:val="en-US"/>
          </w:rPr>
          <w:t>ru</w:t>
        </w:r>
      </w:hyperlink>
    </w:p>
    <w:p w:rsidR="00075238" w:rsidRPr="00326FAD" w:rsidRDefault="003C30D9" w:rsidP="00075238">
      <w:pPr>
        <w:spacing w:after="0" w:line="240" w:lineRule="auto"/>
        <w:textAlignment w:val="top"/>
        <w:rPr>
          <w:rFonts w:ascii="Times New Roman" w:hAnsi="Times New Roman"/>
          <w:color w:val="333333"/>
          <w:sz w:val="28"/>
          <w:szCs w:val="28"/>
        </w:rPr>
      </w:pPr>
      <w:hyperlink r:id="rId18" w:history="1">
        <w:r w:rsidR="00075238" w:rsidRPr="00326FAD">
          <w:rPr>
            <w:rStyle w:val="a4"/>
            <w:rFonts w:ascii="Times New Roman" w:hAnsi="Times New Roman"/>
            <w:sz w:val="28"/>
            <w:szCs w:val="28"/>
          </w:rPr>
          <w:t>Социальная сеть работников образования  http://nsportal.ru</w:t>
        </w:r>
      </w:hyperlink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color w:val="333333"/>
          <w:sz w:val="28"/>
          <w:szCs w:val="28"/>
        </w:rPr>
        <w:t xml:space="preserve">Сообщество взаимопомощи учителей </w:t>
      </w:r>
      <w:r w:rsidRPr="00326FAD">
        <w:rPr>
          <w:rStyle w:val="c1"/>
          <w:color w:val="444444"/>
          <w:sz w:val="28"/>
          <w:szCs w:val="28"/>
        </w:rPr>
        <w:t xml:space="preserve"> http://</w:t>
      </w:r>
      <w:hyperlink r:id="rId19" w:tgtFrame="_blank" w:history="1">
        <w:r w:rsidRPr="00326FAD">
          <w:rPr>
            <w:rStyle w:val="a4"/>
            <w:color w:val="0000CC"/>
            <w:sz w:val="28"/>
            <w:szCs w:val="28"/>
          </w:rPr>
          <w:t>pedsovet.su</w:t>
        </w:r>
      </w:hyperlink>
    </w:p>
    <w:p w:rsidR="00075238" w:rsidRPr="00326FAD" w:rsidRDefault="00075238" w:rsidP="00075238">
      <w:pPr>
        <w:pStyle w:val="Default"/>
        <w:jc w:val="both"/>
        <w:rPr>
          <w:rStyle w:val="c4"/>
          <w:color w:val="444444"/>
          <w:sz w:val="28"/>
          <w:szCs w:val="28"/>
        </w:rPr>
      </w:pPr>
      <w:r w:rsidRPr="00326FAD">
        <w:rPr>
          <w:rStyle w:val="c7"/>
          <w:color w:val="444444"/>
          <w:sz w:val="28"/>
          <w:szCs w:val="28"/>
        </w:rPr>
        <w:t>Сеть творческих учителей</w:t>
      </w:r>
      <w:r w:rsidRPr="00326FAD">
        <w:rPr>
          <w:rStyle w:val="a9"/>
          <w:color w:val="444444"/>
          <w:sz w:val="28"/>
          <w:szCs w:val="28"/>
        </w:rPr>
        <w:t xml:space="preserve"> </w:t>
      </w:r>
      <w:r w:rsidRPr="00326FAD">
        <w:rPr>
          <w:rStyle w:val="c7"/>
          <w:color w:val="444444"/>
          <w:sz w:val="28"/>
          <w:szCs w:val="28"/>
        </w:rPr>
        <w:t> </w:t>
      </w:r>
      <w:hyperlink r:id="rId20" w:history="1">
        <w:r w:rsidRPr="00326FAD">
          <w:rPr>
            <w:rStyle w:val="a4"/>
            <w:sz w:val="28"/>
            <w:szCs w:val="28"/>
          </w:rPr>
          <w:t>http://it-n.ru</w:t>
        </w:r>
      </w:hyperlink>
    </w:p>
    <w:p w:rsidR="00075238" w:rsidRPr="00326FAD" w:rsidRDefault="00075238" w:rsidP="00075238">
      <w:pPr>
        <w:pStyle w:val="Default"/>
        <w:jc w:val="both"/>
        <w:rPr>
          <w:rStyle w:val="pathseparator"/>
          <w:color w:val="333333"/>
          <w:sz w:val="28"/>
          <w:szCs w:val="28"/>
        </w:rPr>
      </w:pPr>
      <w:r w:rsidRPr="00326FAD">
        <w:rPr>
          <w:rStyle w:val="c4"/>
          <w:color w:val="444444"/>
          <w:sz w:val="28"/>
          <w:szCs w:val="28"/>
        </w:rPr>
        <w:t>Международное сообщество педагогов «Я – учитель»</w:t>
      </w:r>
      <w:r w:rsidRPr="00326FAD">
        <w:rPr>
          <w:color w:val="333333"/>
          <w:sz w:val="28"/>
          <w:szCs w:val="28"/>
        </w:rPr>
        <w:t xml:space="preserve"> </w:t>
      </w:r>
      <w:r w:rsidRPr="00326FAD">
        <w:rPr>
          <w:rStyle w:val="c1"/>
          <w:color w:val="444444"/>
          <w:sz w:val="28"/>
          <w:szCs w:val="28"/>
        </w:rPr>
        <w:t xml:space="preserve"> http://</w:t>
      </w:r>
      <w:hyperlink r:id="rId21" w:tgtFrame="_blank" w:history="1">
        <w:r w:rsidRPr="00326FAD">
          <w:rPr>
            <w:rStyle w:val="a4"/>
            <w:color w:val="0000CC"/>
            <w:sz w:val="28"/>
            <w:szCs w:val="28"/>
          </w:rPr>
          <w:t>ya-uchitel.ru</w:t>
        </w:r>
      </w:hyperlink>
    </w:p>
    <w:p w:rsidR="00075238" w:rsidRPr="00326FAD" w:rsidRDefault="00075238" w:rsidP="00075238">
      <w:pPr>
        <w:pStyle w:val="Default"/>
        <w:jc w:val="both"/>
        <w:rPr>
          <w:color w:val="333333"/>
          <w:sz w:val="28"/>
          <w:szCs w:val="28"/>
        </w:rPr>
      </w:pPr>
      <w:r w:rsidRPr="00326FAD">
        <w:rPr>
          <w:rStyle w:val="pathseparator"/>
          <w:color w:val="333333"/>
          <w:sz w:val="28"/>
          <w:szCs w:val="28"/>
        </w:rPr>
        <w:t xml:space="preserve">Современный учительский портал </w:t>
      </w:r>
      <w:r w:rsidRPr="00326FAD">
        <w:rPr>
          <w:rStyle w:val="c1"/>
          <w:color w:val="444444"/>
          <w:sz w:val="28"/>
          <w:szCs w:val="28"/>
        </w:rPr>
        <w:t xml:space="preserve"> http://</w:t>
      </w:r>
      <w:hyperlink r:id="rId22" w:tgtFrame="_blank" w:history="1">
        <w:r w:rsidRPr="00326FAD">
          <w:rPr>
            <w:rStyle w:val="a4"/>
            <w:color w:val="0000CC"/>
            <w:sz w:val="28"/>
            <w:szCs w:val="28"/>
          </w:rPr>
          <w:t>easyen.ru</w:t>
        </w:r>
      </w:hyperlink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color w:val="333333"/>
          <w:sz w:val="28"/>
          <w:szCs w:val="28"/>
        </w:rPr>
        <w:t>Сайт для учителей</w:t>
      </w:r>
      <w:r w:rsidRPr="00326FAD">
        <w:rPr>
          <w:rStyle w:val="c1"/>
          <w:color w:val="444444"/>
          <w:sz w:val="28"/>
          <w:szCs w:val="28"/>
        </w:rPr>
        <w:t xml:space="preserve"> http://</w:t>
      </w:r>
      <w:r w:rsidRPr="00326FAD">
        <w:rPr>
          <w:color w:val="333333"/>
          <w:sz w:val="28"/>
          <w:szCs w:val="28"/>
        </w:rPr>
        <w:t xml:space="preserve"> </w:t>
      </w:r>
      <w:hyperlink r:id="rId23" w:tgtFrame="_blank" w:history="1">
        <w:r w:rsidRPr="00326FAD">
          <w:rPr>
            <w:rStyle w:val="a4"/>
            <w:color w:val="0000CC"/>
            <w:sz w:val="28"/>
            <w:szCs w:val="28"/>
          </w:rPr>
          <w:t>KakProsto.ru</w:t>
        </w:r>
      </w:hyperlink>
    </w:p>
    <w:p w:rsidR="00075238" w:rsidRPr="00326FAD" w:rsidRDefault="00075238" w:rsidP="00075238">
      <w:pPr>
        <w:pStyle w:val="Default"/>
        <w:rPr>
          <w:b/>
          <w:bCs/>
          <w:sz w:val="28"/>
          <w:szCs w:val="28"/>
        </w:rPr>
      </w:pPr>
    </w:p>
    <w:p w:rsidR="00075238" w:rsidRPr="00326FAD" w:rsidRDefault="00075238" w:rsidP="00075238">
      <w:pPr>
        <w:pStyle w:val="Default"/>
        <w:jc w:val="center"/>
        <w:rPr>
          <w:b/>
          <w:bCs/>
          <w:sz w:val="28"/>
          <w:szCs w:val="28"/>
        </w:rPr>
      </w:pPr>
      <w:r w:rsidRPr="00326FAD">
        <w:rPr>
          <w:b/>
          <w:bCs/>
          <w:sz w:val="28"/>
          <w:szCs w:val="28"/>
        </w:rPr>
        <w:t>Федеральные информационно-образовательные порталы: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Федеральная служба по надзору в сфере образования и науки (Рособрнадзор) </w:t>
      </w:r>
      <w:hyperlink r:id="rId24" w:history="1">
        <w:r w:rsidRPr="00326FAD">
          <w:rPr>
            <w:rStyle w:val="a4"/>
            <w:sz w:val="28"/>
            <w:szCs w:val="28"/>
          </w:rPr>
          <w:t>http://www.obrnadzor.gov.ru</w:t>
        </w:r>
      </w:hyperlink>
      <w:r w:rsidRPr="00326FAD">
        <w:rPr>
          <w:sz w:val="28"/>
          <w:szCs w:val="28"/>
        </w:rPr>
        <w:t xml:space="preserve">  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Федеральное агентство по образованию (Рособразование) </w:t>
      </w:r>
      <w:hyperlink r:id="rId25" w:history="1">
        <w:r w:rsidRPr="00326FAD">
          <w:rPr>
            <w:rStyle w:val="a4"/>
            <w:sz w:val="28"/>
            <w:szCs w:val="28"/>
          </w:rPr>
          <w:t>http://www.ed.gov.ru</w:t>
        </w:r>
      </w:hyperlink>
      <w:r w:rsidRPr="00326FAD">
        <w:rPr>
          <w:sz w:val="28"/>
          <w:szCs w:val="28"/>
        </w:rPr>
        <w:t xml:space="preserve">  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Федеральное агентство по науке и инновациям (Роснаука) </w:t>
      </w:r>
      <w:hyperlink r:id="rId26" w:history="1">
        <w:r w:rsidRPr="00326FAD">
          <w:rPr>
            <w:rStyle w:val="a4"/>
            <w:sz w:val="28"/>
            <w:szCs w:val="28"/>
          </w:rPr>
          <w:t>http://www.fasi.gov.ru</w:t>
        </w:r>
      </w:hyperlink>
      <w:r w:rsidRPr="00326FAD">
        <w:rPr>
          <w:sz w:val="28"/>
          <w:szCs w:val="28"/>
        </w:rPr>
        <w:t xml:space="preserve">  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Федеральный совет по учебникам Министерства образования и науки РФ </w:t>
      </w:r>
      <w:hyperlink r:id="rId27" w:history="1">
        <w:r w:rsidRPr="00326FAD">
          <w:rPr>
            <w:rStyle w:val="a4"/>
            <w:sz w:val="28"/>
            <w:szCs w:val="28"/>
          </w:rPr>
          <w:t>http://fsu.mto.ru</w:t>
        </w:r>
      </w:hyperlink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Федеральный портал «Российское образование </w:t>
      </w:r>
      <w:hyperlink r:id="rId28" w:history="1">
        <w:r w:rsidRPr="00326FAD">
          <w:rPr>
            <w:rStyle w:val="a4"/>
            <w:sz w:val="28"/>
            <w:szCs w:val="28"/>
          </w:rPr>
          <w:t>http://www.edu.ru</w:t>
        </w:r>
      </w:hyperlink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Российский общеобразовательный портал </w:t>
      </w:r>
      <w:hyperlink r:id="rId29" w:history="1">
        <w:r w:rsidRPr="00326FAD">
          <w:rPr>
            <w:rStyle w:val="a4"/>
            <w:sz w:val="28"/>
            <w:szCs w:val="28"/>
          </w:rPr>
          <w:t>http://www.school.edu.ru</w:t>
        </w:r>
      </w:hyperlink>
      <w:r w:rsidRPr="00326FAD">
        <w:rPr>
          <w:sz w:val="28"/>
          <w:szCs w:val="28"/>
        </w:rPr>
        <w:t xml:space="preserve">  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Федеральный правовой портал «Юридическая Россия» </w:t>
      </w:r>
      <w:hyperlink r:id="rId30" w:history="1">
        <w:r w:rsidRPr="00326FAD">
          <w:rPr>
            <w:rStyle w:val="a4"/>
            <w:sz w:val="28"/>
            <w:szCs w:val="28"/>
          </w:rPr>
          <w:t>http://www.law.edu.ru</w:t>
        </w:r>
      </w:hyperlink>
      <w:r w:rsidRPr="00326FAD">
        <w:rPr>
          <w:sz w:val="28"/>
          <w:szCs w:val="28"/>
        </w:rPr>
        <w:t xml:space="preserve">  Федеральный портал «Информационно-коммуникационные технологии в образовании» </w:t>
      </w:r>
      <w:hyperlink r:id="rId31" w:history="1">
        <w:r w:rsidRPr="00326FAD">
          <w:rPr>
            <w:rStyle w:val="a4"/>
            <w:sz w:val="28"/>
            <w:szCs w:val="28"/>
          </w:rPr>
          <w:t>http://www.ict.edu.ru</w:t>
        </w:r>
      </w:hyperlink>
      <w:r w:rsidRPr="00326FAD">
        <w:rPr>
          <w:sz w:val="28"/>
          <w:szCs w:val="28"/>
        </w:rPr>
        <w:t xml:space="preserve">  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Российский портал открытого образования </w:t>
      </w:r>
      <w:hyperlink r:id="rId32" w:history="1">
        <w:r w:rsidRPr="00326FAD">
          <w:rPr>
            <w:rStyle w:val="a4"/>
            <w:sz w:val="28"/>
            <w:szCs w:val="28"/>
          </w:rPr>
          <w:t>http://www.openet.edu.ru</w:t>
        </w:r>
      </w:hyperlink>
      <w:r w:rsidRPr="00326FAD">
        <w:rPr>
          <w:sz w:val="28"/>
          <w:szCs w:val="28"/>
        </w:rPr>
        <w:t xml:space="preserve">   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Федеральный портал «Дополнительное образование детей» </w:t>
      </w:r>
      <w:hyperlink r:id="rId33" w:history="1">
        <w:r w:rsidRPr="00326FAD">
          <w:rPr>
            <w:rStyle w:val="a4"/>
            <w:sz w:val="28"/>
            <w:szCs w:val="28"/>
          </w:rPr>
          <w:t>http://www.vidod.edu.ru</w:t>
        </w:r>
      </w:hyperlink>
      <w:r w:rsidRPr="00326FAD">
        <w:rPr>
          <w:sz w:val="28"/>
          <w:szCs w:val="28"/>
        </w:rPr>
        <w:t xml:space="preserve">  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Федеральный портал «Непрерывная подготовка преподавателей» </w:t>
      </w:r>
      <w:hyperlink r:id="rId34" w:history="1">
        <w:r w:rsidRPr="00326FAD">
          <w:rPr>
            <w:rStyle w:val="a4"/>
            <w:sz w:val="28"/>
            <w:szCs w:val="28"/>
          </w:rPr>
          <w:t>http://www.neo.edu.ru</w:t>
        </w:r>
      </w:hyperlink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rStyle w:val="c7"/>
          <w:color w:val="444444"/>
          <w:sz w:val="28"/>
          <w:szCs w:val="28"/>
        </w:rPr>
        <w:t>«Открытый мир»</w:t>
      </w:r>
      <w:r w:rsidRPr="00326FAD">
        <w:rPr>
          <w:rStyle w:val="c0"/>
          <w:color w:val="444444"/>
          <w:sz w:val="28"/>
          <w:szCs w:val="28"/>
        </w:rPr>
        <w:t> </w:t>
      </w:r>
      <w:hyperlink r:id="rId35" w:history="1">
        <w:r w:rsidRPr="00326FAD">
          <w:rPr>
            <w:rStyle w:val="a4"/>
            <w:sz w:val="28"/>
            <w:szCs w:val="28"/>
          </w:rPr>
          <w:t>http://www.openworld.ru</w:t>
        </w:r>
      </w:hyperlink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color w:val="333333"/>
          <w:sz w:val="28"/>
          <w:szCs w:val="28"/>
        </w:rPr>
        <w:t xml:space="preserve">Учительский портал </w:t>
      </w:r>
      <w:r w:rsidRPr="00326FAD">
        <w:rPr>
          <w:rStyle w:val="c1"/>
          <w:color w:val="444444"/>
          <w:sz w:val="28"/>
          <w:szCs w:val="28"/>
        </w:rPr>
        <w:t xml:space="preserve"> http://</w:t>
      </w:r>
      <w:hyperlink r:id="rId36" w:tgtFrame="_blank" w:history="1">
        <w:r w:rsidRPr="00326FAD">
          <w:rPr>
            <w:rStyle w:val="a4"/>
            <w:color w:val="0000CC"/>
            <w:sz w:val="28"/>
            <w:szCs w:val="28"/>
          </w:rPr>
          <w:t>uchportal.ru</w:t>
        </w:r>
      </w:hyperlink>
      <w:r w:rsidRPr="00326FAD">
        <w:rPr>
          <w:sz w:val="28"/>
          <w:szCs w:val="28"/>
        </w:rPr>
        <w:t xml:space="preserve"> 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</w:p>
    <w:p w:rsidR="00075238" w:rsidRPr="00326FAD" w:rsidRDefault="00075238" w:rsidP="00075238">
      <w:pPr>
        <w:pStyle w:val="Default"/>
        <w:jc w:val="center"/>
        <w:rPr>
          <w:sz w:val="28"/>
          <w:szCs w:val="28"/>
        </w:rPr>
      </w:pPr>
      <w:r w:rsidRPr="00326FAD">
        <w:rPr>
          <w:b/>
          <w:bCs/>
          <w:sz w:val="28"/>
          <w:szCs w:val="28"/>
        </w:rPr>
        <w:t>Сайты издательств: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Издательство «Просвещение» </w:t>
      </w:r>
      <w:hyperlink r:id="rId37" w:history="1">
        <w:r w:rsidRPr="00326FAD">
          <w:rPr>
            <w:rStyle w:val="a4"/>
            <w:sz w:val="28"/>
            <w:szCs w:val="28"/>
          </w:rPr>
          <w:t>http://www.prosv.ru</w:t>
        </w:r>
      </w:hyperlink>
      <w:r w:rsidRPr="00326FAD">
        <w:rPr>
          <w:sz w:val="28"/>
          <w:szCs w:val="28"/>
        </w:rPr>
        <w:t xml:space="preserve"> 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Издательство «Дрофа-Вентана» http://www. </w:t>
      </w:r>
      <w:hyperlink r:id="rId38" w:tgtFrame="_blank" w:history="1">
        <w:r w:rsidRPr="00326FAD">
          <w:rPr>
            <w:rStyle w:val="a4"/>
            <w:bCs/>
            <w:color w:val="0000CC"/>
            <w:sz w:val="28"/>
            <w:szCs w:val="28"/>
          </w:rPr>
          <w:t>drofa-ventana.ru</w:t>
        </w:r>
      </w:hyperlink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Сайт системы развивающего обучения Л.В. Занкова (Издательский дом «Федоров») </w:t>
      </w:r>
      <w:hyperlink r:id="rId39" w:history="1">
        <w:r w:rsidRPr="00326FAD">
          <w:rPr>
            <w:rStyle w:val="a4"/>
            <w:sz w:val="28"/>
            <w:szCs w:val="28"/>
          </w:rPr>
          <w:t>http://www.zankov.ru</w:t>
        </w:r>
      </w:hyperlink>
      <w:r w:rsidRPr="00326FAD">
        <w:rPr>
          <w:sz w:val="28"/>
          <w:szCs w:val="28"/>
        </w:rPr>
        <w:t xml:space="preserve"> </w:t>
      </w:r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sz w:val="28"/>
          <w:szCs w:val="28"/>
        </w:rPr>
        <w:t xml:space="preserve">Издательство «Академкнига/Учебник» </w:t>
      </w:r>
      <w:hyperlink r:id="rId40" w:history="1">
        <w:r w:rsidRPr="00326FAD">
          <w:rPr>
            <w:rStyle w:val="a4"/>
            <w:sz w:val="28"/>
            <w:szCs w:val="28"/>
          </w:rPr>
          <w:t>http://www.akademkniga.ru</w:t>
        </w:r>
      </w:hyperlink>
    </w:p>
    <w:p w:rsidR="00075238" w:rsidRPr="00326FAD" w:rsidRDefault="00075238" w:rsidP="00075238">
      <w:pPr>
        <w:pStyle w:val="Default"/>
        <w:jc w:val="both"/>
        <w:rPr>
          <w:sz w:val="28"/>
          <w:szCs w:val="28"/>
        </w:rPr>
      </w:pPr>
      <w:r w:rsidRPr="00326FAD">
        <w:rPr>
          <w:rStyle w:val="c7"/>
          <w:color w:val="444444"/>
          <w:sz w:val="28"/>
          <w:szCs w:val="28"/>
        </w:rPr>
        <w:t xml:space="preserve">Сайт «Учительской газеты» </w:t>
      </w:r>
      <w:hyperlink r:id="rId41" w:history="1">
        <w:r w:rsidRPr="00326FAD">
          <w:rPr>
            <w:rStyle w:val="a4"/>
            <w:sz w:val="28"/>
            <w:szCs w:val="28"/>
          </w:rPr>
          <w:t>http://www.ug.ru</w:t>
        </w:r>
      </w:hyperlink>
      <w:r w:rsidRPr="00326FAD">
        <w:rPr>
          <w:rStyle w:val="c0"/>
          <w:color w:val="444444"/>
          <w:sz w:val="28"/>
          <w:szCs w:val="28"/>
        </w:rPr>
        <w:t xml:space="preserve"> </w:t>
      </w:r>
    </w:p>
    <w:p w:rsidR="00075238" w:rsidRPr="00326FAD" w:rsidRDefault="00075238" w:rsidP="00075238">
      <w:pPr>
        <w:tabs>
          <w:tab w:val="left" w:pos="993"/>
          <w:tab w:val="left" w:pos="340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6FAD">
        <w:rPr>
          <w:rFonts w:ascii="Times New Roman" w:hAnsi="Times New Roman"/>
          <w:sz w:val="28"/>
          <w:szCs w:val="28"/>
        </w:rPr>
        <w:lastRenderedPageBreak/>
        <w:t xml:space="preserve">Реестр примерных основных общеобразовательных программ </w:t>
      </w:r>
      <w:hyperlink r:id="rId42" w:history="1">
        <w:r w:rsidRPr="00326FAD">
          <w:rPr>
            <w:rStyle w:val="a4"/>
            <w:rFonts w:ascii="Times New Roman" w:hAnsi="Times New Roman"/>
            <w:sz w:val="28"/>
            <w:szCs w:val="28"/>
          </w:rPr>
          <w:t>http://www.fgosreestr.ru</w:t>
        </w:r>
      </w:hyperlink>
      <w:r w:rsidRPr="00326FAD">
        <w:rPr>
          <w:rFonts w:ascii="Times New Roman" w:hAnsi="Times New Roman"/>
          <w:sz w:val="28"/>
          <w:szCs w:val="28"/>
        </w:rPr>
        <w:t xml:space="preserve">. </w:t>
      </w:r>
    </w:p>
    <w:p w:rsidR="00075238" w:rsidRPr="00326FAD" w:rsidRDefault="00075238" w:rsidP="00075238">
      <w:pPr>
        <w:pStyle w:val="Default"/>
        <w:jc w:val="right"/>
        <w:rPr>
          <w:b/>
          <w:i/>
          <w:color w:val="auto"/>
          <w:sz w:val="28"/>
          <w:szCs w:val="28"/>
        </w:rPr>
      </w:pPr>
      <w:r w:rsidRPr="00326FAD">
        <w:rPr>
          <w:b/>
          <w:i/>
          <w:color w:val="auto"/>
          <w:sz w:val="28"/>
          <w:szCs w:val="28"/>
        </w:rPr>
        <w:t xml:space="preserve">Л.В. Наумова, </w:t>
      </w:r>
    </w:p>
    <w:p w:rsidR="00075238" w:rsidRDefault="00075238" w:rsidP="00075238">
      <w:pPr>
        <w:pStyle w:val="Default"/>
        <w:jc w:val="right"/>
        <w:rPr>
          <w:b/>
          <w:i/>
          <w:color w:val="auto"/>
          <w:sz w:val="26"/>
          <w:szCs w:val="26"/>
        </w:rPr>
      </w:pPr>
      <w:r>
        <w:rPr>
          <w:b/>
          <w:i/>
          <w:color w:val="auto"/>
          <w:sz w:val="26"/>
          <w:szCs w:val="26"/>
        </w:rPr>
        <w:t>старший преподаватель кафедры</w:t>
      </w:r>
    </w:p>
    <w:p w:rsidR="00075238" w:rsidRPr="0034598C" w:rsidRDefault="00075238" w:rsidP="00075238">
      <w:pPr>
        <w:pStyle w:val="Default"/>
        <w:jc w:val="right"/>
        <w:rPr>
          <w:b/>
          <w:i/>
          <w:color w:val="auto"/>
          <w:sz w:val="26"/>
          <w:szCs w:val="26"/>
        </w:rPr>
      </w:pPr>
      <w:r w:rsidRPr="0034598C">
        <w:rPr>
          <w:b/>
          <w:i/>
          <w:color w:val="auto"/>
          <w:sz w:val="26"/>
          <w:szCs w:val="26"/>
        </w:rPr>
        <w:t>дошкольного и начального образования</w:t>
      </w:r>
    </w:p>
    <w:p w:rsidR="00075238" w:rsidRDefault="00075238" w:rsidP="00075238">
      <w:pPr>
        <w:pStyle w:val="Default"/>
        <w:jc w:val="center"/>
      </w:pPr>
    </w:p>
    <w:sectPr w:rsidR="00075238" w:rsidSect="003F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90" w:rsidRDefault="008E3090" w:rsidP="00F0395C">
      <w:pPr>
        <w:spacing w:after="0" w:line="240" w:lineRule="auto"/>
      </w:pPr>
      <w:r>
        <w:separator/>
      </w:r>
    </w:p>
  </w:endnote>
  <w:endnote w:type="continuationSeparator" w:id="0">
    <w:p w:rsidR="008E3090" w:rsidRDefault="008E3090" w:rsidP="00F03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90" w:rsidRDefault="008E3090" w:rsidP="00F0395C">
      <w:pPr>
        <w:spacing w:after="0" w:line="240" w:lineRule="auto"/>
      </w:pPr>
      <w:r>
        <w:separator/>
      </w:r>
    </w:p>
  </w:footnote>
  <w:footnote w:type="continuationSeparator" w:id="0">
    <w:p w:rsidR="008E3090" w:rsidRDefault="008E3090" w:rsidP="00F03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1AC"/>
    <w:multiLevelType w:val="hybridMultilevel"/>
    <w:tmpl w:val="B3E4DA62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34FEB"/>
    <w:multiLevelType w:val="hybridMultilevel"/>
    <w:tmpl w:val="5ADE7194"/>
    <w:lvl w:ilvl="0" w:tplc="51104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1E4457"/>
    <w:multiLevelType w:val="hybridMultilevel"/>
    <w:tmpl w:val="16B8F2CC"/>
    <w:lvl w:ilvl="0" w:tplc="1868AE3E">
      <w:start w:val="1"/>
      <w:numFmt w:val="decimal"/>
      <w:lvlText w:val="%1."/>
      <w:lvlJc w:val="left"/>
      <w:pPr>
        <w:ind w:left="1083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F33C0CDE">
      <w:numFmt w:val="bullet"/>
      <w:lvlText w:val="•"/>
      <w:lvlJc w:val="left"/>
      <w:pPr>
        <w:ind w:left="1940" w:hanging="360"/>
      </w:pPr>
      <w:rPr>
        <w:rFonts w:hint="default"/>
        <w:lang w:val="ru-RU" w:eastAsia="ru-RU" w:bidi="ru-RU"/>
      </w:rPr>
    </w:lvl>
    <w:lvl w:ilvl="2" w:tplc="0B1C9C1C">
      <w:numFmt w:val="bullet"/>
      <w:lvlText w:val="•"/>
      <w:lvlJc w:val="left"/>
      <w:pPr>
        <w:ind w:left="2801" w:hanging="360"/>
      </w:pPr>
      <w:rPr>
        <w:rFonts w:hint="default"/>
        <w:lang w:val="ru-RU" w:eastAsia="ru-RU" w:bidi="ru-RU"/>
      </w:rPr>
    </w:lvl>
    <w:lvl w:ilvl="3" w:tplc="651A071A">
      <w:numFmt w:val="bullet"/>
      <w:lvlText w:val="•"/>
      <w:lvlJc w:val="left"/>
      <w:pPr>
        <w:ind w:left="3661" w:hanging="360"/>
      </w:pPr>
      <w:rPr>
        <w:rFonts w:hint="default"/>
        <w:lang w:val="ru-RU" w:eastAsia="ru-RU" w:bidi="ru-RU"/>
      </w:rPr>
    </w:lvl>
    <w:lvl w:ilvl="4" w:tplc="B1E6790C">
      <w:numFmt w:val="bullet"/>
      <w:lvlText w:val="•"/>
      <w:lvlJc w:val="left"/>
      <w:pPr>
        <w:ind w:left="4522" w:hanging="360"/>
      </w:pPr>
      <w:rPr>
        <w:rFonts w:hint="default"/>
        <w:lang w:val="ru-RU" w:eastAsia="ru-RU" w:bidi="ru-RU"/>
      </w:rPr>
    </w:lvl>
    <w:lvl w:ilvl="5" w:tplc="29341CF8">
      <w:numFmt w:val="bullet"/>
      <w:lvlText w:val="•"/>
      <w:lvlJc w:val="left"/>
      <w:pPr>
        <w:ind w:left="5383" w:hanging="360"/>
      </w:pPr>
      <w:rPr>
        <w:rFonts w:hint="default"/>
        <w:lang w:val="ru-RU" w:eastAsia="ru-RU" w:bidi="ru-RU"/>
      </w:rPr>
    </w:lvl>
    <w:lvl w:ilvl="6" w:tplc="AFC816C6">
      <w:numFmt w:val="bullet"/>
      <w:lvlText w:val="•"/>
      <w:lvlJc w:val="left"/>
      <w:pPr>
        <w:ind w:left="6243" w:hanging="360"/>
      </w:pPr>
      <w:rPr>
        <w:rFonts w:hint="default"/>
        <w:lang w:val="ru-RU" w:eastAsia="ru-RU" w:bidi="ru-RU"/>
      </w:rPr>
    </w:lvl>
    <w:lvl w:ilvl="7" w:tplc="2FF2AC66">
      <w:numFmt w:val="bullet"/>
      <w:lvlText w:val="•"/>
      <w:lvlJc w:val="left"/>
      <w:pPr>
        <w:ind w:left="7104" w:hanging="360"/>
      </w:pPr>
      <w:rPr>
        <w:rFonts w:hint="default"/>
        <w:lang w:val="ru-RU" w:eastAsia="ru-RU" w:bidi="ru-RU"/>
      </w:rPr>
    </w:lvl>
    <w:lvl w:ilvl="8" w:tplc="30EAED36">
      <w:numFmt w:val="bullet"/>
      <w:lvlText w:val="•"/>
      <w:lvlJc w:val="left"/>
      <w:pPr>
        <w:ind w:left="7965" w:hanging="360"/>
      </w:pPr>
      <w:rPr>
        <w:rFonts w:hint="default"/>
        <w:lang w:val="ru-RU" w:eastAsia="ru-RU" w:bidi="ru-RU"/>
      </w:rPr>
    </w:lvl>
  </w:abstractNum>
  <w:abstractNum w:abstractNumId="3">
    <w:nsid w:val="30323947"/>
    <w:multiLevelType w:val="multilevel"/>
    <w:tmpl w:val="534CEA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C93409"/>
    <w:multiLevelType w:val="hybridMultilevel"/>
    <w:tmpl w:val="0478B572"/>
    <w:lvl w:ilvl="0" w:tplc="84506C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B93F3C"/>
    <w:multiLevelType w:val="hybridMultilevel"/>
    <w:tmpl w:val="8D162CDA"/>
    <w:lvl w:ilvl="0" w:tplc="DD42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76726"/>
    <w:multiLevelType w:val="hybridMultilevel"/>
    <w:tmpl w:val="D5BAED44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657A3"/>
    <w:multiLevelType w:val="hybridMultilevel"/>
    <w:tmpl w:val="AF04C1A4"/>
    <w:lvl w:ilvl="0" w:tplc="DD42A6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A683E52"/>
    <w:multiLevelType w:val="hybridMultilevel"/>
    <w:tmpl w:val="D77E9E8A"/>
    <w:lvl w:ilvl="0" w:tplc="6862D3E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543256"/>
    <w:multiLevelType w:val="hybridMultilevel"/>
    <w:tmpl w:val="BD305DC6"/>
    <w:lvl w:ilvl="0" w:tplc="F124A19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5369EF"/>
    <w:multiLevelType w:val="multilevel"/>
    <w:tmpl w:val="73D65C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>
    <w:nsid w:val="768E681E"/>
    <w:multiLevelType w:val="hybridMultilevel"/>
    <w:tmpl w:val="319EE140"/>
    <w:lvl w:ilvl="0" w:tplc="84506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236C70"/>
    <w:multiLevelType w:val="hybridMultilevel"/>
    <w:tmpl w:val="BC3E23F6"/>
    <w:lvl w:ilvl="0" w:tplc="511041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27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32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2D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8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6A3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C9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580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886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B75"/>
    <w:rsid w:val="00027D2F"/>
    <w:rsid w:val="00054F0C"/>
    <w:rsid w:val="00075238"/>
    <w:rsid w:val="0009181E"/>
    <w:rsid w:val="001320D6"/>
    <w:rsid w:val="001E44B8"/>
    <w:rsid w:val="001F5127"/>
    <w:rsid w:val="002152D6"/>
    <w:rsid w:val="00236262"/>
    <w:rsid w:val="002A753B"/>
    <w:rsid w:val="002C6255"/>
    <w:rsid w:val="002E5447"/>
    <w:rsid w:val="00326FAD"/>
    <w:rsid w:val="00384ED6"/>
    <w:rsid w:val="003B72A6"/>
    <w:rsid w:val="003C30D9"/>
    <w:rsid w:val="003C3D4E"/>
    <w:rsid w:val="003F27C2"/>
    <w:rsid w:val="00405D02"/>
    <w:rsid w:val="0041665F"/>
    <w:rsid w:val="00416AEB"/>
    <w:rsid w:val="004D481B"/>
    <w:rsid w:val="004E4DD3"/>
    <w:rsid w:val="005959EF"/>
    <w:rsid w:val="005E2590"/>
    <w:rsid w:val="006053D9"/>
    <w:rsid w:val="006271BF"/>
    <w:rsid w:val="006434AF"/>
    <w:rsid w:val="00644B75"/>
    <w:rsid w:val="0067181B"/>
    <w:rsid w:val="00715D49"/>
    <w:rsid w:val="007512FA"/>
    <w:rsid w:val="007908BA"/>
    <w:rsid w:val="0082143A"/>
    <w:rsid w:val="008736DB"/>
    <w:rsid w:val="008C6D9A"/>
    <w:rsid w:val="008E3090"/>
    <w:rsid w:val="009234E7"/>
    <w:rsid w:val="00966AAD"/>
    <w:rsid w:val="009B3582"/>
    <w:rsid w:val="00A627FE"/>
    <w:rsid w:val="00A84205"/>
    <w:rsid w:val="00AE167E"/>
    <w:rsid w:val="00AE2146"/>
    <w:rsid w:val="00B37816"/>
    <w:rsid w:val="00C44DBB"/>
    <w:rsid w:val="00C63214"/>
    <w:rsid w:val="00CC0B0D"/>
    <w:rsid w:val="00D06D88"/>
    <w:rsid w:val="00D25CA1"/>
    <w:rsid w:val="00D64751"/>
    <w:rsid w:val="00D81C42"/>
    <w:rsid w:val="00DB4DBE"/>
    <w:rsid w:val="00DB7DE6"/>
    <w:rsid w:val="00DF14E5"/>
    <w:rsid w:val="00E17B5C"/>
    <w:rsid w:val="00E515E4"/>
    <w:rsid w:val="00EB4326"/>
    <w:rsid w:val="00EC3C84"/>
    <w:rsid w:val="00EF5390"/>
    <w:rsid w:val="00F0395C"/>
    <w:rsid w:val="00F06182"/>
    <w:rsid w:val="00F17BD3"/>
    <w:rsid w:val="00F96C45"/>
    <w:rsid w:val="00FD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E54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44B75"/>
    <w:pPr>
      <w:ind w:left="720"/>
      <w:contextualSpacing/>
    </w:pPr>
  </w:style>
  <w:style w:type="character" w:styleId="a4">
    <w:name w:val="Hyperlink"/>
    <w:rsid w:val="00644B7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0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395C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3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395C"/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99"/>
    <w:qFormat/>
    <w:rsid w:val="006434AF"/>
    <w:rPr>
      <w:b/>
      <w:bCs/>
    </w:rPr>
  </w:style>
  <w:style w:type="paragraph" w:customStyle="1" w:styleId="Default">
    <w:name w:val="Default"/>
    <w:rsid w:val="00F06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rsid w:val="005959E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5959E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c">
    <w:name w:val="Normal (Web)"/>
    <w:basedOn w:val="a"/>
    <w:uiPriority w:val="99"/>
    <w:unhideWhenUsed/>
    <w:rsid w:val="000752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075238"/>
  </w:style>
  <w:style w:type="character" w:customStyle="1" w:styleId="pathseparator">
    <w:name w:val="path__separator"/>
    <w:basedOn w:val="a0"/>
    <w:rsid w:val="00075238"/>
  </w:style>
  <w:style w:type="character" w:customStyle="1" w:styleId="c1">
    <w:name w:val="c1"/>
    <w:basedOn w:val="a0"/>
    <w:rsid w:val="00075238"/>
  </w:style>
  <w:style w:type="character" w:customStyle="1" w:styleId="c7">
    <w:name w:val="c7"/>
    <w:basedOn w:val="a0"/>
    <w:rsid w:val="00075238"/>
  </w:style>
  <w:style w:type="character" w:customStyle="1" w:styleId="c8">
    <w:name w:val="c8"/>
    <w:basedOn w:val="a0"/>
    <w:rsid w:val="00075238"/>
  </w:style>
  <w:style w:type="character" w:customStyle="1" w:styleId="c0">
    <w:name w:val="c0"/>
    <w:basedOn w:val="a0"/>
    <w:rsid w:val="00075238"/>
  </w:style>
  <w:style w:type="character" w:customStyle="1" w:styleId="10">
    <w:name w:val="Заголовок 1 Знак"/>
    <w:basedOn w:val="a0"/>
    <w:link w:val="1"/>
    <w:rsid w:val="002E544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pple-converted-space">
    <w:name w:val="apple-converted-space"/>
    <w:basedOn w:val="a0"/>
    <w:rsid w:val="002E5447"/>
  </w:style>
  <w:style w:type="character" w:styleId="ad">
    <w:name w:val="FollowedHyperlink"/>
    <w:basedOn w:val="a0"/>
    <w:uiPriority w:val="99"/>
    <w:semiHidden/>
    <w:unhideWhenUsed/>
    <w:rsid w:val="002C6255"/>
    <w:rPr>
      <w:color w:val="800080" w:themeColor="followedHyperlink"/>
      <w:u w:val="single"/>
    </w:rPr>
  </w:style>
  <w:style w:type="paragraph" w:customStyle="1" w:styleId="Heading2">
    <w:name w:val="Heading 2"/>
    <w:basedOn w:val="a"/>
    <w:next w:val="aa"/>
    <w:uiPriority w:val="9"/>
    <w:unhideWhenUsed/>
    <w:qFormat/>
    <w:rsid w:val="006271B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osreestr.ru/" TargetMode="External"/><Relationship Id="rId13" Type="http://schemas.openxmlformats.org/officeDocument/2006/relationships/hyperlink" Target="http://www.oso.rcsz.ru" TargetMode="External"/><Relationship Id="rId18" Type="http://schemas.openxmlformats.org/officeDocument/2006/relationships/hyperlink" Target="&#1057;&#1086;&#1094;&#1080;&#1072;&#1083;&#1100;&#1085;&#1072;&#1103;%20&#1089;&#1077;&#1090;&#1100;%20&#1088;&#1072;&#1073;&#1086;&#1090;&#1085;&#1080;&#1082;&#1086;&#1074;%20&#1086;&#1073;&#1088;&#1072;&#1079;&#1086;&#1074;&#1072;&#1085;&#1080;&#1103;%20%20http://nsportal.ru" TargetMode="External"/><Relationship Id="rId26" Type="http://schemas.openxmlformats.org/officeDocument/2006/relationships/hyperlink" Target="http://www.fasi.gov.ru" TargetMode="External"/><Relationship Id="rId39" Type="http://schemas.openxmlformats.org/officeDocument/2006/relationships/hyperlink" Target="http://www.zank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DpgvDE8uhd8fgorekNtXD-qUQx6nN_YJ&amp;data=UlNrNmk5WktYejR0eWJFYk1LdmtxaFlHbkE3R3BBdjIxZmtfOFJMeHZBTko3eDRkeDF1T2MtYTloQzNwRERNM2Z2SFprcUZpYmN0ZmNWX2hvakNNdFJieWNYd1ZaTTR6&amp;b64e=2&amp;sign=4346b578d6e5e72da19e51008c170a74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3563313&amp;mc=5.052497913057797" TargetMode="External"/><Relationship Id="rId34" Type="http://schemas.openxmlformats.org/officeDocument/2006/relationships/hyperlink" Target="http://www.neo.edu.ru" TargetMode="External"/><Relationship Id="rId42" Type="http://schemas.openxmlformats.org/officeDocument/2006/relationships/hyperlink" Target="http://www.fgosreestr.ru" TargetMode="External"/><Relationship Id="rId7" Type="http://schemas.openxmlformats.org/officeDocument/2006/relationships/hyperlink" Target="http://fgosreestr.ru/" TargetMode="External"/><Relationship Id="rId12" Type="http://schemas.openxmlformats.org/officeDocument/2006/relationships/hyperlink" Target="http://center.fio.ru/som" TargetMode="External"/><Relationship Id="rId17" Type="http://schemas.openxmlformats.org/officeDocument/2006/relationships/hyperlink" Target="http://yandex.ru/clck/jsredir?from=yandex.ru%3Bsearch%2F%3Bweb%3B%3B&amp;text=&amp;etext=1127.KjG-m4MOLPT0caaIFj4bMzhAbmQPKPCSAuR0-rn1lvqNi8GLg_j7to8d49QLIc3NuC5blDUUuRsh3GYnXUXVBtHe5h7Jt7h_YGP5c-VkNODzdkUgIUmf2EmiLAV61QSfP2FLdhUQFUgAR1DMrnlGCg.25adf467ffa3072d2be145efd11bc2d040bed8d6&amp;uuid=&amp;state=PEtFfuTeVD4jaxywoSUvtJXex15Wcbo_UPads4SEaePC5CHIfw9rCFSvjRRVPOK9&amp;data=UlNrNmk5WktYejR0eWJFYk1LdmtxbG93OHNLcXF3Tk1NLXNoaWhPQ0xvRm5OSGRTZHRFQ2VoTXBlOUZqTTlIY1BQbXAtYzZ5WUMyU0pmLUNFbWppMFVuYi1zT2hwNkVvWTJLTHFXOElxRkE&amp;b64e=2&amp;sign=c0091e3fd79b4a258e69dc5084d9582c&amp;keyno=0&amp;cst=AiuY0DBWFJ5Hyx_fyvalFIxBatmGMcTyyVBRJNI-K3Pv3nT3G-_CPKsFiWyvKvbYgvEoPAuQDz-FDVv38Xe1BP2Ofomf-bcHTaF1OHpiVIMaloYHE4ruc-on_xWWSpP3NNGsmWrZBUrF20ChorsIGqFGV1dfcJftg4zb6OzRrDTLcXF8HrumQiPTSxOBz9ciyLoAU4PCtdDjymoZSO55Ec1aqj5BKoiEIYnYgjpzE5TmA0G_2Lhy3Whl24Sbwu35-4i_nresZm-iLlxmHEHQMK27EU5KosBzqJz7wgT5pJnV3CJ6lzacMcpHsr7COQXjLtEmabm2l1FdtoaEBVH07JgpsX-ssjNQtFjmGi89mu55qpLScLeyNRWkh6ofxFM0CoOE58R8O5R2VWcNaHpZxzeikd2BdS-OG-omZPQW9xyTGcuPpoQ0n612iWtgcPZ4&amp;ref=orjY4mGPRjk5boDnW0uvlrrd71vZw9kp5D9CSyAJKl-byZDqwdw-A_5ztXInv-H7KQX0jFVZDQzZnzGcqlLhdTB-0-P05C5r6Daq2k9oTfE4iAIUlLae4fUJmgNISLs9l5oWQvie0K7joc6SBqq4doIKvVf3ie-aJ-EwjpDow8KvtYkeqoHPvWLDWZhqmToRLiuF8PT8F0nf4XCCJS8evijhs3c_W_U3a0sgowJ4JoErp0I_IFwXYhhvcQcyEDhaVDHMqraNZzi5WRgiHZHlvzptJl2QBxpMYKKE7tYjcforwQgenpU5eUDa6czoT9BwiNP1jI-zYK9AGKZ2bK1A92XxBFCGkb2MtpEdlwH2bGxGbMsNUwAvKT6-5z5FH3gK2vfHXtbvv_fYbm80RISdxJ9r06SKdeu-tIY2kWy7yAwmwq-pdm69uZGsSfHYzAcgmMCFALaMqNpYQQebEKjx3g&amp;l10n=ru&amp;cts=1469439287325&amp;mc=4.757991064336128" TargetMode="External"/><Relationship Id="rId25" Type="http://schemas.openxmlformats.org/officeDocument/2006/relationships/hyperlink" Target="http://www.ed.gov.ru" TargetMode="External"/><Relationship Id="rId33" Type="http://schemas.openxmlformats.org/officeDocument/2006/relationships/hyperlink" Target="http://www.vidod.edu.ru" TargetMode="External"/><Relationship Id="rId38" Type="http://schemas.openxmlformats.org/officeDocument/2006/relationships/hyperlink" Target="http://yandex.ru/clck/jsredir?from=yandex.ru%3Bsearch%2F%3Bweb%3B%3B&amp;text=&amp;etext=1436.aI2glpqrtTNYkUPjgcTg7TEL9AfxJ_AhrySv265J26MoaDjVfjRVO_bn8eu8oEWxnF2CCVCrh60QNMB2nOi5XHU37EsbiZc-0sCDl16YFWsfGRCdTYJD45L5SDN1bXMg.659be5bd7367856096eb3cd4665a9b73f6384922&amp;uuid=&amp;state=PEtFfuTeVD4jaxywoSUvtB2i7c0_vxGdKJBUN48dhRaQEew_4vPgtaHQTbCUXI3yXF7gMIt8Es9RFLtOmtvshg,,&amp;&amp;cst=AiuY0DBWFJ5Hyx_fyvalFIxBatmGMcTyyVBRJNI-K3Pv3nT3G-_CPKsFiWyvKvbYyGvMMd5b-YTHD2Pxbofb3ul6oezVt61fHbnmkPDN9tAXxAdFKPfskW_nSG712ND_rqYmKdgsvhHMa3E5i7Mn8hG8Hn4mnl5DW5kpWSdBqtWKmuPh5fGGZKpT3PmOLbgPFaOhEVJS3_uAlF0LaY-7Qe_tzUgB7dYN7ANftAXuyXYO6vOFZoHm2M_5QIAT2VE4NM5oSZcninoq6jcMfg8qwowe7FpUg5X9Q3ON-nOMeW6Lb6kF4ehG0NoXZEiMnF5UZAK_J0Ue-jg_7L-OpyYUfH9ldHOPCgIcbrfIXn6eVi_khbXjUAUbSK912R0hvl3hXH29s6jl3DwGPH78CdW-WJ4-_wMqcI1C_GW6BkOC2pzJTxDyR4nJyFC2zyctXQjI5_KO2Jl5umnE4MIN1HqKrSl2g8vhMWM643wOFHBCPBWMNqktGBbdTQyfch1Un0Kw0BCWE5CyzYwz1uos_7qoFO1h_hyhc4VszCv3_jZn5abzmM7RRVSbkW8BmI2y860e5eOBwUHsP1XRIrNvJ3tBUD9zhPF0nEtVbj7LznlBe8SrlW3aiMZ2k23p2M1s_bXw0g05YNlE_Ug,&amp;data=UlNrNmk5WktYejY4cHFySjRXSWhXRXhxZTd4UXJiZEJjWXM4UmNuVTRYM21fTy1HclFGdldsOGwtRkp4ZnBpQl9uTHdIcWxCRmk4bUZNX0dOakVTcHp3T3ljTWNTQU1vd2ZIWDhieGdiYjgs&amp;sign=8420d5ee494882121edd573066bfa5f3&amp;keyno=0&amp;b64e=2&amp;ref=orjY4mGPRjk5boDnW0uvlrrd71vZw9kp7Zdl0S4oUZcvmF-r6WUE2DoPu-z_fqk-DTbid4QVAE9vZILoN54pQnre9PJFZw8tLJRw_MNXjfwx9aPuLolCwOTBpWdklbCPJLNLIhGrXt-WZ7CC371ag4k-Ly9j0R8306sYmElUhDbXrOxv61H_lC5rerlWDyHTGX29cmcvxFfLkp2CRVTYYELZM7uZD8OGpWVlZz4VjxwEX5DU8u0c27q_uNxZmO-TuiZ4bcVHt2ViwVOL3SB6dua6Bvq9XY7Karph1FiHYydTBVpZEnOXlYDE84dP6OBI6ac1Ftalb1g,&amp;l10n=ru&amp;cts=1496060076665&amp;mc=4.686186453770851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" TargetMode="External"/><Relationship Id="rId20" Type="http://schemas.openxmlformats.org/officeDocument/2006/relationships/hyperlink" Target="http://www.google.com/url?q=http%3A%2F%2Fit-n.ru&amp;sa=D&amp;sntz=1&amp;usg=AFQjCNFhZLJLwqgDXLh3ZyEHgQCby0Ww0w" TargetMode="External"/><Relationship Id="rId29" Type="http://schemas.openxmlformats.org/officeDocument/2006/relationships/hyperlink" Target="http://www.school.edu.ru" TargetMode="External"/><Relationship Id="rId41" Type="http://schemas.openxmlformats.org/officeDocument/2006/relationships/hyperlink" Target="http://www.google.com/url?q=http%3A%2F%2Fwww.ug.ru%2F&amp;sa=D&amp;sntz=1&amp;usg=AFQjCNFJxaDS7wNPhDrYHFqG-PUAh57ij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n.gov.ru" TargetMode="External"/><Relationship Id="rId24" Type="http://schemas.openxmlformats.org/officeDocument/2006/relationships/hyperlink" Target="http://www.obrnadzor.gov.ru" TargetMode="External"/><Relationship Id="rId32" Type="http://schemas.openxmlformats.org/officeDocument/2006/relationships/hyperlink" Target="http://www.openet.edu.ru" TargetMode="External"/><Relationship Id="rId37" Type="http://schemas.openxmlformats.org/officeDocument/2006/relationships/hyperlink" Target="http://www.prosv.ru" TargetMode="External"/><Relationship Id="rId40" Type="http://schemas.openxmlformats.org/officeDocument/2006/relationships/hyperlink" Target="http://www.akademkniga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/url?q=http%3A%2F%2Fwww.encyclopedia.ru&amp;sa=D&amp;sntz=1&amp;usg=AFQjCNFYg4VGtcNCcM81Rw8AQ4w_R2clEQ" TargetMode="External"/><Relationship Id="rId23" Type="http://schemas.openxmlformats.org/officeDocument/2006/relationships/hyperlink" Target="http://www.kakprosto.ru/" TargetMode="External"/><Relationship Id="rId28" Type="http://schemas.openxmlformats.org/officeDocument/2006/relationships/hyperlink" Target="http://www.edu.ru" TargetMode="External"/><Relationship Id="rId36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WC5IbL5gF2nA55R7BZzfUbx-UGhzxgeV&amp;data=UlNrNmk5WktYejR0eWJFYk1LdmtxdldxTzc3bXd6WWR4OVZmZ3VsTUh0QlhsOG1FUFd3eUJ0XzYtLWkwMnpDOVZmTWtnbVNIT3N6ZjljbFhkVTNxQU5vcWVBdnhEcU5EcUt5RXhyUXl3enM&amp;b64e=2&amp;sign=cb6df59489a5dc487259cf0ca07d7ec6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2459217&amp;mc=4.321721231045239" TargetMode="External"/><Relationship Id="rId10" Type="http://schemas.openxmlformats.org/officeDocument/2006/relationships/hyperlink" Target="http://www.fgosreestr.ru/" TargetMode="External"/><Relationship Id="rId19" Type="http://schemas.openxmlformats.org/officeDocument/2006/relationships/hyperlink" Target="http://yandex.ru/clck/jsredir?from=yandex.ru%3Bsearch%2F%3Bweb%3B%3B&amp;text=&amp;etext=1127.830nFhxqY0D8FqyQjJZ0sXqgkdgwGm0mZKIVAuxJXuKM1REA5785Cklsb6A02Sh0PP75S3xW1IAF2j5fi9uJGzig3NO5-DaG3xBnAp5etCs5SVPCLGZ-New61Ziz1aCE.757511bdc773c2dc94ae05fc6394939a53286b00&amp;uuid=&amp;state=PEtFfuTeVD4jaxywoSUvtJXex15Wcbo_PN27SaXvvNSrjOss3Xh6TRkVp9nw1WgJ&amp;data=UlNrNmk5WktYejR0eWJFYk1LdmtxZ1NSUm5PRTlwV2R0NTJSekFBbk5FNlRQUEQ5ejdKMHRiRF9iT0xNd1kyc2JDWkdrSmt0RDdJeWZqb1FtaU9XeTNVNExIdGtBNW54&amp;b64e=2&amp;sign=1b501d3467a1a674a8f4b62bd259ccea&amp;keyno=0&amp;cst=AiuY0DBWFJ5Hyx_fyvalFIxBatmGMcTyyVBRJNI-K3Pv3nT3G-_CPKsFiWyvKvbYgvEoPAuQDz-FDVv38Xe1BP2Ofomf-bcHTaF1OHpiVIMaloYHE4ruc-on_xWWSpP3NNGsmWrZBUrF20ChorsIGqFGV1dfcJftg4zb6OzRrDTLcXF8HrumQiPTSxOBz9ci6HooMbYLc2SZx71LTaGcxWxSTPO-8uc-eEPii-UAMuzgYUuDmPlkFt8RiVgfr-ojkrcI3Ha6gZ-fpTt-SsvuAtzLomLst4GotMi2IP0wQ8h6QU94U2CQZHU4_HLz6KPLuT0y4HoVVJqlGzk_fxYDFj5gjWydwa1Jue9PaDamPpJIb2HxLnJvkBkkjgbZ0l2x0AAhqrz2EnJqeJrhKX94SfXcLS2ysjPrtApLY7xJufHt7bznj2dwX6XI7V7GJlCO&amp;ref=orjY4mGPRjk5boDnW0uvlrrd71vZw9kpVBUyA8nmgRH5pjAsQ9jusrgkjZrU9FGUmoGQA60RG5AmzqDlgtTja0ysJYCuSc9W6jxTAFal98SyJorMrEdRIriTQeigRwHUmstBe-lVz4X2V0ZcBgbMEAR24BZ38z46xZLW2KgO8wy8N7f85fue-VyPuNXuP5G03AKdCMJHTU-O8i5x_JBKdY4iIEgNCAWUscj3mDJMoXb_NvW-bgFn520S4hmiguHOjp8IsyT_S0lKA1L9CtymffaUHAo7IsblJikhrrhbIKeLwrfqGiImy_zZFntBvMupfj8kDldwsp0&amp;l10n=ru&amp;cts=1469442544545&amp;mc=4.744501011852386" TargetMode="External"/><Relationship Id="rId31" Type="http://schemas.openxmlformats.org/officeDocument/2006/relationships/hyperlink" Target="http://www.ict.edu.ru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fgosreestr.ru/" TargetMode="External"/><Relationship Id="rId14" Type="http://schemas.openxmlformats.org/officeDocument/2006/relationships/hyperlink" Target="http://www.google.com/url?q=http%3A%2F%2Fcatalog.iot.ru&amp;sa=D&amp;sntz=1&amp;usg=AFQjCNFu4XKdthg6PlaB9X8jhLf-PdMmdg" TargetMode="External"/><Relationship Id="rId22" Type="http://schemas.openxmlformats.org/officeDocument/2006/relationships/hyperlink" Target="http://yandex.ru/clck/jsredir?from=yandex.ru%3Bsearch%2F%3Bweb%3B%3B&amp;text=&amp;etext=1127.vtrNdGTr7ixpapKiXxnTf10uOn9a9DQzc9jSu9_sSvWAD1Htf1WUZS-ISX38jiF-HDxGfc6qKKYoXvqCKhQpA0lgt-HHiCB4FFcquJBSRPa3TQhPaHAvnvpGyhw7jmr0.4f09db15dee3b12066e16e7ed4b88c69548d9b2d&amp;uuid=&amp;state=PEtFfuTeVD4jaxywoSUvtB2i7c0_vxGdK36K8R-3EBWXJ0aR4KoyxnsLMaOeOxWxODhHWnY40c6zi5hVdJh7DGCANg6hw1Dn&amp;data=UlNrNmk5WktYejR0eWJFYk1LdmtxcXd6bDlDSmc3MUFSS3pHUUM3S0ZxNEp5MW00anNROVZ4MW5lWmMtX1d4TlBMOWUwa2JWTkRhYjFfMzh4eWpoWGl1RVpXelp3bnZV&amp;b64e=2&amp;sign=9af73be15081ac232b17f5cb05d0d623&amp;keyno=0&amp;cst=AiuY0DBWFJ5Hyx_fyvalFIxBatmGMcTyyVBRJNI-K3Pv3nT3G-_CPKsFiWyvKvbYgvEoPAuQDz-FDVv38Xe1BP2Ofomf-bcHTaF1OHpiVIMaloYHE4ruc-on_xWWSpP3NNGsmWrZBUrF20ChorsIGqFGV1dfcJftg4zb6OzRrDTLcXF8HrumQiPTSxOBz9ci8MXAL0YCfgNKrZT_-wk9LRx6p6rTKcHF4Rcs_nMSYt1iA9ZCLQB6Bh0G6nsI-53Va7m0ngA3L2mQDKyKeuoaPXawktcOgUJrRA31KhaD6ua42-ywZdJgGCv3cNShGBmowWqnYtz84NCf4f2cDJbLGORTdByB1bWonqoVrs9okhrpTsgNdjJ3Khdvc7X1avIi44tpuoXELqSmbnnATN62tapmZAoa_dadYPSbWGeANTt7Ru71KyIhp3YHiw2RChwP&amp;ref=orjY4mGPRjk5boDnW0uvlrrd71vZw9kpVBUyA8nmgRHMaLGD4erlCjUMWLUvLcXkAkCywx_h17F2UjUHDa9VXsBEtQPZV1woGCfhXGS6u9X1sRHL1oBVHzD7A-wk0epKgp4N630mcZDRyt54svnhOWqAo1hWfCvfYC_FZlF7RGAZJJ37B8j1cvimh2Qjpng_GSuphxuNaqFC0kZ8JdjKWTQuuH5wj4PHQRnIKr5PNQX4viyVwTyLMI_9RHWKBIhRVcStlf0IFDibTt_L-LdJCkzXVsctWUhSzKNAc5X6RRH2qyXm7Ds4jCxPliDyA9SqAq4tj-OGvhM&amp;l10n=ru&amp;cts=1469443625815&amp;mc=4.1852301329094015" TargetMode="External"/><Relationship Id="rId27" Type="http://schemas.openxmlformats.org/officeDocument/2006/relationships/hyperlink" Target="http://fsu.mto.ru" TargetMode="External"/><Relationship Id="rId30" Type="http://schemas.openxmlformats.org/officeDocument/2006/relationships/hyperlink" Target="http://www.law.edu.ru" TargetMode="External"/><Relationship Id="rId35" Type="http://schemas.openxmlformats.org/officeDocument/2006/relationships/hyperlink" Target="http://www.google.com/url?q=http%3A%2F%2Fwww.openworld.ru%2F&amp;sa=D&amp;sntz=1&amp;usg=AFQjCNGg8Z5fHvM8skY293WOhg94u6D7Gw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12</Pages>
  <Words>5735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2019-06-17T08:04:00Z</dcterms:created>
  <dcterms:modified xsi:type="dcterms:W3CDTF">2019-06-30T23:05:00Z</dcterms:modified>
</cp:coreProperties>
</file>