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C4" w:rsidRPr="00450588" w:rsidRDefault="00152EC4" w:rsidP="00152EC4">
      <w:pPr>
        <w:spacing w:after="0" w:line="240" w:lineRule="auto"/>
        <w:ind w:firstLine="709"/>
        <w:jc w:val="center"/>
        <w:rPr>
          <w:rFonts w:ascii="Times New Roman" w:hAnsi="Times New Roman" w:cs="Times New Roman"/>
          <w:b/>
          <w:sz w:val="28"/>
          <w:szCs w:val="28"/>
        </w:rPr>
      </w:pPr>
      <w:r w:rsidRPr="00450588">
        <w:rPr>
          <w:rFonts w:ascii="Times New Roman" w:hAnsi="Times New Roman" w:cs="Times New Roman"/>
          <w:b/>
          <w:sz w:val="28"/>
          <w:szCs w:val="28"/>
        </w:rPr>
        <w:t xml:space="preserve">Методические рекомендации </w:t>
      </w:r>
    </w:p>
    <w:p w:rsidR="00450588" w:rsidRPr="00450588" w:rsidRDefault="00152EC4" w:rsidP="00152EC4">
      <w:pPr>
        <w:spacing w:after="0" w:line="240" w:lineRule="auto"/>
        <w:ind w:firstLine="709"/>
        <w:jc w:val="center"/>
        <w:rPr>
          <w:rFonts w:ascii="Times New Roman" w:hAnsi="Times New Roman" w:cs="Times New Roman"/>
          <w:b/>
          <w:sz w:val="28"/>
          <w:szCs w:val="28"/>
        </w:rPr>
      </w:pPr>
      <w:r w:rsidRPr="00450588">
        <w:rPr>
          <w:rFonts w:ascii="Times New Roman" w:hAnsi="Times New Roman" w:cs="Times New Roman"/>
          <w:b/>
          <w:sz w:val="28"/>
          <w:szCs w:val="28"/>
        </w:rPr>
        <w:t xml:space="preserve">об особенностях преподавания географии </w:t>
      </w:r>
    </w:p>
    <w:p w:rsidR="00450588" w:rsidRPr="00450588" w:rsidRDefault="00152EC4" w:rsidP="00152EC4">
      <w:pPr>
        <w:spacing w:after="0" w:line="240" w:lineRule="auto"/>
        <w:ind w:firstLine="709"/>
        <w:jc w:val="center"/>
        <w:rPr>
          <w:rFonts w:ascii="Times New Roman" w:hAnsi="Times New Roman" w:cs="Times New Roman"/>
          <w:b/>
          <w:sz w:val="28"/>
          <w:szCs w:val="28"/>
        </w:rPr>
      </w:pPr>
      <w:r w:rsidRPr="00450588">
        <w:rPr>
          <w:rFonts w:ascii="Times New Roman" w:hAnsi="Times New Roman" w:cs="Times New Roman"/>
          <w:b/>
          <w:sz w:val="28"/>
          <w:szCs w:val="28"/>
        </w:rPr>
        <w:t xml:space="preserve">в общеобразовательных организациях Республики Крым </w:t>
      </w:r>
    </w:p>
    <w:p w:rsidR="00152EC4" w:rsidRPr="00450588" w:rsidRDefault="00152EC4" w:rsidP="00152EC4">
      <w:pPr>
        <w:spacing w:after="0" w:line="240" w:lineRule="auto"/>
        <w:ind w:firstLine="709"/>
        <w:jc w:val="center"/>
        <w:rPr>
          <w:rFonts w:ascii="Times New Roman" w:hAnsi="Times New Roman" w:cs="Times New Roman"/>
          <w:sz w:val="28"/>
          <w:szCs w:val="28"/>
        </w:rPr>
      </w:pPr>
      <w:r w:rsidRPr="00450588">
        <w:rPr>
          <w:rFonts w:ascii="Times New Roman" w:hAnsi="Times New Roman" w:cs="Times New Roman"/>
          <w:b/>
          <w:sz w:val="28"/>
          <w:szCs w:val="28"/>
        </w:rPr>
        <w:t>в 2017/2018 учебном году</w:t>
      </w:r>
    </w:p>
    <w:p w:rsidR="00152EC4" w:rsidRPr="00450588" w:rsidRDefault="00152EC4" w:rsidP="00152EC4">
      <w:pPr>
        <w:spacing w:after="0" w:line="240" w:lineRule="auto"/>
        <w:jc w:val="both"/>
        <w:rPr>
          <w:rFonts w:ascii="Times New Roman" w:hAnsi="Times New Roman" w:cs="Times New Roman"/>
          <w:sz w:val="28"/>
          <w:szCs w:val="28"/>
        </w:rPr>
      </w:pPr>
    </w:p>
    <w:p w:rsidR="00152EC4" w:rsidRPr="00450588" w:rsidRDefault="00152EC4" w:rsidP="00152EC4">
      <w:pPr>
        <w:spacing w:after="0" w:line="240" w:lineRule="auto"/>
        <w:ind w:left="-851" w:firstLine="284"/>
        <w:jc w:val="center"/>
        <w:rPr>
          <w:rFonts w:ascii="Times New Roman" w:hAnsi="Times New Roman" w:cs="Times New Roman"/>
          <w:sz w:val="28"/>
          <w:szCs w:val="28"/>
        </w:rPr>
      </w:pPr>
      <w:r w:rsidRPr="00450588">
        <w:rPr>
          <w:rFonts w:ascii="Times New Roman" w:hAnsi="Times New Roman" w:cs="Times New Roman"/>
          <w:sz w:val="28"/>
          <w:szCs w:val="28"/>
        </w:rPr>
        <w:t>Преподавание географии в 2017 – 2018 учебном году ведётся в соответствии со следующими нормативными и распорядительными документами:</w:t>
      </w:r>
    </w:p>
    <w:p w:rsidR="00152EC4" w:rsidRPr="00450588" w:rsidRDefault="00152EC4" w:rsidP="00152EC4">
      <w:pPr>
        <w:spacing w:after="0" w:line="240" w:lineRule="auto"/>
        <w:jc w:val="center"/>
        <w:rPr>
          <w:rFonts w:ascii="Times New Roman" w:hAnsi="Times New Roman" w:cs="Times New Roman"/>
          <w:b/>
          <w:color w:val="000000"/>
          <w:sz w:val="28"/>
          <w:szCs w:val="28"/>
        </w:rPr>
      </w:pPr>
    </w:p>
    <w:p w:rsidR="00152EC4" w:rsidRPr="00450588" w:rsidRDefault="00152EC4" w:rsidP="00152EC4">
      <w:pPr>
        <w:pStyle w:val="1"/>
        <w:spacing w:after="0" w:line="240" w:lineRule="auto"/>
        <w:jc w:val="center"/>
        <w:rPr>
          <w:rFonts w:ascii="Times New Roman" w:hAnsi="Times New Roman"/>
          <w:b/>
          <w:sz w:val="28"/>
          <w:szCs w:val="28"/>
        </w:rPr>
      </w:pPr>
      <w:r w:rsidRPr="00450588">
        <w:rPr>
          <w:rFonts w:ascii="Times New Roman" w:hAnsi="Times New Roman"/>
          <w:b/>
          <w:sz w:val="28"/>
          <w:szCs w:val="28"/>
        </w:rPr>
        <w:t>1. Федеральные документы</w:t>
      </w: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Федеральный закон от 29.12.2012 №273-ФЗ «Об образовании в Российской Фе</w:t>
      </w:r>
      <w:r w:rsidR="00CC0DB2" w:rsidRPr="00450588">
        <w:rPr>
          <w:rFonts w:ascii="Times New Roman" w:hAnsi="Times New Roman"/>
          <w:sz w:val="28"/>
          <w:szCs w:val="28"/>
        </w:rPr>
        <w:t xml:space="preserve">дерации». </w:t>
      </w:r>
    </w:p>
    <w:p w:rsidR="00CC0DB2" w:rsidRPr="00450588" w:rsidRDefault="00152EC4" w:rsidP="00D54427">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Приказ Министерства образования и науки Российской Федерации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w:t>
      </w: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Приказ Министерства образования и науки Российской Федерации от 17.07.2015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w:t>
      </w: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Приказ Министерства образования Российской Федерации от 05.03.2004 №1089 (в ред. приказа от 23.06.2015 №609)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Приказ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w:t>
      </w: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Приказ Министерства здравоохранения и социального развития Российской Федерации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 xml:space="preserve">Приказ Министерства труда и социальной защиты Российской Федерации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152EC4" w:rsidRPr="00450588" w:rsidRDefault="00152EC4" w:rsidP="00450588">
      <w:pPr>
        <w:pStyle w:val="1"/>
        <w:spacing w:after="0" w:line="240" w:lineRule="auto"/>
        <w:ind w:left="0"/>
        <w:jc w:val="both"/>
        <w:rPr>
          <w:rFonts w:ascii="Times New Roman" w:hAnsi="Times New Roman"/>
          <w:sz w:val="28"/>
          <w:szCs w:val="28"/>
        </w:rPr>
      </w:pPr>
    </w:p>
    <w:p w:rsidR="00152EC4" w:rsidRPr="00450588" w:rsidRDefault="00152EC4" w:rsidP="00152EC4">
      <w:pPr>
        <w:pStyle w:val="1"/>
        <w:spacing w:after="0" w:line="240" w:lineRule="auto"/>
        <w:jc w:val="center"/>
        <w:rPr>
          <w:rFonts w:ascii="Times New Roman" w:hAnsi="Times New Roman"/>
          <w:b/>
          <w:sz w:val="28"/>
          <w:szCs w:val="28"/>
        </w:rPr>
      </w:pPr>
      <w:r w:rsidRPr="00450588">
        <w:rPr>
          <w:rFonts w:ascii="Times New Roman" w:hAnsi="Times New Roman"/>
          <w:b/>
          <w:sz w:val="28"/>
          <w:szCs w:val="28"/>
        </w:rPr>
        <w:t>Региональные документы</w:t>
      </w:r>
    </w:p>
    <w:p w:rsidR="00152EC4" w:rsidRPr="00450588" w:rsidRDefault="00152EC4" w:rsidP="00152EC4">
      <w:pPr>
        <w:pStyle w:val="1"/>
        <w:spacing w:after="0" w:line="240" w:lineRule="auto"/>
        <w:ind w:left="360"/>
        <w:jc w:val="both"/>
        <w:rPr>
          <w:rFonts w:ascii="Times New Roman" w:hAnsi="Times New Roman"/>
          <w:sz w:val="28"/>
          <w:szCs w:val="28"/>
        </w:rPr>
      </w:pP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Закон Республики Крым от 06.07.2015 №131-ЗРК/2015 «Об образовании в Республике Крым».</w:t>
      </w: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Приказ Министерства образования, науки и молодежи Республики Крым от 18.12.2015 №1340 «Об утверждении перечня обязательной деловой документации общеобразовательных учреждений».</w:t>
      </w: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Приказ Министерства образования, науки и молодежи Республики Крым от 11.06.2015 №555 «Об утверждении Методических рекомендаций по формированию учебных планов общеобразовательных организаций Республики Крым на 2015/2016 учебный год».</w:t>
      </w: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Письмо Министерства образования, науки и молодежи Республики Крым от 04.12.2014 №01-14/2013 «О направлении методических рекомендаций по ведению классных журналов учащихся 1-11(12) классов общеобразовательных организаций».</w:t>
      </w:r>
    </w:p>
    <w:p w:rsidR="00152EC4" w:rsidRPr="00450588" w:rsidRDefault="00152EC4" w:rsidP="00152EC4">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Письмо Министерства образования, науки и молодежи Республики Крым от 04.12.2014 №01-14/2014 «Об организации внеурочной деятельности».</w:t>
      </w:r>
    </w:p>
    <w:p w:rsidR="00A9355D" w:rsidRPr="00450588" w:rsidRDefault="00A9355D" w:rsidP="00A9355D">
      <w:pPr>
        <w:pStyle w:val="1"/>
        <w:numPr>
          <w:ilvl w:val="1"/>
          <w:numId w:val="2"/>
        </w:numPr>
        <w:spacing w:after="0" w:line="240" w:lineRule="auto"/>
        <w:jc w:val="both"/>
        <w:rPr>
          <w:rFonts w:ascii="Times New Roman" w:hAnsi="Times New Roman"/>
          <w:sz w:val="28"/>
          <w:szCs w:val="28"/>
        </w:rPr>
      </w:pPr>
      <w:r w:rsidRPr="00450588">
        <w:rPr>
          <w:rFonts w:ascii="Times New Roman" w:hAnsi="Times New Roman"/>
          <w:sz w:val="28"/>
          <w:szCs w:val="28"/>
        </w:rPr>
        <w:t>Письмо Министерства образования, науки и молодежи Республики Крым от 24.05.2017 № 01-14/1839 «Об учебных планах общеобразовательных организаций Республики Крым на 2017/2018 учебный год».</w:t>
      </w:r>
    </w:p>
    <w:p w:rsidR="00152EC4" w:rsidRPr="00450588" w:rsidRDefault="00152EC4" w:rsidP="00152EC4">
      <w:pPr>
        <w:spacing w:after="0" w:line="240" w:lineRule="auto"/>
        <w:rPr>
          <w:rFonts w:ascii="Times New Roman" w:hAnsi="Times New Roman" w:cs="Times New Roman"/>
          <w:color w:val="000000"/>
          <w:sz w:val="28"/>
          <w:szCs w:val="28"/>
        </w:rPr>
      </w:pPr>
    </w:p>
    <w:p w:rsidR="00152EC4" w:rsidRPr="00450588" w:rsidRDefault="00152EC4" w:rsidP="00152EC4">
      <w:pPr>
        <w:spacing w:after="0" w:line="240" w:lineRule="auto"/>
        <w:jc w:val="center"/>
        <w:rPr>
          <w:rFonts w:ascii="Times New Roman" w:hAnsi="Times New Roman" w:cs="Times New Roman"/>
          <w:b/>
          <w:color w:val="000000"/>
          <w:sz w:val="28"/>
          <w:szCs w:val="28"/>
        </w:rPr>
      </w:pPr>
      <w:r w:rsidRPr="00450588">
        <w:rPr>
          <w:rFonts w:ascii="Times New Roman" w:hAnsi="Times New Roman" w:cs="Times New Roman"/>
          <w:b/>
          <w:color w:val="000000"/>
          <w:sz w:val="28"/>
          <w:szCs w:val="28"/>
        </w:rPr>
        <w:t>Место предмета «География» в учебных планах</w:t>
      </w:r>
    </w:p>
    <w:p w:rsidR="00152EC4" w:rsidRPr="00450588" w:rsidRDefault="00152EC4" w:rsidP="00152EC4">
      <w:pPr>
        <w:spacing w:after="0" w:line="240" w:lineRule="auto"/>
        <w:ind w:firstLine="708"/>
        <w:jc w:val="both"/>
        <w:rPr>
          <w:rFonts w:ascii="Times New Roman" w:hAnsi="Times New Roman" w:cs="Times New Roman"/>
          <w:sz w:val="28"/>
          <w:szCs w:val="28"/>
        </w:rPr>
      </w:pPr>
    </w:p>
    <w:p w:rsidR="00152EC4" w:rsidRPr="00450588" w:rsidRDefault="00152EC4" w:rsidP="00152EC4">
      <w:pPr>
        <w:spacing w:after="0" w:line="240" w:lineRule="auto"/>
        <w:ind w:firstLine="708"/>
        <w:jc w:val="both"/>
        <w:rPr>
          <w:rFonts w:ascii="Times New Roman" w:hAnsi="Times New Roman" w:cs="Times New Roman"/>
          <w:color w:val="000000"/>
          <w:sz w:val="28"/>
          <w:szCs w:val="28"/>
        </w:rPr>
      </w:pPr>
      <w:r w:rsidRPr="00450588">
        <w:rPr>
          <w:rFonts w:ascii="Times New Roman" w:hAnsi="Times New Roman" w:cs="Times New Roman"/>
          <w:sz w:val="28"/>
          <w:szCs w:val="28"/>
        </w:rPr>
        <w:t>В 2017-</w:t>
      </w:r>
      <w:r w:rsidR="00A9355D" w:rsidRPr="00450588">
        <w:rPr>
          <w:rFonts w:ascii="Times New Roman" w:hAnsi="Times New Roman" w:cs="Times New Roman"/>
          <w:sz w:val="28"/>
          <w:szCs w:val="28"/>
        </w:rPr>
        <w:t>2018 учебном году</w:t>
      </w:r>
      <w:r w:rsidRPr="00450588">
        <w:rPr>
          <w:rFonts w:ascii="Times New Roman" w:hAnsi="Times New Roman" w:cs="Times New Roman"/>
          <w:sz w:val="28"/>
          <w:szCs w:val="28"/>
        </w:rPr>
        <w:t xml:space="preserve"> обучение географии в </w:t>
      </w:r>
      <w:r w:rsidRPr="00450588">
        <w:rPr>
          <w:rFonts w:ascii="Times New Roman" w:hAnsi="Times New Roman" w:cs="Times New Roman"/>
          <w:b/>
          <w:sz w:val="28"/>
          <w:szCs w:val="28"/>
        </w:rPr>
        <w:t>5-7</w:t>
      </w:r>
      <w:r w:rsidRPr="00450588">
        <w:rPr>
          <w:rFonts w:ascii="Times New Roman" w:hAnsi="Times New Roman" w:cs="Times New Roman"/>
          <w:sz w:val="28"/>
          <w:szCs w:val="28"/>
        </w:rPr>
        <w:t xml:space="preserve"> классах осуществляется по новым образовательным стандартам. В рамках основного общего образования на изучение географии отводится 280 часов (5 </w:t>
      </w:r>
      <w:proofErr w:type="spellStart"/>
      <w:r w:rsidRPr="00450588">
        <w:rPr>
          <w:rFonts w:ascii="Times New Roman" w:hAnsi="Times New Roman" w:cs="Times New Roman"/>
          <w:sz w:val="28"/>
          <w:szCs w:val="28"/>
        </w:rPr>
        <w:t>кл</w:t>
      </w:r>
      <w:proofErr w:type="spellEnd"/>
      <w:r w:rsidRPr="00450588">
        <w:rPr>
          <w:rFonts w:ascii="Times New Roman" w:hAnsi="Times New Roman" w:cs="Times New Roman"/>
          <w:sz w:val="28"/>
          <w:szCs w:val="28"/>
        </w:rPr>
        <w:t xml:space="preserve">. – 35 ч., 6 </w:t>
      </w:r>
      <w:proofErr w:type="spellStart"/>
      <w:r w:rsidRPr="00450588">
        <w:rPr>
          <w:rFonts w:ascii="Times New Roman" w:hAnsi="Times New Roman" w:cs="Times New Roman"/>
          <w:sz w:val="28"/>
          <w:szCs w:val="28"/>
        </w:rPr>
        <w:t>кл</w:t>
      </w:r>
      <w:proofErr w:type="spellEnd"/>
      <w:r w:rsidRPr="00450588">
        <w:rPr>
          <w:rFonts w:ascii="Times New Roman" w:hAnsi="Times New Roman" w:cs="Times New Roman"/>
          <w:sz w:val="28"/>
          <w:szCs w:val="28"/>
        </w:rPr>
        <w:t xml:space="preserve">. – 35 ч., 7 </w:t>
      </w:r>
      <w:proofErr w:type="spellStart"/>
      <w:r w:rsidRPr="00450588">
        <w:rPr>
          <w:rFonts w:ascii="Times New Roman" w:hAnsi="Times New Roman" w:cs="Times New Roman"/>
          <w:sz w:val="28"/>
          <w:szCs w:val="28"/>
        </w:rPr>
        <w:t>кл</w:t>
      </w:r>
      <w:proofErr w:type="spellEnd"/>
      <w:r w:rsidRPr="00450588">
        <w:rPr>
          <w:rFonts w:ascii="Times New Roman" w:hAnsi="Times New Roman" w:cs="Times New Roman"/>
          <w:sz w:val="28"/>
          <w:szCs w:val="28"/>
        </w:rPr>
        <w:t xml:space="preserve">. – 70 ч., 8 </w:t>
      </w:r>
      <w:proofErr w:type="spellStart"/>
      <w:r w:rsidRPr="00450588">
        <w:rPr>
          <w:rFonts w:ascii="Times New Roman" w:hAnsi="Times New Roman" w:cs="Times New Roman"/>
          <w:sz w:val="28"/>
          <w:szCs w:val="28"/>
        </w:rPr>
        <w:t>кл</w:t>
      </w:r>
      <w:proofErr w:type="spellEnd"/>
      <w:r w:rsidRPr="00450588">
        <w:rPr>
          <w:rFonts w:ascii="Times New Roman" w:hAnsi="Times New Roman" w:cs="Times New Roman"/>
          <w:sz w:val="28"/>
          <w:szCs w:val="28"/>
        </w:rPr>
        <w:t xml:space="preserve">. – 70 ч., 9 </w:t>
      </w:r>
      <w:proofErr w:type="spellStart"/>
      <w:r w:rsidRPr="00450588">
        <w:rPr>
          <w:rFonts w:ascii="Times New Roman" w:hAnsi="Times New Roman" w:cs="Times New Roman"/>
          <w:sz w:val="28"/>
          <w:szCs w:val="28"/>
        </w:rPr>
        <w:t>кл</w:t>
      </w:r>
      <w:proofErr w:type="spellEnd"/>
      <w:r w:rsidRPr="00450588">
        <w:rPr>
          <w:rFonts w:ascii="Times New Roman" w:hAnsi="Times New Roman" w:cs="Times New Roman"/>
          <w:sz w:val="28"/>
          <w:szCs w:val="28"/>
        </w:rPr>
        <w:t>. – 70 ч.).</w:t>
      </w:r>
    </w:p>
    <w:p w:rsidR="00152EC4" w:rsidRPr="00450588" w:rsidRDefault="00152EC4" w:rsidP="00152EC4">
      <w:pPr>
        <w:spacing w:after="0" w:line="240" w:lineRule="auto"/>
        <w:ind w:firstLine="720"/>
        <w:jc w:val="both"/>
        <w:rPr>
          <w:rFonts w:ascii="Times New Roman" w:hAnsi="Times New Roman" w:cs="Times New Roman"/>
          <w:iCs/>
          <w:sz w:val="28"/>
          <w:szCs w:val="28"/>
        </w:rPr>
      </w:pPr>
      <w:r w:rsidRPr="00450588">
        <w:rPr>
          <w:rFonts w:ascii="Times New Roman" w:hAnsi="Times New Roman" w:cs="Times New Roman"/>
          <w:bCs/>
          <w:iCs/>
          <w:sz w:val="28"/>
          <w:szCs w:val="28"/>
        </w:rPr>
        <w:t>Содержание учебных курсов географии в</w:t>
      </w:r>
      <w:r w:rsidRPr="00450588">
        <w:rPr>
          <w:rFonts w:ascii="Times New Roman" w:hAnsi="Times New Roman" w:cs="Times New Roman"/>
          <w:b/>
          <w:bCs/>
          <w:iCs/>
          <w:sz w:val="28"/>
          <w:szCs w:val="28"/>
        </w:rPr>
        <w:t xml:space="preserve"> </w:t>
      </w:r>
      <w:r w:rsidRPr="00450588">
        <w:rPr>
          <w:rFonts w:ascii="Times New Roman" w:hAnsi="Times New Roman" w:cs="Times New Roman"/>
          <w:b/>
          <w:sz w:val="28"/>
          <w:szCs w:val="28"/>
        </w:rPr>
        <w:t>5-7 классах</w:t>
      </w:r>
      <w:r w:rsidRPr="00450588">
        <w:rPr>
          <w:rFonts w:ascii="Times New Roman" w:hAnsi="Times New Roman" w:cs="Times New Roman"/>
          <w:sz w:val="28"/>
          <w:szCs w:val="28"/>
        </w:rPr>
        <w:t xml:space="preserve"> предполагает </w:t>
      </w:r>
      <w:r w:rsidRPr="00450588">
        <w:rPr>
          <w:rFonts w:ascii="Times New Roman" w:hAnsi="Times New Roman" w:cs="Times New Roman"/>
          <w:iCs/>
          <w:sz w:val="28"/>
          <w:szCs w:val="28"/>
        </w:rPr>
        <w:t>обновление структуры и содержания  курса «География»  в условиях реализации требований Федерального государственного образовательного стандарта основного общего образования (ФГОС ООО).   </w:t>
      </w:r>
    </w:p>
    <w:p w:rsidR="00152EC4" w:rsidRPr="00450588" w:rsidRDefault="00152EC4" w:rsidP="00152EC4">
      <w:pPr>
        <w:spacing w:after="0" w:line="240" w:lineRule="auto"/>
        <w:ind w:firstLine="709"/>
        <w:jc w:val="both"/>
        <w:rPr>
          <w:rFonts w:ascii="Times New Roman" w:hAnsi="Times New Roman" w:cs="Times New Roman"/>
          <w:iCs/>
          <w:sz w:val="28"/>
          <w:szCs w:val="28"/>
        </w:rPr>
      </w:pPr>
      <w:r w:rsidRPr="00450588">
        <w:rPr>
          <w:rFonts w:ascii="Times New Roman" w:hAnsi="Times New Roman" w:cs="Times New Roman"/>
          <w:iCs/>
          <w:sz w:val="28"/>
          <w:szCs w:val="28"/>
        </w:rPr>
        <w:t>Начать изучение географии в 5-6 классах целесообразно с обоснования значения географических знаний для жизни и деятельности человека. Учащиеся должны  понимать, для чего они изучают географию, знать основные источники географических знаний. Изучается развитие географических знаний и представлений о Земле, особенности всех геосфер планеты и главные закономерности географической оболочки. Учащиеся знакомятся с именами великих первооткрывателей и путешественников, расширяют представления о стране, в которой они живут, и о мире в целом.</w:t>
      </w:r>
    </w:p>
    <w:p w:rsidR="00152EC4" w:rsidRPr="00450588" w:rsidRDefault="00152EC4" w:rsidP="00450588">
      <w:pPr>
        <w:spacing w:after="0" w:line="240" w:lineRule="auto"/>
        <w:ind w:firstLine="720"/>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При изучении географии в 5-6 классах</w:t>
      </w:r>
      <w:r w:rsidRPr="00450588">
        <w:rPr>
          <w:rFonts w:ascii="Times New Roman" w:hAnsi="Times New Roman" w:cs="Times New Roman"/>
          <w:b/>
          <w:color w:val="000000"/>
          <w:sz w:val="28"/>
          <w:szCs w:val="28"/>
        </w:rPr>
        <w:t xml:space="preserve"> </w:t>
      </w:r>
      <w:r w:rsidRPr="00450588">
        <w:rPr>
          <w:rFonts w:ascii="Times New Roman" w:hAnsi="Times New Roman" w:cs="Times New Roman"/>
          <w:color w:val="000000"/>
          <w:sz w:val="28"/>
          <w:szCs w:val="28"/>
        </w:rPr>
        <w:t xml:space="preserve">важно детально изучить такую важную тему, как </w:t>
      </w:r>
      <w:r w:rsidRPr="00450588">
        <w:rPr>
          <w:rFonts w:ascii="Times New Roman" w:hAnsi="Times New Roman" w:cs="Times New Roman"/>
          <w:i/>
          <w:color w:val="000000"/>
          <w:sz w:val="28"/>
          <w:szCs w:val="28"/>
        </w:rPr>
        <w:t>«План и карта».</w:t>
      </w:r>
      <w:r w:rsidRPr="00450588">
        <w:rPr>
          <w:rFonts w:ascii="Times New Roman" w:hAnsi="Times New Roman" w:cs="Times New Roman"/>
          <w:color w:val="000000"/>
          <w:sz w:val="28"/>
          <w:szCs w:val="28"/>
        </w:rPr>
        <w:t xml:space="preserve"> Учащиеся получают первые представления о </w:t>
      </w:r>
      <w:r w:rsidRPr="00450588">
        <w:rPr>
          <w:rFonts w:ascii="Times New Roman" w:hAnsi="Times New Roman" w:cs="Times New Roman"/>
          <w:color w:val="000000"/>
          <w:sz w:val="28"/>
          <w:szCs w:val="28"/>
        </w:rPr>
        <w:lastRenderedPageBreak/>
        <w:t>различиях плана и географической карты, учатся использовать план и карту, выполняя под руководством учителя различные виды практических работ, например:</w:t>
      </w:r>
    </w:p>
    <w:p w:rsidR="00152EC4" w:rsidRPr="00450588" w:rsidRDefault="00152EC4" w:rsidP="00152EC4">
      <w:pPr>
        <w:numPr>
          <w:ilvl w:val="0"/>
          <w:numId w:val="1"/>
        </w:num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перевод численного масштаба </w:t>
      </w:r>
      <w:proofErr w:type="gramStart"/>
      <w:r w:rsidRPr="00450588">
        <w:rPr>
          <w:rFonts w:ascii="Times New Roman" w:hAnsi="Times New Roman" w:cs="Times New Roman"/>
          <w:color w:val="000000"/>
          <w:sz w:val="28"/>
          <w:szCs w:val="28"/>
        </w:rPr>
        <w:t>в</w:t>
      </w:r>
      <w:proofErr w:type="gramEnd"/>
      <w:r w:rsidRPr="00450588">
        <w:rPr>
          <w:rFonts w:ascii="Times New Roman" w:hAnsi="Times New Roman" w:cs="Times New Roman"/>
          <w:color w:val="000000"/>
          <w:sz w:val="28"/>
          <w:szCs w:val="28"/>
        </w:rPr>
        <w:t xml:space="preserve"> именованный и обратно; </w:t>
      </w:r>
    </w:p>
    <w:p w:rsidR="00152EC4" w:rsidRPr="00450588" w:rsidRDefault="00152EC4" w:rsidP="00152EC4">
      <w:pPr>
        <w:numPr>
          <w:ilvl w:val="0"/>
          <w:numId w:val="1"/>
        </w:num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 изображение холма и впадины с помощью горизонталей; </w:t>
      </w:r>
    </w:p>
    <w:p w:rsidR="00152EC4" w:rsidRPr="00450588" w:rsidRDefault="00152EC4" w:rsidP="00152EC4">
      <w:pPr>
        <w:numPr>
          <w:ilvl w:val="0"/>
          <w:numId w:val="1"/>
        </w:num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 определение направлений и расстояний на глобусе, географической карте и плане; </w:t>
      </w:r>
    </w:p>
    <w:p w:rsidR="00152EC4" w:rsidRPr="00450588" w:rsidRDefault="00152EC4" w:rsidP="00152EC4">
      <w:pPr>
        <w:numPr>
          <w:ilvl w:val="0"/>
          <w:numId w:val="1"/>
        </w:num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определение географических координат объектов на карте и объектов по заданным координатам.</w:t>
      </w:r>
    </w:p>
    <w:p w:rsidR="00152EC4" w:rsidRPr="00450588" w:rsidRDefault="00152EC4" w:rsidP="00152EC4">
      <w:pPr>
        <w:spacing w:after="0" w:line="240" w:lineRule="auto"/>
        <w:jc w:val="both"/>
        <w:rPr>
          <w:rFonts w:ascii="Times New Roman" w:hAnsi="Times New Roman" w:cs="Times New Roman"/>
          <w:b/>
          <w:bCs/>
          <w:iCs/>
          <w:sz w:val="28"/>
          <w:szCs w:val="28"/>
        </w:rPr>
      </w:pPr>
    </w:p>
    <w:p w:rsidR="00A9355D" w:rsidRPr="00450588" w:rsidRDefault="00152EC4" w:rsidP="00152EC4">
      <w:pPr>
        <w:spacing w:after="0" w:line="240" w:lineRule="auto"/>
        <w:ind w:firstLine="709"/>
        <w:jc w:val="both"/>
        <w:rPr>
          <w:rFonts w:ascii="Times New Roman" w:hAnsi="Times New Roman" w:cs="Times New Roman"/>
          <w:iCs/>
          <w:sz w:val="28"/>
          <w:szCs w:val="28"/>
        </w:rPr>
      </w:pPr>
      <w:r w:rsidRPr="00450588">
        <w:rPr>
          <w:rFonts w:ascii="Times New Roman" w:hAnsi="Times New Roman" w:cs="Times New Roman"/>
          <w:b/>
          <w:iCs/>
          <w:sz w:val="28"/>
          <w:szCs w:val="28"/>
        </w:rPr>
        <w:t>Курс географии в 7 классе</w:t>
      </w:r>
      <w:r w:rsidRPr="00450588">
        <w:rPr>
          <w:rFonts w:ascii="Times New Roman" w:hAnsi="Times New Roman" w:cs="Times New Roman"/>
          <w:iCs/>
          <w:sz w:val="28"/>
          <w:szCs w:val="28"/>
        </w:rPr>
        <w:t xml:space="preserve"> является переходным от </w:t>
      </w:r>
      <w:proofErr w:type="spellStart"/>
      <w:r w:rsidRPr="00450588">
        <w:rPr>
          <w:rFonts w:ascii="Times New Roman" w:hAnsi="Times New Roman" w:cs="Times New Roman"/>
          <w:iCs/>
          <w:sz w:val="28"/>
          <w:szCs w:val="28"/>
        </w:rPr>
        <w:t>землеведческих</w:t>
      </w:r>
      <w:proofErr w:type="spellEnd"/>
      <w:r w:rsidRPr="00450588">
        <w:rPr>
          <w:rFonts w:ascii="Times New Roman" w:hAnsi="Times New Roman" w:cs="Times New Roman"/>
          <w:iCs/>
          <w:sz w:val="28"/>
          <w:szCs w:val="28"/>
        </w:rPr>
        <w:t xml:space="preserve"> курсов 5-6 классов к курсу «География России» в 8-9 классах и содержит большую гамму страноведческих знаний. </w:t>
      </w:r>
    </w:p>
    <w:p w:rsidR="00A9355D" w:rsidRPr="00450588" w:rsidRDefault="00152EC4" w:rsidP="00152EC4">
      <w:pPr>
        <w:spacing w:after="0" w:line="240" w:lineRule="auto"/>
        <w:ind w:firstLine="709"/>
        <w:jc w:val="both"/>
        <w:rPr>
          <w:rFonts w:ascii="Times New Roman" w:hAnsi="Times New Roman" w:cs="Times New Roman"/>
          <w:iCs/>
          <w:sz w:val="28"/>
          <w:szCs w:val="28"/>
        </w:rPr>
      </w:pPr>
      <w:r w:rsidRPr="00450588">
        <w:rPr>
          <w:rFonts w:ascii="Times New Roman" w:hAnsi="Times New Roman" w:cs="Times New Roman"/>
          <w:iCs/>
          <w:sz w:val="28"/>
          <w:szCs w:val="28"/>
        </w:rPr>
        <w:t xml:space="preserve">Плавность перехода зависит от соотношения </w:t>
      </w:r>
      <w:proofErr w:type="spellStart"/>
      <w:r w:rsidRPr="00450588">
        <w:rPr>
          <w:rFonts w:ascii="Times New Roman" w:hAnsi="Times New Roman" w:cs="Times New Roman"/>
          <w:iCs/>
          <w:sz w:val="28"/>
          <w:szCs w:val="28"/>
        </w:rPr>
        <w:t>землеведческих</w:t>
      </w:r>
      <w:proofErr w:type="spellEnd"/>
      <w:r w:rsidRPr="00450588">
        <w:rPr>
          <w:rFonts w:ascii="Times New Roman" w:hAnsi="Times New Roman" w:cs="Times New Roman"/>
          <w:iCs/>
          <w:sz w:val="28"/>
          <w:szCs w:val="28"/>
        </w:rPr>
        <w:t xml:space="preserve"> и страноведческих компонентов содержания. </w:t>
      </w:r>
    </w:p>
    <w:p w:rsidR="00152EC4" w:rsidRPr="00450588" w:rsidRDefault="00152EC4" w:rsidP="00152EC4">
      <w:pPr>
        <w:spacing w:after="0" w:line="240" w:lineRule="auto"/>
        <w:ind w:firstLine="709"/>
        <w:jc w:val="both"/>
        <w:rPr>
          <w:rFonts w:ascii="Times New Roman" w:hAnsi="Times New Roman" w:cs="Times New Roman"/>
          <w:iCs/>
          <w:sz w:val="28"/>
          <w:szCs w:val="28"/>
        </w:rPr>
      </w:pPr>
      <w:r w:rsidRPr="00450588">
        <w:rPr>
          <w:rFonts w:ascii="Times New Roman" w:hAnsi="Times New Roman" w:cs="Times New Roman"/>
          <w:iCs/>
          <w:sz w:val="28"/>
          <w:szCs w:val="28"/>
        </w:rPr>
        <w:t>При изучении физико-географических особенностей материков и океанов важно обеспечить формирование знаний о влиянии этих условий на хозяйственную деятельность населения конкретных стран, расположенных в пределах изучаемого материка, и умений устанавливать взаимосвязи в системе «природа - человек - хозяйственная деятельность», используя различные источники географических знаний. Увеличение страноведческого вектора в содержании данного курса важно и по причине изучения курса географии в 10-11 классах по выбору.</w:t>
      </w:r>
    </w:p>
    <w:p w:rsidR="00152EC4" w:rsidRPr="00450588" w:rsidRDefault="00152EC4" w:rsidP="00152EC4">
      <w:pPr>
        <w:spacing w:after="0" w:line="240" w:lineRule="auto"/>
        <w:ind w:firstLine="709"/>
        <w:jc w:val="both"/>
        <w:rPr>
          <w:rFonts w:ascii="Times New Roman" w:hAnsi="Times New Roman" w:cs="Times New Roman"/>
          <w:iCs/>
          <w:sz w:val="28"/>
          <w:szCs w:val="28"/>
        </w:rPr>
      </w:pPr>
      <w:r w:rsidRPr="00450588">
        <w:rPr>
          <w:rFonts w:ascii="Times New Roman" w:hAnsi="Times New Roman" w:cs="Times New Roman"/>
          <w:b/>
          <w:iCs/>
          <w:sz w:val="28"/>
          <w:szCs w:val="28"/>
        </w:rPr>
        <w:t>Курс «География России» изучается в 8-9 классах в общем объеме 140 часов</w:t>
      </w:r>
      <w:r w:rsidRPr="00450588">
        <w:rPr>
          <w:rFonts w:ascii="Times New Roman" w:hAnsi="Times New Roman" w:cs="Times New Roman"/>
          <w:iCs/>
          <w:sz w:val="28"/>
          <w:szCs w:val="28"/>
        </w:rPr>
        <w:t xml:space="preserve"> как единый. Курс содержит большие возможности для формирования познавательных и коммуникативных учебных действий. Учебные задачи по оценке природно-ресурсного потенциала изучаемой территории, обоснованию отраслевой специализации, географическому обоснованию размещения современных агропромышленных и промышленных предприятий, социальных объектов являются основой для организации проектной деятельности учащихся, формирования у них  приемов работы по подбору и анализу информации, развитию географического мышления.</w:t>
      </w:r>
    </w:p>
    <w:p w:rsidR="00152EC4" w:rsidRPr="00450588" w:rsidRDefault="00152EC4" w:rsidP="00152EC4">
      <w:pPr>
        <w:spacing w:after="0" w:line="240" w:lineRule="auto"/>
        <w:ind w:firstLine="709"/>
        <w:jc w:val="both"/>
        <w:rPr>
          <w:rFonts w:ascii="Times New Roman" w:hAnsi="Times New Roman" w:cs="Times New Roman"/>
          <w:iCs/>
          <w:sz w:val="28"/>
          <w:szCs w:val="28"/>
        </w:rPr>
      </w:pPr>
      <w:r w:rsidRPr="00450588">
        <w:rPr>
          <w:rFonts w:ascii="Times New Roman" w:hAnsi="Times New Roman" w:cs="Times New Roman"/>
          <w:iCs/>
          <w:sz w:val="28"/>
          <w:szCs w:val="28"/>
        </w:rPr>
        <w:t xml:space="preserve">Большое значение при изучении курса географии России имеет связь урочной и внеурочной деятельности  учащихся. Изучение природно-ресурсного потенциала и специализации социально-экономического развития своего края является основой понимания многих социально-экономических понятий, относящихся к развитию хозяйства страны в целом. Учащиеся 8-9 классов уже владеют умениями использовать информационно-коммуникационные технологии и Интернет, и эти компетенции важно развивать и учить их применять для поиска, обработки и передачи полученной информации, а также для самостоятельной подготовки презентаций выполненных проектов. Для развития коммуникативных навыков важно организовывать работу учащихся в группах, чередуя групповые и индивидуальные формы отчета о выполненных учебных заданиях. </w:t>
      </w:r>
    </w:p>
    <w:p w:rsidR="00152EC4" w:rsidRPr="00450588" w:rsidRDefault="00152EC4" w:rsidP="00152EC4">
      <w:pPr>
        <w:spacing w:after="0" w:line="240" w:lineRule="auto"/>
        <w:ind w:firstLine="709"/>
        <w:jc w:val="both"/>
        <w:rPr>
          <w:rFonts w:ascii="Times New Roman" w:hAnsi="Times New Roman" w:cs="Times New Roman"/>
          <w:color w:val="000000"/>
          <w:sz w:val="28"/>
          <w:szCs w:val="28"/>
        </w:rPr>
      </w:pPr>
      <w:r w:rsidRPr="00450588">
        <w:rPr>
          <w:rFonts w:ascii="Times New Roman" w:hAnsi="Times New Roman" w:cs="Times New Roman"/>
          <w:iCs/>
          <w:sz w:val="28"/>
          <w:szCs w:val="28"/>
        </w:rPr>
        <w:lastRenderedPageBreak/>
        <w:t>При преподавании «Географии России» очень актуальным является проведение «параллелей» между изучением общих текущих тем и их региональным преломлением в «крымском фокусе». Рекомендуется максимально использовать имеющийся краеведческий материал на всех этапах изучения «Географии России»</w:t>
      </w:r>
      <w:r w:rsidR="00AC6304" w:rsidRPr="00450588">
        <w:rPr>
          <w:rFonts w:ascii="Times New Roman" w:hAnsi="Times New Roman" w:cs="Times New Roman"/>
          <w:iCs/>
          <w:sz w:val="28"/>
          <w:szCs w:val="28"/>
        </w:rPr>
        <w:t>.</w:t>
      </w:r>
      <w:r w:rsidRPr="00450588">
        <w:rPr>
          <w:rFonts w:ascii="Times New Roman" w:hAnsi="Times New Roman" w:cs="Times New Roman"/>
          <w:iCs/>
          <w:sz w:val="28"/>
          <w:szCs w:val="28"/>
        </w:rPr>
        <w:t xml:space="preserve"> </w:t>
      </w:r>
    </w:p>
    <w:p w:rsidR="00152EC4" w:rsidRPr="00450588" w:rsidRDefault="00152EC4" w:rsidP="00AC6304">
      <w:pPr>
        <w:spacing w:after="0" w:line="240" w:lineRule="auto"/>
        <w:ind w:firstLine="709"/>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Курс  </w:t>
      </w:r>
      <w:r w:rsidRPr="00450588">
        <w:rPr>
          <w:rFonts w:ascii="Times New Roman" w:hAnsi="Times New Roman" w:cs="Times New Roman"/>
          <w:b/>
          <w:color w:val="000000"/>
          <w:sz w:val="28"/>
          <w:szCs w:val="28"/>
        </w:rPr>
        <w:t>географии 10-11 класса</w:t>
      </w:r>
      <w:r w:rsidRPr="00450588">
        <w:rPr>
          <w:rFonts w:ascii="Times New Roman" w:hAnsi="Times New Roman" w:cs="Times New Roman"/>
          <w:color w:val="000000"/>
          <w:sz w:val="28"/>
          <w:szCs w:val="28"/>
        </w:rPr>
        <w:t xml:space="preserve">  ориентируется, прежде всего, на формирование общей культуры и мировоззрения учащихся, а также на решение воспитательных и развивающих задач  образования, задач социализации личности. По содержанию предлагаемый базовый курс географии сочетает в себе элементы общей географии и комплексного географического страноведения. Он завершает формирование у учащихся представлений о географической картине мира, которые опираются на понимание современных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 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w:t>
      </w:r>
    </w:p>
    <w:p w:rsidR="00D54427" w:rsidRPr="00450588" w:rsidRDefault="00D54427" w:rsidP="00AC6304">
      <w:pPr>
        <w:spacing w:after="0" w:line="240" w:lineRule="auto"/>
        <w:ind w:firstLine="709"/>
        <w:jc w:val="both"/>
        <w:rPr>
          <w:rFonts w:ascii="Times New Roman" w:hAnsi="Times New Roman" w:cs="Times New Roman"/>
          <w:color w:val="000000"/>
          <w:sz w:val="28"/>
          <w:szCs w:val="28"/>
        </w:rPr>
      </w:pPr>
    </w:p>
    <w:p w:rsidR="00152EC4" w:rsidRPr="00450588" w:rsidRDefault="00AC6304" w:rsidP="00152EC4">
      <w:pPr>
        <w:pStyle w:val="Style10"/>
        <w:widowControl/>
        <w:spacing w:before="82" w:line="240" w:lineRule="auto"/>
        <w:jc w:val="center"/>
        <w:rPr>
          <w:b/>
          <w:bCs/>
          <w:sz w:val="28"/>
          <w:szCs w:val="28"/>
        </w:rPr>
      </w:pPr>
      <w:r w:rsidRPr="00450588">
        <w:rPr>
          <w:rStyle w:val="FontStyle25"/>
          <w:sz w:val="28"/>
          <w:szCs w:val="28"/>
        </w:rPr>
        <w:t xml:space="preserve">         </w:t>
      </w:r>
      <w:r w:rsidR="00152EC4" w:rsidRPr="00450588">
        <w:rPr>
          <w:rStyle w:val="FontStyle25"/>
          <w:sz w:val="28"/>
          <w:szCs w:val="28"/>
        </w:rPr>
        <w:t>Рекомендации по изучению наиболее сложных вопросов преподавания учебного предмета «География» в основной и старшей школе на основе анализа ОГЭ, ЕГЭ</w:t>
      </w:r>
    </w:p>
    <w:p w:rsidR="00152EC4" w:rsidRPr="00450588" w:rsidRDefault="00152EC4" w:rsidP="00152EC4">
      <w:pPr>
        <w:pStyle w:val="Style3"/>
        <w:widowControl/>
        <w:spacing w:before="67" w:line="240" w:lineRule="auto"/>
        <w:rPr>
          <w:rStyle w:val="FontStyle26"/>
          <w:sz w:val="28"/>
          <w:szCs w:val="28"/>
        </w:rPr>
      </w:pPr>
      <w:r w:rsidRPr="00450588">
        <w:rPr>
          <w:rStyle w:val="FontStyle26"/>
          <w:sz w:val="28"/>
          <w:szCs w:val="28"/>
        </w:rPr>
        <w:t>На экзамене по географии в 9 классе учащимся разрешается использовать карты школьных географических атласов. Однако не у всех выпускников сфо</w:t>
      </w:r>
      <w:r w:rsidR="00AC6304" w:rsidRPr="00450588">
        <w:rPr>
          <w:rStyle w:val="FontStyle26"/>
          <w:sz w:val="28"/>
          <w:szCs w:val="28"/>
        </w:rPr>
        <w:t>р</w:t>
      </w:r>
      <w:r w:rsidRPr="00450588">
        <w:rPr>
          <w:rStyle w:val="FontStyle26"/>
          <w:sz w:val="28"/>
          <w:szCs w:val="28"/>
        </w:rPr>
        <w:t>мирована потребность обращаться к географическим картам для извлечения информации, необходимой для выполнения задания. Так, например, при опре</w:t>
      </w:r>
      <w:r w:rsidRPr="00450588">
        <w:rPr>
          <w:rStyle w:val="FontStyle26"/>
          <w:sz w:val="28"/>
          <w:szCs w:val="28"/>
        </w:rPr>
        <w:softHyphen/>
        <w:t xml:space="preserve">делении региона России (города, природной </w:t>
      </w:r>
      <w:r w:rsidR="00AC6304" w:rsidRPr="00450588">
        <w:rPr>
          <w:rStyle w:val="FontStyle26"/>
          <w:sz w:val="28"/>
          <w:szCs w:val="28"/>
        </w:rPr>
        <w:t>зоны, страны) все признаки, упо</w:t>
      </w:r>
      <w:r w:rsidRPr="00450588">
        <w:rPr>
          <w:rStyle w:val="FontStyle26"/>
          <w:sz w:val="28"/>
          <w:szCs w:val="28"/>
        </w:rPr>
        <w:t>мянутые в кратком описании, могут быть проверены по картам. Карты атласов также можно использовать как источник информации при ответах на многие другие вопросы (о заповедниках, причинах размещения предприятий, причинах формирования тех или иных особенностей п</w:t>
      </w:r>
      <w:r w:rsidR="00AC6304" w:rsidRPr="00450588">
        <w:rPr>
          <w:rStyle w:val="FontStyle26"/>
          <w:sz w:val="28"/>
          <w:szCs w:val="28"/>
        </w:rPr>
        <w:t>рироды и проч.). Также представ</w:t>
      </w:r>
      <w:r w:rsidRPr="00450588">
        <w:rPr>
          <w:rStyle w:val="FontStyle26"/>
          <w:sz w:val="28"/>
          <w:szCs w:val="28"/>
        </w:rPr>
        <w:t>ляется, что не все выпускники, которые обращаются к географическим картам при выполнении работы, способны из карт р</w:t>
      </w:r>
      <w:r w:rsidR="00AC6304" w:rsidRPr="00450588">
        <w:rPr>
          <w:rStyle w:val="FontStyle26"/>
          <w:sz w:val="28"/>
          <w:szCs w:val="28"/>
        </w:rPr>
        <w:t>азного масштаба и содержания вы</w:t>
      </w:r>
      <w:r w:rsidRPr="00450588">
        <w:rPr>
          <w:rStyle w:val="FontStyle26"/>
          <w:sz w:val="28"/>
          <w:szCs w:val="28"/>
        </w:rPr>
        <w:t>брать именно ту, которая наилучшим образо</w:t>
      </w:r>
      <w:r w:rsidR="00AC6304" w:rsidRPr="00450588">
        <w:rPr>
          <w:rStyle w:val="FontStyle26"/>
          <w:sz w:val="28"/>
          <w:szCs w:val="28"/>
        </w:rPr>
        <w:t>м отражала бы требуемую для кон</w:t>
      </w:r>
      <w:r w:rsidRPr="00450588">
        <w:rPr>
          <w:rStyle w:val="FontStyle26"/>
          <w:sz w:val="28"/>
          <w:szCs w:val="28"/>
        </w:rPr>
        <w:t>кретного ответа информацию. Неправильн</w:t>
      </w:r>
      <w:r w:rsidR="00AC6304" w:rsidRPr="00450588">
        <w:rPr>
          <w:rStyle w:val="FontStyle26"/>
          <w:sz w:val="28"/>
          <w:szCs w:val="28"/>
        </w:rPr>
        <w:t>ый выбор карты приводит к ошиб</w:t>
      </w:r>
      <w:r w:rsidRPr="00450588">
        <w:rPr>
          <w:rStyle w:val="FontStyle26"/>
          <w:sz w:val="28"/>
          <w:szCs w:val="28"/>
        </w:rPr>
        <w:t>кам. Так, при определении географических координат для получения правиль</w:t>
      </w:r>
      <w:r w:rsidRPr="00450588">
        <w:rPr>
          <w:rStyle w:val="FontStyle26"/>
          <w:sz w:val="28"/>
          <w:szCs w:val="28"/>
        </w:rPr>
        <w:softHyphen/>
        <w:t>ного ответа по возможности следует выбрать карту более крупного масштаба. При подготовке к ОГЭ-9 следует особое внимание уделять осознанной работе с географическими картами различного соде</w:t>
      </w:r>
      <w:r w:rsidR="00AC6304" w:rsidRPr="00450588">
        <w:rPr>
          <w:rStyle w:val="FontStyle26"/>
          <w:sz w:val="28"/>
          <w:szCs w:val="28"/>
        </w:rPr>
        <w:t>ржания и масштаба. При этом уча</w:t>
      </w:r>
      <w:r w:rsidRPr="00450588">
        <w:rPr>
          <w:rStyle w:val="FontStyle26"/>
          <w:sz w:val="28"/>
          <w:szCs w:val="28"/>
        </w:rPr>
        <w:t>щиеся должны иметь представление об информации, которую нужно получить.</w:t>
      </w:r>
    </w:p>
    <w:p w:rsidR="00152EC4" w:rsidRPr="00450588" w:rsidRDefault="00152EC4" w:rsidP="00152EC4">
      <w:pPr>
        <w:pStyle w:val="Style3"/>
        <w:widowControl/>
        <w:spacing w:line="240" w:lineRule="auto"/>
        <w:rPr>
          <w:rStyle w:val="FontStyle26"/>
          <w:sz w:val="28"/>
          <w:szCs w:val="28"/>
        </w:rPr>
      </w:pPr>
      <w:r w:rsidRPr="00450588">
        <w:rPr>
          <w:rStyle w:val="FontStyle26"/>
          <w:sz w:val="28"/>
          <w:szCs w:val="28"/>
        </w:rPr>
        <w:t>Часть ошибок связана с тем, что при оп</w:t>
      </w:r>
      <w:r w:rsidR="00AC6304" w:rsidRPr="00450588">
        <w:rPr>
          <w:rStyle w:val="FontStyle26"/>
          <w:sz w:val="28"/>
          <w:szCs w:val="28"/>
        </w:rPr>
        <w:t>ределении географических коорди</w:t>
      </w:r>
      <w:r w:rsidRPr="00450588">
        <w:rPr>
          <w:rStyle w:val="FontStyle26"/>
          <w:sz w:val="28"/>
          <w:szCs w:val="28"/>
        </w:rPr>
        <w:t>нат, абсолютной высоты точек по топографическо</w:t>
      </w:r>
      <w:r w:rsidR="00AC6304" w:rsidRPr="00450588">
        <w:rPr>
          <w:rStyle w:val="FontStyle26"/>
          <w:sz w:val="28"/>
          <w:szCs w:val="28"/>
        </w:rPr>
        <w:t xml:space="preserve">й карте выпускники </w:t>
      </w:r>
      <w:r w:rsidR="00AC6304" w:rsidRPr="00450588">
        <w:rPr>
          <w:rStyle w:val="FontStyle26"/>
          <w:sz w:val="28"/>
          <w:szCs w:val="28"/>
        </w:rPr>
        <w:lastRenderedPageBreak/>
        <w:t>затруд</w:t>
      </w:r>
      <w:r w:rsidRPr="00450588">
        <w:rPr>
          <w:rStyle w:val="FontStyle26"/>
          <w:sz w:val="28"/>
          <w:szCs w:val="28"/>
        </w:rPr>
        <w:t>няются точно определить показатели, если точка находится не на обозначенной линии параллели, меридиана или горизонтали.</w:t>
      </w:r>
    </w:p>
    <w:p w:rsidR="00152EC4" w:rsidRPr="00450588" w:rsidRDefault="00152EC4" w:rsidP="00152EC4">
      <w:pPr>
        <w:pStyle w:val="Style3"/>
        <w:widowControl/>
        <w:spacing w:line="240" w:lineRule="auto"/>
        <w:ind w:firstLine="571"/>
        <w:rPr>
          <w:rStyle w:val="FontStyle26"/>
          <w:sz w:val="28"/>
          <w:szCs w:val="28"/>
        </w:rPr>
      </w:pPr>
      <w:r w:rsidRPr="00450588">
        <w:rPr>
          <w:rStyle w:val="FontStyle26"/>
          <w:sz w:val="28"/>
          <w:szCs w:val="28"/>
        </w:rPr>
        <w:t xml:space="preserve">ОГЭ-9 выявила, что </w:t>
      </w:r>
      <w:proofErr w:type="spellStart"/>
      <w:r w:rsidRPr="00450588">
        <w:rPr>
          <w:rStyle w:val="FontStyle26"/>
          <w:sz w:val="28"/>
          <w:szCs w:val="28"/>
        </w:rPr>
        <w:t>климатограммы</w:t>
      </w:r>
      <w:proofErr w:type="spellEnd"/>
      <w:r w:rsidRPr="00450588">
        <w:rPr>
          <w:rStyle w:val="FontStyle26"/>
          <w:sz w:val="28"/>
          <w:szCs w:val="28"/>
        </w:rPr>
        <w:t xml:space="preserve"> как источник информации по-прежнему остаются трудными для чтения и анализа экзаменуемыми. Выпуск</w:t>
      </w:r>
      <w:r w:rsidRPr="00450588">
        <w:rPr>
          <w:rStyle w:val="FontStyle26"/>
          <w:sz w:val="28"/>
          <w:szCs w:val="28"/>
        </w:rPr>
        <w:softHyphen/>
        <w:t>никам трудно читать информацию о среднег</w:t>
      </w:r>
      <w:r w:rsidR="00AC6304" w:rsidRPr="00450588">
        <w:rPr>
          <w:rStyle w:val="FontStyle26"/>
          <w:sz w:val="28"/>
          <w:szCs w:val="28"/>
        </w:rPr>
        <w:t>одовом количестве и режиме выпа</w:t>
      </w:r>
      <w:r w:rsidRPr="00450588">
        <w:rPr>
          <w:rStyle w:val="FontStyle26"/>
          <w:sz w:val="28"/>
          <w:szCs w:val="28"/>
        </w:rPr>
        <w:t>дения атмосферных осадков. Они анализируют только график годового хода температур воздуха. Поэтому возникают ош</w:t>
      </w:r>
      <w:r w:rsidR="00AC6304" w:rsidRPr="00450588">
        <w:rPr>
          <w:rStyle w:val="FontStyle26"/>
          <w:sz w:val="28"/>
          <w:szCs w:val="28"/>
        </w:rPr>
        <w:t>ибки при определении типа клима</w:t>
      </w:r>
      <w:r w:rsidRPr="00450588">
        <w:rPr>
          <w:rStyle w:val="FontStyle26"/>
          <w:sz w:val="28"/>
          <w:szCs w:val="28"/>
        </w:rPr>
        <w:t xml:space="preserve">та по </w:t>
      </w:r>
      <w:proofErr w:type="spellStart"/>
      <w:r w:rsidRPr="00450588">
        <w:rPr>
          <w:rStyle w:val="FontStyle26"/>
          <w:sz w:val="28"/>
          <w:szCs w:val="28"/>
        </w:rPr>
        <w:t>климатограмме</w:t>
      </w:r>
      <w:proofErr w:type="spellEnd"/>
      <w:r w:rsidRPr="00450588">
        <w:rPr>
          <w:rStyle w:val="FontStyle26"/>
          <w:sz w:val="28"/>
          <w:szCs w:val="28"/>
        </w:rPr>
        <w:t xml:space="preserve">. При отработке умения читать </w:t>
      </w:r>
      <w:proofErr w:type="spellStart"/>
      <w:r w:rsidRPr="00450588">
        <w:rPr>
          <w:rStyle w:val="FontStyle26"/>
          <w:sz w:val="28"/>
          <w:szCs w:val="28"/>
        </w:rPr>
        <w:t>климатограммы</w:t>
      </w:r>
      <w:proofErr w:type="spellEnd"/>
      <w:r w:rsidRPr="00450588">
        <w:rPr>
          <w:rStyle w:val="FontStyle26"/>
          <w:sz w:val="28"/>
          <w:szCs w:val="28"/>
        </w:rPr>
        <w:t xml:space="preserve"> следует обращать особое внимание на способы отображения информации. Кроме </w:t>
      </w:r>
      <w:proofErr w:type="spellStart"/>
      <w:r w:rsidRPr="00450588">
        <w:rPr>
          <w:rStyle w:val="FontStyle26"/>
          <w:sz w:val="28"/>
          <w:szCs w:val="28"/>
        </w:rPr>
        <w:t>кли-матограмм</w:t>
      </w:r>
      <w:proofErr w:type="spellEnd"/>
      <w:r w:rsidRPr="00450588">
        <w:rPr>
          <w:rStyle w:val="FontStyle26"/>
          <w:sz w:val="28"/>
          <w:szCs w:val="28"/>
        </w:rPr>
        <w:t xml:space="preserve"> целесообразно использовать дру</w:t>
      </w:r>
      <w:r w:rsidR="00AC6304" w:rsidRPr="00450588">
        <w:rPr>
          <w:rStyle w:val="FontStyle26"/>
          <w:sz w:val="28"/>
          <w:szCs w:val="28"/>
        </w:rPr>
        <w:t>гие источники информации, на ко</w:t>
      </w:r>
      <w:r w:rsidRPr="00450588">
        <w:rPr>
          <w:rStyle w:val="FontStyle26"/>
          <w:sz w:val="28"/>
          <w:szCs w:val="28"/>
        </w:rPr>
        <w:t>торых различными способами отображены разные данные.</w:t>
      </w:r>
    </w:p>
    <w:p w:rsidR="00152EC4" w:rsidRPr="00450588" w:rsidRDefault="00152EC4" w:rsidP="00152EC4">
      <w:pPr>
        <w:pStyle w:val="Style3"/>
        <w:widowControl/>
        <w:spacing w:line="240" w:lineRule="auto"/>
        <w:ind w:firstLine="566"/>
        <w:rPr>
          <w:rStyle w:val="FontStyle26"/>
          <w:sz w:val="28"/>
          <w:szCs w:val="28"/>
        </w:rPr>
      </w:pPr>
      <w:r w:rsidRPr="00450588">
        <w:rPr>
          <w:rStyle w:val="FontStyle26"/>
          <w:sz w:val="28"/>
          <w:szCs w:val="28"/>
        </w:rPr>
        <w:t>Также целесообразно уделить особое</w:t>
      </w:r>
      <w:r w:rsidR="00AC6304" w:rsidRPr="00450588">
        <w:rPr>
          <w:rStyle w:val="FontStyle26"/>
          <w:sz w:val="28"/>
          <w:szCs w:val="28"/>
        </w:rPr>
        <w:t xml:space="preserve"> внимание развитию умения извле</w:t>
      </w:r>
      <w:r w:rsidRPr="00450588">
        <w:rPr>
          <w:rStyle w:val="FontStyle26"/>
          <w:sz w:val="28"/>
          <w:szCs w:val="28"/>
        </w:rPr>
        <w:t>кать информацию из таких источников инфо</w:t>
      </w:r>
      <w:r w:rsidR="00AC6304" w:rsidRPr="00450588">
        <w:rPr>
          <w:rStyle w:val="FontStyle26"/>
          <w:sz w:val="28"/>
          <w:szCs w:val="28"/>
        </w:rPr>
        <w:t>рмации, как графики. У выпускни</w:t>
      </w:r>
      <w:r w:rsidRPr="00450588">
        <w:rPr>
          <w:rStyle w:val="FontStyle26"/>
          <w:sz w:val="28"/>
          <w:szCs w:val="28"/>
        </w:rPr>
        <w:t>ков IX классов вызывает некоторое затруднение необходимость определять по графикам тенденции изменения каких-либо явлений или величин, при этом просто найти нужную информацию на графи</w:t>
      </w:r>
      <w:r w:rsidR="00AC6304" w:rsidRPr="00450588">
        <w:rPr>
          <w:rStyle w:val="FontStyle26"/>
          <w:sz w:val="28"/>
          <w:szCs w:val="28"/>
        </w:rPr>
        <w:t>ке могут практически все учащие</w:t>
      </w:r>
      <w:r w:rsidRPr="00450588">
        <w:rPr>
          <w:rStyle w:val="FontStyle26"/>
          <w:sz w:val="28"/>
          <w:szCs w:val="28"/>
        </w:rPr>
        <w:t>ся. Определение тенденций изменения величи</w:t>
      </w:r>
      <w:r w:rsidR="00AC6304" w:rsidRPr="00450588">
        <w:rPr>
          <w:rStyle w:val="FontStyle26"/>
          <w:sz w:val="28"/>
          <w:szCs w:val="28"/>
        </w:rPr>
        <w:t>н по графику, таблице, географи</w:t>
      </w:r>
      <w:r w:rsidRPr="00450588">
        <w:rPr>
          <w:rStyle w:val="FontStyle26"/>
          <w:sz w:val="28"/>
          <w:szCs w:val="28"/>
        </w:rPr>
        <w:t>ческой карте, вероятно, требует специальной тренировки.</w:t>
      </w:r>
    </w:p>
    <w:p w:rsidR="00152EC4" w:rsidRPr="00450588" w:rsidRDefault="00152EC4" w:rsidP="00152EC4">
      <w:pPr>
        <w:pStyle w:val="Style3"/>
        <w:widowControl/>
        <w:spacing w:line="240" w:lineRule="auto"/>
        <w:ind w:firstLine="571"/>
        <w:rPr>
          <w:rStyle w:val="FontStyle26"/>
          <w:sz w:val="28"/>
          <w:szCs w:val="28"/>
        </w:rPr>
      </w:pPr>
      <w:r w:rsidRPr="00450588">
        <w:rPr>
          <w:rStyle w:val="FontStyle26"/>
          <w:sz w:val="28"/>
          <w:szCs w:val="28"/>
        </w:rPr>
        <w:t>Для успешной подготовки к ОГЭ рекомендуе</w:t>
      </w:r>
      <w:r w:rsidR="00AC6304" w:rsidRPr="00450588">
        <w:rPr>
          <w:rStyle w:val="FontStyle26"/>
          <w:sz w:val="28"/>
          <w:szCs w:val="28"/>
        </w:rPr>
        <w:t>тся большее внимание уде</w:t>
      </w:r>
      <w:r w:rsidRPr="00450588">
        <w:rPr>
          <w:rStyle w:val="FontStyle26"/>
          <w:sz w:val="28"/>
          <w:szCs w:val="28"/>
        </w:rPr>
        <w:t>лить таким сложным (по результатам экзамена) темам содержания школьных курсов географии, как биосфера, климат, гид</w:t>
      </w:r>
      <w:r w:rsidR="00AC6304" w:rsidRPr="00450588">
        <w:rPr>
          <w:rStyle w:val="FontStyle26"/>
          <w:sz w:val="28"/>
          <w:szCs w:val="28"/>
        </w:rPr>
        <w:t>росфера, годовое и суточное дви</w:t>
      </w:r>
      <w:r w:rsidRPr="00450588">
        <w:rPr>
          <w:rStyle w:val="FontStyle26"/>
          <w:sz w:val="28"/>
          <w:szCs w:val="28"/>
        </w:rPr>
        <w:t>жения Земли, население стран мира, связь ж</w:t>
      </w:r>
      <w:r w:rsidR="00AC6304" w:rsidRPr="00450588">
        <w:rPr>
          <w:rStyle w:val="FontStyle26"/>
          <w:sz w:val="28"/>
          <w:szCs w:val="28"/>
        </w:rPr>
        <w:t>изни населения с окружающей сре</w:t>
      </w:r>
      <w:r w:rsidRPr="00450588">
        <w:rPr>
          <w:rStyle w:val="FontStyle26"/>
          <w:sz w:val="28"/>
          <w:szCs w:val="28"/>
        </w:rPr>
        <w:t>дой, химическая промышленность.</w:t>
      </w:r>
    </w:p>
    <w:p w:rsidR="00152EC4" w:rsidRPr="00450588" w:rsidRDefault="00152EC4" w:rsidP="00152EC4">
      <w:pPr>
        <w:pStyle w:val="Style3"/>
        <w:widowControl/>
        <w:spacing w:line="240" w:lineRule="auto"/>
        <w:ind w:firstLine="557"/>
        <w:rPr>
          <w:rStyle w:val="FontStyle26"/>
          <w:sz w:val="28"/>
          <w:szCs w:val="28"/>
        </w:rPr>
      </w:pPr>
      <w:r w:rsidRPr="00450588">
        <w:rPr>
          <w:rStyle w:val="FontStyle26"/>
          <w:sz w:val="28"/>
          <w:szCs w:val="28"/>
        </w:rPr>
        <w:t>При изучении некоторых понятий кур</w:t>
      </w:r>
      <w:r w:rsidR="00AC6304" w:rsidRPr="00450588">
        <w:rPr>
          <w:rStyle w:val="FontStyle26"/>
          <w:sz w:val="28"/>
          <w:szCs w:val="28"/>
        </w:rPr>
        <w:t>сов школьной географии (миграци</w:t>
      </w:r>
      <w:r w:rsidRPr="00450588">
        <w:rPr>
          <w:rStyle w:val="FontStyle26"/>
          <w:sz w:val="28"/>
          <w:szCs w:val="28"/>
        </w:rPr>
        <w:t>онный прирост, естественный прирост) следует обращать особое внимание на проверку их понимания и осознанного прим</w:t>
      </w:r>
      <w:r w:rsidR="00AC6304" w:rsidRPr="00450588">
        <w:rPr>
          <w:rStyle w:val="FontStyle26"/>
          <w:sz w:val="28"/>
          <w:szCs w:val="28"/>
        </w:rPr>
        <w:t>енения учащимися, а также трени</w:t>
      </w:r>
      <w:r w:rsidRPr="00450588">
        <w:rPr>
          <w:rStyle w:val="FontStyle26"/>
          <w:sz w:val="28"/>
          <w:szCs w:val="28"/>
        </w:rPr>
        <w:t>роваться в вычислении показателей, характ</w:t>
      </w:r>
      <w:r w:rsidR="00AC6304" w:rsidRPr="00450588">
        <w:rPr>
          <w:rStyle w:val="FontStyle26"/>
          <w:sz w:val="28"/>
          <w:szCs w:val="28"/>
        </w:rPr>
        <w:t>еризующих эти понятия (с положи</w:t>
      </w:r>
      <w:r w:rsidRPr="00450588">
        <w:rPr>
          <w:rStyle w:val="FontStyle26"/>
          <w:sz w:val="28"/>
          <w:szCs w:val="28"/>
        </w:rPr>
        <w:t>тельным и отрицательным значением).</w:t>
      </w:r>
    </w:p>
    <w:p w:rsidR="00152EC4" w:rsidRPr="00450588" w:rsidRDefault="00152EC4" w:rsidP="00152EC4">
      <w:pPr>
        <w:pStyle w:val="Style3"/>
        <w:widowControl/>
        <w:spacing w:line="240" w:lineRule="auto"/>
        <w:rPr>
          <w:rStyle w:val="FontStyle26"/>
          <w:sz w:val="28"/>
          <w:szCs w:val="28"/>
        </w:rPr>
      </w:pPr>
      <w:r w:rsidRPr="00450588">
        <w:rPr>
          <w:rStyle w:val="FontStyle26"/>
          <w:sz w:val="28"/>
          <w:szCs w:val="28"/>
        </w:rPr>
        <w:t xml:space="preserve">Для подготовки к ОГЭ по географии целесообразно повторить курсы VI-VII классов, так как задания, проверяющие </w:t>
      </w:r>
      <w:proofErr w:type="spellStart"/>
      <w:r w:rsidRPr="00450588">
        <w:rPr>
          <w:rStyle w:val="FontStyle26"/>
          <w:sz w:val="28"/>
          <w:szCs w:val="28"/>
        </w:rPr>
        <w:t>сформированность</w:t>
      </w:r>
      <w:proofErr w:type="spellEnd"/>
      <w:r w:rsidRPr="00450588">
        <w:rPr>
          <w:rStyle w:val="FontStyle26"/>
          <w:sz w:val="28"/>
          <w:szCs w:val="28"/>
        </w:rPr>
        <w:t xml:space="preserve"> одинаковых тре</w:t>
      </w:r>
      <w:r w:rsidRPr="00450588">
        <w:rPr>
          <w:rStyle w:val="FontStyle26"/>
          <w:sz w:val="28"/>
          <w:szCs w:val="28"/>
        </w:rPr>
        <w:softHyphen/>
        <w:t>бований, но основанные на материале этих курсов, оказываются сложнее, чем основанные на материале курса «География Р</w:t>
      </w:r>
      <w:r w:rsidR="00AC6304" w:rsidRPr="00450588">
        <w:rPr>
          <w:rStyle w:val="FontStyle26"/>
          <w:sz w:val="28"/>
          <w:szCs w:val="28"/>
        </w:rPr>
        <w:t>оссии». При подготовке к экзаме</w:t>
      </w:r>
      <w:r w:rsidRPr="00450588">
        <w:rPr>
          <w:rStyle w:val="FontStyle26"/>
          <w:sz w:val="28"/>
          <w:szCs w:val="28"/>
        </w:rPr>
        <w:t>ну важно отрабатывать умение применять знания для объяснения простран</w:t>
      </w:r>
      <w:r w:rsidRPr="00450588">
        <w:rPr>
          <w:rStyle w:val="FontStyle26"/>
          <w:sz w:val="28"/>
          <w:szCs w:val="28"/>
        </w:rPr>
        <w:softHyphen/>
        <w:t>ственного распространения или сущности географических процессов и яв</w:t>
      </w:r>
      <w:r w:rsidR="00AC6304" w:rsidRPr="00450588">
        <w:rPr>
          <w:rStyle w:val="FontStyle26"/>
          <w:sz w:val="28"/>
          <w:szCs w:val="28"/>
        </w:rPr>
        <w:t>ле</w:t>
      </w:r>
      <w:r w:rsidRPr="00450588">
        <w:rPr>
          <w:rStyle w:val="FontStyle26"/>
          <w:sz w:val="28"/>
          <w:szCs w:val="28"/>
        </w:rPr>
        <w:t>ний.</w:t>
      </w:r>
    </w:p>
    <w:p w:rsidR="00152EC4" w:rsidRPr="00450588" w:rsidRDefault="00152EC4" w:rsidP="00152EC4">
      <w:pPr>
        <w:pStyle w:val="Style3"/>
        <w:widowControl/>
        <w:spacing w:before="67" w:line="240" w:lineRule="auto"/>
        <w:ind w:firstLine="571"/>
        <w:rPr>
          <w:rStyle w:val="FontStyle26"/>
          <w:sz w:val="28"/>
          <w:szCs w:val="28"/>
        </w:rPr>
      </w:pPr>
      <w:r w:rsidRPr="00450588">
        <w:rPr>
          <w:rStyle w:val="FontStyle26"/>
          <w:sz w:val="28"/>
          <w:szCs w:val="28"/>
        </w:rPr>
        <w:t>Для успешного выполнения экзаменационной работы выпускники должны уметь внимательно читать инструкции к заданиям. Большое количество ошибок связано с тем, что выпускники при установ</w:t>
      </w:r>
      <w:r w:rsidR="00AC6304" w:rsidRPr="00450588">
        <w:rPr>
          <w:rStyle w:val="FontStyle26"/>
          <w:sz w:val="28"/>
          <w:szCs w:val="28"/>
        </w:rPr>
        <w:t>лении последовательности записы</w:t>
      </w:r>
      <w:r w:rsidRPr="00450588">
        <w:rPr>
          <w:rStyle w:val="FontStyle26"/>
          <w:sz w:val="28"/>
          <w:szCs w:val="28"/>
        </w:rPr>
        <w:t>вают ответ в обратном порядке, путаются при определении минимальных и максимальных величин.</w:t>
      </w:r>
    </w:p>
    <w:p w:rsidR="00152EC4" w:rsidRPr="00450588" w:rsidRDefault="00152EC4" w:rsidP="00152EC4">
      <w:pPr>
        <w:pStyle w:val="Style3"/>
        <w:widowControl/>
        <w:spacing w:line="240" w:lineRule="auto"/>
        <w:rPr>
          <w:rStyle w:val="FontStyle26"/>
          <w:sz w:val="28"/>
          <w:szCs w:val="28"/>
        </w:rPr>
      </w:pPr>
      <w:r w:rsidRPr="00450588">
        <w:rPr>
          <w:rStyle w:val="FontStyle26"/>
          <w:sz w:val="28"/>
          <w:szCs w:val="28"/>
        </w:rPr>
        <w:t>По результатам экзамена ЕГЭ представлены темы, которые вызывают наибольшие затруднения у наших выпускников:</w:t>
      </w:r>
    </w:p>
    <w:p w:rsidR="00152EC4" w:rsidRPr="00450588" w:rsidRDefault="00152EC4" w:rsidP="00152EC4">
      <w:pPr>
        <w:pStyle w:val="Style4"/>
        <w:widowControl/>
        <w:tabs>
          <w:tab w:val="left" w:pos="754"/>
        </w:tabs>
        <w:spacing w:line="240" w:lineRule="auto"/>
        <w:rPr>
          <w:rStyle w:val="FontStyle26"/>
          <w:sz w:val="28"/>
          <w:szCs w:val="28"/>
        </w:rPr>
      </w:pPr>
      <w:r w:rsidRPr="00450588">
        <w:rPr>
          <w:rStyle w:val="FontStyle26"/>
          <w:sz w:val="28"/>
          <w:szCs w:val="28"/>
        </w:rPr>
        <w:t>-</w:t>
      </w:r>
      <w:r w:rsidRPr="00450588">
        <w:rPr>
          <w:rStyle w:val="FontStyle26"/>
          <w:sz w:val="28"/>
          <w:szCs w:val="28"/>
        </w:rPr>
        <w:tab/>
        <w:t>Земля как планета, современный облик планеты Земля. Форма, размеры, движение Земли.</w:t>
      </w:r>
    </w:p>
    <w:p w:rsidR="00152EC4" w:rsidRPr="00450588" w:rsidRDefault="00152EC4" w:rsidP="00152EC4">
      <w:pPr>
        <w:pStyle w:val="Style2"/>
        <w:widowControl/>
        <w:tabs>
          <w:tab w:val="left" w:pos="739"/>
        </w:tabs>
        <w:spacing w:line="240" w:lineRule="auto"/>
        <w:ind w:left="571"/>
        <w:rPr>
          <w:rStyle w:val="FontStyle26"/>
          <w:sz w:val="28"/>
          <w:szCs w:val="28"/>
        </w:rPr>
      </w:pPr>
      <w:r w:rsidRPr="00450588">
        <w:rPr>
          <w:rStyle w:val="FontStyle26"/>
          <w:sz w:val="28"/>
          <w:szCs w:val="28"/>
        </w:rPr>
        <w:t>-</w:t>
      </w:r>
      <w:r w:rsidRPr="00450588">
        <w:rPr>
          <w:rStyle w:val="FontStyle26"/>
          <w:sz w:val="28"/>
          <w:szCs w:val="28"/>
        </w:rPr>
        <w:tab/>
        <w:t>Особенности природно-ресурсного потенциала, населения, хозяйства, культуры крупных стран мира и России.</w:t>
      </w:r>
    </w:p>
    <w:p w:rsidR="00152EC4" w:rsidRPr="00450588" w:rsidRDefault="00152EC4" w:rsidP="00152EC4">
      <w:pPr>
        <w:pStyle w:val="Style4"/>
        <w:widowControl/>
        <w:tabs>
          <w:tab w:val="left" w:pos="725"/>
        </w:tabs>
        <w:spacing w:line="240" w:lineRule="auto"/>
        <w:rPr>
          <w:rStyle w:val="FontStyle26"/>
          <w:sz w:val="28"/>
          <w:szCs w:val="28"/>
        </w:rPr>
      </w:pPr>
      <w:r w:rsidRPr="00450588">
        <w:rPr>
          <w:rStyle w:val="FontStyle26"/>
          <w:sz w:val="28"/>
          <w:szCs w:val="28"/>
        </w:rPr>
        <w:lastRenderedPageBreak/>
        <w:t>-</w:t>
      </w:r>
      <w:r w:rsidRPr="00450588">
        <w:rPr>
          <w:rStyle w:val="FontStyle26"/>
          <w:sz w:val="28"/>
          <w:szCs w:val="28"/>
        </w:rPr>
        <w:tab/>
        <w:t>Мировое хозяйство. География основных отраслей производственных и непроизводственных сфер.</w:t>
      </w:r>
    </w:p>
    <w:p w:rsidR="00152EC4" w:rsidRPr="00450588" w:rsidRDefault="00152EC4" w:rsidP="00152EC4">
      <w:pPr>
        <w:pStyle w:val="Style4"/>
        <w:widowControl/>
        <w:tabs>
          <w:tab w:val="left" w:pos="730"/>
        </w:tabs>
        <w:spacing w:line="240" w:lineRule="auto"/>
        <w:ind w:left="576" w:firstLine="0"/>
        <w:jc w:val="left"/>
        <w:rPr>
          <w:rStyle w:val="FontStyle26"/>
          <w:sz w:val="28"/>
          <w:szCs w:val="28"/>
        </w:rPr>
      </w:pPr>
      <w:r w:rsidRPr="00450588">
        <w:rPr>
          <w:rStyle w:val="FontStyle26"/>
          <w:sz w:val="28"/>
          <w:szCs w:val="28"/>
        </w:rPr>
        <w:t>-</w:t>
      </w:r>
      <w:r w:rsidRPr="00450588">
        <w:rPr>
          <w:rStyle w:val="FontStyle26"/>
          <w:sz w:val="28"/>
          <w:szCs w:val="28"/>
        </w:rPr>
        <w:tab/>
        <w:t>Географические особенности воспроизводства населения мира и России.</w:t>
      </w:r>
    </w:p>
    <w:p w:rsidR="00152EC4" w:rsidRPr="00450588" w:rsidRDefault="00152EC4" w:rsidP="00152EC4">
      <w:pPr>
        <w:pStyle w:val="Style4"/>
        <w:widowControl/>
        <w:numPr>
          <w:ilvl w:val="0"/>
          <w:numId w:val="3"/>
        </w:numPr>
        <w:tabs>
          <w:tab w:val="left" w:pos="725"/>
        </w:tabs>
        <w:spacing w:line="240" w:lineRule="auto"/>
        <w:rPr>
          <w:rStyle w:val="FontStyle26"/>
          <w:sz w:val="28"/>
          <w:szCs w:val="28"/>
        </w:rPr>
      </w:pPr>
      <w:r w:rsidRPr="00450588">
        <w:rPr>
          <w:rStyle w:val="FontStyle26"/>
          <w:sz w:val="28"/>
          <w:szCs w:val="28"/>
        </w:rPr>
        <w:t>Природно-хозяйственное районирован</w:t>
      </w:r>
      <w:r w:rsidR="00AC6304" w:rsidRPr="00450588">
        <w:rPr>
          <w:rStyle w:val="FontStyle26"/>
          <w:sz w:val="28"/>
          <w:szCs w:val="28"/>
        </w:rPr>
        <w:t>ие России. Регионы России (опре</w:t>
      </w:r>
      <w:r w:rsidRPr="00450588">
        <w:rPr>
          <w:rStyle w:val="FontStyle26"/>
          <w:sz w:val="28"/>
          <w:szCs w:val="28"/>
        </w:rPr>
        <w:t>деление региона РФ).</w:t>
      </w:r>
    </w:p>
    <w:p w:rsidR="00152EC4" w:rsidRPr="00450588" w:rsidRDefault="00152EC4" w:rsidP="00152EC4">
      <w:pPr>
        <w:pStyle w:val="Style4"/>
        <w:widowControl/>
        <w:numPr>
          <w:ilvl w:val="0"/>
          <w:numId w:val="3"/>
        </w:numPr>
        <w:tabs>
          <w:tab w:val="left" w:pos="725"/>
        </w:tabs>
        <w:spacing w:line="240" w:lineRule="auto"/>
        <w:rPr>
          <w:rStyle w:val="FontStyle26"/>
          <w:sz w:val="28"/>
          <w:szCs w:val="28"/>
        </w:rPr>
      </w:pPr>
      <w:r w:rsidRPr="00450588">
        <w:rPr>
          <w:rStyle w:val="FontStyle26"/>
          <w:sz w:val="28"/>
          <w:szCs w:val="28"/>
        </w:rPr>
        <w:t>Административно-территориальное устройство России. Столицы и круп</w:t>
      </w:r>
      <w:r w:rsidRPr="00450588">
        <w:rPr>
          <w:rStyle w:val="FontStyle26"/>
          <w:sz w:val="28"/>
          <w:szCs w:val="28"/>
        </w:rPr>
        <w:softHyphen/>
        <w:t>ные города.</w:t>
      </w:r>
    </w:p>
    <w:p w:rsidR="00152EC4" w:rsidRPr="00450588" w:rsidRDefault="00450588" w:rsidP="00450588">
      <w:pPr>
        <w:pStyle w:val="Style3"/>
        <w:widowControl/>
        <w:spacing w:line="240" w:lineRule="auto"/>
        <w:rPr>
          <w:rStyle w:val="FontStyle26"/>
          <w:sz w:val="28"/>
          <w:szCs w:val="28"/>
        </w:rPr>
      </w:pPr>
      <w:r>
        <w:rPr>
          <w:rStyle w:val="FontStyle26"/>
          <w:sz w:val="28"/>
          <w:szCs w:val="28"/>
        </w:rPr>
        <w:t>М</w:t>
      </w:r>
      <w:r w:rsidR="00152EC4" w:rsidRPr="00450588">
        <w:rPr>
          <w:rStyle w:val="FontStyle26"/>
          <w:sz w:val="28"/>
          <w:szCs w:val="28"/>
        </w:rPr>
        <w:t>ногие современные учебно-методич</w:t>
      </w:r>
      <w:r w:rsidR="00AC6304" w:rsidRPr="00450588">
        <w:rPr>
          <w:rStyle w:val="FontStyle26"/>
          <w:sz w:val="28"/>
          <w:szCs w:val="28"/>
        </w:rPr>
        <w:t>еские комплекты по географии пе</w:t>
      </w:r>
      <w:r w:rsidR="00152EC4" w:rsidRPr="00450588">
        <w:rPr>
          <w:rStyle w:val="FontStyle26"/>
          <w:sz w:val="28"/>
          <w:szCs w:val="28"/>
        </w:rPr>
        <w:t xml:space="preserve">ред каждой темой имеют специальную рубрику «Вспомните», включающую вопросы и задания, направленные на повторение и актуализацию изученного ранее материала, восстановление необходимых при изучении темы умений и навыков. В первую очередь рекомендуется включать в работу с заданиями этой рубрики именно </w:t>
      </w:r>
      <w:proofErr w:type="gramStart"/>
      <w:r w:rsidR="00152EC4" w:rsidRPr="00450588">
        <w:rPr>
          <w:rStyle w:val="FontStyle26"/>
          <w:sz w:val="28"/>
          <w:szCs w:val="28"/>
        </w:rPr>
        <w:t>обучающихся</w:t>
      </w:r>
      <w:proofErr w:type="gramEnd"/>
      <w:r w:rsidR="00152EC4" w:rsidRPr="00450588">
        <w:rPr>
          <w:rStyle w:val="FontStyle26"/>
          <w:sz w:val="28"/>
          <w:szCs w:val="28"/>
        </w:rPr>
        <w:t xml:space="preserve"> с невысоким уровнем подготовки, давать им опережающие индивидуальные задания.</w:t>
      </w:r>
    </w:p>
    <w:p w:rsidR="00152EC4" w:rsidRPr="00450588" w:rsidRDefault="00450588" w:rsidP="00450588">
      <w:pPr>
        <w:pStyle w:val="Style3"/>
        <w:widowControl/>
        <w:spacing w:line="240" w:lineRule="auto"/>
        <w:rPr>
          <w:rStyle w:val="FontStyle26"/>
          <w:sz w:val="28"/>
          <w:szCs w:val="28"/>
        </w:rPr>
      </w:pPr>
      <w:r>
        <w:rPr>
          <w:rStyle w:val="FontStyle26"/>
          <w:sz w:val="28"/>
          <w:szCs w:val="28"/>
        </w:rPr>
        <w:t>П</w:t>
      </w:r>
      <w:r w:rsidR="00152EC4" w:rsidRPr="00450588">
        <w:rPr>
          <w:rStyle w:val="FontStyle26"/>
          <w:sz w:val="28"/>
          <w:szCs w:val="28"/>
        </w:rPr>
        <w:t>овышению эффективности преподав</w:t>
      </w:r>
      <w:r w:rsidR="00AC6304" w:rsidRPr="00450588">
        <w:rPr>
          <w:rStyle w:val="FontStyle26"/>
          <w:sz w:val="28"/>
          <w:szCs w:val="28"/>
        </w:rPr>
        <w:t>ания будет способствовать усиле</w:t>
      </w:r>
      <w:r w:rsidR="00152EC4" w:rsidRPr="00450588">
        <w:rPr>
          <w:rStyle w:val="FontStyle26"/>
          <w:sz w:val="28"/>
          <w:szCs w:val="28"/>
        </w:rPr>
        <w:t xml:space="preserve">ние акцентов на </w:t>
      </w:r>
      <w:proofErr w:type="spellStart"/>
      <w:r w:rsidR="00152EC4" w:rsidRPr="00450588">
        <w:rPr>
          <w:rStyle w:val="FontStyle26"/>
          <w:sz w:val="28"/>
          <w:szCs w:val="28"/>
        </w:rPr>
        <w:t>сформированность</w:t>
      </w:r>
      <w:proofErr w:type="spellEnd"/>
      <w:r w:rsidR="00152EC4" w:rsidRPr="00450588">
        <w:rPr>
          <w:rStyle w:val="FontStyle26"/>
          <w:sz w:val="28"/>
          <w:szCs w:val="28"/>
        </w:rPr>
        <w:t xml:space="preserve"> у всех </w:t>
      </w:r>
      <w:r w:rsidR="00AC6304" w:rsidRPr="00450588">
        <w:rPr>
          <w:rStyle w:val="FontStyle26"/>
          <w:sz w:val="28"/>
          <w:szCs w:val="28"/>
        </w:rPr>
        <w:t>обучающихся ключевых географиче</w:t>
      </w:r>
      <w:r w:rsidR="00152EC4" w:rsidRPr="00450588">
        <w:rPr>
          <w:rStyle w:val="FontStyle26"/>
          <w:sz w:val="28"/>
          <w:szCs w:val="28"/>
        </w:rPr>
        <w:t xml:space="preserve">ских понятий. </w:t>
      </w:r>
    </w:p>
    <w:p w:rsidR="00152EC4" w:rsidRPr="00450588" w:rsidRDefault="00152EC4" w:rsidP="00152EC4">
      <w:pPr>
        <w:spacing w:after="0" w:line="240" w:lineRule="auto"/>
        <w:rPr>
          <w:rFonts w:ascii="Times New Roman" w:hAnsi="Times New Roman" w:cs="Times New Roman"/>
          <w:sz w:val="28"/>
          <w:szCs w:val="28"/>
        </w:rPr>
      </w:pPr>
    </w:p>
    <w:p w:rsidR="00152EC4" w:rsidRPr="00450588" w:rsidRDefault="00152EC4" w:rsidP="00152EC4">
      <w:pPr>
        <w:spacing w:after="0" w:line="240" w:lineRule="auto"/>
        <w:jc w:val="center"/>
        <w:rPr>
          <w:rFonts w:ascii="Times New Roman" w:hAnsi="Times New Roman" w:cs="Times New Roman"/>
          <w:b/>
          <w:color w:val="000000"/>
          <w:sz w:val="28"/>
          <w:szCs w:val="28"/>
        </w:rPr>
      </w:pPr>
      <w:r w:rsidRPr="00450588">
        <w:rPr>
          <w:rFonts w:ascii="Times New Roman" w:hAnsi="Times New Roman" w:cs="Times New Roman"/>
          <w:b/>
          <w:color w:val="000000"/>
          <w:sz w:val="28"/>
          <w:szCs w:val="28"/>
        </w:rPr>
        <w:t>Особенности осуществления контроля и выполнения практических работ по предмету  «География»</w:t>
      </w:r>
    </w:p>
    <w:p w:rsidR="00152EC4" w:rsidRPr="00450588" w:rsidRDefault="00152EC4" w:rsidP="00152EC4">
      <w:pPr>
        <w:spacing w:after="0" w:line="240" w:lineRule="auto"/>
        <w:ind w:firstLine="708"/>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Проверка и оценка знаний проходит в ходе текущих занятий в устной или письменной форме с обязательным использованием </w:t>
      </w:r>
      <w:r w:rsidRPr="00450588">
        <w:rPr>
          <w:rFonts w:ascii="Times New Roman" w:hAnsi="Times New Roman" w:cs="Times New Roman"/>
          <w:b/>
          <w:i/>
          <w:color w:val="000000"/>
          <w:sz w:val="28"/>
          <w:szCs w:val="28"/>
        </w:rPr>
        <w:t>картографического материала</w:t>
      </w:r>
      <w:r w:rsidRPr="00450588">
        <w:rPr>
          <w:rFonts w:ascii="Times New Roman" w:hAnsi="Times New Roman" w:cs="Times New Roman"/>
          <w:i/>
          <w:color w:val="000000"/>
          <w:sz w:val="28"/>
          <w:szCs w:val="28"/>
        </w:rPr>
        <w:t>.</w:t>
      </w:r>
      <w:r w:rsidRPr="00450588">
        <w:rPr>
          <w:rFonts w:ascii="Times New Roman" w:hAnsi="Times New Roman" w:cs="Times New Roman"/>
          <w:color w:val="000000"/>
          <w:sz w:val="28"/>
          <w:szCs w:val="28"/>
        </w:rPr>
        <w:t xml:space="preserve"> Рекомендуется использовать атласы, в которых география России представлена не в отдельных изданиях для 8 </w:t>
      </w:r>
      <w:proofErr w:type="spellStart"/>
      <w:r w:rsidRPr="00450588">
        <w:rPr>
          <w:rFonts w:ascii="Times New Roman" w:hAnsi="Times New Roman" w:cs="Times New Roman"/>
          <w:color w:val="000000"/>
          <w:sz w:val="28"/>
          <w:szCs w:val="28"/>
        </w:rPr>
        <w:t>кл</w:t>
      </w:r>
      <w:proofErr w:type="spellEnd"/>
      <w:r w:rsidRPr="00450588">
        <w:rPr>
          <w:rFonts w:ascii="Times New Roman" w:hAnsi="Times New Roman" w:cs="Times New Roman"/>
          <w:color w:val="000000"/>
          <w:sz w:val="28"/>
          <w:szCs w:val="28"/>
        </w:rPr>
        <w:t xml:space="preserve">. и для 9 </w:t>
      </w:r>
      <w:proofErr w:type="spellStart"/>
      <w:r w:rsidRPr="00450588">
        <w:rPr>
          <w:rFonts w:ascii="Times New Roman" w:hAnsi="Times New Roman" w:cs="Times New Roman"/>
          <w:color w:val="000000"/>
          <w:sz w:val="28"/>
          <w:szCs w:val="28"/>
        </w:rPr>
        <w:t>кл</w:t>
      </w:r>
      <w:proofErr w:type="spellEnd"/>
      <w:r w:rsidRPr="00450588">
        <w:rPr>
          <w:rFonts w:ascii="Times New Roman" w:hAnsi="Times New Roman" w:cs="Times New Roman"/>
          <w:color w:val="000000"/>
          <w:sz w:val="28"/>
          <w:szCs w:val="28"/>
        </w:rPr>
        <w:t xml:space="preserve">., а в едином комплекте 8-9 </w:t>
      </w:r>
      <w:proofErr w:type="spellStart"/>
      <w:r w:rsidRPr="00450588">
        <w:rPr>
          <w:rFonts w:ascii="Times New Roman" w:hAnsi="Times New Roman" w:cs="Times New Roman"/>
          <w:color w:val="000000"/>
          <w:sz w:val="28"/>
          <w:szCs w:val="28"/>
        </w:rPr>
        <w:t>кл</w:t>
      </w:r>
      <w:proofErr w:type="spellEnd"/>
      <w:r w:rsidRPr="00450588">
        <w:rPr>
          <w:rFonts w:ascii="Times New Roman" w:hAnsi="Times New Roman" w:cs="Times New Roman"/>
          <w:color w:val="000000"/>
          <w:sz w:val="28"/>
          <w:szCs w:val="28"/>
        </w:rPr>
        <w:t>. (например, издательства «Новосибирской картографии», издательства «Русское слово» и др.).</w:t>
      </w:r>
    </w:p>
    <w:p w:rsidR="00152EC4" w:rsidRPr="00450588" w:rsidRDefault="00152EC4" w:rsidP="00152EC4">
      <w:pPr>
        <w:spacing w:after="0" w:line="240" w:lineRule="auto"/>
        <w:ind w:firstLine="708"/>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Контрольные и проверочные письменные работы необходимо проводить после изучения отдельных разделов и тем программы, а также в конце каждой четверти и учебного года. Может использоваться зачетная форма проверки знаний в виде различных видов работ (тесты, экспресс - опросы, географические диктанты, самостоятельные, комплексные проверочные, дифференцированные контрольные и практические работы, решение ситуационных задач и др.). Письменные работы проводятся по значимым вопросам темы или разделам предмета «География».</w:t>
      </w:r>
    </w:p>
    <w:p w:rsidR="00152EC4" w:rsidRPr="00450588" w:rsidRDefault="00152EC4" w:rsidP="00152EC4">
      <w:pPr>
        <w:spacing w:after="0" w:line="240" w:lineRule="auto"/>
        <w:ind w:firstLine="709"/>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Для проведения </w:t>
      </w:r>
      <w:r w:rsidRPr="00450588">
        <w:rPr>
          <w:rFonts w:ascii="Times New Roman" w:hAnsi="Times New Roman" w:cs="Times New Roman"/>
          <w:b/>
          <w:color w:val="000000"/>
          <w:sz w:val="28"/>
          <w:szCs w:val="28"/>
        </w:rPr>
        <w:t>практических работ</w:t>
      </w:r>
      <w:r w:rsidRPr="00450588">
        <w:rPr>
          <w:rFonts w:ascii="Times New Roman" w:hAnsi="Times New Roman" w:cs="Times New Roman"/>
          <w:color w:val="000000"/>
          <w:sz w:val="28"/>
          <w:szCs w:val="28"/>
        </w:rPr>
        <w:t xml:space="preserve"> и </w:t>
      </w:r>
      <w:r w:rsidRPr="00450588">
        <w:rPr>
          <w:rFonts w:ascii="Times New Roman" w:hAnsi="Times New Roman" w:cs="Times New Roman"/>
          <w:b/>
          <w:color w:val="000000"/>
          <w:sz w:val="28"/>
          <w:szCs w:val="28"/>
        </w:rPr>
        <w:t>письменных контрольных работ</w:t>
      </w:r>
      <w:r w:rsidRPr="00450588">
        <w:rPr>
          <w:rFonts w:ascii="Times New Roman" w:hAnsi="Times New Roman" w:cs="Times New Roman"/>
          <w:color w:val="000000"/>
          <w:sz w:val="28"/>
          <w:szCs w:val="28"/>
        </w:rPr>
        <w:t xml:space="preserve"> рекомендуется использовать соответствующие тетради с печатной основой, тетради-тренажеры и зачетные тетради. </w:t>
      </w:r>
    </w:p>
    <w:p w:rsidR="00152EC4" w:rsidRPr="00450588" w:rsidRDefault="00152EC4" w:rsidP="00152EC4">
      <w:pPr>
        <w:spacing w:after="0" w:line="240" w:lineRule="auto"/>
        <w:ind w:firstLine="709"/>
        <w:jc w:val="both"/>
        <w:rPr>
          <w:rFonts w:ascii="Times New Roman" w:hAnsi="Times New Roman" w:cs="Times New Roman"/>
          <w:i/>
          <w:color w:val="000000"/>
          <w:sz w:val="28"/>
          <w:szCs w:val="28"/>
        </w:rPr>
      </w:pPr>
      <w:proofErr w:type="gramStart"/>
      <w:r w:rsidRPr="00450588">
        <w:rPr>
          <w:rFonts w:ascii="Times New Roman" w:hAnsi="Times New Roman" w:cs="Times New Roman"/>
          <w:color w:val="000000"/>
          <w:sz w:val="28"/>
          <w:szCs w:val="28"/>
        </w:rPr>
        <w:t xml:space="preserve">Рабочие тетради для практических и зачетных работ (5-10 </w:t>
      </w:r>
      <w:proofErr w:type="spellStart"/>
      <w:r w:rsidRPr="00450588">
        <w:rPr>
          <w:rFonts w:ascii="Times New Roman" w:hAnsi="Times New Roman" w:cs="Times New Roman"/>
          <w:color w:val="000000"/>
          <w:sz w:val="28"/>
          <w:szCs w:val="28"/>
        </w:rPr>
        <w:t>кл</w:t>
      </w:r>
      <w:proofErr w:type="spellEnd"/>
      <w:r w:rsidRPr="00450588">
        <w:rPr>
          <w:rFonts w:ascii="Times New Roman" w:hAnsi="Times New Roman" w:cs="Times New Roman"/>
          <w:color w:val="000000"/>
          <w:sz w:val="28"/>
          <w:szCs w:val="28"/>
        </w:rPr>
        <w:t xml:space="preserve">.) авторов </w:t>
      </w:r>
      <w:proofErr w:type="spellStart"/>
      <w:r w:rsidRPr="00450588">
        <w:rPr>
          <w:rFonts w:ascii="Times New Roman" w:hAnsi="Times New Roman" w:cs="Times New Roman"/>
          <w:color w:val="000000"/>
          <w:sz w:val="28"/>
          <w:szCs w:val="28"/>
        </w:rPr>
        <w:t>Супрычева</w:t>
      </w:r>
      <w:proofErr w:type="spellEnd"/>
      <w:r w:rsidRPr="00450588">
        <w:rPr>
          <w:rFonts w:ascii="Times New Roman" w:hAnsi="Times New Roman" w:cs="Times New Roman"/>
          <w:color w:val="000000"/>
          <w:sz w:val="28"/>
          <w:szCs w:val="28"/>
        </w:rPr>
        <w:t xml:space="preserve">  А.В., </w:t>
      </w:r>
      <w:proofErr w:type="spellStart"/>
      <w:r w:rsidRPr="00450588">
        <w:rPr>
          <w:rFonts w:ascii="Times New Roman" w:hAnsi="Times New Roman" w:cs="Times New Roman"/>
          <w:color w:val="000000"/>
          <w:sz w:val="28"/>
          <w:szCs w:val="28"/>
        </w:rPr>
        <w:t>Григоренко</w:t>
      </w:r>
      <w:proofErr w:type="spellEnd"/>
      <w:r w:rsidRPr="00450588">
        <w:rPr>
          <w:rFonts w:ascii="Times New Roman" w:hAnsi="Times New Roman" w:cs="Times New Roman"/>
          <w:color w:val="000000"/>
          <w:sz w:val="28"/>
          <w:szCs w:val="28"/>
        </w:rPr>
        <w:t xml:space="preserve"> А.Л., </w:t>
      </w:r>
      <w:proofErr w:type="spellStart"/>
      <w:r w:rsidRPr="00450588">
        <w:rPr>
          <w:rFonts w:ascii="Times New Roman" w:hAnsi="Times New Roman" w:cs="Times New Roman"/>
          <w:color w:val="000000"/>
          <w:sz w:val="28"/>
          <w:szCs w:val="28"/>
        </w:rPr>
        <w:t>Григоренко</w:t>
      </w:r>
      <w:proofErr w:type="spellEnd"/>
      <w:r w:rsidRPr="00450588">
        <w:rPr>
          <w:rFonts w:ascii="Times New Roman" w:hAnsi="Times New Roman" w:cs="Times New Roman"/>
          <w:color w:val="000000"/>
          <w:sz w:val="28"/>
          <w:szCs w:val="28"/>
        </w:rPr>
        <w:t xml:space="preserve"> Н.В., одобренные </w:t>
      </w:r>
      <w:r w:rsidRPr="00450588">
        <w:rPr>
          <w:rFonts w:ascii="Times New Roman" w:hAnsi="Times New Roman" w:cs="Times New Roman"/>
          <w:i/>
          <w:color w:val="000000"/>
          <w:sz w:val="28"/>
          <w:szCs w:val="28"/>
        </w:rPr>
        <w:t xml:space="preserve">Экспертным советом ФГАУ «ФИРО» по образованию и социализации детей (протокол заседания №4 от 05.05.2015г., г. Москва), </w:t>
      </w:r>
      <w:r w:rsidRPr="00450588">
        <w:rPr>
          <w:rFonts w:ascii="Times New Roman" w:hAnsi="Times New Roman" w:cs="Times New Roman"/>
          <w:color w:val="000000"/>
          <w:sz w:val="28"/>
          <w:szCs w:val="28"/>
        </w:rPr>
        <w:t>рекомендуются к использованию в качестве учебных пособий в образовательных организациях, реализующих общеобразовательные программы общего образования</w:t>
      </w:r>
      <w:r w:rsidRPr="00450588">
        <w:rPr>
          <w:rFonts w:ascii="Times New Roman" w:hAnsi="Times New Roman" w:cs="Times New Roman"/>
          <w:i/>
          <w:color w:val="000000"/>
          <w:sz w:val="28"/>
          <w:szCs w:val="28"/>
        </w:rPr>
        <w:t>.</w:t>
      </w:r>
      <w:proofErr w:type="gramEnd"/>
    </w:p>
    <w:p w:rsidR="00152EC4" w:rsidRPr="00450588" w:rsidRDefault="00152EC4" w:rsidP="00152EC4">
      <w:pPr>
        <w:spacing w:after="0" w:line="240" w:lineRule="auto"/>
        <w:ind w:firstLine="709"/>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Практические работы – неотъемлемая часть процесса обучения географии, выполнение которых способствует реализации актуального </w:t>
      </w:r>
      <w:proofErr w:type="spellStart"/>
      <w:r w:rsidRPr="00450588">
        <w:rPr>
          <w:rFonts w:ascii="Times New Roman" w:hAnsi="Times New Roman" w:cs="Times New Roman"/>
          <w:color w:val="000000"/>
          <w:sz w:val="28"/>
          <w:szCs w:val="28"/>
        </w:rPr>
        <w:t>системно-</w:t>
      </w:r>
      <w:r w:rsidRPr="00450588">
        <w:rPr>
          <w:rFonts w:ascii="Times New Roman" w:hAnsi="Times New Roman" w:cs="Times New Roman"/>
          <w:color w:val="000000"/>
          <w:sz w:val="28"/>
          <w:szCs w:val="28"/>
        </w:rPr>
        <w:lastRenderedPageBreak/>
        <w:t>деятельностного</w:t>
      </w:r>
      <w:proofErr w:type="spellEnd"/>
      <w:r w:rsidRPr="00450588">
        <w:rPr>
          <w:rFonts w:ascii="Times New Roman" w:hAnsi="Times New Roman" w:cs="Times New Roman"/>
          <w:color w:val="000000"/>
          <w:sz w:val="28"/>
          <w:szCs w:val="28"/>
        </w:rPr>
        <w:t xml:space="preserve"> подхода и непосредственно формирует необходимые географические умения.</w:t>
      </w:r>
    </w:p>
    <w:p w:rsidR="00152EC4" w:rsidRPr="00450588" w:rsidRDefault="00152EC4" w:rsidP="00152EC4">
      <w:pPr>
        <w:spacing w:after="0" w:line="240" w:lineRule="auto"/>
        <w:ind w:firstLine="709"/>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Практические работы рекомендуется обязательно оценивать (выборочно или фронтально).  С этой целью в календарно-тематическом планировании указывается вид практической работы – обучающий, тренировочный, итоговый. </w:t>
      </w:r>
      <w:r w:rsidRPr="00450588">
        <w:rPr>
          <w:rFonts w:ascii="Times New Roman" w:hAnsi="Times New Roman" w:cs="Times New Roman"/>
          <w:i/>
          <w:color w:val="000000"/>
          <w:sz w:val="28"/>
          <w:szCs w:val="28"/>
        </w:rPr>
        <w:t>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rsidR="00152EC4" w:rsidRPr="00450588" w:rsidRDefault="00152EC4" w:rsidP="00152EC4">
      <w:pPr>
        <w:pStyle w:val="a4"/>
        <w:spacing w:before="0" w:beforeAutospacing="0" w:after="0" w:afterAutospacing="0"/>
        <w:ind w:firstLine="709"/>
        <w:jc w:val="both"/>
        <w:rPr>
          <w:color w:val="000000"/>
          <w:sz w:val="28"/>
          <w:szCs w:val="28"/>
        </w:rPr>
      </w:pPr>
      <w:r w:rsidRPr="00450588">
        <w:rPr>
          <w:color w:val="000000"/>
          <w:sz w:val="28"/>
          <w:szCs w:val="28"/>
        </w:rPr>
        <w:t>При составлении рабочих программ и календарно-тематического плана рекомендуется включение и последующее выполнение следующих практических работ по ключевым темам предмета.</w:t>
      </w:r>
    </w:p>
    <w:p w:rsidR="00152EC4" w:rsidRPr="00450588" w:rsidRDefault="00152EC4" w:rsidP="00152EC4">
      <w:pPr>
        <w:pStyle w:val="a4"/>
        <w:spacing w:before="0" w:beforeAutospacing="0" w:after="0" w:afterAutospacing="0"/>
        <w:jc w:val="both"/>
        <w:rPr>
          <w:color w:val="000000"/>
          <w:sz w:val="28"/>
          <w:szCs w:val="28"/>
        </w:rPr>
      </w:pPr>
    </w:p>
    <w:p w:rsidR="00152EC4" w:rsidRPr="00450588" w:rsidRDefault="00152EC4" w:rsidP="00152EC4">
      <w:pPr>
        <w:spacing w:after="0" w:line="240" w:lineRule="auto"/>
        <w:jc w:val="center"/>
        <w:rPr>
          <w:rFonts w:ascii="Times New Roman" w:hAnsi="Times New Roman" w:cs="Times New Roman"/>
          <w:b/>
          <w:color w:val="000000"/>
          <w:sz w:val="28"/>
          <w:szCs w:val="28"/>
        </w:rPr>
      </w:pPr>
      <w:r w:rsidRPr="00450588">
        <w:rPr>
          <w:rFonts w:ascii="Times New Roman" w:hAnsi="Times New Roman" w:cs="Times New Roman"/>
          <w:b/>
          <w:color w:val="000000"/>
          <w:sz w:val="28"/>
          <w:szCs w:val="28"/>
        </w:rPr>
        <w:t>Рекомендуемые практические работы в 5-11 классах</w:t>
      </w:r>
    </w:p>
    <w:p w:rsidR="00152EC4" w:rsidRPr="00450588" w:rsidRDefault="00152EC4" w:rsidP="00152EC4">
      <w:pPr>
        <w:spacing w:after="0" w:line="240" w:lineRule="auto"/>
        <w:rPr>
          <w:rFonts w:ascii="Times New Roman" w:hAnsi="Times New Roman" w:cs="Times New Roman"/>
          <w:b/>
          <w:color w:val="000000"/>
          <w:sz w:val="28"/>
          <w:szCs w:val="28"/>
        </w:rPr>
      </w:pPr>
      <w:r w:rsidRPr="00450588">
        <w:rPr>
          <w:rFonts w:ascii="Times New Roman" w:hAnsi="Times New Roman" w:cs="Times New Roman"/>
          <w:b/>
          <w:color w:val="000000"/>
          <w:sz w:val="28"/>
          <w:szCs w:val="28"/>
        </w:rPr>
        <w:t>5 класс:</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 Составление таблицы «Этапы географического познания Земли».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2. Анализ схемы ”Географические следствия вращения Земли вокруг своей оси и вокруг Солнца”.</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3. Определение различных способов ориентирования на местности.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4. Решение задач с использованием различных видов масштаба. Определение расстояний между географическими объектами с помощью масштаба.</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5. Составление описания маршрута по плану местности.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6. Определение по картам абсолютной и относительной высоты местности.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7. Определение географических координат по географической карте.</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8. Обозначение на контурной карте границ наибольших государств и их столиц на всех материках мира.</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9. Обозначение на контурной карте наибольших </w:t>
      </w:r>
      <w:proofErr w:type="spellStart"/>
      <w:r w:rsidRPr="00450588">
        <w:rPr>
          <w:rFonts w:ascii="Times New Roman" w:hAnsi="Times New Roman" w:cs="Times New Roman"/>
          <w:color w:val="000000"/>
          <w:sz w:val="28"/>
          <w:szCs w:val="28"/>
        </w:rPr>
        <w:t>литосферных</w:t>
      </w:r>
      <w:proofErr w:type="spellEnd"/>
      <w:r w:rsidRPr="00450588">
        <w:rPr>
          <w:rFonts w:ascii="Times New Roman" w:hAnsi="Times New Roman" w:cs="Times New Roman"/>
          <w:color w:val="000000"/>
          <w:sz w:val="28"/>
          <w:szCs w:val="28"/>
        </w:rPr>
        <w:t xml:space="preserve"> плит, сейсмических поясов и основных форм рельефа.</w:t>
      </w:r>
    </w:p>
    <w:p w:rsidR="00152EC4" w:rsidRPr="00450588" w:rsidRDefault="00152EC4" w:rsidP="00152EC4">
      <w:pPr>
        <w:spacing w:after="0" w:line="240" w:lineRule="auto"/>
        <w:rPr>
          <w:rFonts w:ascii="Times New Roman" w:hAnsi="Times New Roman" w:cs="Times New Roman"/>
          <w:b/>
          <w:color w:val="000000"/>
          <w:sz w:val="28"/>
          <w:szCs w:val="28"/>
        </w:rPr>
      </w:pPr>
      <w:r w:rsidRPr="00450588">
        <w:rPr>
          <w:rFonts w:ascii="Times New Roman" w:hAnsi="Times New Roman" w:cs="Times New Roman"/>
          <w:b/>
          <w:color w:val="000000"/>
          <w:sz w:val="28"/>
          <w:szCs w:val="28"/>
        </w:rPr>
        <w:t>6 класс:</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1. Обозначение на контурной карте гидрологических объектов (в течение изучения темы).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2. Составление сравнительной характеристики географического положения двух океанов.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3. Составление комплексной характеристики одной из рек мира.</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4. Наблюдения за погодой и сезонными изменениями в природе  (в течение изучения темы “Атмосфера”).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5. Решение задач на определение амплитуды, средней месячной температуры воздуха, изменение температуры воздуха и атмосферного давления с высотой.</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6. Составление графика изменения температуры воздуха, диаграммы осадков, розы ветров и описание погоды своей местности.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7. Составление схемы биологического круговорота  в природе. Объяснение роли разных групп организмов в переносе веществ.</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8. Составление сравнительной характеристики двух природных зон Земли.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9. Описание природного комплекса своей местности.</w:t>
      </w:r>
    </w:p>
    <w:p w:rsidR="00152EC4" w:rsidRPr="00450588" w:rsidRDefault="00152EC4" w:rsidP="00152EC4">
      <w:pPr>
        <w:spacing w:after="0" w:line="240" w:lineRule="auto"/>
        <w:rPr>
          <w:rFonts w:ascii="Times New Roman" w:hAnsi="Times New Roman" w:cs="Times New Roman"/>
          <w:b/>
          <w:color w:val="000000"/>
          <w:sz w:val="28"/>
          <w:szCs w:val="28"/>
        </w:rPr>
      </w:pPr>
      <w:r w:rsidRPr="00450588">
        <w:rPr>
          <w:rFonts w:ascii="Times New Roman" w:hAnsi="Times New Roman" w:cs="Times New Roman"/>
          <w:b/>
          <w:color w:val="000000"/>
          <w:sz w:val="28"/>
          <w:szCs w:val="28"/>
        </w:rPr>
        <w:t>7 класс:</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lastRenderedPageBreak/>
        <w:t>1. Сравнение демографических показателей на различных материках. Решение практических задач по населению.</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2. Определение взаимосвязи между строением земной коры и рельефом.</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3. Обозначение на контурной карте границ климатических поясов и областей мира. Составление описания одного из климатических поясов.</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4. Составление сравнительной характеристики рек различных материков.</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5. Анализ тематических карт с целью выявления особенностей  расположения</w:t>
      </w:r>
    </w:p>
    <w:p w:rsidR="00152EC4" w:rsidRPr="00450588" w:rsidRDefault="00152EC4" w:rsidP="00152EC4">
      <w:pPr>
        <w:spacing w:after="0" w:line="240" w:lineRule="auto"/>
        <w:rPr>
          <w:rFonts w:ascii="Times New Roman" w:hAnsi="Times New Roman" w:cs="Times New Roman"/>
          <w:color w:val="000000"/>
          <w:sz w:val="28"/>
          <w:szCs w:val="28"/>
        </w:rPr>
      </w:pPr>
      <w:bookmarkStart w:id="0" w:name="_GoBack"/>
      <w:bookmarkEnd w:id="0"/>
      <w:r w:rsidRPr="00450588">
        <w:rPr>
          <w:rFonts w:ascii="Times New Roman" w:hAnsi="Times New Roman" w:cs="Times New Roman"/>
          <w:color w:val="000000"/>
          <w:sz w:val="28"/>
          <w:szCs w:val="28"/>
        </w:rPr>
        <w:t>географических поясов и природных зон Земли.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6. Составление комплексной характеристики двух океанов (на выбор).</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7. Определение географических координат крайних точек материка. Нанесение на контурную карту природных географических объектов Африки.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8. Составление описания крупных форм рельефа Африки.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9. Определение географических координат крайних точек материка. Нанесение на контурную карту природных географических объектов Австралии.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10. Определение географических координат крайних точек материка. Нанесение на контурную карту природных географических объектов Антарктиды.</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11. Определение географических координат крайних точек материка. Нанесение на контурную карту природных географических объектов Южной Америки.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12. Определение особенностей природы одного из районов Южной Америки.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13. Определение географических координат крайних точек материка. Нанесение на контурную карту природных географических объектов Северной Америки.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14. Составление комплексной характеристики одной из стран Сев. Америки (по выбору в виде презентации или описания).</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15. Определение географических координат крайних точек материка. Нанесение на контурную карту природных географических объектов Евразии.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16. Составление и описание маршрута путешествия по Евразии с использованием различных источников географической информации.  </w:t>
      </w:r>
    </w:p>
    <w:p w:rsidR="00152EC4" w:rsidRPr="00450588" w:rsidRDefault="00152EC4" w:rsidP="00152EC4">
      <w:pPr>
        <w:spacing w:after="0" w:line="240" w:lineRule="auto"/>
        <w:rPr>
          <w:rFonts w:ascii="Times New Roman" w:hAnsi="Times New Roman" w:cs="Times New Roman"/>
          <w:b/>
          <w:color w:val="000000"/>
          <w:sz w:val="28"/>
          <w:szCs w:val="28"/>
        </w:rPr>
      </w:pPr>
      <w:r w:rsidRPr="00450588">
        <w:rPr>
          <w:rFonts w:ascii="Times New Roman" w:hAnsi="Times New Roman" w:cs="Times New Roman"/>
          <w:b/>
          <w:color w:val="000000"/>
          <w:sz w:val="28"/>
          <w:szCs w:val="28"/>
        </w:rPr>
        <w:t>8 класс:</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 Нанесение на контурную карту объектов, характеризующих географическое положение России.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2. Решение задач по определению поясного времени для различных регионов России.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3.  Определение по картам и статистическим материалам закономерностей изменения численности населения России, особенностей его национального состава и урбанизации.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4. Нанесение на контурную карту основных форм рельефа страны.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5. Определение зависимости между строением, рельефом и полезными ископаемыми.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6. Нанесение на контурную карту основных рек и озёр </w:t>
      </w:r>
      <w:r w:rsidR="008C708B" w:rsidRPr="00450588">
        <w:rPr>
          <w:rFonts w:ascii="Times New Roman" w:hAnsi="Times New Roman" w:cs="Times New Roman"/>
          <w:color w:val="000000"/>
          <w:sz w:val="28"/>
          <w:szCs w:val="28"/>
        </w:rPr>
        <w:t>страны. Решение задач  на определение</w:t>
      </w:r>
      <w:r w:rsidRPr="00450588">
        <w:rPr>
          <w:rFonts w:ascii="Times New Roman" w:hAnsi="Times New Roman" w:cs="Times New Roman"/>
          <w:color w:val="000000"/>
          <w:sz w:val="28"/>
          <w:szCs w:val="28"/>
        </w:rPr>
        <w:t xml:space="preserve"> основных показателей реки.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7. Составление сравнительной характеристики двух природно-хозяйственных зон страны.</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8. Нанесение на контурную карту основных районов добычи угля, нефти и природного газа.</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lastRenderedPageBreak/>
        <w:t>9. Обозначение на контурной карте главных металлургических районов и центров, месторождений руд чёрных и цветных металлов.</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10. Определение основных районов и факторов размещения отраслей машиностроения России.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11. Определение особенностей, преимуществ и недостатков одного из видов транспорта России.</w:t>
      </w:r>
    </w:p>
    <w:p w:rsidR="00152EC4" w:rsidRPr="00450588" w:rsidRDefault="00152EC4" w:rsidP="00152EC4">
      <w:pPr>
        <w:spacing w:after="0" w:line="240" w:lineRule="auto"/>
        <w:rPr>
          <w:rFonts w:ascii="Times New Roman" w:hAnsi="Times New Roman" w:cs="Times New Roman"/>
          <w:b/>
          <w:color w:val="000000"/>
          <w:sz w:val="28"/>
          <w:szCs w:val="28"/>
        </w:rPr>
      </w:pPr>
      <w:r w:rsidRPr="00450588">
        <w:rPr>
          <w:rFonts w:ascii="Times New Roman" w:hAnsi="Times New Roman" w:cs="Times New Roman"/>
          <w:b/>
          <w:color w:val="000000"/>
          <w:sz w:val="28"/>
          <w:szCs w:val="28"/>
        </w:rPr>
        <w:t>9 класс:</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 Определение положительных и отрицательных черт географического положения России.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2. Обозначение на контурной карте элементов районирования России.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3. Составление комплексной физико-географической характеристики крупных природных регионов России.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4.  Составление сравнительной характеристики экономических районов Центральной России.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5. Составление характеристики одного из крупнейших городов России (Москва, Санкт-Петербург) (по выбору в виде презентации или описания).</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6. Составление комплексной характеристики лесной промышленности Европейского Севера.</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7. Нанесение на контурную карту размещения основных сельскохозяйственных культур Европейского Юга России.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8. Составление характеристики одной из отраслей промышленности Поволжья.</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9. Определение отраслей промышленности Урала, влияющих на экологическую ситуацию в районе.</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10. Оценка природно-ресурсного потенциала Западной и Восточной Сибири.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11. Анализ внешнеэкономических связей России.</w:t>
      </w:r>
    </w:p>
    <w:p w:rsidR="00152EC4" w:rsidRPr="00450588" w:rsidRDefault="00152EC4" w:rsidP="00152EC4">
      <w:pPr>
        <w:spacing w:after="0" w:line="240" w:lineRule="auto"/>
        <w:rPr>
          <w:rFonts w:ascii="Times New Roman" w:hAnsi="Times New Roman" w:cs="Times New Roman"/>
          <w:b/>
          <w:color w:val="000000"/>
          <w:sz w:val="28"/>
          <w:szCs w:val="28"/>
        </w:rPr>
      </w:pPr>
      <w:r w:rsidRPr="00450588">
        <w:rPr>
          <w:rFonts w:ascii="Times New Roman" w:hAnsi="Times New Roman" w:cs="Times New Roman"/>
          <w:b/>
          <w:color w:val="000000"/>
          <w:sz w:val="28"/>
          <w:szCs w:val="28"/>
        </w:rPr>
        <w:t>10 класс:</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1. Составление таблицы “Формы государственного правления и административно-территориального деления стран мира”.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2. Характеристика политико-географического положения страны (по выбору).</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3. Нанесение на контурную карту мира основных топливно-рудных бассейнов Земли.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4. Оценка </w:t>
      </w:r>
      <w:proofErr w:type="spellStart"/>
      <w:r w:rsidRPr="00450588">
        <w:rPr>
          <w:rFonts w:ascii="Times New Roman" w:hAnsi="Times New Roman" w:cs="Times New Roman"/>
          <w:color w:val="000000"/>
          <w:sz w:val="28"/>
          <w:szCs w:val="28"/>
        </w:rPr>
        <w:t>ресурсообеспеченности</w:t>
      </w:r>
      <w:proofErr w:type="spellEnd"/>
      <w:r w:rsidRPr="00450588">
        <w:rPr>
          <w:rFonts w:ascii="Times New Roman" w:hAnsi="Times New Roman" w:cs="Times New Roman"/>
          <w:color w:val="000000"/>
          <w:sz w:val="28"/>
          <w:szCs w:val="28"/>
        </w:rPr>
        <w:t xml:space="preserve"> отдельных стран мира (по выбору).</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5. Сравнительная оценка трудовых ресурсов и занятости населения в основных сферах хозяйства стран и регионов мира.</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6. Крупнейшие агломерации и мегалополисы мира.</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7. Анализ основных факторов размещения производства в мире. </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8. Составление экономико-географической характеристики одной из отраслей промышленности мира.</w:t>
      </w:r>
    </w:p>
    <w:p w:rsidR="00152EC4" w:rsidRPr="00450588" w:rsidRDefault="00152EC4" w:rsidP="00152EC4">
      <w:pPr>
        <w:spacing w:after="0" w:line="240" w:lineRule="auto"/>
        <w:rPr>
          <w:rFonts w:ascii="Times New Roman" w:hAnsi="Times New Roman" w:cs="Times New Roman"/>
          <w:b/>
          <w:color w:val="000000"/>
          <w:sz w:val="28"/>
          <w:szCs w:val="28"/>
        </w:rPr>
      </w:pPr>
      <w:r w:rsidRPr="00450588">
        <w:rPr>
          <w:rFonts w:ascii="Times New Roman" w:hAnsi="Times New Roman" w:cs="Times New Roman"/>
          <w:b/>
          <w:color w:val="000000"/>
          <w:sz w:val="28"/>
          <w:szCs w:val="28"/>
        </w:rPr>
        <w:t>11 класс:</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1. Составление сравнительной экономико-географической характеристики двух развитых стран Европы.</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2. Построение картосхемы и диаграммы экономических связей крупных стран Азии (по выбору).</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3. Сравнительная характеристика хозяйства главных экономических районов США.</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lastRenderedPageBreak/>
        <w:t>4. Составление экономико-географической характеристики одной из развивающихся стран мира (по выбору).</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5. Составление маршрута путешествия по одной из стран мира (в виде презентации).</w:t>
      </w:r>
    </w:p>
    <w:p w:rsidR="00152EC4" w:rsidRPr="00450588" w:rsidRDefault="00152EC4" w:rsidP="00152EC4">
      <w:pPr>
        <w:spacing w:after="0" w:line="240" w:lineRule="auto"/>
        <w:rPr>
          <w:rFonts w:ascii="Times New Roman" w:hAnsi="Times New Roman" w:cs="Times New Roman"/>
          <w:color w:val="000000"/>
          <w:sz w:val="28"/>
          <w:szCs w:val="28"/>
        </w:rPr>
      </w:pPr>
      <w:r w:rsidRPr="00450588">
        <w:rPr>
          <w:rFonts w:ascii="Times New Roman" w:hAnsi="Times New Roman" w:cs="Times New Roman"/>
          <w:color w:val="000000"/>
          <w:sz w:val="28"/>
          <w:szCs w:val="28"/>
        </w:rPr>
        <w:t>6. Характеристика основных глобальных проблем мира.</w:t>
      </w:r>
    </w:p>
    <w:p w:rsidR="00A61DD9" w:rsidRPr="00450588" w:rsidRDefault="00152EC4" w:rsidP="00A61DD9">
      <w:pPr>
        <w:pStyle w:val="Style3"/>
        <w:widowControl/>
        <w:spacing w:line="240" w:lineRule="auto"/>
        <w:rPr>
          <w:sz w:val="28"/>
          <w:szCs w:val="28"/>
        </w:rPr>
      </w:pPr>
      <w:r w:rsidRPr="00450588">
        <w:rPr>
          <w:b/>
          <w:sz w:val="28"/>
          <w:szCs w:val="28"/>
        </w:rPr>
        <w:t xml:space="preserve">Внеурочная деятельность по географии </w:t>
      </w:r>
      <w:r w:rsidRPr="00450588">
        <w:rPr>
          <w:sz w:val="28"/>
          <w:szCs w:val="28"/>
        </w:rPr>
        <w:t>- это деятельность учащихся, осуществляемая на основе добровольного участия и самостоятельности, направляемая учителем и способствующая углублению знаний учащихся по предмету, развитию их познавательных интересов и способностей. Цель внеурочной работы - обеспечение всесторонне развитой личности. Образовательные и воспитательные задачи внеурочной работы по географии определяются общими целями и за</w:t>
      </w:r>
      <w:r w:rsidR="00CC0DB2" w:rsidRPr="00450588">
        <w:rPr>
          <w:sz w:val="28"/>
          <w:szCs w:val="28"/>
        </w:rPr>
        <w:t xml:space="preserve">дачами </w:t>
      </w:r>
      <w:proofErr w:type="gramStart"/>
      <w:r w:rsidR="00CC0DB2" w:rsidRPr="00450588">
        <w:rPr>
          <w:sz w:val="28"/>
          <w:szCs w:val="28"/>
        </w:rPr>
        <w:t>обучения по предмету</w:t>
      </w:r>
      <w:proofErr w:type="gramEnd"/>
      <w:r w:rsidR="00CC0DB2" w:rsidRPr="00450588">
        <w:rPr>
          <w:sz w:val="28"/>
          <w:szCs w:val="28"/>
        </w:rPr>
        <w:t>.</w:t>
      </w:r>
      <w:r w:rsidRPr="00450588">
        <w:rPr>
          <w:sz w:val="28"/>
          <w:szCs w:val="28"/>
        </w:rPr>
        <w:t xml:space="preserve"> Важнейшей задачей внеурочной работы с учащимися по предмету является усиление их интереса к географической науке. Развитие познавательного интереса к географии на основе внеурочной работы обеспечивается привлечением средств занимательности, знакомством с важнейшими достижениями науки, экскурсиями в природу или на производство. Эта работа должна дополнять, углублять знания и умения, получаемые на уроках географии.</w:t>
      </w:r>
    </w:p>
    <w:p w:rsidR="00A61DD9" w:rsidRPr="00450588" w:rsidRDefault="00A61DD9" w:rsidP="00A61DD9">
      <w:pPr>
        <w:pStyle w:val="Style3"/>
        <w:widowControl/>
        <w:spacing w:line="240" w:lineRule="auto"/>
        <w:rPr>
          <w:rStyle w:val="FontStyle26"/>
          <w:sz w:val="28"/>
          <w:szCs w:val="28"/>
        </w:rPr>
      </w:pPr>
      <w:r w:rsidRPr="00450588">
        <w:rPr>
          <w:rStyle w:val="FontStyle26"/>
          <w:sz w:val="28"/>
          <w:szCs w:val="28"/>
        </w:rPr>
        <w:t xml:space="preserve"> </w:t>
      </w:r>
      <w:proofErr w:type="gramStart"/>
      <w:r w:rsidRPr="00450588">
        <w:rPr>
          <w:rStyle w:val="FontStyle26"/>
          <w:sz w:val="28"/>
          <w:szCs w:val="28"/>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основных образовательных программ основного общего образования.</w:t>
      </w:r>
      <w:proofErr w:type="gramEnd"/>
    </w:p>
    <w:p w:rsidR="00A61DD9" w:rsidRPr="00450588" w:rsidRDefault="00A61DD9" w:rsidP="00A61DD9">
      <w:pPr>
        <w:pStyle w:val="Style3"/>
        <w:widowControl/>
        <w:spacing w:line="240" w:lineRule="auto"/>
        <w:rPr>
          <w:rStyle w:val="FontStyle26"/>
          <w:sz w:val="28"/>
          <w:szCs w:val="28"/>
        </w:rPr>
      </w:pPr>
      <w:r w:rsidRPr="00450588">
        <w:rPr>
          <w:rStyle w:val="FontStyle26"/>
          <w:sz w:val="28"/>
          <w:szCs w:val="28"/>
        </w:rPr>
        <w:t>Внеурочная деятельность является обязательным компонентом содержания основной образовательной программы основного общего и среднего (полного) общего образования.</w:t>
      </w:r>
    </w:p>
    <w:p w:rsidR="00A61DD9" w:rsidRPr="00450588" w:rsidRDefault="00A61DD9" w:rsidP="00A61DD9">
      <w:pPr>
        <w:pStyle w:val="Style3"/>
        <w:widowControl/>
        <w:spacing w:line="240" w:lineRule="auto"/>
        <w:ind w:firstLine="566"/>
        <w:rPr>
          <w:rStyle w:val="FontStyle26"/>
          <w:sz w:val="28"/>
          <w:szCs w:val="28"/>
        </w:rPr>
      </w:pPr>
      <w:r w:rsidRPr="00450588">
        <w:rPr>
          <w:rStyle w:val="FontStyle26"/>
          <w:sz w:val="28"/>
          <w:szCs w:val="28"/>
        </w:rPr>
        <w:t xml:space="preserve">Внеурочная деятельность реализуется по следующим направлениям развития личности: духовно-нравственное, физкультурно-спортивное и оздоровительное, социальное, </w:t>
      </w:r>
      <w:proofErr w:type="spellStart"/>
      <w:r w:rsidRPr="00450588">
        <w:rPr>
          <w:rStyle w:val="FontStyle26"/>
          <w:sz w:val="28"/>
          <w:szCs w:val="28"/>
        </w:rPr>
        <w:t>общеинтеллектуальное</w:t>
      </w:r>
      <w:proofErr w:type="spellEnd"/>
      <w:r w:rsidRPr="00450588">
        <w:rPr>
          <w:rStyle w:val="FontStyle26"/>
          <w:sz w:val="28"/>
          <w:szCs w:val="28"/>
        </w:rPr>
        <w:t>, общекультурное (ссылка на п.14 ФГОС ООО).</w:t>
      </w:r>
    </w:p>
    <w:p w:rsidR="00450588" w:rsidRDefault="00A61DD9" w:rsidP="00450588">
      <w:pPr>
        <w:pStyle w:val="Style3"/>
        <w:widowControl/>
        <w:spacing w:line="240" w:lineRule="auto"/>
        <w:ind w:firstLine="566"/>
        <w:rPr>
          <w:rStyle w:val="FontStyle26"/>
          <w:sz w:val="28"/>
          <w:szCs w:val="28"/>
        </w:rPr>
      </w:pPr>
      <w:r w:rsidRPr="00450588">
        <w:rPr>
          <w:rStyle w:val="FontStyle26"/>
          <w:sz w:val="28"/>
          <w:szCs w:val="28"/>
        </w:rPr>
        <w:t>План внеурочной деятельности может включать курсы внеурочной дея</w:t>
      </w:r>
      <w:r w:rsidRPr="00450588">
        <w:rPr>
          <w:rStyle w:val="FontStyle26"/>
          <w:sz w:val="28"/>
          <w:szCs w:val="28"/>
        </w:rPr>
        <w:softHyphen/>
        <w:t>тельности содержательно относящихся к тому или иному учебному предмету или группе предметов, но направленных на достижение не предметных, а лич</w:t>
      </w:r>
      <w:r w:rsidRPr="00450588">
        <w:rPr>
          <w:rStyle w:val="FontStyle26"/>
          <w:sz w:val="28"/>
          <w:szCs w:val="28"/>
        </w:rPr>
        <w:softHyphen/>
        <w:t xml:space="preserve">ностных и </w:t>
      </w:r>
      <w:proofErr w:type="spellStart"/>
      <w:r w:rsidRPr="00450588">
        <w:rPr>
          <w:rStyle w:val="FontStyle26"/>
          <w:sz w:val="28"/>
          <w:szCs w:val="28"/>
        </w:rPr>
        <w:t>метапредметных</w:t>
      </w:r>
      <w:proofErr w:type="spellEnd"/>
      <w:r w:rsidRPr="00450588">
        <w:rPr>
          <w:rStyle w:val="FontStyle26"/>
          <w:sz w:val="28"/>
          <w:szCs w:val="28"/>
        </w:rPr>
        <w:t xml:space="preserve"> результатов. </w:t>
      </w:r>
      <w:proofErr w:type="gramStart"/>
      <w:r w:rsidRPr="00450588">
        <w:rPr>
          <w:rStyle w:val="FontStyle26"/>
          <w:sz w:val="28"/>
          <w:szCs w:val="28"/>
        </w:rPr>
        <w:t>Эти результаты сформулированы в Планируемых результатах программ междисциплинарных курсов (1.2.3.</w:t>
      </w:r>
      <w:proofErr w:type="gramEnd"/>
      <w:r w:rsidRPr="00450588">
        <w:rPr>
          <w:rStyle w:val="FontStyle26"/>
          <w:sz w:val="28"/>
          <w:szCs w:val="28"/>
        </w:rPr>
        <w:t xml:space="preserve"> </w:t>
      </w:r>
      <w:proofErr w:type="gramStart"/>
      <w:r w:rsidRPr="00450588">
        <w:rPr>
          <w:rStyle w:val="FontStyle26"/>
          <w:sz w:val="28"/>
          <w:szCs w:val="28"/>
        </w:rPr>
        <w:t>Планируемые результаты освоения учебных и междисциплинарных программ).</w:t>
      </w:r>
      <w:proofErr w:type="gramEnd"/>
    </w:p>
    <w:p w:rsidR="00152EC4" w:rsidRPr="00450588" w:rsidRDefault="00152EC4" w:rsidP="00450588">
      <w:pPr>
        <w:pStyle w:val="Style3"/>
        <w:widowControl/>
        <w:spacing w:line="240" w:lineRule="auto"/>
        <w:ind w:firstLine="566"/>
        <w:rPr>
          <w:sz w:val="28"/>
          <w:szCs w:val="28"/>
        </w:rPr>
      </w:pPr>
      <w:r w:rsidRPr="00450588">
        <w:rPr>
          <w:sz w:val="28"/>
          <w:szCs w:val="28"/>
        </w:rPr>
        <w:t xml:space="preserve">В процессе  преподавания и изучения географии допускается использование только учебников, </w:t>
      </w:r>
      <w:r w:rsidRPr="00450588">
        <w:rPr>
          <w:b/>
          <w:sz w:val="28"/>
          <w:szCs w:val="28"/>
        </w:rPr>
        <w:t>входящих в Федеральный перечень учебников</w:t>
      </w:r>
      <w:r w:rsidRPr="00450588">
        <w:rPr>
          <w:sz w:val="28"/>
          <w:szCs w:val="28"/>
        </w:rPr>
        <w:t>,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№253 (с изменениями).</w:t>
      </w:r>
      <w:r w:rsidRPr="00450588">
        <w:rPr>
          <w:b/>
          <w:color w:val="000000"/>
          <w:sz w:val="28"/>
          <w:szCs w:val="28"/>
        </w:rPr>
        <w:t xml:space="preserve"> </w:t>
      </w:r>
      <w:r w:rsidRPr="00450588">
        <w:rPr>
          <w:color w:val="000000"/>
          <w:sz w:val="28"/>
          <w:szCs w:val="28"/>
        </w:rPr>
        <w:t xml:space="preserve">Решение о выборе и использовании учебников принимается в </w:t>
      </w:r>
      <w:r w:rsidRPr="00450588">
        <w:rPr>
          <w:sz w:val="28"/>
          <w:szCs w:val="28"/>
        </w:rPr>
        <w:t>общеобразовательной  организации</w:t>
      </w:r>
      <w:r w:rsidRPr="00450588">
        <w:rPr>
          <w:color w:val="000000"/>
          <w:sz w:val="28"/>
          <w:szCs w:val="28"/>
        </w:rPr>
        <w:t>. При этом необходимо учитывать, что предметная линяя рассчитана в основной школе на 4</w:t>
      </w:r>
      <w:r w:rsidRPr="00450588">
        <w:rPr>
          <w:sz w:val="28"/>
          <w:szCs w:val="28"/>
        </w:rPr>
        <w:t>–</w:t>
      </w:r>
      <w:r w:rsidRPr="00450588">
        <w:rPr>
          <w:color w:val="000000"/>
          <w:sz w:val="28"/>
          <w:szCs w:val="28"/>
        </w:rPr>
        <w:t xml:space="preserve">5 лет обучения (5, 6, 7, 8 и 9 классы), в средней школе – на 2 года обучения (10 и 11 классы) и переход с </w:t>
      </w:r>
      <w:r w:rsidRPr="00450588">
        <w:rPr>
          <w:color w:val="000000"/>
          <w:sz w:val="28"/>
          <w:szCs w:val="28"/>
        </w:rPr>
        <w:lastRenderedPageBreak/>
        <w:t xml:space="preserve">одной линии учебников на другой в этот период недопустим. </w:t>
      </w:r>
      <w:r w:rsidRPr="00450588">
        <w:rPr>
          <w:sz w:val="28"/>
          <w:szCs w:val="28"/>
        </w:rPr>
        <w:t xml:space="preserve">При выборе учебников необходимо учитывать разработанность соответствующего ему учебно-методического комплекта на всю ступень обучения. </w:t>
      </w:r>
      <w:r w:rsidRPr="00450588">
        <w:rPr>
          <w:color w:val="000000"/>
          <w:sz w:val="28"/>
          <w:szCs w:val="28"/>
        </w:rPr>
        <w:t>Подробная информация об учебниках представлена на официальных сайтах издателя (издательства).</w:t>
      </w:r>
    </w:p>
    <w:p w:rsidR="00152EC4" w:rsidRPr="00450588" w:rsidRDefault="00152EC4" w:rsidP="00152EC4">
      <w:pPr>
        <w:widowControl w:val="0"/>
        <w:autoSpaceDE w:val="0"/>
        <w:autoSpaceDN w:val="0"/>
        <w:adjustRightInd w:val="0"/>
        <w:spacing w:after="0" w:line="240" w:lineRule="auto"/>
        <w:jc w:val="both"/>
        <w:rPr>
          <w:rFonts w:ascii="Times New Roman" w:hAnsi="Times New Roman" w:cs="Times New Roman"/>
          <w:sz w:val="28"/>
          <w:szCs w:val="28"/>
        </w:rPr>
      </w:pPr>
      <w:r w:rsidRPr="00450588">
        <w:rPr>
          <w:rFonts w:ascii="Times New Roman" w:hAnsi="Times New Roman" w:cs="Times New Roman"/>
          <w:sz w:val="28"/>
          <w:szCs w:val="28"/>
        </w:rPr>
        <w:t xml:space="preserve">        Обращаем внимание, что использование электронной формы учебника является правом, а не обязанностью участников образовательных отношений.</w:t>
      </w:r>
    </w:p>
    <w:p w:rsidR="008C708B" w:rsidRPr="00450588" w:rsidRDefault="00152EC4" w:rsidP="00152EC4">
      <w:pPr>
        <w:widowControl w:val="0"/>
        <w:autoSpaceDE w:val="0"/>
        <w:autoSpaceDN w:val="0"/>
        <w:adjustRightInd w:val="0"/>
        <w:spacing w:after="0" w:line="240" w:lineRule="auto"/>
        <w:jc w:val="both"/>
        <w:rPr>
          <w:rFonts w:ascii="Times New Roman" w:hAnsi="Times New Roman" w:cs="Times New Roman"/>
          <w:sz w:val="28"/>
          <w:szCs w:val="28"/>
        </w:rPr>
      </w:pPr>
      <w:r w:rsidRPr="00450588">
        <w:rPr>
          <w:rFonts w:ascii="Times New Roman" w:hAnsi="Times New Roman" w:cs="Times New Roman"/>
          <w:sz w:val="28"/>
          <w:szCs w:val="28"/>
        </w:rPr>
        <w:t xml:space="preserve">   </w:t>
      </w:r>
    </w:p>
    <w:p w:rsidR="00152EC4" w:rsidRPr="00450588" w:rsidRDefault="00152EC4" w:rsidP="00450588">
      <w:pPr>
        <w:pStyle w:val="a4"/>
        <w:spacing w:before="0" w:beforeAutospacing="0" w:after="0" w:afterAutospacing="0"/>
        <w:jc w:val="center"/>
        <w:rPr>
          <w:b/>
          <w:bCs/>
          <w:color w:val="000000"/>
          <w:sz w:val="28"/>
          <w:szCs w:val="28"/>
        </w:rPr>
      </w:pPr>
      <w:r w:rsidRPr="00450588">
        <w:rPr>
          <w:rStyle w:val="a7"/>
          <w:color w:val="000000"/>
          <w:sz w:val="28"/>
          <w:szCs w:val="28"/>
        </w:rPr>
        <w:t>Сайты в помощь учителю географии</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44"/>
        <w:gridCol w:w="3373"/>
      </w:tblGrid>
      <w:tr w:rsidR="00152EC4" w:rsidRPr="00450588" w:rsidTr="0037753B">
        <w:trPr>
          <w:trHeight w:val="439"/>
        </w:trPr>
        <w:tc>
          <w:tcPr>
            <w:tcW w:w="0" w:type="auto"/>
          </w:tcPr>
          <w:p w:rsidR="00152EC4" w:rsidRPr="00450588" w:rsidRDefault="00152EC4" w:rsidP="00152EC4">
            <w:pPr>
              <w:spacing w:after="0" w:line="240" w:lineRule="auto"/>
              <w:jc w:val="center"/>
              <w:rPr>
                <w:rFonts w:ascii="Times New Roman" w:hAnsi="Times New Roman" w:cs="Times New Roman"/>
                <w:color w:val="000000"/>
                <w:sz w:val="28"/>
                <w:szCs w:val="28"/>
              </w:rPr>
            </w:pPr>
            <w:r w:rsidRPr="00450588">
              <w:rPr>
                <w:rStyle w:val="a7"/>
                <w:rFonts w:ascii="Times New Roman" w:hAnsi="Times New Roman" w:cs="Times New Roman"/>
                <w:color w:val="000000"/>
                <w:sz w:val="28"/>
                <w:szCs w:val="28"/>
              </w:rPr>
              <w:t>Название сайта</w:t>
            </w:r>
          </w:p>
        </w:tc>
        <w:tc>
          <w:tcPr>
            <w:tcW w:w="0" w:type="auto"/>
          </w:tcPr>
          <w:p w:rsidR="00152EC4" w:rsidRPr="00450588" w:rsidRDefault="00152EC4" w:rsidP="00152EC4">
            <w:pPr>
              <w:spacing w:after="0" w:line="240" w:lineRule="auto"/>
              <w:jc w:val="center"/>
              <w:rPr>
                <w:rFonts w:ascii="Times New Roman" w:hAnsi="Times New Roman" w:cs="Times New Roman"/>
                <w:color w:val="000000"/>
                <w:sz w:val="28"/>
                <w:szCs w:val="28"/>
              </w:rPr>
            </w:pPr>
            <w:r w:rsidRPr="00450588">
              <w:rPr>
                <w:rFonts w:ascii="Times New Roman" w:hAnsi="Times New Roman" w:cs="Times New Roman"/>
                <w:b/>
                <w:sz w:val="28"/>
                <w:szCs w:val="28"/>
              </w:rPr>
              <w:t>Адрес</w:t>
            </w:r>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Русский образовательный портал</w:t>
            </w:r>
          </w:p>
        </w:tc>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http://www.gov.ed.ru</w:t>
            </w:r>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Академия повышения квалификации работников образования</w:t>
            </w:r>
          </w:p>
        </w:tc>
        <w:tc>
          <w:tcPr>
            <w:tcW w:w="0" w:type="auto"/>
          </w:tcPr>
          <w:p w:rsidR="00152EC4" w:rsidRPr="00450588" w:rsidRDefault="00125EAF" w:rsidP="00152EC4">
            <w:pPr>
              <w:spacing w:after="0" w:line="240" w:lineRule="auto"/>
              <w:jc w:val="both"/>
              <w:rPr>
                <w:rFonts w:ascii="Times New Roman" w:hAnsi="Times New Roman" w:cs="Times New Roman"/>
                <w:color w:val="000000"/>
                <w:sz w:val="28"/>
                <w:szCs w:val="28"/>
              </w:rPr>
            </w:pPr>
            <w:hyperlink r:id="rId6" w:history="1">
              <w:r w:rsidR="00152EC4" w:rsidRPr="00450588">
                <w:rPr>
                  <w:rStyle w:val="a8"/>
                  <w:rFonts w:ascii="Times New Roman" w:hAnsi="Times New Roman" w:cs="Times New Roman"/>
                  <w:color w:val="000000"/>
                  <w:sz w:val="28"/>
                  <w:szCs w:val="28"/>
                  <w:lang w:val="en-US"/>
                </w:rPr>
                <w:t>http</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www</w:t>
              </w:r>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apkro</w:t>
              </w:r>
              <w:proofErr w:type="spellEnd"/>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ru</w:t>
              </w:r>
              <w:proofErr w:type="spellEnd"/>
            </w:hyperlink>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Федеральный российский общеобразовательный портал</w:t>
            </w:r>
          </w:p>
        </w:tc>
        <w:tc>
          <w:tcPr>
            <w:tcW w:w="0" w:type="auto"/>
          </w:tcPr>
          <w:p w:rsidR="00152EC4" w:rsidRPr="00450588" w:rsidRDefault="00125EAF" w:rsidP="00152EC4">
            <w:pPr>
              <w:spacing w:after="0" w:line="240" w:lineRule="auto"/>
              <w:jc w:val="both"/>
              <w:rPr>
                <w:rFonts w:ascii="Times New Roman" w:hAnsi="Times New Roman" w:cs="Times New Roman"/>
                <w:color w:val="000000"/>
                <w:sz w:val="28"/>
                <w:szCs w:val="28"/>
              </w:rPr>
            </w:pPr>
            <w:hyperlink r:id="rId7" w:history="1">
              <w:r w:rsidR="00152EC4" w:rsidRPr="00450588">
                <w:rPr>
                  <w:rStyle w:val="a8"/>
                  <w:rFonts w:ascii="Times New Roman" w:hAnsi="Times New Roman" w:cs="Times New Roman"/>
                  <w:color w:val="000000"/>
                  <w:sz w:val="28"/>
                  <w:szCs w:val="28"/>
                  <w:lang w:val="en-US"/>
                </w:rPr>
                <w:t>http</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www</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s</w:t>
              </w:r>
              <w:proofErr w:type="spellStart"/>
              <w:r w:rsidR="00152EC4" w:rsidRPr="00450588">
                <w:rPr>
                  <w:rStyle w:val="a8"/>
                  <w:rFonts w:ascii="Times New Roman" w:hAnsi="Times New Roman" w:cs="Times New Roman"/>
                  <w:color w:val="000000"/>
                  <w:sz w:val="28"/>
                  <w:szCs w:val="28"/>
                </w:rPr>
                <w:t>chool</w:t>
              </w:r>
              <w:proofErr w:type="spellEnd"/>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edu</w:t>
              </w:r>
              <w:proofErr w:type="spellEnd"/>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ru</w:t>
              </w:r>
              <w:proofErr w:type="spellEnd"/>
            </w:hyperlink>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Федеральный портал «Российское образование»</w:t>
            </w:r>
          </w:p>
        </w:tc>
        <w:tc>
          <w:tcPr>
            <w:tcW w:w="0" w:type="auto"/>
          </w:tcPr>
          <w:p w:rsidR="00152EC4" w:rsidRPr="00450588" w:rsidRDefault="00125EAF" w:rsidP="00152EC4">
            <w:pPr>
              <w:spacing w:after="0" w:line="240" w:lineRule="auto"/>
              <w:jc w:val="both"/>
              <w:rPr>
                <w:rFonts w:ascii="Times New Roman" w:hAnsi="Times New Roman" w:cs="Times New Roman"/>
                <w:color w:val="000000"/>
                <w:sz w:val="28"/>
                <w:szCs w:val="28"/>
              </w:rPr>
            </w:pPr>
            <w:hyperlink r:id="rId8" w:history="1">
              <w:r w:rsidR="00152EC4" w:rsidRPr="00450588">
                <w:rPr>
                  <w:rStyle w:val="a8"/>
                  <w:rFonts w:ascii="Times New Roman" w:hAnsi="Times New Roman" w:cs="Times New Roman"/>
                  <w:color w:val="000000"/>
                  <w:sz w:val="28"/>
                  <w:szCs w:val="28"/>
                  <w:lang w:val="en-US"/>
                </w:rPr>
                <w:t>http</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www</w:t>
              </w:r>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rPr>
                <w:t>edu.ru</w:t>
              </w:r>
              <w:proofErr w:type="spellEnd"/>
            </w:hyperlink>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 xml:space="preserve">Портал компании «Кирилл и </w:t>
            </w:r>
            <w:proofErr w:type="spellStart"/>
            <w:r w:rsidRPr="00450588">
              <w:rPr>
                <w:rFonts w:ascii="Times New Roman" w:hAnsi="Times New Roman" w:cs="Times New Roman"/>
                <w:color w:val="000000"/>
                <w:sz w:val="28"/>
                <w:szCs w:val="28"/>
              </w:rPr>
              <w:t>Мефодий</w:t>
            </w:r>
            <w:proofErr w:type="spellEnd"/>
            <w:r w:rsidRPr="00450588">
              <w:rPr>
                <w:rFonts w:ascii="Times New Roman" w:hAnsi="Times New Roman" w:cs="Times New Roman"/>
                <w:color w:val="000000"/>
                <w:sz w:val="28"/>
                <w:szCs w:val="28"/>
              </w:rPr>
              <w:t>»</w:t>
            </w:r>
          </w:p>
        </w:tc>
        <w:tc>
          <w:tcPr>
            <w:tcW w:w="0" w:type="auto"/>
          </w:tcPr>
          <w:p w:rsidR="00152EC4" w:rsidRPr="00450588" w:rsidRDefault="00125EAF" w:rsidP="00152EC4">
            <w:pPr>
              <w:spacing w:after="0" w:line="240" w:lineRule="auto"/>
              <w:jc w:val="both"/>
              <w:rPr>
                <w:rFonts w:ascii="Times New Roman" w:hAnsi="Times New Roman" w:cs="Times New Roman"/>
                <w:color w:val="000000"/>
                <w:sz w:val="28"/>
                <w:szCs w:val="28"/>
              </w:rPr>
            </w:pPr>
            <w:hyperlink r:id="rId9" w:history="1">
              <w:r w:rsidR="00152EC4" w:rsidRPr="00450588">
                <w:rPr>
                  <w:rStyle w:val="a8"/>
                  <w:rFonts w:ascii="Times New Roman" w:hAnsi="Times New Roman" w:cs="Times New Roman"/>
                  <w:color w:val="000000"/>
                  <w:sz w:val="28"/>
                  <w:szCs w:val="28"/>
                </w:rPr>
                <w:t>http://www.</w:t>
              </w:r>
              <w:r w:rsidR="00152EC4" w:rsidRPr="00450588">
                <w:rPr>
                  <w:rStyle w:val="a8"/>
                  <w:rFonts w:ascii="Times New Roman" w:hAnsi="Times New Roman" w:cs="Times New Roman"/>
                  <w:color w:val="000000"/>
                  <w:sz w:val="28"/>
                  <w:szCs w:val="28"/>
                  <w:lang w:val="en-US"/>
                </w:rPr>
                <w:t>km</w:t>
              </w:r>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ru</w:t>
              </w:r>
              <w:proofErr w:type="spellEnd"/>
            </w:hyperlink>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Образовательный портал «Учеба»</w:t>
            </w:r>
          </w:p>
        </w:tc>
        <w:tc>
          <w:tcPr>
            <w:tcW w:w="0" w:type="auto"/>
          </w:tcPr>
          <w:p w:rsidR="00152EC4" w:rsidRPr="00450588" w:rsidRDefault="00125EAF" w:rsidP="00152EC4">
            <w:pPr>
              <w:spacing w:after="0" w:line="240" w:lineRule="auto"/>
              <w:jc w:val="both"/>
              <w:rPr>
                <w:rFonts w:ascii="Times New Roman" w:hAnsi="Times New Roman" w:cs="Times New Roman"/>
                <w:color w:val="000000"/>
                <w:sz w:val="28"/>
                <w:szCs w:val="28"/>
              </w:rPr>
            </w:pPr>
            <w:hyperlink r:id="rId10" w:history="1">
              <w:r w:rsidR="00152EC4" w:rsidRPr="00450588">
                <w:rPr>
                  <w:rStyle w:val="a8"/>
                  <w:rFonts w:ascii="Times New Roman" w:hAnsi="Times New Roman" w:cs="Times New Roman"/>
                  <w:color w:val="000000"/>
                  <w:sz w:val="28"/>
                  <w:szCs w:val="28"/>
                  <w:lang w:val="en-US"/>
                </w:rPr>
                <w:t>http</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www</w:t>
              </w:r>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uroki</w:t>
              </w:r>
              <w:proofErr w:type="spellEnd"/>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ru</w:t>
              </w:r>
              <w:proofErr w:type="spellEnd"/>
            </w:hyperlink>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Журнал «Курьер образования»</w:t>
            </w:r>
          </w:p>
        </w:tc>
        <w:tc>
          <w:tcPr>
            <w:tcW w:w="0" w:type="auto"/>
          </w:tcPr>
          <w:p w:rsidR="00152EC4" w:rsidRPr="00450588" w:rsidRDefault="00125EAF" w:rsidP="00152EC4">
            <w:pPr>
              <w:spacing w:after="0" w:line="240" w:lineRule="auto"/>
              <w:jc w:val="both"/>
              <w:rPr>
                <w:rFonts w:ascii="Times New Roman" w:hAnsi="Times New Roman" w:cs="Times New Roman"/>
                <w:color w:val="000000"/>
                <w:sz w:val="28"/>
                <w:szCs w:val="28"/>
              </w:rPr>
            </w:pPr>
            <w:hyperlink r:id="rId11" w:history="1">
              <w:r w:rsidR="00152EC4" w:rsidRPr="00450588">
                <w:rPr>
                  <w:rStyle w:val="a8"/>
                  <w:rFonts w:ascii="Times New Roman" w:hAnsi="Times New Roman" w:cs="Times New Roman"/>
                  <w:color w:val="000000"/>
                  <w:sz w:val="28"/>
                  <w:szCs w:val="28"/>
                  <w:lang w:val="en-US"/>
                </w:rPr>
                <w:t>http</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www</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courier</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com</w:t>
              </w:r>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ru</w:t>
              </w:r>
              <w:proofErr w:type="spellEnd"/>
            </w:hyperlink>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Журнал «Вестник образования»</w:t>
            </w:r>
          </w:p>
        </w:tc>
        <w:tc>
          <w:tcPr>
            <w:tcW w:w="0" w:type="auto"/>
          </w:tcPr>
          <w:p w:rsidR="00152EC4" w:rsidRPr="00450588" w:rsidRDefault="00125EAF" w:rsidP="00152EC4">
            <w:pPr>
              <w:spacing w:after="0" w:line="240" w:lineRule="auto"/>
              <w:jc w:val="both"/>
              <w:rPr>
                <w:rFonts w:ascii="Times New Roman" w:hAnsi="Times New Roman" w:cs="Times New Roman"/>
                <w:color w:val="000000"/>
                <w:sz w:val="28"/>
                <w:szCs w:val="28"/>
              </w:rPr>
            </w:pPr>
            <w:hyperlink r:id="rId12" w:history="1">
              <w:r w:rsidR="00152EC4" w:rsidRPr="00450588">
                <w:rPr>
                  <w:rStyle w:val="a8"/>
                  <w:rFonts w:ascii="Times New Roman" w:hAnsi="Times New Roman" w:cs="Times New Roman"/>
                  <w:color w:val="000000"/>
                  <w:sz w:val="28"/>
                  <w:szCs w:val="28"/>
                  <w:lang w:val="en-US"/>
                </w:rPr>
                <w:t>http</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www</w:t>
              </w:r>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vestnik</w:t>
              </w:r>
              <w:proofErr w:type="spellEnd"/>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edu</w:t>
              </w:r>
              <w:proofErr w:type="spellEnd"/>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ru</w:t>
              </w:r>
              <w:proofErr w:type="spellEnd"/>
            </w:hyperlink>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Издательский дом «</w:t>
            </w:r>
            <w:proofErr w:type="spellStart"/>
            <w:r w:rsidRPr="00450588">
              <w:rPr>
                <w:rFonts w:ascii="Times New Roman" w:hAnsi="Times New Roman" w:cs="Times New Roman"/>
                <w:color w:val="000000"/>
                <w:sz w:val="28"/>
                <w:szCs w:val="28"/>
              </w:rPr>
              <w:t>Профкнига</w:t>
            </w:r>
            <w:proofErr w:type="spellEnd"/>
            <w:r w:rsidRPr="00450588">
              <w:rPr>
                <w:rFonts w:ascii="Times New Roman" w:hAnsi="Times New Roman" w:cs="Times New Roman"/>
                <w:color w:val="000000"/>
                <w:sz w:val="28"/>
                <w:szCs w:val="28"/>
              </w:rPr>
              <w:t>»</w:t>
            </w:r>
          </w:p>
        </w:tc>
        <w:tc>
          <w:tcPr>
            <w:tcW w:w="0" w:type="auto"/>
          </w:tcPr>
          <w:p w:rsidR="00152EC4" w:rsidRPr="00450588" w:rsidRDefault="00125EAF" w:rsidP="00152EC4">
            <w:pPr>
              <w:spacing w:after="0" w:line="240" w:lineRule="auto"/>
              <w:jc w:val="both"/>
              <w:rPr>
                <w:rFonts w:ascii="Times New Roman" w:hAnsi="Times New Roman" w:cs="Times New Roman"/>
                <w:color w:val="000000"/>
                <w:sz w:val="28"/>
                <w:szCs w:val="28"/>
              </w:rPr>
            </w:pPr>
            <w:hyperlink r:id="rId13" w:history="1">
              <w:r w:rsidR="00152EC4" w:rsidRPr="00450588">
                <w:rPr>
                  <w:rStyle w:val="a8"/>
                  <w:rFonts w:ascii="Times New Roman" w:hAnsi="Times New Roman" w:cs="Times New Roman"/>
                  <w:color w:val="000000"/>
                  <w:sz w:val="28"/>
                  <w:szCs w:val="28"/>
                </w:rPr>
                <w:t>http://www.profkniga.ru</w:t>
              </w:r>
            </w:hyperlink>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Издательский дом «1 сентября»</w:t>
            </w:r>
          </w:p>
        </w:tc>
        <w:tc>
          <w:tcPr>
            <w:tcW w:w="0" w:type="auto"/>
          </w:tcPr>
          <w:p w:rsidR="00152EC4" w:rsidRPr="00450588" w:rsidRDefault="00125EAF" w:rsidP="00152EC4">
            <w:pPr>
              <w:spacing w:after="0" w:line="240" w:lineRule="auto"/>
              <w:jc w:val="both"/>
              <w:rPr>
                <w:rFonts w:ascii="Times New Roman" w:hAnsi="Times New Roman" w:cs="Times New Roman"/>
                <w:color w:val="000000"/>
                <w:sz w:val="28"/>
                <w:szCs w:val="28"/>
              </w:rPr>
            </w:pPr>
            <w:hyperlink r:id="rId14" w:history="1">
              <w:r w:rsidR="00152EC4" w:rsidRPr="00450588">
                <w:rPr>
                  <w:rStyle w:val="a8"/>
                  <w:rFonts w:ascii="Times New Roman" w:hAnsi="Times New Roman" w:cs="Times New Roman"/>
                  <w:color w:val="000000"/>
                  <w:sz w:val="28"/>
                  <w:szCs w:val="28"/>
                  <w:lang w:val="en-US"/>
                </w:rPr>
                <w:t>http</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www</w:t>
              </w:r>
              <w:r w:rsidR="00152EC4" w:rsidRPr="00450588">
                <w:rPr>
                  <w:rStyle w:val="a8"/>
                  <w:rFonts w:ascii="Times New Roman" w:hAnsi="Times New Roman" w:cs="Times New Roman"/>
                  <w:color w:val="000000"/>
                  <w:sz w:val="28"/>
                  <w:szCs w:val="28"/>
                </w:rPr>
                <w:t>.1</w:t>
              </w:r>
              <w:proofErr w:type="spellStart"/>
              <w:r w:rsidR="00152EC4" w:rsidRPr="00450588">
                <w:rPr>
                  <w:rStyle w:val="a8"/>
                  <w:rFonts w:ascii="Times New Roman" w:hAnsi="Times New Roman" w:cs="Times New Roman"/>
                  <w:color w:val="000000"/>
                  <w:sz w:val="28"/>
                  <w:szCs w:val="28"/>
                  <w:lang w:val="en-US"/>
                </w:rPr>
                <w:t>september</w:t>
              </w:r>
              <w:proofErr w:type="spellEnd"/>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ru</w:t>
              </w:r>
              <w:proofErr w:type="spellEnd"/>
            </w:hyperlink>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Издательский дом «</w:t>
            </w:r>
            <w:proofErr w:type="spellStart"/>
            <w:r w:rsidRPr="00450588">
              <w:rPr>
                <w:rFonts w:ascii="Times New Roman" w:hAnsi="Times New Roman" w:cs="Times New Roman"/>
                <w:color w:val="000000"/>
                <w:sz w:val="28"/>
                <w:szCs w:val="28"/>
              </w:rPr>
              <w:t>Армпресс</w:t>
            </w:r>
            <w:proofErr w:type="spellEnd"/>
            <w:r w:rsidRPr="00450588">
              <w:rPr>
                <w:rFonts w:ascii="Times New Roman" w:hAnsi="Times New Roman" w:cs="Times New Roman"/>
                <w:color w:val="000000"/>
                <w:sz w:val="28"/>
                <w:szCs w:val="28"/>
              </w:rPr>
              <w:t>»</w:t>
            </w:r>
          </w:p>
        </w:tc>
        <w:tc>
          <w:tcPr>
            <w:tcW w:w="0" w:type="auto"/>
          </w:tcPr>
          <w:p w:rsidR="00152EC4" w:rsidRPr="00450588" w:rsidRDefault="00125EAF" w:rsidP="00152EC4">
            <w:pPr>
              <w:spacing w:after="0" w:line="240" w:lineRule="auto"/>
              <w:jc w:val="both"/>
              <w:rPr>
                <w:rFonts w:ascii="Times New Roman" w:hAnsi="Times New Roman" w:cs="Times New Roman"/>
                <w:color w:val="000000"/>
                <w:sz w:val="28"/>
                <w:szCs w:val="28"/>
              </w:rPr>
            </w:pPr>
            <w:hyperlink r:id="rId15" w:history="1">
              <w:r w:rsidR="00152EC4" w:rsidRPr="00450588">
                <w:rPr>
                  <w:rStyle w:val="a8"/>
                  <w:rFonts w:ascii="Times New Roman" w:hAnsi="Times New Roman" w:cs="Times New Roman"/>
                  <w:color w:val="000000"/>
                  <w:sz w:val="28"/>
                  <w:szCs w:val="28"/>
                  <w:lang w:val="en-US"/>
                </w:rPr>
                <w:t>http</w:t>
              </w:r>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www</w:t>
              </w:r>
              <w:r w:rsidR="00152EC4" w:rsidRPr="00450588">
                <w:rPr>
                  <w:rStyle w:val="a8"/>
                  <w:rFonts w:ascii="Times New Roman" w:hAnsi="Times New Roman" w:cs="Times New Roman"/>
                  <w:color w:val="000000"/>
                  <w:sz w:val="28"/>
                  <w:szCs w:val="28"/>
                </w:rPr>
                <w:t>.</w:t>
              </w:r>
              <w:proofErr w:type="spellStart"/>
              <w:r w:rsidR="00152EC4" w:rsidRPr="00450588">
                <w:rPr>
                  <w:rStyle w:val="a8"/>
                  <w:rFonts w:ascii="Times New Roman" w:hAnsi="Times New Roman" w:cs="Times New Roman"/>
                  <w:color w:val="000000"/>
                  <w:sz w:val="28"/>
                  <w:szCs w:val="28"/>
                  <w:lang w:val="en-US"/>
                </w:rPr>
                <w:t>armpress</w:t>
              </w:r>
              <w:proofErr w:type="spellEnd"/>
              <w:r w:rsidR="00152EC4" w:rsidRPr="00450588">
                <w:rPr>
                  <w:rStyle w:val="a8"/>
                  <w:rFonts w:ascii="Times New Roman" w:hAnsi="Times New Roman" w:cs="Times New Roman"/>
                  <w:color w:val="000000"/>
                  <w:sz w:val="28"/>
                  <w:szCs w:val="28"/>
                </w:rPr>
                <w:t>.</w:t>
              </w:r>
              <w:r w:rsidR="00152EC4" w:rsidRPr="00450588">
                <w:rPr>
                  <w:rStyle w:val="a8"/>
                  <w:rFonts w:ascii="Times New Roman" w:hAnsi="Times New Roman" w:cs="Times New Roman"/>
                  <w:color w:val="000000"/>
                  <w:sz w:val="28"/>
                  <w:szCs w:val="28"/>
                  <w:lang w:val="en-US"/>
                </w:rPr>
                <w:t>info</w:t>
              </w:r>
            </w:hyperlink>
          </w:p>
        </w:tc>
      </w:tr>
      <w:tr w:rsidR="00152EC4" w:rsidRPr="00450588" w:rsidTr="0037753B">
        <w:tc>
          <w:tcPr>
            <w:tcW w:w="0" w:type="auto"/>
          </w:tcPr>
          <w:p w:rsidR="00152EC4" w:rsidRPr="00450588" w:rsidRDefault="00152EC4" w:rsidP="00152EC4">
            <w:pPr>
              <w:spacing w:after="0" w:line="240" w:lineRule="auto"/>
              <w:jc w:val="both"/>
              <w:rPr>
                <w:rFonts w:ascii="Times New Roman" w:hAnsi="Times New Roman" w:cs="Times New Roman"/>
                <w:color w:val="000000"/>
                <w:sz w:val="28"/>
                <w:szCs w:val="28"/>
              </w:rPr>
            </w:pPr>
            <w:r w:rsidRPr="00450588">
              <w:rPr>
                <w:rFonts w:ascii="Times New Roman" w:hAnsi="Times New Roman" w:cs="Times New Roman"/>
                <w:color w:val="000000"/>
                <w:sz w:val="28"/>
                <w:szCs w:val="28"/>
              </w:rPr>
              <w:t>Фестиваль педагогических идей «Открытый урок» (издательский дом  «1 сентября»)</w:t>
            </w:r>
          </w:p>
        </w:tc>
        <w:tc>
          <w:tcPr>
            <w:tcW w:w="0" w:type="auto"/>
          </w:tcPr>
          <w:p w:rsidR="00152EC4" w:rsidRPr="00450588" w:rsidRDefault="00152EC4" w:rsidP="00152EC4">
            <w:pPr>
              <w:pStyle w:val="a5"/>
              <w:rPr>
                <w:color w:val="000000"/>
                <w:sz w:val="28"/>
                <w:szCs w:val="28"/>
              </w:rPr>
            </w:pPr>
            <w:r w:rsidRPr="00450588">
              <w:rPr>
                <w:color w:val="000000"/>
                <w:sz w:val="28"/>
                <w:szCs w:val="28"/>
                <w:lang w:val="en-US"/>
              </w:rPr>
              <w:t>http</w:t>
            </w:r>
            <w:r w:rsidRPr="00450588">
              <w:rPr>
                <w:color w:val="000000"/>
                <w:sz w:val="28"/>
                <w:szCs w:val="28"/>
              </w:rPr>
              <w:t>://</w:t>
            </w:r>
            <w:r w:rsidRPr="00450588">
              <w:rPr>
                <w:color w:val="000000"/>
                <w:sz w:val="28"/>
                <w:szCs w:val="28"/>
                <w:lang w:val="en-US"/>
              </w:rPr>
              <w:t>festival</w:t>
            </w:r>
            <w:r w:rsidRPr="00450588">
              <w:rPr>
                <w:color w:val="000000"/>
                <w:sz w:val="28"/>
                <w:szCs w:val="28"/>
              </w:rPr>
              <w:t>.1</w:t>
            </w:r>
            <w:proofErr w:type="spellStart"/>
            <w:r w:rsidRPr="00450588">
              <w:rPr>
                <w:color w:val="000000"/>
                <w:sz w:val="28"/>
                <w:szCs w:val="28"/>
                <w:lang w:val="en-US"/>
              </w:rPr>
              <w:t>september</w:t>
            </w:r>
            <w:proofErr w:type="spellEnd"/>
            <w:r w:rsidRPr="00450588">
              <w:rPr>
                <w:color w:val="000000"/>
                <w:sz w:val="28"/>
                <w:szCs w:val="28"/>
              </w:rPr>
              <w:t>.</w:t>
            </w:r>
            <w:proofErr w:type="spellStart"/>
            <w:r w:rsidRPr="00450588">
              <w:rPr>
                <w:color w:val="000000"/>
                <w:sz w:val="28"/>
                <w:szCs w:val="28"/>
                <w:lang w:val="en-US"/>
              </w:rPr>
              <w:t>ru</w:t>
            </w:r>
            <w:proofErr w:type="spellEnd"/>
          </w:p>
        </w:tc>
      </w:tr>
    </w:tbl>
    <w:p w:rsidR="00152EC4" w:rsidRPr="00450588" w:rsidRDefault="00152EC4" w:rsidP="00152EC4">
      <w:pPr>
        <w:tabs>
          <w:tab w:val="left" w:pos="709"/>
        </w:tabs>
        <w:spacing w:after="0" w:line="240" w:lineRule="auto"/>
        <w:rPr>
          <w:rFonts w:ascii="Times New Roman" w:hAnsi="Times New Roman" w:cs="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3686"/>
      </w:tblGrid>
      <w:tr w:rsidR="00152EC4" w:rsidRPr="00450588" w:rsidTr="00450588">
        <w:tc>
          <w:tcPr>
            <w:tcW w:w="6345" w:type="dxa"/>
          </w:tcPr>
          <w:p w:rsidR="00152EC4" w:rsidRPr="00450588" w:rsidRDefault="00152EC4" w:rsidP="00152EC4">
            <w:pPr>
              <w:tabs>
                <w:tab w:val="num" w:pos="-3420"/>
                <w:tab w:val="left" w:pos="709"/>
              </w:tabs>
              <w:spacing w:after="0" w:line="240" w:lineRule="auto"/>
              <w:jc w:val="both"/>
              <w:rPr>
                <w:rFonts w:ascii="Times New Roman" w:hAnsi="Times New Roman" w:cs="Times New Roman"/>
                <w:sz w:val="28"/>
                <w:szCs w:val="28"/>
              </w:rPr>
            </w:pPr>
            <w:r w:rsidRPr="00450588">
              <w:rPr>
                <w:rFonts w:ascii="Times New Roman" w:hAnsi="Times New Roman" w:cs="Times New Roman"/>
                <w:sz w:val="28"/>
                <w:szCs w:val="28"/>
              </w:rPr>
              <w:t>Газета «География»</w:t>
            </w:r>
          </w:p>
        </w:tc>
        <w:tc>
          <w:tcPr>
            <w:tcW w:w="3686"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rPr>
            </w:pPr>
            <w:proofErr w:type="gramStart"/>
            <w:r w:rsidRPr="00450588">
              <w:rPr>
                <w:rFonts w:ascii="Times New Roman" w:hAnsi="Times New Roman" w:cs="Times New Roman"/>
                <w:sz w:val="28"/>
                <w:szCs w:val="28"/>
                <w:lang w:val="en-US"/>
              </w:rPr>
              <w:t>http</w:t>
            </w:r>
            <w:proofErr w:type="gramEnd"/>
            <w:r w:rsidRPr="00450588">
              <w:rPr>
                <w:rFonts w:ascii="Times New Roman" w:hAnsi="Times New Roman" w:cs="Times New Roman"/>
                <w:sz w:val="28"/>
                <w:szCs w:val="28"/>
                <w:lang w:val="en-US"/>
              </w:rPr>
              <w:t>: //geo. 1september.ru</w:t>
            </w:r>
          </w:p>
        </w:tc>
      </w:tr>
      <w:tr w:rsidR="00152EC4" w:rsidRPr="00450588" w:rsidTr="00450588">
        <w:tc>
          <w:tcPr>
            <w:tcW w:w="6345" w:type="dxa"/>
          </w:tcPr>
          <w:p w:rsidR="00152EC4" w:rsidRPr="00450588" w:rsidRDefault="00152EC4" w:rsidP="00152EC4">
            <w:pPr>
              <w:tabs>
                <w:tab w:val="num" w:pos="-3420"/>
                <w:tab w:val="left" w:pos="709"/>
              </w:tabs>
              <w:spacing w:after="0" w:line="240" w:lineRule="auto"/>
              <w:jc w:val="both"/>
              <w:rPr>
                <w:rFonts w:ascii="Times New Roman" w:hAnsi="Times New Roman" w:cs="Times New Roman"/>
                <w:sz w:val="28"/>
                <w:szCs w:val="28"/>
              </w:rPr>
            </w:pPr>
            <w:r w:rsidRPr="00450588">
              <w:rPr>
                <w:rFonts w:ascii="Times New Roman" w:hAnsi="Times New Roman" w:cs="Times New Roman"/>
                <w:sz w:val="28"/>
                <w:szCs w:val="28"/>
                <w:lang w:val="be-BY"/>
              </w:rPr>
              <w:t>Б</w:t>
            </w:r>
            <w:proofErr w:type="spellStart"/>
            <w:r w:rsidRPr="00450588">
              <w:rPr>
                <w:rFonts w:ascii="Times New Roman" w:hAnsi="Times New Roman" w:cs="Times New Roman"/>
                <w:sz w:val="28"/>
                <w:szCs w:val="28"/>
              </w:rPr>
              <w:t>иблиотека</w:t>
            </w:r>
            <w:proofErr w:type="spellEnd"/>
            <w:r w:rsidRPr="00450588">
              <w:rPr>
                <w:rFonts w:ascii="Times New Roman" w:hAnsi="Times New Roman" w:cs="Times New Roman"/>
                <w:sz w:val="28"/>
                <w:szCs w:val="28"/>
              </w:rPr>
              <w:t xml:space="preserve"> по географии. Географическая энциклопедия</w:t>
            </w:r>
          </w:p>
        </w:tc>
        <w:tc>
          <w:tcPr>
            <w:tcW w:w="3686"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rPr>
            </w:pPr>
            <w:proofErr w:type="gramStart"/>
            <w:r w:rsidRPr="00450588">
              <w:rPr>
                <w:rFonts w:ascii="Times New Roman" w:hAnsi="Times New Roman" w:cs="Times New Roman"/>
                <w:sz w:val="28"/>
                <w:szCs w:val="28"/>
                <w:lang w:val="en-US"/>
              </w:rPr>
              <w:t>http</w:t>
            </w:r>
            <w:proofErr w:type="gramEnd"/>
            <w:r w:rsidRPr="00450588">
              <w:rPr>
                <w:rFonts w:ascii="Times New Roman" w:hAnsi="Times New Roman" w:cs="Times New Roman"/>
                <w:sz w:val="28"/>
                <w:szCs w:val="28"/>
              </w:rPr>
              <w:t>: //</w:t>
            </w:r>
            <w:r w:rsidRPr="00450588">
              <w:rPr>
                <w:rFonts w:ascii="Times New Roman" w:hAnsi="Times New Roman" w:cs="Times New Roman"/>
                <w:sz w:val="28"/>
                <w:szCs w:val="28"/>
                <w:lang w:val="en-US"/>
              </w:rPr>
              <w:t>www</w:t>
            </w:r>
            <w:r w:rsidRPr="00450588">
              <w:rPr>
                <w:rFonts w:ascii="Times New Roman" w:hAnsi="Times New Roman" w:cs="Times New Roman"/>
                <w:sz w:val="28"/>
                <w:szCs w:val="28"/>
              </w:rPr>
              <w:t>.</w:t>
            </w:r>
            <w:proofErr w:type="spellStart"/>
            <w:r w:rsidRPr="00450588">
              <w:rPr>
                <w:rFonts w:ascii="Times New Roman" w:hAnsi="Times New Roman" w:cs="Times New Roman"/>
                <w:sz w:val="28"/>
                <w:szCs w:val="28"/>
                <w:lang w:val="en-US"/>
              </w:rPr>
              <w:t>geoman</w:t>
            </w:r>
            <w:proofErr w:type="spellEnd"/>
            <w:r w:rsidRPr="00450588">
              <w:rPr>
                <w:rFonts w:ascii="Times New Roman" w:hAnsi="Times New Roman" w:cs="Times New Roman"/>
                <w:sz w:val="28"/>
                <w:szCs w:val="28"/>
              </w:rPr>
              <w:t xml:space="preserve">. </w:t>
            </w:r>
            <w:proofErr w:type="spellStart"/>
            <w:r w:rsidRPr="00450588">
              <w:rPr>
                <w:rFonts w:ascii="Times New Roman" w:hAnsi="Times New Roman" w:cs="Times New Roman"/>
                <w:sz w:val="28"/>
                <w:szCs w:val="28"/>
                <w:lang w:val="en-US"/>
              </w:rPr>
              <w:t>ru</w:t>
            </w:r>
            <w:proofErr w:type="spellEnd"/>
          </w:p>
        </w:tc>
      </w:tr>
      <w:tr w:rsidR="00152EC4" w:rsidRPr="00450588" w:rsidTr="00450588">
        <w:tc>
          <w:tcPr>
            <w:tcW w:w="6345" w:type="dxa"/>
          </w:tcPr>
          <w:p w:rsidR="00152EC4" w:rsidRPr="00450588" w:rsidRDefault="00152EC4" w:rsidP="00152EC4">
            <w:pPr>
              <w:tabs>
                <w:tab w:val="num" w:pos="-3420"/>
                <w:tab w:val="left" w:pos="709"/>
              </w:tabs>
              <w:spacing w:after="0" w:line="240" w:lineRule="auto"/>
              <w:jc w:val="both"/>
              <w:rPr>
                <w:rFonts w:ascii="Times New Roman" w:hAnsi="Times New Roman" w:cs="Times New Roman"/>
                <w:sz w:val="28"/>
                <w:szCs w:val="28"/>
              </w:rPr>
            </w:pPr>
            <w:proofErr w:type="spellStart"/>
            <w:r w:rsidRPr="00450588">
              <w:rPr>
                <w:rFonts w:ascii="Times New Roman" w:hAnsi="Times New Roman" w:cs="Times New Roman"/>
                <w:sz w:val="28"/>
                <w:szCs w:val="28"/>
              </w:rPr>
              <w:t>Геотур</w:t>
            </w:r>
            <w:proofErr w:type="spellEnd"/>
            <w:r w:rsidRPr="00450588">
              <w:rPr>
                <w:rFonts w:ascii="Times New Roman" w:hAnsi="Times New Roman" w:cs="Times New Roman"/>
                <w:sz w:val="28"/>
                <w:szCs w:val="28"/>
              </w:rPr>
              <w:t>: география стран и континентов</w:t>
            </w:r>
          </w:p>
        </w:tc>
        <w:tc>
          <w:tcPr>
            <w:tcW w:w="3686"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lang w:val="en-US"/>
              </w:rPr>
            </w:pPr>
            <w:proofErr w:type="gramStart"/>
            <w:r w:rsidRPr="00450588">
              <w:rPr>
                <w:rFonts w:ascii="Times New Roman" w:hAnsi="Times New Roman" w:cs="Times New Roman"/>
                <w:sz w:val="28"/>
                <w:szCs w:val="28"/>
                <w:lang w:val="en-US"/>
              </w:rPr>
              <w:t>http</w:t>
            </w:r>
            <w:proofErr w:type="gramEnd"/>
            <w:r w:rsidRPr="00450588">
              <w:rPr>
                <w:rFonts w:ascii="Times New Roman" w:hAnsi="Times New Roman" w:cs="Times New Roman"/>
                <w:sz w:val="28"/>
                <w:szCs w:val="28"/>
                <w:lang w:val="en-US"/>
              </w:rPr>
              <w:t>: //</w:t>
            </w:r>
            <w:proofErr w:type="spellStart"/>
            <w:r w:rsidRPr="00450588">
              <w:rPr>
                <w:rFonts w:ascii="Times New Roman" w:hAnsi="Times New Roman" w:cs="Times New Roman"/>
                <w:sz w:val="28"/>
                <w:szCs w:val="28"/>
                <w:lang w:val="en-US"/>
              </w:rPr>
              <w:t>geo.tur.narod</w:t>
            </w:r>
            <w:proofErr w:type="spellEnd"/>
            <w:r w:rsidRPr="00450588">
              <w:rPr>
                <w:rFonts w:ascii="Times New Roman" w:hAnsi="Times New Roman" w:cs="Times New Roman"/>
                <w:sz w:val="28"/>
                <w:szCs w:val="28"/>
                <w:lang w:val="en-US"/>
              </w:rPr>
              <w:t xml:space="preserve">. </w:t>
            </w:r>
            <w:proofErr w:type="spellStart"/>
            <w:r w:rsidRPr="00450588">
              <w:rPr>
                <w:rFonts w:ascii="Times New Roman" w:hAnsi="Times New Roman" w:cs="Times New Roman"/>
                <w:sz w:val="28"/>
                <w:szCs w:val="28"/>
                <w:lang w:val="en-US"/>
              </w:rPr>
              <w:t>ru</w:t>
            </w:r>
            <w:proofErr w:type="spellEnd"/>
          </w:p>
        </w:tc>
      </w:tr>
      <w:tr w:rsidR="00152EC4" w:rsidRPr="00450588" w:rsidTr="00450588">
        <w:tc>
          <w:tcPr>
            <w:tcW w:w="6345" w:type="dxa"/>
          </w:tcPr>
          <w:p w:rsidR="00152EC4" w:rsidRPr="00450588" w:rsidRDefault="00152EC4" w:rsidP="00152EC4">
            <w:pPr>
              <w:tabs>
                <w:tab w:val="num" w:pos="-3420"/>
                <w:tab w:val="left" w:pos="709"/>
              </w:tabs>
              <w:spacing w:after="0" w:line="240" w:lineRule="auto"/>
              <w:jc w:val="both"/>
              <w:rPr>
                <w:rFonts w:ascii="Times New Roman" w:hAnsi="Times New Roman" w:cs="Times New Roman"/>
                <w:sz w:val="28"/>
                <w:szCs w:val="28"/>
              </w:rPr>
            </w:pPr>
            <w:r w:rsidRPr="00450588">
              <w:rPr>
                <w:rFonts w:ascii="Times New Roman" w:hAnsi="Times New Roman" w:cs="Times New Roman"/>
                <w:sz w:val="28"/>
                <w:szCs w:val="28"/>
              </w:rPr>
              <w:t>Самая большая энциклопедия по любой стране мира</w:t>
            </w:r>
          </w:p>
        </w:tc>
        <w:tc>
          <w:tcPr>
            <w:tcW w:w="3686"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rPr>
            </w:pPr>
            <w:r w:rsidRPr="00450588">
              <w:rPr>
                <w:rFonts w:ascii="Times New Roman" w:hAnsi="Times New Roman" w:cs="Times New Roman"/>
                <w:sz w:val="28"/>
                <w:szCs w:val="28"/>
                <w:lang w:val="en-US"/>
              </w:rPr>
              <w:t>http</w:t>
            </w:r>
            <w:r w:rsidRPr="00450588">
              <w:rPr>
                <w:rFonts w:ascii="Times New Roman" w:hAnsi="Times New Roman" w:cs="Times New Roman"/>
                <w:sz w:val="28"/>
                <w:szCs w:val="28"/>
              </w:rPr>
              <w:t>: //</w:t>
            </w:r>
            <w:r w:rsidRPr="00450588">
              <w:rPr>
                <w:rFonts w:ascii="Times New Roman" w:hAnsi="Times New Roman" w:cs="Times New Roman"/>
                <w:sz w:val="28"/>
                <w:szCs w:val="28"/>
                <w:lang w:val="en-US"/>
              </w:rPr>
              <w:t>geo</w:t>
            </w:r>
            <w:r w:rsidRPr="00450588">
              <w:rPr>
                <w:rFonts w:ascii="Times New Roman" w:hAnsi="Times New Roman" w:cs="Times New Roman"/>
                <w:sz w:val="28"/>
                <w:szCs w:val="28"/>
              </w:rPr>
              <w:t>.</w:t>
            </w:r>
            <w:r w:rsidRPr="00450588">
              <w:rPr>
                <w:rFonts w:ascii="Times New Roman" w:hAnsi="Times New Roman" w:cs="Times New Roman"/>
                <w:sz w:val="28"/>
                <w:szCs w:val="28"/>
                <w:lang w:val="en-US"/>
              </w:rPr>
              <w:t>www</w:t>
            </w:r>
            <w:r w:rsidRPr="00450588">
              <w:rPr>
                <w:rFonts w:ascii="Times New Roman" w:hAnsi="Times New Roman" w:cs="Times New Roman"/>
                <w:sz w:val="28"/>
                <w:szCs w:val="28"/>
              </w:rPr>
              <w:t>.</w:t>
            </w:r>
            <w:proofErr w:type="spellStart"/>
            <w:r w:rsidRPr="00450588">
              <w:rPr>
                <w:rFonts w:ascii="Times New Roman" w:hAnsi="Times New Roman" w:cs="Times New Roman"/>
                <w:sz w:val="28"/>
                <w:szCs w:val="28"/>
                <w:lang w:val="en-US"/>
              </w:rPr>
              <w:t>encarta</w:t>
            </w:r>
            <w:proofErr w:type="spellEnd"/>
            <w:r w:rsidRPr="00450588">
              <w:rPr>
                <w:rFonts w:ascii="Times New Roman" w:hAnsi="Times New Roman" w:cs="Times New Roman"/>
                <w:sz w:val="28"/>
                <w:szCs w:val="28"/>
              </w:rPr>
              <w:t>.</w:t>
            </w:r>
            <w:proofErr w:type="spellStart"/>
            <w:r w:rsidRPr="00450588">
              <w:rPr>
                <w:rFonts w:ascii="Times New Roman" w:hAnsi="Times New Roman" w:cs="Times New Roman"/>
                <w:sz w:val="28"/>
                <w:szCs w:val="28"/>
                <w:lang w:val="en-US"/>
              </w:rPr>
              <w:t>ru</w:t>
            </w:r>
            <w:proofErr w:type="spellEnd"/>
          </w:p>
        </w:tc>
      </w:tr>
      <w:tr w:rsidR="00152EC4" w:rsidRPr="00450588" w:rsidTr="00450588">
        <w:tc>
          <w:tcPr>
            <w:tcW w:w="6345"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lang w:val="en-US"/>
              </w:rPr>
            </w:pPr>
            <w:r w:rsidRPr="00450588">
              <w:rPr>
                <w:rFonts w:ascii="Times New Roman" w:hAnsi="Times New Roman" w:cs="Times New Roman"/>
                <w:sz w:val="28"/>
                <w:szCs w:val="28"/>
              </w:rPr>
              <w:t>География. Планета Земля</w:t>
            </w:r>
          </w:p>
        </w:tc>
        <w:tc>
          <w:tcPr>
            <w:tcW w:w="3686"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lang w:val="en-US"/>
              </w:rPr>
            </w:pPr>
            <w:proofErr w:type="gramStart"/>
            <w:r w:rsidRPr="00450588">
              <w:rPr>
                <w:rFonts w:ascii="Times New Roman" w:hAnsi="Times New Roman" w:cs="Times New Roman"/>
                <w:sz w:val="28"/>
                <w:szCs w:val="28"/>
                <w:lang w:val="en-US"/>
              </w:rPr>
              <w:t>http</w:t>
            </w:r>
            <w:proofErr w:type="gramEnd"/>
            <w:r w:rsidRPr="00450588">
              <w:rPr>
                <w:rFonts w:ascii="Times New Roman" w:hAnsi="Times New Roman" w:cs="Times New Roman"/>
                <w:sz w:val="28"/>
                <w:szCs w:val="28"/>
                <w:lang w:val="en-US"/>
              </w:rPr>
              <w:t xml:space="preserve">: //geo. </w:t>
            </w:r>
            <w:hyperlink r:id="rId16" w:history="1">
              <w:r w:rsidRPr="00450588">
                <w:rPr>
                  <w:rStyle w:val="a8"/>
                  <w:rFonts w:ascii="Times New Roman" w:hAnsi="Times New Roman" w:cs="Times New Roman"/>
                  <w:sz w:val="28"/>
                  <w:szCs w:val="28"/>
                  <w:lang w:val="en-US"/>
                </w:rPr>
                <w:t>www.gro.ru</w:t>
              </w:r>
            </w:hyperlink>
          </w:p>
        </w:tc>
      </w:tr>
      <w:tr w:rsidR="00152EC4" w:rsidRPr="00450588" w:rsidTr="00450588">
        <w:tc>
          <w:tcPr>
            <w:tcW w:w="6345"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lang w:val="en-US"/>
              </w:rPr>
            </w:pPr>
            <w:r w:rsidRPr="00450588">
              <w:rPr>
                <w:rFonts w:ascii="Times New Roman" w:hAnsi="Times New Roman" w:cs="Times New Roman"/>
                <w:sz w:val="28"/>
                <w:szCs w:val="28"/>
              </w:rPr>
              <w:t>Страноведческий портал</w:t>
            </w:r>
          </w:p>
        </w:tc>
        <w:tc>
          <w:tcPr>
            <w:tcW w:w="3686"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lang w:val="en-US"/>
              </w:rPr>
            </w:pPr>
            <w:proofErr w:type="gramStart"/>
            <w:r w:rsidRPr="00450588">
              <w:rPr>
                <w:rFonts w:ascii="Times New Roman" w:hAnsi="Times New Roman" w:cs="Times New Roman"/>
                <w:sz w:val="28"/>
                <w:szCs w:val="28"/>
                <w:lang w:val="en-US"/>
              </w:rPr>
              <w:t>http</w:t>
            </w:r>
            <w:proofErr w:type="gramEnd"/>
            <w:r w:rsidRPr="00450588">
              <w:rPr>
                <w:rFonts w:ascii="Times New Roman" w:hAnsi="Times New Roman" w:cs="Times New Roman"/>
                <w:sz w:val="28"/>
                <w:szCs w:val="28"/>
                <w:lang w:val="en-US"/>
              </w:rPr>
              <w:t>: //geo.</w:t>
            </w:r>
            <w:hyperlink r:id="rId17" w:history="1">
              <w:r w:rsidRPr="00450588">
                <w:rPr>
                  <w:rStyle w:val="a8"/>
                  <w:rFonts w:ascii="Times New Roman" w:hAnsi="Times New Roman" w:cs="Times New Roman"/>
                  <w:sz w:val="28"/>
                  <w:szCs w:val="28"/>
                  <w:lang w:val="en-US"/>
                </w:rPr>
                <w:t>www.geoport.ru</w:t>
              </w:r>
            </w:hyperlink>
          </w:p>
        </w:tc>
      </w:tr>
      <w:tr w:rsidR="00152EC4" w:rsidRPr="00450588" w:rsidTr="00450588">
        <w:tc>
          <w:tcPr>
            <w:tcW w:w="6345"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rPr>
            </w:pPr>
            <w:proofErr w:type="spellStart"/>
            <w:r w:rsidRPr="00450588">
              <w:rPr>
                <w:rFonts w:ascii="Times New Roman" w:hAnsi="Times New Roman" w:cs="Times New Roman"/>
                <w:sz w:val="28"/>
                <w:szCs w:val="28"/>
                <w:lang w:val="en-US"/>
              </w:rPr>
              <w:t>GeoSite</w:t>
            </w:r>
            <w:proofErr w:type="spellEnd"/>
            <w:r w:rsidRPr="00450588">
              <w:rPr>
                <w:rFonts w:ascii="Times New Roman" w:hAnsi="Times New Roman" w:cs="Times New Roman"/>
                <w:sz w:val="28"/>
                <w:szCs w:val="28"/>
              </w:rPr>
              <w:t xml:space="preserve"> – все о географии</w:t>
            </w:r>
          </w:p>
        </w:tc>
        <w:tc>
          <w:tcPr>
            <w:tcW w:w="3686"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rPr>
            </w:pPr>
            <w:r w:rsidRPr="00450588">
              <w:rPr>
                <w:rFonts w:ascii="Times New Roman" w:hAnsi="Times New Roman" w:cs="Times New Roman"/>
                <w:sz w:val="28"/>
                <w:szCs w:val="28"/>
                <w:lang w:val="en-US"/>
              </w:rPr>
              <w:t>http</w:t>
            </w:r>
            <w:r w:rsidRPr="00450588">
              <w:rPr>
                <w:rFonts w:ascii="Times New Roman" w:hAnsi="Times New Roman" w:cs="Times New Roman"/>
                <w:sz w:val="28"/>
                <w:szCs w:val="28"/>
              </w:rPr>
              <w:t>://</w:t>
            </w:r>
            <w:r w:rsidRPr="00450588">
              <w:rPr>
                <w:rFonts w:ascii="Times New Roman" w:hAnsi="Times New Roman" w:cs="Times New Roman"/>
                <w:sz w:val="28"/>
                <w:szCs w:val="28"/>
                <w:lang w:val="en-US"/>
              </w:rPr>
              <w:t>geo</w:t>
            </w:r>
            <w:r w:rsidRPr="00450588">
              <w:rPr>
                <w:rFonts w:ascii="Times New Roman" w:hAnsi="Times New Roman" w:cs="Times New Roman"/>
                <w:sz w:val="28"/>
                <w:szCs w:val="28"/>
              </w:rPr>
              <w:t xml:space="preserve">. </w:t>
            </w:r>
            <w:hyperlink r:id="rId18" w:history="1">
              <w:r w:rsidRPr="00450588">
                <w:rPr>
                  <w:rStyle w:val="a8"/>
                  <w:rFonts w:ascii="Times New Roman" w:hAnsi="Times New Roman" w:cs="Times New Roman"/>
                  <w:sz w:val="28"/>
                  <w:szCs w:val="28"/>
                  <w:lang w:val="en-US"/>
                </w:rPr>
                <w:t>www</w:t>
              </w:r>
              <w:r w:rsidRPr="00450588">
                <w:rPr>
                  <w:rStyle w:val="a8"/>
                  <w:rFonts w:ascii="Times New Roman" w:hAnsi="Times New Roman" w:cs="Times New Roman"/>
                  <w:sz w:val="28"/>
                  <w:szCs w:val="28"/>
                </w:rPr>
                <w:t>.</w:t>
              </w:r>
              <w:proofErr w:type="spellStart"/>
              <w:r w:rsidRPr="00450588">
                <w:rPr>
                  <w:rStyle w:val="a8"/>
                  <w:rFonts w:ascii="Times New Roman" w:hAnsi="Times New Roman" w:cs="Times New Roman"/>
                  <w:sz w:val="28"/>
                  <w:szCs w:val="28"/>
                  <w:lang w:val="en-US"/>
                </w:rPr>
                <w:t>geosite</w:t>
              </w:r>
              <w:proofErr w:type="spellEnd"/>
              <w:r w:rsidRPr="00450588">
                <w:rPr>
                  <w:rStyle w:val="a8"/>
                  <w:rFonts w:ascii="Times New Roman" w:hAnsi="Times New Roman" w:cs="Times New Roman"/>
                  <w:sz w:val="28"/>
                  <w:szCs w:val="28"/>
                </w:rPr>
                <w:t>.</w:t>
              </w:r>
              <w:r w:rsidRPr="00450588">
                <w:rPr>
                  <w:rStyle w:val="a8"/>
                  <w:rFonts w:ascii="Times New Roman" w:hAnsi="Times New Roman" w:cs="Times New Roman"/>
                  <w:sz w:val="28"/>
                  <w:szCs w:val="28"/>
                  <w:lang w:val="en-US"/>
                </w:rPr>
                <w:t>com</w:t>
              </w:r>
              <w:r w:rsidRPr="00450588">
                <w:rPr>
                  <w:rStyle w:val="a8"/>
                  <w:rFonts w:ascii="Times New Roman" w:hAnsi="Times New Roman" w:cs="Times New Roman"/>
                  <w:sz w:val="28"/>
                  <w:szCs w:val="28"/>
                </w:rPr>
                <w:t>.</w:t>
              </w:r>
              <w:proofErr w:type="spellStart"/>
              <w:r w:rsidRPr="00450588">
                <w:rPr>
                  <w:rStyle w:val="a8"/>
                  <w:rFonts w:ascii="Times New Roman" w:hAnsi="Times New Roman" w:cs="Times New Roman"/>
                  <w:sz w:val="28"/>
                  <w:szCs w:val="28"/>
                  <w:lang w:val="en-US"/>
                </w:rPr>
                <w:t>ru</w:t>
              </w:r>
              <w:proofErr w:type="spellEnd"/>
            </w:hyperlink>
          </w:p>
        </w:tc>
      </w:tr>
      <w:tr w:rsidR="00152EC4" w:rsidRPr="00450588" w:rsidTr="00450588">
        <w:tc>
          <w:tcPr>
            <w:tcW w:w="6345"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lang w:val="en-US"/>
              </w:rPr>
            </w:pPr>
            <w:r w:rsidRPr="00450588">
              <w:rPr>
                <w:rFonts w:ascii="Times New Roman" w:hAnsi="Times New Roman" w:cs="Times New Roman"/>
                <w:sz w:val="28"/>
                <w:szCs w:val="28"/>
              </w:rPr>
              <w:t>Журнал «Вокруг света»</w:t>
            </w:r>
          </w:p>
        </w:tc>
        <w:tc>
          <w:tcPr>
            <w:tcW w:w="3686"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rPr>
            </w:pPr>
            <w:r w:rsidRPr="00450588">
              <w:rPr>
                <w:rFonts w:ascii="Times New Roman" w:hAnsi="Times New Roman" w:cs="Times New Roman"/>
                <w:sz w:val="28"/>
                <w:szCs w:val="28"/>
                <w:lang w:val="en-US"/>
              </w:rPr>
              <w:t>http</w:t>
            </w:r>
            <w:r w:rsidRPr="00450588">
              <w:rPr>
                <w:rFonts w:ascii="Times New Roman" w:hAnsi="Times New Roman" w:cs="Times New Roman"/>
                <w:sz w:val="28"/>
                <w:szCs w:val="28"/>
              </w:rPr>
              <w:t>: //</w:t>
            </w:r>
            <w:r w:rsidRPr="00450588">
              <w:rPr>
                <w:rFonts w:ascii="Times New Roman" w:hAnsi="Times New Roman" w:cs="Times New Roman"/>
                <w:sz w:val="28"/>
                <w:szCs w:val="28"/>
                <w:lang w:val="en-US"/>
              </w:rPr>
              <w:t>www</w:t>
            </w:r>
            <w:r w:rsidRPr="00450588">
              <w:rPr>
                <w:rFonts w:ascii="Times New Roman" w:hAnsi="Times New Roman" w:cs="Times New Roman"/>
                <w:sz w:val="28"/>
                <w:szCs w:val="28"/>
              </w:rPr>
              <w:t>.</w:t>
            </w:r>
            <w:proofErr w:type="spellStart"/>
            <w:r w:rsidRPr="00450588">
              <w:rPr>
                <w:rFonts w:ascii="Times New Roman" w:hAnsi="Times New Roman" w:cs="Times New Roman"/>
                <w:sz w:val="28"/>
                <w:szCs w:val="28"/>
                <w:lang w:val="en-US"/>
              </w:rPr>
              <w:t>vokrugsveta</w:t>
            </w:r>
            <w:proofErr w:type="spellEnd"/>
            <w:r w:rsidRPr="00450588">
              <w:rPr>
                <w:rFonts w:ascii="Times New Roman" w:hAnsi="Times New Roman" w:cs="Times New Roman"/>
                <w:sz w:val="28"/>
                <w:szCs w:val="28"/>
              </w:rPr>
              <w:t>.</w:t>
            </w:r>
            <w:proofErr w:type="spellStart"/>
            <w:r w:rsidRPr="00450588">
              <w:rPr>
                <w:rFonts w:ascii="Times New Roman" w:hAnsi="Times New Roman" w:cs="Times New Roman"/>
                <w:sz w:val="28"/>
                <w:szCs w:val="28"/>
                <w:lang w:val="en-US"/>
              </w:rPr>
              <w:t>ru</w:t>
            </w:r>
            <w:proofErr w:type="spellEnd"/>
          </w:p>
        </w:tc>
      </w:tr>
      <w:tr w:rsidR="00152EC4" w:rsidRPr="00450588" w:rsidTr="00450588">
        <w:tc>
          <w:tcPr>
            <w:tcW w:w="6345" w:type="dxa"/>
          </w:tcPr>
          <w:p w:rsidR="00152EC4" w:rsidRPr="00450588" w:rsidRDefault="00152EC4" w:rsidP="00152EC4">
            <w:pPr>
              <w:tabs>
                <w:tab w:val="num" w:pos="-3420"/>
                <w:tab w:val="left" w:pos="709"/>
              </w:tabs>
              <w:spacing w:after="0" w:line="240" w:lineRule="auto"/>
              <w:jc w:val="both"/>
              <w:rPr>
                <w:rFonts w:ascii="Times New Roman" w:hAnsi="Times New Roman" w:cs="Times New Roman"/>
                <w:sz w:val="28"/>
                <w:szCs w:val="28"/>
                <w:lang w:val="en-US"/>
              </w:rPr>
            </w:pPr>
            <w:r w:rsidRPr="00450588">
              <w:rPr>
                <w:rFonts w:ascii="Times New Roman" w:hAnsi="Times New Roman" w:cs="Times New Roman"/>
                <w:sz w:val="28"/>
                <w:szCs w:val="28"/>
              </w:rPr>
              <w:t>Журнал «ГЕО»</w:t>
            </w:r>
          </w:p>
        </w:tc>
        <w:tc>
          <w:tcPr>
            <w:tcW w:w="3686"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rPr>
            </w:pPr>
            <w:r w:rsidRPr="00450588">
              <w:rPr>
                <w:rFonts w:ascii="Times New Roman" w:hAnsi="Times New Roman" w:cs="Times New Roman"/>
                <w:sz w:val="28"/>
                <w:szCs w:val="28"/>
                <w:lang w:val="en-US"/>
              </w:rPr>
              <w:t>http</w:t>
            </w:r>
            <w:r w:rsidRPr="00450588">
              <w:rPr>
                <w:rFonts w:ascii="Times New Roman" w:hAnsi="Times New Roman" w:cs="Times New Roman"/>
                <w:sz w:val="28"/>
                <w:szCs w:val="28"/>
              </w:rPr>
              <w:t xml:space="preserve">: // </w:t>
            </w:r>
            <w:hyperlink r:id="rId19" w:history="1">
              <w:r w:rsidRPr="00450588">
                <w:rPr>
                  <w:rStyle w:val="a8"/>
                  <w:rFonts w:ascii="Times New Roman" w:hAnsi="Times New Roman" w:cs="Times New Roman"/>
                  <w:sz w:val="28"/>
                  <w:szCs w:val="28"/>
                  <w:lang w:val="en-US"/>
                </w:rPr>
                <w:t>www</w:t>
              </w:r>
              <w:r w:rsidRPr="00450588">
                <w:rPr>
                  <w:rStyle w:val="a8"/>
                  <w:rFonts w:ascii="Times New Roman" w:hAnsi="Times New Roman" w:cs="Times New Roman"/>
                  <w:sz w:val="28"/>
                  <w:szCs w:val="28"/>
                </w:rPr>
                <w:t>.</w:t>
              </w:r>
              <w:proofErr w:type="spellStart"/>
              <w:r w:rsidRPr="00450588">
                <w:rPr>
                  <w:rStyle w:val="a8"/>
                  <w:rFonts w:ascii="Times New Roman" w:hAnsi="Times New Roman" w:cs="Times New Roman"/>
                  <w:sz w:val="28"/>
                  <w:szCs w:val="28"/>
                  <w:lang w:val="en-US"/>
                </w:rPr>
                <w:t>geoclub</w:t>
              </w:r>
              <w:proofErr w:type="spellEnd"/>
              <w:r w:rsidRPr="00450588">
                <w:rPr>
                  <w:rStyle w:val="a8"/>
                  <w:rFonts w:ascii="Times New Roman" w:hAnsi="Times New Roman" w:cs="Times New Roman"/>
                  <w:sz w:val="28"/>
                  <w:szCs w:val="28"/>
                </w:rPr>
                <w:t>.</w:t>
              </w:r>
              <w:proofErr w:type="spellStart"/>
              <w:r w:rsidRPr="00450588">
                <w:rPr>
                  <w:rStyle w:val="a8"/>
                  <w:rFonts w:ascii="Times New Roman" w:hAnsi="Times New Roman" w:cs="Times New Roman"/>
                  <w:sz w:val="28"/>
                  <w:szCs w:val="28"/>
                  <w:lang w:val="en-US"/>
                </w:rPr>
                <w:t>ru</w:t>
              </w:r>
              <w:proofErr w:type="spellEnd"/>
            </w:hyperlink>
          </w:p>
        </w:tc>
      </w:tr>
      <w:tr w:rsidR="00152EC4" w:rsidRPr="00450588" w:rsidTr="00450588">
        <w:tc>
          <w:tcPr>
            <w:tcW w:w="6345"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lang w:val="en-US"/>
              </w:rPr>
            </w:pPr>
            <w:r w:rsidRPr="00450588">
              <w:rPr>
                <w:rFonts w:ascii="Times New Roman" w:hAnsi="Times New Roman" w:cs="Times New Roman"/>
                <w:sz w:val="28"/>
                <w:szCs w:val="28"/>
              </w:rPr>
              <w:t>Журнал «Наука и жизнь»</w:t>
            </w:r>
          </w:p>
        </w:tc>
        <w:tc>
          <w:tcPr>
            <w:tcW w:w="3686" w:type="dxa"/>
          </w:tcPr>
          <w:p w:rsidR="00152EC4" w:rsidRPr="00450588" w:rsidRDefault="00152EC4" w:rsidP="00152EC4">
            <w:pPr>
              <w:tabs>
                <w:tab w:val="num" w:pos="-3420"/>
                <w:tab w:val="left" w:pos="709"/>
              </w:tabs>
              <w:spacing w:after="0" w:line="240" w:lineRule="auto"/>
              <w:rPr>
                <w:rFonts w:ascii="Times New Roman" w:hAnsi="Times New Roman" w:cs="Times New Roman"/>
                <w:sz w:val="28"/>
                <w:szCs w:val="28"/>
              </w:rPr>
            </w:pPr>
            <w:r w:rsidRPr="00450588">
              <w:rPr>
                <w:rFonts w:ascii="Times New Roman" w:hAnsi="Times New Roman" w:cs="Times New Roman"/>
                <w:sz w:val="28"/>
                <w:szCs w:val="28"/>
                <w:lang w:val="en-US"/>
              </w:rPr>
              <w:t>http</w:t>
            </w:r>
            <w:r w:rsidRPr="00450588">
              <w:rPr>
                <w:rFonts w:ascii="Times New Roman" w:hAnsi="Times New Roman" w:cs="Times New Roman"/>
                <w:sz w:val="28"/>
                <w:szCs w:val="28"/>
              </w:rPr>
              <w:t>: //</w:t>
            </w:r>
            <w:proofErr w:type="spellStart"/>
            <w:r w:rsidRPr="00450588">
              <w:rPr>
                <w:rFonts w:ascii="Times New Roman" w:hAnsi="Times New Roman" w:cs="Times New Roman"/>
                <w:sz w:val="28"/>
                <w:szCs w:val="28"/>
                <w:lang w:val="en-US"/>
              </w:rPr>
              <w:t>nauka</w:t>
            </w:r>
            <w:proofErr w:type="spellEnd"/>
            <w:r w:rsidRPr="00450588">
              <w:rPr>
                <w:rFonts w:ascii="Times New Roman" w:hAnsi="Times New Roman" w:cs="Times New Roman"/>
                <w:sz w:val="28"/>
                <w:szCs w:val="28"/>
              </w:rPr>
              <w:t>.</w:t>
            </w:r>
            <w:proofErr w:type="spellStart"/>
            <w:r w:rsidRPr="00450588">
              <w:rPr>
                <w:rFonts w:ascii="Times New Roman" w:hAnsi="Times New Roman" w:cs="Times New Roman"/>
                <w:sz w:val="28"/>
                <w:szCs w:val="28"/>
                <w:lang w:val="en-US"/>
              </w:rPr>
              <w:t>relis</w:t>
            </w:r>
            <w:proofErr w:type="spellEnd"/>
            <w:r w:rsidRPr="00450588">
              <w:rPr>
                <w:rFonts w:ascii="Times New Roman" w:hAnsi="Times New Roman" w:cs="Times New Roman"/>
                <w:sz w:val="28"/>
                <w:szCs w:val="28"/>
              </w:rPr>
              <w:t>.</w:t>
            </w:r>
            <w:proofErr w:type="spellStart"/>
            <w:r w:rsidRPr="00450588">
              <w:rPr>
                <w:rFonts w:ascii="Times New Roman" w:hAnsi="Times New Roman" w:cs="Times New Roman"/>
                <w:sz w:val="28"/>
                <w:szCs w:val="28"/>
                <w:lang w:val="en-US"/>
              </w:rPr>
              <w:t>ru</w:t>
            </w:r>
            <w:proofErr w:type="spellEnd"/>
          </w:p>
        </w:tc>
      </w:tr>
    </w:tbl>
    <w:p w:rsidR="00450588" w:rsidRDefault="00450588" w:rsidP="00152EC4">
      <w:pPr>
        <w:spacing w:after="0" w:line="240" w:lineRule="auto"/>
        <w:rPr>
          <w:rFonts w:ascii="Times New Roman" w:hAnsi="Times New Roman" w:cs="Times New Roman"/>
          <w:color w:val="000000"/>
          <w:sz w:val="28"/>
          <w:szCs w:val="28"/>
        </w:rPr>
      </w:pPr>
    </w:p>
    <w:p w:rsidR="00450588" w:rsidRDefault="00450588" w:rsidP="00152EC4">
      <w:pPr>
        <w:spacing w:after="0" w:line="240" w:lineRule="auto"/>
        <w:rPr>
          <w:rFonts w:ascii="Times New Roman" w:hAnsi="Times New Roman" w:cs="Times New Roman"/>
          <w:color w:val="000000"/>
          <w:sz w:val="28"/>
          <w:szCs w:val="28"/>
        </w:rPr>
      </w:pPr>
    </w:p>
    <w:p w:rsidR="00E52526" w:rsidRPr="00450588" w:rsidRDefault="00152EC4" w:rsidP="00152EC4">
      <w:pPr>
        <w:spacing w:after="0" w:line="240" w:lineRule="auto"/>
        <w:rPr>
          <w:rFonts w:ascii="Times New Roman" w:hAnsi="Times New Roman" w:cs="Times New Roman"/>
          <w:b/>
          <w:sz w:val="28"/>
          <w:szCs w:val="28"/>
        </w:rPr>
      </w:pPr>
      <w:r w:rsidRPr="00450588">
        <w:rPr>
          <w:rFonts w:ascii="Times New Roman" w:hAnsi="Times New Roman" w:cs="Times New Roman"/>
          <w:b/>
          <w:color w:val="000000"/>
          <w:sz w:val="28"/>
          <w:szCs w:val="28"/>
        </w:rPr>
        <w:t xml:space="preserve">Методист Центра качества образования    </w:t>
      </w:r>
      <w:r w:rsidR="00450588">
        <w:rPr>
          <w:rFonts w:ascii="Times New Roman" w:hAnsi="Times New Roman" w:cs="Times New Roman"/>
          <w:b/>
          <w:color w:val="000000"/>
          <w:sz w:val="28"/>
          <w:szCs w:val="28"/>
        </w:rPr>
        <w:t xml:space="preserve">                                </w:t>
      </w:r>
      <w:proofErr w:type="spellStart"/>
      <w:r w:rsidR="00450588" w:rsidRPr="00450588">
        <w:rPr>
          <w:rFonts w:ascii="Times New Roman" w:hAnsi="Times New Roman" w:cs="Times New Roman"/>
          <w:b/>
          <w:color w:val="000000"/>
          <w:sz w:val="28"/>
          <w:szCs w:val="28"/>
        </w:rPr>
        <w:t>Н.В.Корчинская</w:t>
      </w:r>
      <w:proofErr w:type="spellEnd"/>
    </w:p>
    <w:sectPr w:rsidR="00E52526" w:rsidRPr="00450588" w:rsidSect="00152EC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B6414A"/>
    <w:lvl w:ilvl="0">
      <w:numFmt w:val="bullet"/>
      <w:lvlText w:val="*"/>
      <w:lvlJc w:val="left"/>
    </w:lvl>
  </w:abstractNum>
  <w:abstractNum w:abstractNumId="1">
    <w:nsid w:val="071A2C72"/>
    <w:multiLevelType w:val="multilevel"/>
    <w:tmpl w:val="8026A9D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7576206"/>
    <w:multiLevelType w:val="singleLevel"/>
    <w:tmpl w:val="7F30D516"/>
    <w:lvl w:ilvl="0">
      <w:start w:val="2"/>
      <w:numFmt w:val="decimal"/>
      <w:lvlText w:val="%1)"/>
      <w:legacy w:legacy="1" w:legacySpace="0" w:legacyIndent="322"/>
      <w:lvlJc w:val="left"/>
      <w:rPr>
        <w:rFonts w:ascii="Times New Roman" w:hAnsi="Times New Roman" w:cs="Times New Roman" w:hint="default"/>
      </w:rPr>
    </w:lvl>
  </w:abstractNum>
  <w:abstractNum w:abstractNumId="3">
    <w:nsid w:val="3B8E6765"/>
    <w:multiLevelType w:val="hybridMultilevel"/>
    <w:tmpl w:val="92BA9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2EC4"/>
    <w:rsid w:val="00125EAF"/>
    <w:rsid w:val="00152EC4"/>
    <w:rsid w:val="00295A48"/>
    <w:rsid w:val="00450588"/>
    <w:rsid w:val="00476E88"/>
    <w:rsid w:val="00647CCA"/>
    <w:rsid w:val="008C708B"/>
    <w:rsid w:val="00A61DD9"/>
    <w:rsid w:val="00A9355D"/>
    <w:rsid w:val="00AC6304"/>
    <w:rsid w:val="00AF6F00"/>
    <w:rsid w:val="00CC0DB2"/>
    <w:rsid w:val="00D54427"/>
    <w:rsid w:val="00E52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5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52EC4"/>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Normal (Web)"/>
    <w:basedOn w:val="a"/>
    <w:rsid w:val="00152EC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152EC4"/>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152EC4"/>
    <w:rPr>
      <w:rFonts w:ascii="Times New Roman" w:eastAsia="Times New Roman" w:hAnsi="Times New Roman" w:cs="Times New Roman"/>
      <w:sz w:val="24"/>
      <w:szCs w:val="20"/>
    </w:rPr>
  </w:style>
  <w:style w:type="character" w:styleId="a7">
    <w:name w:val="Strong"/>
    <w:qFormat/>
    <w:rsid w:val="00152EC4"/>
    <w:rPr>
      <w:b/>
      <w:bCs/>
    </w:rPr>
  </w:style>
  <w:style w:type="character" w:styleId="a8">
    <w:name w:val="Hyperlink"/>
    <w:unhideWhenUsed/>
    <w:rsid w:val="00152EC4"/>
    <w:rPr>
      <w:color w:val="0000FF"/>
      <w:u w:val="single"/>
    </w:rPr>
  </w:style>
  <w:style w:type="paragraph" w:customStyle="1" w:styleId="1">
    <w:name w:val="Абзац списка1"/>
    <w:basedOn w:val="a"/>
    <w:rsid w:val="00152EC4"/>
    <w:pPr>
      <w:ind w:left="720"/>
      <w:contextualSpacing/>
    </w:pPr>
    <w:rPr>
      <w:rFonts w:ascii="Calibri" w:eastAsia="Times New Roman" w:hAnsi="Calibri" w:cs="Times New Roman"/>
      <w:lang w:eastAsia="en-US"/>
    </w:rPr>
  </w:style>
  <w:style w:type="paragraph" w:customStyle="1" w:styleId="Style2">
    <w:name w:val="Style2"/>
    <w:basedOn w:val="a"/>
    <w:uiPriority w:val="99"/>
    <w:rsid w:val="00152EC4"/>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3">
    <w:name w:val="Style3"/>
    <w:basedOn w:val="a"/>
    <w:uiPriority w:val="99"/>
    <w:rsid w:val="00152EC4"/>
    <w:pPr>
      <w:widowControl w:val="0"/>
      <w:autoSpaceDE w:val="0"/>
      <w:autoSpaceDN w:val="0"/>
      <w:adjustRightInd w:val="0"/>
      <w:spacing w:after="0" w:line="322" w:lineRule="exact"/>
      <w:ind w:firstLine="562"/>
      <w:jc w:val="both"/>
    </w:pPr>
    <w:rPr>
      <w:rFonts w:ascii="Times New Roman" w:hAnsi="Times New Roman" w:cs="Times New Roman"/>
      <w:sz w:val="24"/>
      <w:szCs w:val="24"/>
    </w:rPr>
  </w:style>
  <w:style w:type="paragraph" w:customStyle="1" w:styleId="Style4">
    <w:name w:val="Style4"/>
    <w:basedOn w:val="a"/>
    <w:uiPriority w:val="99"/>
    <w:rsid w:val="00152EC4"/>
    <w:pPr>
      <w:widowControl w:val="0"/>
      <w:autoSpaceDE w:val="0"/>
      <w:autoSpaceDN w:val="0"/>
      <w:adjustRightInd w:val="0"/>
      <w:spacing w:after="0" w:line="322" w:lineRule="exact"/>
      <w:ind w:firstLine="571"/>
      <w:jc w:val="both"/>
    </w:pPr>
    <w:rPr>
      <w:rFonts w:ascii="Times New Roman" w:hAnsi="Times New Roman" w:cs="Times New Roman"/>
      <w:sz w:val="24"/>
      <w:szCs w:val="24"/>
    </w:rPr>
  </w:style>
  <w:style w:type="paragraph" w:customStyle="1" w:styleId="Style6">
    <w:name w:val="Style6"/>
    <w:basedOn w:val="a"/>
    <w:uiPriority w:val="99"/>
    <w:rsid w:val="00152EC4"/>
    <w:pPr>
      <w:widowControl w:val="0"/>
      <w:autoSpaceDE w:val="0"/>
      <w:autoSpaceDN w:val="0"/>
      <w:adjustRightInd w:val="0"/>
      <w:spacing w:after="0" w:line="326" w:lineRule="exact"/>
      <w:jc w:val="both"/>
    </w:pPr>
    <w:rPr>
      <w:rFonts w:ascii="Times New Roman" w:hAnsi="Times New Roman" w:cs="Times New Roman"/>
      <w:sz w:val="24"/>
      <w:szCs w:val="24"/>
    </w:rPr>
  </w:style>
  <w:style w:type="paragraph" w:customStyle="1" w:styleId="Style10">
    <w:name w:val="Style10"/>
    <w:basedOn w:val="a"/>
    <w:uiPriority w:val="99"/>
    <w:rsid w:val="00152EC4"/>
    <w:pPr>
      <w:widowControl w:val="0"/>
      <w:autoSpaceDE w:val="0"/>
      <w:autoSpaceDN w:val="0"/>
      <w:adjustRightInd w:val="0"/>
      <w:spacing w:after="0" w:line="324" w:lineRule="exact"/>
      <w:ind w:hanging="514"/>
    </w:pPr>
    <w:rPr>
      <w:rFonts w:ascii="Times New Roman" w:hAnsi="Times New Roman" w:cs="Times New Roman"/>
      <w:sz w:val="24"/>
      <w:szCs w:val="24"/>
    </w:rPr>
  </w:style>
  <w:style w:type="character" w:customStyle="1" w:styleId="FontStyle25">
    <w:name w:val="Font Style25"/>
    <w:basedOn w:val="a0"/>
    <w:uiPriority w:val="99"/>
    <w:rsid w:val="00152EC4"/>
    <w:rPr>
      <w:rFonts w:ascii="Times New Roman" w:hAnsi="Times New Roman" w:cs="Times New Roman"/>
      <w:b/>
      <w:bCs/>
      <w:sz w:val="26"/>
      <w:szCs w:val="26"/>
    </w:rPr>
  </w:style>
  <w:style w:type="character" w:customStyle="1" w:styleId="FontStyle26">
    <w:name w:val="Font Style26"/>
    <w:basedOn w:val="a0"/>
    <w:uiPriority w:val="99"/>
    <w:rsid w:val="00152EC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profkniga.ru" TargetMode="External"/><Relationship Id="rId18" Type="http://schemas.openxmlformats.org/officeDocument/2006/relationships/hyperlink" Target="http://www.geosite.com.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school.edu.ru" TargetMode="External"/><Relationship Id="rId12" Type="http://schemas.openxmlformats.org/officeDocument/2006/relationships/hyperlink" Target="http://www.vestnik.edu.ru" TargetMode="External"/><Relationship Id="rId17" Type="http://schemas.openxmlformats.org/officeDocument/2006/relationships/hyperlink" Target="http://www.geoport.ru" TargetMode="External"/><Relationship Id="rId2" Type="http://schemas.openxmlformats.org/officeDocument/2006/relationships/numbering" Target="numbering.xml"/><Relationship Id="rId16" Type="http://schemas.openxmlformats.org/officeDocument/2006/relationships/hyperlink" Target="http://www.gr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pkro.ru" TargetMode="External"/><Relationship Id="rId11" Type="http://schemas.openxmlformats.org/officeDocument/2006/relationships/hyperlink" Target="http://www.courier.com.ru" TargetMode="External"/><Relationship Id="rId5" Type="http://schemas.openxmlformats.org/officeDocument/2006/relationships/webSettings" Target="webSettings.xml"/><Relationship Id="rId15" Type="http://schemas.openxmlformats.org/officeDocument/2006/relationships/hyperlink" Target="http://www.armpress.info" TargetMode="External"/><Relationship Id="rId10" Type="http://schemas.openxmlformats.org/officeDocument/2006/relationships/hyperlink" Target="http://www.uroki.ru" TargetMode="External"/><Relationship Id="rId19" Type="http://schemas.openxmlformats.org/officeDocument/2006/relationships/hyperlink" Target="http://www.geoclub.ru" TargetMode="External"/><Relationship Id="rId4" Type="http://schemas.openxmlformats.org/officeDocument/2006/relationships/settings" Target="settings.xml"/><Relationship Id="rId9" Type="http://schemas.openxmlformats.org/officeDocument/2006/relationships/hyperlink" Target="http://www.km.ru" TargetMode="External"/><Relationship Id="rId14"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F5C08-D727-4F5D-B15F-8E743705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4163</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AsusNout</cp:lastModifiedBy>
  <cp:revision>8</cp:revision>
  <dcterms:created xsi:type="dcterms:W3CDTF">2017-05-28T09:11:00Z</dcterms:created>
  <dcterms:modified xsi:type="dcterms:W3CDTF">2017-06-15T08:06:00Z</dcterms:modified>
</cp:coreProperties>
</file>