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31D0A275" w:rsidR="00F95D4D" w:rsidRPr="00B729E6" w:rsidRDefault="00B6461E" w:rsidP="004F5C9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29E6">
        <w:rPr>
          <w:rFonts w:ascii="Times New Roman" w:hAnsi="Times New Roman" w:cs="Times New Roman"/>
          <w:b/>
          <w:sz w:val="28"/>
          <w:szCs w:val="28"/>
        </w:rPr>
        <w:t>8</w:t>
      </w:r>
      <w:r w:rsidR="00F95D4D" w:rsidRPr="00B729E6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B729E6" w:rsidRDefault="00F95D4D" w:rsidP="004F5C9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9E6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5948ED03" w14:textId="077DF72E" w:rsidR="00175A82" w:rsidRPr="00B729E6" w:rsidRDefault="00E342AB" w:rsidP="004F5C9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9E6">
        <w:rPr>
          <w:rFonts w:ascii="Times New Roman" w:hAnsi="Times New Roman" w:cs="Times New Roman"/>
          <w:b/>
          <w:sz w:val="28"/>
          <w:szCs w:val="28"/>
        </w:rPr>
        <w:t>Простые и сложные предложения. Знаки препинания в простом и сложном предложениях с союзом и</w:t>
      </w:r>
    </w:p>
    <w:p w14:paraId="10C24281" w14:textId="77777777" w:rsidR="00E342AB" w:rsidRPr="00B729E6" w:rsidRDefault="00E342AB" w:rsidP="004F5C91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B729E6" w:rsidRDefault="00992ECF" w:rsidP="004F5C9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729E6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3763CFB9" w14:textId="41C0A89C" w:rsidR="00B6461E" w:rsidRPr="00B729E6" w:rsidRDefault="00E76158" w:rsidP="004F5C9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B729E6">
        <w:rPr>
          <w:rFonts w:ascii="Times New Roman" w:hAnsi="Times New Roman" w:cs="Times New Roman"/>
          <w:bCs/>
          <w:i/>
          <w:iCs/>
          <w:sz w:val="28"/>
          <w:szCs w:val="28"/>
        </w:rPr>
        <w:t>З</w:t>
      </w:r>
      <w:r w:rsidRPr="00B729E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апятые </w:t>
      </w:r>
      <w:r w:rsidRPr="00B729E6"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B729E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это вечная головная боль: вроде бы всё понятно, а потом видишь предложение с союзом «и» и думаешь: «А тут нужна запятая или нет?» Давай разберёмся спокойно и по полочкам. Секрет в том, чтобы сначала понять: перед тобой простое предложение (одна основа) или сложное (две и больше). От этого и зависит запятая с «и». </w:t>
      </w:r>
    </w:p>
    <w:p w14:paraId="7CAC8AAC" w14:textId="77777777" w:rsidR="00E76158" w:rsidRPr="00B729E6" w:rsidRDefault="00E76158" w:rsidP="004F5C91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84E7C64" w14:textId="77777777" w:rsidR="00137177" w:rsidRPr="00B729E6" w:rsidRDefault="00137177" w:rsidP="00B729E6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>Что такое простое и сложное предложение</w:t>
      </w:r>
    </w:p>
    <w:p w14:paraId="075C81DA" w14:textId="4000C4A9" w:rsidR="00B729E6" w:rsidRDefault="00137177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rStyle w:val="a5"/>
          <w:sz w:val="28"/>
          <w:szCs w:val="28"/>
        </w:rPr>
        <w:t>Простое предложение</w:t>
      </w:r>
      <w:r w:rsidRPr="00B729E6">
        <w:rPr>
          <w:sz w:val="28"/>
          <w:szCs w:val="28"/>
        </w:rPr>
        <w:t> </w:t>
      </w:r>
      <w:r w:rsidR="00F6720A">
        <w:rPr>
          <w:sz w:val="28"/>
          <w:szCs w:val="28"/>
        </w:rPr>
        <w:t>–</w:t>
      </w:r>
      <w:r w:rsidRPr="00B729E6">
        <w:rPr>
          <w:sz w:val="28"/>
          <w:szCs w:val="28"/>
        </w:rPr>
        <w:t xml:space="preserve"> это предложение с </w:t>
      </w:r>
      <w:r w:rsidRPr="00B729E6">
        <w:rPr>
          <w:rStyle w:val="a5"/>
          <w:sz w:val="28"/>
          <w:szCs w:val="28"/>
        </w:rPr>
        <w:t>одной грамматической основой</w:t>
      </w:r>
      <w:r w:rsidRPr="00B729E6">
        <w:rPr>
          <w:sz w:val="28"/>
          <w:szCs w:val="28"/>
        </w:rPr>
        <w:t xml:space="preserve"> (то есть одно подлежащее и/или одно сказуемое).</w:t>
      </w:r>
    </w:p>
    <w:p w14:paraId="260706F5" w14:textId="2E943C1E" w:rsidR="00137177" w:rsidRPr="00B729E6" w:rsidRDefault="00137177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 xml:space="preserve">Пример: </w:t>
      </w:r>
      <w:r w:rsidRPr="00B729E6">
        <w:rPr>
          <w:rStyle w:val="a6"/>
          <w:sz w:val="28"/>
          <w:szCs w:val="28"/>
        </w:rPr>
        <w:t>Ветер дует и шумит.</w:t>
      </w:r>
      <w:r w:rsidRPr="00B729E6">
        <w:rPr>
          <w:sz w:val="28"/>
          <w:szCs w:val="28"/>
        </w:rPr>
        <w:t xml:space="preserve"> (Основа: ветер дует, шумит </w:t>
      </w:r>
      <w:r w:rsidR="00F6720A">
        <w:rPr>
          <w:sz w:val="28"/>
          <w:szCs w:val="28"/>
        </w:rPr>
        <w:t>–</w:t>
      </w:r>
      <w:r w:rsidRPr="00B729E6">
        <w:rPr>
          <w:sz w:val="28"/>
          <w:szCs w:val="28"/>
        </w:rPr>
        <w:t xml:space="preserve"> это однородные сказуемые.)</w:t>
      </w:r>
    </w:p>
    <w:p w14:paraId="0366516B" w14:textId="4A23F91C" w:rsidR="00B729E6" w:rsidRDefault="00137177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rStyle w:val="a5"/>
          <w:sz w:val="28"/>
          <w:szCs w:val="28"/>
        </w:rPr>
        <w:t>Сложное предложение</w:t>
      </w:r>
      <w:r w:rsidRPr="00B729E6">
        <w:rPr>
          <w:sz w:val="28"/>
          <w:szCs w:val="28"/>
        </w:rPr>
        <w:t> </w:t>
      </w:r>
      <w:r w:rsidR="00F6720A">
        <w:rPr>
          <w:sz w:val="28"/>
          <w:szCs w:val="28"/>
        </w:rPr>
        <w:t>–</w:t>
      </w:r>
      <w:r w:rsidRPr="00B729E6">
        <w:rPr>
          <w:sz w:val="28"/>
          <w:szCs w:val="28"/>
        </w:rPr>
        <w:t xml:space="preserve"> в нём </w:t>
      </w:r>
      <w:r w:rsidRPr="00B729E6">
        <w:rPr>
          <w:rStyle w:val="a5"/>
          <w:sz w:val="28"/>
          <w:szCs w:val="28"/>
        </w:rPr>
        <w:t>две и более грамматические основы</w:t>
      </w:r>
      <w:r w:rsidRPr="00B729E6">
        <w:rPr>
          <w:sz w:val="28"/>
          <w:szCs w:val="28"/>
        </w:rPr>
        <w:t>.</w:t>
      </w:r>
    </w:p>
    <w:p w14:paraId="76A2BDCA" w14:textId="0ADE0B5B" w:rsidR="00137177" w:rsidRPr="00B729E6" w:rsidRDefault="00137177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 xml:space="preserve">Пример: </w:t>
      </w:r>
      <w:r w:rsidRPr="00B729E6">
        <w:rPr>
          <w:rStyle w:val="a6"/>
          <w:sz w:val="28"/>
          <w:szCs w:val="28"/>
        </w:rPr>
        <w:t>Ветер дует, и деревья шумят.</w:t>
      </w:r>
      <w:r w:rsidRPr="00B729E6">
        <w:rPr>
          <w:sz w:val="28"/>
          <w:szCs w:val="28"/>
        </w:rPr>
        <w:t xml:space="preserve"> (Основы: 1) ветер дует; 2) деревья шумят.)</w:t>
      </w:r>
    </w:p>
    <w:p w14:paraId="5C57F7F3" w14:textId="01FDBA14" w:rsidR="00137177" w:rsidRPr="00B729E6" w:rsidRDefault="00137177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rStyle w:val="a5"/>
          <w:sz w:val="28"/>
          <w:szCs w:val="28"/>
        </w:rPr>
        <w:t>Грамматическая основа</w:t>
      </w:r>
      <w:r w:rsidRPr="00B729E6">
        <w:rPr>
          <w:sz w:val="28"/>
          <w:szCs w:val="28"/>
        </w:rPr>
        <w:t> </w:t>
      </w:r>
      <w:r w:rsidR="00F6720A">
        <w:rPr>
          <w:sz w:val="28"/>
          <w:szCs w:val="28"/>
        </w:rPr>
        <w:t>–</w:t>
      </w:r>
      <w:r w:rsidRPr="00B729E6">
        <w:rPr>
          <w:sz w:val="28"/>
          <w:szCs w:val="28"/>
        </w:rPr>
        <w:t> это «скелет» предложения: кто/что делает? (подлежащее + сказуемое).</w:t>
      </w:r>
    </w:p>
    <w:p w14:paraId="35D01200" w14:textId="29049F71" w:rsidR="00137177" w:rsidRPr="00B729E6" w:rsidRDefault="00137177" w:rsidP="00B729E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4F52FC" w14:textId="77777777" w:rsidR="00137177" w:rsidRPr="00B729E6" w:rsidRDefault="00137177" w:rsidP="00B729E6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>Союз «и»: когда ставить запятую, а когда нет</w:t>
      </w:r>
    </w:p>
    <w:p w14:paraId="202F3DE1" w14:textId="6DE0328A" w:rsidR="00137177" w:rsidRPr="00B729E6" w:rsidRDefault="00137177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 xml:space="preserve">Тут всё держится на одном правиле: </w:t>
      </w:r>
      <w:r w:rsidRPr="00B729E6">
        <w:rPr>
          <w:rStyle w:val="a5"/>
          <w:sz w:val="28"/>
          <w:szCs w:val="28"/>
        </w:rPr>
        <w:t>запятая ставится перед «и», если соединяются две грамматические основы (то есть части сложного предложения). Если же «и» соединяет однородные члены внутри одной основы </w:t>
      </w:r>
      <w:r w:rsidR="00F6720A">
        <w:rPr>
          <w:rStyle w:val="a5"/>
          <w:sz w:val="28"/>
          <w:szCs w:val="28"/>
        </w:rPr>
        <w:t>–</w:t>
      </w:r>
      <w:r w:rsidRPr="00B729E6">
        <w:rPr>
          <w:rStyle w:val="a5"/>
          <w:sz w:val="28"/>
          <w:szCs w:val="28"/>
        </w:rPr>
        <w:t> запятая не нужна.</w:t>
      </w:r>
    </w:p>
    <w:p w14:paraId="4F659A48" w14:textId="77777777" w:rsidR="00137177" w:rsidRPr="00B729E6" w:rsidRDefault="00137177" w:rsidP="00B729E6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729E6">
        <w:rPr>
          <w:rFonts w:ascii="Times New Roman" w:hAnsi="Times New Roman" w:cs="Times New Roman"/>
          <w:color w:val="auto"/>
          <w:sz w:val="28"/>
          <w:szCs w:val="28"/>
        </w:rPr>
        <w:t>Частые ловушки</w:t>
      </w:r>
    </w:p>
    <w:p w14:paraId="07DCA92E" w14:textId="77777777" w:rsidR="00137177" w:rsidRPr="00B729E6" w:rsidRDefault="00137177" w:rsidP="00B729E6">
      <w:pPr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5"/>
          <w:rFonts w:ascii="Times New Roman" w:hAnsi="Times New Roman" w:cs="Times New Roman"/>
          <w:sz w:val="28"/>
          <w:szCs w:val="28"/>
        </w:rPr>
        <w:t>Однородные сказуемые при одном подлежащем</w:t>
      </w:r>
      <w:r w:rsidRPr="00B729E6">
        <w:rPr>
          <w:rFonts w:ascii="Times New Roman" w:hAnsi="Times New Roman" w:cs="Times New Roman"/>
          <w:sz w:val="28"/>
          <w:szCs w:val="28"/>
        </w:rPr>
        <w:t xml:space="preserve">: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Он пришёл и сел.</w:t>
      </w:r>
      <w:r w:rsidRPr="00B729E6">
        <w:rPr>
          <w:rFonts w:ascii="Times New Roman" w:hAnsi="Times New Roman" w:cs="Times New Roman"/>
          <w:sz w:val="28"/>
          <w:szCs w:val="28"/>
        </w:rPr>
        <w:t xml:space="preserve"> → запятая не нужна (одна основа).</w:t>
      </w:r>
    </w:p>
    <w:p w14:paraId="37530834" w14:textId="77777777" w:rsidR="00137177" w:rsidRPr="00B729E6" w:rsidRDefault="00137177" w:rsidP="00B729E6">
      <w:pPr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5"/>
          <w:rFonts w:ascii="Times New Roman" w:hAnsi="Times New Roman" w:cs="Times New Roman"/>
          <w:sz w:val="28"/>
          <w:szCs w:val="28"/>
        </w:rPr>
        <w:t>Два подлежащих при одном сказуемом</w:t>
      </w:r>
      <w:r w:rsidRPr="00B729E6">
        <w:rPr>
          <w:rFonts w:ascii="Times New Roman" w:hAnsi="Times New Roman" w:cs="Times New Roman"/>
          <w:sz w:val="28"/>
          <w:szCs w:val="28"/>
        </w:rPr>
        <w:t xml:space="preserve">: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Маша и Петя пришли.</w:t>
      </w:r>
      <w:r w:rsidRPr="00B729E6">
        <w:rPr>
          <w:rFonts w:ascii="Times New Roman" w:hAnsi="Times New Roman" w:cs="Times New Roman"/>
          <w:sz w:val="28"/>
          <w:szCs w:val="28"/>
        </w:rPr>
        <w:t xml:space="preserve"> → запятая не нужна.</w:t>
      </w:r>
    </w:p>
    <w:p w14:paraId="076E791A" w14:textId="31658C57" w:rsidR="00137177" w:rsidRPr="00B729E6" w:rsidRDefault="00137177" w:rsidP="00B729E6">
      <w:pPr>
        <w:numPr>
          <w:ilvl w:val="0"/>
          <w:numId w:val="3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5"/>
          <w:rFonts w:ascii="Times New Roman" w:hAnsi="Times New Roman" w:cs="Times New Roman"/>
          <w:sz w:val="28"/>
          <w:szCs w:val="28"/>
        </w:rPr>
        <w:t>Две основы</w:t>
      </w:r>
      <w:r w:rsidRPr="00B729E6">
        <w:rPr>
          <w:rFonts w:ascii="Times New Roman" w:hAnsi="Times New Roman" w:cs="Times New Roman"/>
          <w:sz w:val="28"/>
          <w:szCs w:val="28"/>
        </w:rPr>
        <w:t xml:space="preserve">: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Я открыл дверь, и в комнату ворвался ветер.</w:t>
      </w:r>
      <w:r w:rsidRPr="00B729E6">
        <w:rPr>
          <w:rFonts w:ascii="Times New Roman" w:hAnsi="Times New Roman" w:cs="Times New Roman"/>
          <w:sz w:val="28"/>
          <w:szCs w:val="28"/>
        </w:rPr>
        <w:t xml:space="preserve"> → запятая нужна.</w:t>
      </w:r>
    </w:p>
    <w:p w14:paraId="1FC5BABA" w14:textId="074E388D" w:rsidR="00B729E6" w:rsidRDefault="00B729E6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DDB8EEF" w14:textId="0B2FCE9E" w:rsidR="00137177" w:rsidRPr="00B729E6" w:rsidRDefault="00137177" w:rsidP="00B729E6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lastRenderedPageBreak/>
        <w:t xml:space="preserve">Таблица: запятая с союзом «и» </w:t>
      </w:r>
      <w:r w:rsidR="00F6720A">
        <w:rPr>
          <w:sz w:val="28"/>
          <w:szCs w:val="28"/>
        </w:rPr>
        <w:t>–</w:t>
      </w:r>
      <w:r w:rsidRPr="00B729E6">
        <w:rPr>
          <w:sz w:val="28"/>
          <w:szCs w:val="28"/>
        </w:rPr>
        <w:t xml:space="preserve"> когда ставить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2037"/>
        <w:gridCol w:w="2609"/>
        <w:gridCol w:w="1987"/>
      </w:tblGrid>
      <w:tr w:rsidR="00B729E6" w:rsidRPr="00B729E6" w14:paraId="5C1FFADC" w14:textId="77777777" w:rsidTr="001371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B075CC3" w14:textId="77777777" w:rsidR="00137177" w:rsidRPr="00B729E6" w:rsidRDefault="00137177" w:rsidP="004F5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747E7AEE" w14:textId="77777777" w:rsidR="00137177" w:rsidRPr="00B729E6" w:rsidRDefault="00137177" w:rsidP="004F5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Нужна ли запятая перед «и»?</w:t>
            </w:r>
          </w:p>
        </w:tc>
        <w:tc>
          <w:tcPr>
            <w:tcW w:w="0" w:type="auto"/>
            <w:vAlign w:val="center"/>
            <w:hideMark/>
          </w:tcPr>
          <w:p w14:paraId="333EF15A" w14:textId="77777777" w:rsidR="00137177" w:rsidRPr="00B729E6" w:rsidRDefault="00137177" w:rsidP="004F5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Почему</w:t>
            </w:r>
          </w:p>
        </w:tc>
        <w:tc>
          <w:tcPr>
            <w:tcW w:w="0" w:type="auto"/>
            <w:vAlign w:val="center"/>
            <w:hideMark/>
          </w:tcPr>
          <w:p w14:paraId="10BDCAF6" w14:textId="77777777" w:rsidR="00137177" w:rsidRPr="00B729E6" w:rsidRDefault="00137177" w:rsidP="004F5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</w:t>
            </w:r>
          </w:p>
        </w:tc>
      </w:tr>
      <w:tr w:rsidR="00B729E6" w:rsidRPr="00B729E6" w14:paraId="46D45DF6" w14:textId="77777777" w:rsidTr="001371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E7AC4D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Однородные члены в простом предложении</w:t>
            </w:r>
          </w:p>
        </w:tc>
        <w:tc>
          <w:tcPr>
            <w:tcW w:w="0" w:type="auto"/>
            <w:vAlign w:val="center"/>
            <w:hideMark/>
          </w:tcPr>
          <w:p w14:paraId="3FC9F2C5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41733F84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Это части одной грамматической основы</w:t>
            </w:r>
          </w:p>
        </w:tc>
        <w:tc>
          <w:tcPr>
            <w:tcW w:w="0" w:type="auto"/>
            <w:vAlign w:val="center"/>
            <w:hideMark/>
          </w:tcPr>
          <w:p w14:paraId="7D587D85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Мы купили хлеб и молоко.</w:t>
            </w:r>
          </w:p>
        </w:tc>
      </w:tr>
      <w:tr w:rsidR="00B729E6" w:rsidRPr="00B729E6" w14:paraId="7A97F874" w14:textId="77777777" w:rsidTr="001371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58FF1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Части сложного предложения (две основы)</w:t>
            </w:r>
          </w:p>
        </w:tc>
        <w:tc>
          <w:tcPr>
            <w:tcW w:w="0" w:type="auto"/>
            <w:vAlign w:val="center"/>
            <w:hideMark/>
          </w:tcPr>
          <w:p w14:paraId="280FE7C5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14:paraId="053B3488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«И» соединяет два простых предложения в составе сложного</w:t>
            </w:r>
          </w:p>
        </w:tc>
        <w:tc>
          <w:tcPr>
            <w:tcW w:w="0" w:type="auto"/>
            <w:vAlign w:val="center"/>
            <w:hideMark/>
          </w:tcPr>
          <w:p w14:paraId="4B5AEF37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День был ясным, и солнце светило ярко.</w:t>
            </w:r>
          </w:p>
        </w:tc>
      </w:tr>
      <w:tr w:rsidR="00B729E6" w:rsidRPr="00B729E6" w14:paraId="51E7E222" w14:textId="77777777" w:rsidTr="001371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23746D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Повторяющийся союз «и… и…» при однородных членах</w:t>
            </w:r>
          </w:p>
        </w:tc>
        <w:tc>
          <w:tcPr>
            <w:tcW w:w="0" w:type="auto"/>
            <w:vAlign w:val="center"/>
            <w:hideMark/>
          </w:tcPr>
          <w:p w14:paraId="72363DDB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Да</w:t>
            </w: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 xml:space="preserve"> (между однородными)</w:t>
            </w:r>
          </w:p>
        </w:tc>
        <w:tc>
          <w:tcPr>
            <w:tcW w:w="0" w:type="auto"/>
            <w:vAlign w:val="center"/>
            <w:hideMark/>
          </w:tcPr>
          <w:p w14:paraId="25EFE69B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При повторе союза запятая ставится между однородными</w:t>
            </w:r>
          </w:p>
        </w:tc>
        <w:tc>
          <w:tcPr>
            <w:tcW w:w="0" w:type="auto"/>
            <w:vAlign w:val="center"/>
            <w:hideMark/>
          </w:tcPr>
          <w:p w14:paraId="7F6E9F72" w14:textId="23D69A74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И дождь, и ветер, и холод </w:t>
            </w:r>
            <w:r w:rsidR="00F6720A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–</w:t>
            </w: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всё было против нас.</w:t>
            </w:r>
          </w:p>
        </w:tc>
      </w:tr>
      <w:tr w:rsidR="00B729E6" w:rsidRPr="00B729E6" w14:paraId="45746723" w14:textId="77777777" w:rsidTr="001371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B06CC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Союз «и» после другой запятой (например, после вводного слова)</w:t>
            </w:r>
          </w:p>
        </w:tc>
        <w:tc>
          <w:tcPr>
            <w:tcW w:w="0" w:type="auto"/>
            <w:vAlign w:val="center"/>
            <w:hideMark/>
          </w:tcPr>
          <w:p w14:paraId="38A08EC9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Смотрим по ситуации</w:t>
            </w:r>
          </w:p>
        </w:tc>
        <w:tc>
          <w:tcPr>
            <w:tcW w:w="0" w:type="auto"/>
            <w:vAlign w:val="center"/>
            <w:hideMark/>
          </w:tcPr>
          <w:p w14:paraId="02928439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>Сначала определяем тип связи и основы</w:t>
            </w:r>
          </w:p>
        </w:tc>
        <w:tc>
          <w:tcPr>
            <w:tcW w:w="0" w:type="auto"/>
            <w:vAlign w:val="center"/>
            <w:hideMark/>
          </w:tcPr>
          <w:p w14:paraId="49E731F5" w14:textId="77777777" w:rsidR="00137177" w:rsidRPr="00B729E6" w:rsidRDefault="00137177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К счастью, дождь закончился, и мы пошли гулять.</w:t>
            </w:r>
          </w:p>
        </w:tc>
      </w:tr>
    </w:tbl>
    <w:p w14:paraId="5F5ADBAD" w14:textId="77777777" w:rsidR="00CF27F5" w:rsidRPr="00B729E6" w:rsidRDefault="00CF27F5" w:rsidP="004F5C91">
      <w:pPr>
        <w:spacing w:after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056DE9" w14:textId="77777777" w:rsidR="00137177" w:rsidRPr="00137177" w:rsidRDefault="00137177" w:rsidP="00B729E6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быстро решить про запятую с «и»</w:t>
      </w:r>
    </w:p>
    <w:p w14:paraId="02564463" w14:textId="77777777" w:rsidR="00137177" w:rsidRPr="00137177" w:rsidRDefault="00137177" w:rsidP="00B729E6">
      <w:pPr>
        <w:numPr>
          <w:ilvl w:val="0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Выдели грамматические основы.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их? </w:t>
      </w:r>
    </w:p>
    <w:p w14:paraId="428A3B0C" w14:textId="77777777" w:rsidR="00137177" w:rsidRPr="00137177" w:rsidRDefault="00137177" w:rsidP="00B729E6">
      <w:pPr>
        <w:numPr>
          <w:ilvl w:val="1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ищи однородные члены. Если «и» между ними и нет повтора «и… и…», запятая </w:t>
      </w: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нужна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0804DC" w14:textId="77777777" w:rsidR="00137177" w:rsidRPr="00137177" w:rsidRDefault="00137177" w:rsidP="00B729E6">
      <w:pPr>
        <w:numPr>
          <w:ilvl w:val="1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 или больше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это сложное предложение. Перед «и», соединяющим части, ставь </w:t>
      </w: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запятую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AF4562" w14:textId="684F4850" w:rsidR="00137177" w:rsidRPr="00137177" w:rsidRDefault="00137177" w:rsidP="00B729E6">
      <w:pPr>
        <w:numPr>
          <w:ilvl w:val="0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Проверь, не повторяющийся ли союз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«и… и…». Если да </w:t>
      </w:r>
      <w:r w:rsidR="00F6720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> ставь запятые между однородными.</w:t>
      </w:r>
    </w:p>
    <w:p w14:paraId="6105BC28" w14:textId="4EDB767A" w:rsidR="00137177" w:rsidRPr="00137177" w:rsidRDefault="00137177" w:rsidP="00B729E6">
      <w:pPr>
        <w:numPr>
          <w:ilvl w:val="0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путай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однородные члены и части сложного предложения: если есть два разных подлежащих и два разных сказуемых </w:t>
      </w:r>
      <w:r w:rsidR="00F6720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уже две основы.</w:t>
      </w:r>
    </w:p>
    <w:p w14:paraId="34103887" w14:textId="121D9111" w:rsidR="00137177" w:rsidRPr="00137177" w:rsidRDefault="00137177" w:rsidP="00B729E6">
      <w:pPr>
        <w:numPr>
          <w:ilvl w:val="0"/>
          <w:numId w:val="3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 про другие запятые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(вводные слова, обращения) </w:t>
      </w:r>
      <w:r w:rsidR="00F6720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37177">
        <w:rPr>
          <w:rFonts w:ascii="Times New Roman" w:eastAsia="Times New Roman" w:hAnsi="Times New Roman" w:cs="Times New Roman"/>
          <w:sz w:val="28"/>
          <w:szCs w:val="28"/>
          <w:lang w:eastAsia="ru-RU"/>
        </w:rPr>
        <w:t> они не отменяют правило про «и».</w:t>
      </w:r>
    </w:p>
    <w:p w14:paraId="3A6B144E" w14:textId="097BADEB" w:rsidR="00E36AEE" w:rsidRPr="00B729E6" w:rsidRDefault="00E36AEE" w:rsidP="004F5C9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B729E6" w:rsidRDefault="00B00119" w:rsidP="00B729E6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729E6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02A40944" w14:textId="77777777" w:rsidR="004F5C91" w:rsidRPr="00B729E6" w:rsidRDefault="004F5C91" w:rsidP="00B729E6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729E6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Определи, простое или сложное предложение. Поставь запятые там, где нужно. Объясни свой выбор.</w:t>
      </w:r>
    </w:p>
    <w:p w14:paraId="6A041D6A" w14:textId="77777777" w:rsidR="004F5C91" w:rsidRPr="00B729E6" w:rsidRDefault="004F5C91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>Предложения:</w:t>
      </w:r>
    </w:p>
    <w:p w14:paraId="3AE94FB1" w14:textId="77777777" w:rsidR="004F5C91" w:rsidRPr="00B729E6" w:rsidRDefault="004F5C91" w:rsidP="00B729E6">
      <w:pPr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lastRenderedPageBreak/>
        <w:t>Солнце светило и птицы пели.</w:t>
      </w:r>
    </w:p>
    <w:p w14:paraId="23A2FE29" w14:textId="77777777" w:rsidR="004F5C91" w:rsidRPr="00B729E6" w:rsidRDefault="004F5C91" w:rsidP="00B729E6">
      <w:pPr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Мы шли по тропинке и любовались цветами.</w:t>
      </w:r>
    </w:p>
    <w:p w14:paraId="3EFD41F6" w14:textId="77777777" w:rsidR="004F5C91" w:rsidRPr="00B729E6" w:rsidRDefault="004F5C91" w:rsidP="00B729E6">
      <w:pPr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И дождь, и снег, и ветер не могли нас остановить.</w:t>
      </w:r>
    </w:p>
    <w:p w14:paraId="14D856C2" w14:textId="77777777" w:rsidR="004F5C91" w:rsidRPr="00B729E6" w:rsidRDefault="004F5C91" w:rsidP="00B729E6">
      <w:pPr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Она открыла книгу и начала читать.</w:t>
      </w:r>
    </w:p>
    <w:p w14:paraId="4A850287" w14:textId="77777777" w:rsidR="004F5C91" w:rsidRPr="00B729E6" w:rsidRDefault="004F5C91" w:rsidP="00B729E6">
      <w:pPr>
        <w:numPr>
          <w:ilvl w:val="0"/>
          <w:numId w:val="3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Наступила осень и деревья сбросили листву.</w:t>
      </w:r>
    </w:p>
    <w:p w14:paraId="6BBEDBC4" w14:textId="77777777" w:rsidR="004F5C91" w:rsidRPr="00B729E6" w:rsidRDefault="004F5C91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rStyle w:val="a5"/>
          <w:sz w:val="28"/>
          <w:szCs w:val="28"/>
        </w:rPr>
        <w:t>Ответы и объяснение:</w:t>
      </w:r>
    </w:p>
    <w:p w14:paraId="1401EF88" w14:textId="6E5C1F33" w:rsidR="004F5C91" w:rsidRPr="00B729E6" w:rsidRDefault="004F5C91" w:rsidP="00B729E6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Солнце светило, и птицы пели.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Сложное</w:t>
      </w:r>
      <w:r w:rsidRPr="00B729E6">
        <w:rPr>
          <w:rFonts w:ascii="Times New Roman" w:hAnsi="Times New Roman" w:cs="Times New Roman"/>
          <w:sz w:val="28"/>
          <w:szCs w:val="28"/>
        </w:rPr>
        <w:t>, две грамматические основы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солнце светило</w:t>
      </w:r>
      <w:r w:rsidRPr="00B729E6">
        <w:rPr>
          <w:rFonts w:ascii="Times New Roman" w:hAnsi="Times New Roman" w:cs="Times New Roman"/>
          <w:sz w:val="28"/>
          <w:szCs w:val="28"/>
        </w:rPr>
        <w:t xml:space="preserve">;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птицы пели</w:t>
      </w:r>
      <w:r w:rsidRPr="00B729E6">
        <w:rPr>
          <w:rFonts w:ascii="Times New Roman" w:hAnsi="Times New Roman" w:cs="Times New Roman"/>
          <w:sz w:val="28"/>
          <w:szCs w:val="28"/>
        </w:rPr>
        <w:t xml:space="preserve">), запятая перед «и»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нужна</w:t>
      </w:r>
      <w:r w:rsidRPr="00B729E6">
        <w:rPr>
          <w:rFonts w:ascii="Times New Roman" w:hAnsi="Times New Roman" w:cs="Times New Roman"/>
          <w:sz w:val="28"/>
          <w:szCs w:val="28"/>
        </w:rPr>
        <w:t>.</w:t>
      </w:r>
    </w:p>
    <w:p w14:paraId="294EFBAA" w14:textId="1426255D" w:rsidR="004F5C91" w:rsidRPr="00B729E6" w:rsidRDefault="004F5C91" w:rsidP="00B729E6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Мы шли по тропинке и любовались цветами.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Простое</w:t>
      </w:r>
      <w:r w:rsidRPr="00B729E6">
        <w:rPr>
          <w:rFonts w:ascii="Times New Roman" w:hAnsi="Times New Roman" w:cs="Times New Roman"/>
          <w:sz w:val="28"/>
          <w:szCs w:val="28"/>
        </w:rPr>
        <w:t>, одна основа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мы шли и любовались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однородные сказуемые), запятая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не нужна</w:t>
      </w:r>
      <w:r w:rsidRPr="00B729E6">
        <w:rPr>
          <w:rFonts w:ascii="Times New Roman" w:hAnsi="Times New Roman" w:cs="Times New Roman"/>
          <w:sz w:val="28"/>
          <w:szCs w:val="28"/>
        </w:rPr>
        <w:t>.</w:t>
      </w:r>
    </w:p>
    <w:p w14:paraId="561978A1" w14:textId="7EC139EE" w:rsidR="004F5C91" w:rsidRPr="00B729E6" w:rsidRDefault="004F5C91" w:rsidP="00B729E6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И дождь, и снег, и ветер не могли нас остановить.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Простое</w:t>
      </w:r>
      <w:r w:rsidRPr="00B729E6">
        <w:rPr>
          <w:rFonts w:ascii="Times New Roman" w:hAnsi="Times New Roman" w:cs="Times New Roman"/>
          <w:sz w:val="28"/>
          <w:szCs w:val="28"/>
        </w:rPr>
        <w:t xml:space="preserve">, однородные подлежащие с повторяющимся союзом «и… и… и…», запятые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нужны между ними</w:t>
      </w:r>
      <w:r w:rsidRPr="00B729E6">
        <w:rPr>
          <w:rFonts w:ascii="Times New Roman" w:hAnsi="Times New Roman" w:cs="Times New Roman"/>
          <w:sz w:val="28"/>
          <w:szCs w:val="28"/>
        </w:rPr>
        <w:t>.</w:t>
      </w:r>
    </w:p>
    <w:p w14:paraId="2A35AA75" w14:textId="790433A2" w:rsidR="004F5C91" w:rsidRPr="00B729E6" w:rsidRDefault="004F5C91" w:rsidP="00B729E6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Она открыла книгу и начала читать.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Простое</w:t>
      </w:r>
      <w:r w:rsidRPr="00B729E6">
        <w:rPr>
          <w:rFonts w:ascii="Times New Roman" w:hAnsi="Times New Roman" w:cs="Times New Roman"/>
          <w:sz w:val="28"/>
          <w:szCs w:val="28"/>
        </w:rPr>
        <w:t>, одна основа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она открыла и начала читать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однородные сказуемые), запятая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не нужна</w:t>
      </w:r>
      <w:r w:rsidRPr="00B729E6">
        <w:rPr>
          <w:rFonts w:ascii="Times New Roman" w:hAnsi="Times New Roman" w:cs="Times New Roman"/>
          <w:sz w:val="28"/>
          <w:szCs w:val="28"/>
        </w:rPr>
        <w:t>.</w:t>
      </w:r>
    </w:p>
    <w:p w14:paraId="67D9088B" w14:textId="2817434A" w:rsidR="004F5C91" w:rsidRPr="00B729E6" w:rsidRDefault="004F5C91" w:rsidP="00B729E6">
      <w:pPr>
        <w:numPr>
          <w:ilvl w:val="0"/>
          <w:numId w:val="3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Наступила осень, и деревья сбросили листву.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Сложное</w:t>
      </w:r>
      <w:r w:rsidRPr="00B729E6">
        <w:rPr>
          <w:rFonts w:ascii="Times New Roman" w:hAnsi="Times New Roman" w:cs="Times New Roman"/>
          <w:sz w:val="28"/>
          <w:szCs w:val="28"/>
        </w:rPr>
        <w:t>, две основы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наступила осень</w:t>
      </w:r>
      <w:r w:rsidRPr="00B729E6">
        <w:rPr>
          <w:rFonts w:ascii="Times New Roman" w:hAnsi="Times New Roman" w:cs="Times New Roman"/>
          <w:sz w:val="28"/>
          <w:szCs w:val="28"/>
        </w:rPr>
        <w:t xml:space="preserve">;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деревья сбросили</w:t>
      </w:r>
      <w:r w:rsidRPr="00B729E6">
        <w:rPr>
          <w:rFonts w:ascii="Times New Roman" w:hAnsi="Times New Roman" w:cs="Times New Roman"/>
          <w:sz w:val="28"/>
          <w:szCs w:val="28"/>
        </w:rPr>
        <w:t xml:space="preserve">), запятая перед «и»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нужна</w:t>
      </w:r>
      <w:r w:rsidRPr="00B729E6">
        <w:rPr>
          <w:rFonts w:ascii="Times New Roman" w:hAnsi="Times New Roman" w:cs="Times New Roman"/>
          <w:sz w:val="28"/>
          <w:szCs w:val="28"/>
        </w:rPr>
        <w:t>.</w:t>
      </w:r>
    </w:p>
    <w:p w14:paraId="0C29A5A0" w14:textId="5463B0B9" w:rsidR="004F5C91" w:rsidRPr="00B729E6" w:rsidRDefault="004F5C91" w:rsidP="00B729E6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4C39888" w14:textId="77777777" w:rsidR="004F5C91" w:rsidRPr="00B729E6" w:rsidRDefault="004F5C91" w:rsidP="00B729E6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B729E6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предложения по колонкам: «Простое с однородными» и «Сложное». Поставь запятые, где нужно.</w:t>
      </w:r>
    </w:p>
    <w:p w14:paraId="4EBF7618" w14:textId="77777777" w:rsidR="004F5C91" w:rsidRPr="00B729E6" w:rsidRDefault="004F5C91" w:rsidP="00B729E6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 xml:space="preserve">Предложения: </w:t>
      </w:r>
      <w:r w:rsidRPr="00B729E6">
        <w:rPr>
          <w:rStyle w:val="a6"/>
          <w:sz w:val="28"/>
          <w:szCs w:val="28"/>
        </w:rPr>
        <w:t>Ветер усилился и гнал облака. Ветер усилился, и облака быстро бежали. Мы собирали грибы и ягоды. Мы искали грибы, и нам повезло найти целую поляну.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6"/>
        <w:gridCol w:w="5259"/>
      </w:tblGrid>
      <w:tr w:rsidR="00B729E6" w:rsidRPr="00B729E6" w14:paraId="60349B89" w14:textId="77777777" w:rsidTr="004F5C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22244A5" w14:textId="77777777" w:rsidR="004F5C91" w:rsidRPr="00B729E6" w:rsidRDefault="004F5C91" w:rsidP="004F5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Простое с однородными членами</w:t>
            </w:r>
          </w:p>
        </w:tc>
        <w:tc>
          <w:tcPr>
            <w:tcW w:w="0" w:type="auto"/>
            <w:vAlign w:val="center"/>
            <w:hideMark/>
          </w:tcPr>
          <w:p w14:paraId="17B04430" w14:textId="77777777" w:rsidR="004F5C91" w:rsidRPr="00B729E6" w:rsidRDefault="004F5C91" w:rsidP="004F5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29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Сложное предложение</w:t>
            </w:r>
          </w:p>
        </w:tc>
      </w:tr>
      <w:tr w:rsidR="00B729E6" w:rsidRPr="00B729E6" w14:paraId="42F7FF44" w14:textId="77777777" w:rsidTr="004F5C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FB627" w14:textId="77777777" w:rsidR="004F5C91" w:rsidRPr="00B729E6" w:rsidRDefault="004F5C91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Ветер усилился и гнал облака.</w:t>
            </w: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 xml:space="preserve"> (одна основа: ветер усилился, гнал)</w:t>
            </w:r>
          </w:p>
        </w:tc>
        <w:tc>
          <w:tcPr>
            <w:tcW w:w="0" w:type="auto"/>
            <w:vAlign w:val="center"/>
            <w:hideMark/>
          </w:tcPr>
          <w:p w14:paraId="703BD8C5" w14:textId="77777777" w:rsidR="004F5C91" w:rsidRPr="00B729E6" w:rsidRDefault="004F5C91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Ветер усилился, и облака быстро бежали.</w:t>
            </w: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 xml:space="preserve"> (две основы: ветер усилился; облака бежали)</w:t>
            </w:r>
          </w:p>
        </w:tc>
      </w:tr>
      <w:tr w:rsidR="00B729E6" w:rsidRPr="00B729E6" w14:paraId="78E2C664" w14:textId="77777777" w:rsidTr="004F5C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8BDBA" w14:textId="77777777" w:rsidR="004F5C91" w:rsidRPr="00B729E6" w:rsidRDefault="004F5C91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Мы собирали грибы и ягоды.</w:t>
            </w: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 xml:space="preserve"> (однородные дополнения)</w:t>
            </w:r>
          </w:p>
        </w:tc>
        <w:tc>
          <w:tcPr>
            <w:tcW w:w="0" w:type="auto"/>
            <w:vAlign w:val="center"/>
            <w:hideMark/>
          </w:tcPr>
          <w:p w14:paraId="4D63633C" w14:textId="77777777" w:rsidR="004F5C91" w:rsidRPr="00B729E6" w:rsidRDefault="004F5C91" w:rsidP="004F5C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29E6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Мы искали грибы, и нам повезло найти целую поляну.</w:t>
            </w:r>
            <w:r w:rsidRPr="00B729E6">
              <w:rPr>
                <w:rFonts w:ascii="Times New Roman" w:hAnsi="Times New Roman" w:cs="Times New Roman"/>
                <w:sz w:val="28"/>
                <w:szCs w:val="28"/>
              </w:rPr>
              <w:t xml:space="preserve"> (две основы: мы искали; повезло найти)</w:t>
            </w:r>
          </w:p>
        </w:tc>
      </w:tr>
    </w:tbl>
    <w:p w14:paraId="2EE1E31D" w14:textId="224F8BBD" w:rsidR="004F5C91" w:rsidRPr="00B729E6" w:rsidRDefault="004F5C91" w:rsidP="004F5C91">
      <w:pPr>
        <w:pStyle w:val="a4"/>
        <w:spacing w:before="0" w:beforeAutospacing="0" w:after="0" w:afterAutospacing="0" w:line="276" w:lineRule="auto"/>
        <w:rPr>
          <w:sz w:val="28"/>
          <w:szCs w:val="28"/>
        </w:rPr>
      </w:pPr>
      <w:r w:rsidRPr="00B729E6">
        <w:rPr>
          <w:rStyle w:val="a5"/>
          <w:sz w:val="28"/>
          <w:szCs w:val="28"/>
        </w:rPr>
        <w:t>Объяснение:</w:t>
      </w:r>
      <w:r w:rsidRPr="00B729E6">
        <w:rPr>
          <w:sz w:val="28"/>
          <w:szCs w:val="28"/>
        </w:rPr>
        <w:t xml:space="preserve"> в простых предложениях «и» соединяет либо однородные сказуемые, либо однородные дополнения. В сложных </w:t>
      </w:r>
      <w:r w:rsidR="00F6720A">
        <w:rPr>
          <w:sz w:val="28"/>
          <w:szCs w:val="28"/>
        </w:rPr>
        <w:t>–</w:t>
      </w:r>
      <w:r w:rsidRPr="00B729E6">
        <w:rPr>
          <w:sz w:val="28"/>
          <w:szCs w:val="28"/>
        </w:rPr>
        <w:t> соединяет две самостоятельные части.</w:t>
      </w:r>
    </w:p>
    <w:p w14:paraId="2AD2A1E2" w14:textId="6167F4C7" w:rsidR="00C132CA" w:rsidRDefault="00C132C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99267A" w14:textId="77777777" w:rsidR="004F5C91" w:rsidRPr="00C132CA" w:rsidRDefault="004F5C91" w:rsidP="00C132CA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132CA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>Задание 3. Исправь ошибки в расстановке запятых. Напиши правильный вариант и объясни.</w:t>
      </w:r>
    </w:p>
    <w:p w14:paraId="27660C2F" w14:textId="77777777" w:rsidR="004F5C91" w:rsidRPr="00B729E6" w:rsidRDefault="004F5C91" w:rsidP="00C132CA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sz w:val="28"/>
          <w:szCs w:val="28"/>
        </w:rPr>
        <w:t>Предложения:</w:t>
      </w:r>
    </w:p>
    <w:p w14:paraId="10EE3647" w14:textId="77777777" w:rsidR="004F5C91" w:rsidRPr="00B729E6" w:rsidRDefault="004F5C91" w:rsidP="00C132CA">
      <w:pPr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Я взял книгу, и сел у окна.</w:t>
      </w:r>
    </w:p>
    <w:p w14:paraId="1DA4F50C" w14:textId="77777777" w:rsidR="004F5C91" w:rsidRPr="00B729E6" w:rsidRDefault="004F5C91" w:rsidP="00C132CA">
      <w:pPr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 xml:space="preserve">И солнце и </w:t>
      </w:r>
      <w:proofErr w:type="gramStart"/>
      <w:r w:rsidRPr="00B729E6">
        <w:rPr>
          <w:rFonts w:ascii="Times New Roman" w:hAnsi="Times New Roman" w:cs="Times New Roman"/>
          <w:sz w:val="28"/>
          <w:szCs w:val="28"/>
        </w:rPr>
        <w:t>ветер</w:t>
      </w:r>
      <w:proofErr w:type="gramEnd"/>
      <w:r w:rsidRPr="00B729E6">
        <w:rPr>
          <w:rFonts w:ascii="Times New Roman" w:hAnsi="Times New Roman" w:cs="Times New Roman"/>
          <w:sz w:val="28"/>
          <w:szCs w:val="28"/>
        </w:rPr>
        <w:t xml:space="preserve"> и море радовали путешественников.</w:t>
      </w:r>
    </w:p>
    <w:p w14:paraId="5C598A20" w14:textId="77777777" w:rsidR="004F5C91" w:rsidRPr="00B729E6" w:rsidRDefault="004F5C91" w:rsidP="00C132CA">
      <w:pPr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Он вошёл и все сразу замолчали.</w:t>
      </w:r>
    </w:p>
    <w:p w14:paraId="7214D360" w14:textId="77777777" w:rsidR="004F5C91" w:rsidRPr="00B729E6" w:rsidRDefault="004F5C91" w:rsidP="00C132CA">
      <w:pPr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 xml:space="preserve">Мы бежали и </w:t>
      </w:r>
      <w:proofErr w:type="gramStart"/>
      <w:r w:rsidRPr="00B729E6">
        <w:rPr>
          <w:rFonts w:ascii="Times New Roman" w:hAnsi="Times New Roman" w:cs="Times New Roman"/>
          <w:sz w:val="28"/>
          <w:szCs w:val="28"/>
        </w:rPr>
        <w:t>кричали</w:t>
      </w:r>
      <w:proofErr w:type="gramEnd"/>
      <w:r w:rsidRPr="00B729E6">
        <w:rPr>
          <w:rFonts w:ascii="Times New Roman" w:hAnsi="Times New Roman" w:cs="Times New Roman"/>
          <w:sz w:val="28"/>
          <w:szCs w:val="28"/>
        </w:rPr>
        <w:t xml:space="preserve"> и смеялись от радости.</w:t>
      </w:r>
    </w:p>
    <w:p w14:paraId="23FDFD57" w14:textId="77777777" w:rsidR="004F5C91" w:rsidRPr="00B729E6" w:rsidRDefault="004F5C91" w:rsidP="00C132CA">
      <w:pPr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Fonts w:ascii="Times New Roman" w:hAnsi="Times New Roman" w:cs="Times New Roman"/>
          <w:sz w:val="28"/>
          <w:szCs w:val="28"/>
        </w:rPr>
        <w:t>Дождь закончился и можно было идти гулять.</w:t>
      </w:r>
    </w:p>
    <w:p w14:paraId="61ECC8FF" w14:textId="77777777" w:rsidR="004F5C91" w:rsidRPr="00B729E6" w:rsidRDefault="004F5C91" w:rsidP="00C132CA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729E6">
        <w:rPr>
          <w:rStyle w:val="a5"/>
          <w:sz w:val="28"/>
          <w:szCs w:val="28"/>
        </w:rPr>
        <w:t>Ответы:</w:t>
      </w:r>
    </w:p>
    <w:p w14:paraId="53E7C909" w14:textId="5D74D045" w:rsidR="004F5C91" w:rsidRPr="00B729E6" w:rsidRDefault="004F5C91" w:rsidP="00C132CA">
      <w:pPr>
        <w:numPr>
          <w:ilvl w:val="0"/>
          <w:numId w:val="3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Я взял книгу и сел у окна.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Запятая не нужна</w:t>
      </w:r>
      <w:r w:rsidRPr="00B729E6">
        <w:rPr>
          <w:rFonts w:ascii="Times New Roman" w:hAnsi="Times New Roman" w:cs="Times New Roman"/>
          <w:sz w:val="28"/>
          <w:szCs w:val="28"/>
        </w:rPr>
        <w:t>: одна грамматическая основа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я взял и сел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однородные сказуемые).</w:t>
      </w:r>
    </w:p>
    <w:p w14:paraId="7E183568" w14:textId="31C42443" w:rsidR="004F5C91" w:rsidRPr="00B729E6" w:rsidRDefault="004F5C91" w:rsidP="00C132CA">
      <w:pPr>
        <w:numPr>
          <w:ilvl w:val="0"/>
          <w:numId w:val="3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И солнце, и ветер, и море радовали путешественников.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Нужны запятые</w:t>
      </w:r>
      <w:r w:rsidRPr="00B729E6">
        <w:rPr>
          <w:rFonts w:ascii="Times New Roman" w:hAnsi="Times New Roman" w:cs="Times New Roman"/>
          <w:sz w:val="28"/>
          <w:szCs w:val="28"/>
        </w:rPr>
        <w:t>: повторяющийся союз «и… и… и…» соединяет однородные подлежащие.</w:t>
      </w:r>
    </w:p>
    <w:p w14:paraId="01C5E081" w14:textId="16A2A4F2" w:rsidR="004F5C91" w:rsidRPr="00B729E6" w:rsidRDefault="004F5C91" w:rsidP="00C132CA">
      <w:pPr>
        <w:numPr>
          <w:ilvl w:val="0"/>
          <w:numId w:val="3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Он вошёл, и все сразу замолчали.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Нужна запятая</w:t>
      </w:r>
      <w:r w:rsidRPr="00B729E6">
        <w:rPr>
          <w:rFonts w:ascii="Times New Roman" w:hAnsi="Times New Roman" w:cs="Times New Roman"/>
          <w:sz w:val="28"/>
          <w:szCs w:val="28"/>
        </w:rPr>
        <w:t>: две грамматические основы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он вошёл</w:t>
      </w:r>
      <w:r w:rsidRPr="00B729E6">
        <w:rPr>
          <w:rFonts w:ascii="Times New Roman" w:hAnsi="Times New Roman" w:cs="Times New Roman"/>
          <w:sz w:val="28"/>
          <w:szCs w:val="28"/>
        </w:rPr>
        <w:t xml:space="preserve">;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все замолчали</w:t>
      </w:r>
      <w:r w:rsidRPr="00B729E6">
        <w:rPr>
          <w:rFonts w:ascii="Times New Roman" w:hAnsi="Times New Roman" w:cs="Times New Roman"/>
          <w:sz w:val="28"/>
          <w:szCs w:val="28"/>
        </w:rPr>
        <w:t>).</w:t>
      </w:r>
    </w:p>
    <w:p w14:paraId="1F4262F2" w14:textId="762DE34C" w:rsidR="004F5C91" w:rsidRPr="00B729E6" w:rsidRDefault="004F5C91" w:rsidP="00C132CA">
      <w:pPr>
        <w:numPr>
          <w:ilvl w:val="0"/>
          <w:numId w:val="3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Мы бежали, и кричали, и смеялись от радости.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Нужны запятые</w:t>
      </w:r>
      <w:r w:rsidRPr="00B729E6">
        <w:rPr>
          <w:rFonts w:ascii="Times New Roman" w:hAnsi="Times New Roman" w:cs="Times New Roman"/>
          <w:sz w:val="28"/>
          <w:szCs w:val="28"/>
        </w:rPr>
        <w:t>: при повторяющемся союзе «и… и… и…» запятые ставятся между однородными сказуемыми.</w:t>
      </w:r>
    </w:p>
    <w:p w14:paraId="50DAAC97" w14:textId="18F673B6" w:rsidR="004F5C91" w:rsidRPr="00B729E6" w:rsidRDefault="004F5C91" w:rsidP="00C132CA">
      <w:pPr>
        <w:numPr>
          <w:ilvl w:val="0"/>
          <w:numId w:val="3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9E6">
        <w:rPr>
          <w:rStyle w:val="a6"/>
          <w:rFonts w:ascii="Times New Roman" w:hAnsi="Times New Roman" w:cs="Times New Roman"/>
          <w:sz w:val="28"/>
          <w:szCs w:val="28"/>
        </w:rPr>
        <w:t>Дождь закончился, и можно было идти гулять.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="00F6720A">
        <w:rPr>
          <w:rFonts w:ascii="Times New Roman" w:hAnsi="Times New Roman" w:cs="Times New Roman"/>
          <w:sz w:val="28"/>
          <w:szCs w:val="28"/>
        </w:rPr>
        <w:t>–</w:t>
      </w:r>
      <w:r w:rsidRPr="00B729E6">
        <w:rPr>
          <w:rFonts w:ascii="Times New Roman" w:hAnsi="Times New Roman" w:cs="Times New Roman"/>
          <w:sz w:val="28"/>
          <w:szCs w:val="28"/>
        </w:rPr>
        <w:t xml:space="preserve"> </w:t>
      </w:r>
      <w:r w:rsidRPr="00B729E6">
        <w:rPr>
          <w:rStyle w:val="a5"/>
          <w:rFonts w:ascii="Times New Roman" w:hAnsi="Times New Roman" w:cs="Times New Roman"/>
          <w:sz w:val="28"/>
          <w:szCs w:val="28"/>
        </w:rPr>
        <w:t>Нужна запятая</w:t>
      </w:r>
      <w:r w:rsidRPr="00B729E6">
        <w:rPr>
          <w:rFonts w:ascii="Times New Roman" w:hAnsi="Times New Roman" w:cs="Times New Roman"/>
          <w:sz w:val="28"/>
          <w:szCs w:val="28"/>
        </w:rPr>
        <w:t>: две основы (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дождь закончился</w:t>
      </w:r>
      <w:r w:rsidRPr="00B729E6">
        <w:rPr>
          <w:rFonts w:ascii="Times New Roman" w:hAnsi="Times New Roman" w:cs="Times New Roman"/>
          <w:sz w:val="28"/>
          <w:szCs w:val="28"/>
        </w:rPr>
        <w:t xml:space="preserve">; </w:t>
      </w:r>
      <w:r w:rsidRPr="00B729E6">
        <w:rPr>
          <w:rStyle w:val="a6"/>
          <w:rFonts w:ascii="Times New Roman" w:hAnsi="Times New Roman" w:cs="Times New Roman"/>
          <w:sz w:val="28"/>
          <w:szCs w:val="28"/>
        </w:rPr>
        <w:t>можно было идти</w:t>
      </w:r>
      <w:r w:rsidRPr="00B729E6">
        <w:rPr>
          <w:rFonts w:ascii="Times New Roman" w:hAnsi="Times New Roman" w:cs="Times New Roman"/>
          <w:sz w:val="28"/>
          <w:szCs w:val="28"/>
        </w:rPr>
        <w:t>).</w:t>
      </w:r>
    </w:p>
    <w:p w14:paraId="4EAFED03" w14:textId="159E5185" w:rsidR="00D06450" w:rsidRPr="00B729E6" w:rsidRDefault="00D06450" w:rsidP="004F5C91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D06450" w:rsidRPr="00B729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956A28"/>
    <w:multiLevelType w:val="multilevel"/>
    <w:tmpl w:val="8C6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3D4C68"/>
    <w:multiLevelType w:val="multilevel"/>
    <w:tmpl w:val="E3EC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804F73"/>
    <w:multiLevelType w:val="multilevel"/>
    <w:tmpl w:val="46B6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BB79B8"/>
    <w:multiLevelType w:val="multilevel"/>
    <w:tmpl w:val="9CBA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7518CC"/>
    <w:multiLevelType w:val="multilevel"/>
    <w:tmpl w:val="058E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803171"/>
    <w:multiLevelType w:val="multilevel"/>
    <w:tmpl w:val="02E44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3C0CB8"/>
    <w:multiLevelType w:val="multilevel"/>
    <w:tmpl w:val="3466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1057B2"/>
    <w:multiLevelType w:val="multilevel"/>
    <w:tmpl w:val="1CF6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C326D"/>
    <w:multiLevelType w:val="multilevel"/>
    <w:tmpl w:val="55809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FC0BBE"/>
    <w:multiLevelType w:val="multilevel"/>
    <w:tmpl w:val="3128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B1792C"/>
    <w:multiLevelType w:val="multilevel"/>
    <w:tmpl w:val="C16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6C0991"/>
    <w:multiLevelType w:val="multilevel"/>
    <w:tmpl w:val="572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92001B"/>
    <w:multiLevelType w:val="multilevel"/>
    <w:tmpl w:val="8CFA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F84B8A"/>
    <w:multiLevelType w:val="multilevel"/>
    <w:tmpl w:val="47F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817A24"/>
    <w:multiLevelType w:val="multilevel"/>
    <w:tmpl w:val="14DA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351710"/>
    <w:multiLevelType w:val="multilevel"/>
    <w:tmpl w:val="CB82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04568E"/>
    <w:multiLevelType w:val="multilevel"/>
    <w:tmpl w:val="93A49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4C467E"/>
    <w:multiLevelType w:val="multilevel"/>
    <w:tmpl w:val="3990B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9856310"/>
    <w:multiLevelType w:val="multilevel"/>
    <w:tmpl w:val="6D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DE25F6"/>
    <w:multiLevelType w:val="multilevel"/>
    <w:tmpl w:val="0298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821EEF"/>
    <w:multiLevelType w:val="multilevel"/>
    <w:tmpl w:val="CFE8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085F93"/>
    <w:multiLevelType w:val="multilevel"/>
    <w:tmpl w:val="AF70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1"/>
  </w:num>
  <w:num w:numId="3">
    <w:abstractNumId w:val="3"/>
  </w:num>
  <w:num w:numId="4">
    <w:abstractNumId w:val="19"/>
  </w:num>
  <w:num w:numId="5">
    <w:abstractNumId w:val="22"/>
  </w:num>
  <w:num w:numId="6">
    <w:abstractNumId w:val="15"/>
  </w:num>
  <w:num w:numId="7">
    <w:abstractNumId w:val="6"/>
  </w:num>
  <w:num w:numId="8">
    <w:abstractNumId w:val="17"/>
  </w:num>
  <w:num w:numId="9">
    <w:abstractNumId w:val="1"/>
  </w:num>
  <w:num w:numId="10">
    <w:abstractNumId w:val="26"/>
  </w:num>
  <w:num w:numId="11">
    <w:abstractNumId w:val="0"/>
  </w:num>
  <w:num w:numId="12">
    <w:abstractNumId w:val="7"/>
  </w:num>
  <w:num w:numId="13">
    <w:abstractNumId w:val="14"/>
  </w:num>
  <w:num w:numId="14">
    <w:abstractNumId w:val="25"/>
  </w:num>
  <w:num w:numId="15">
    <w:abstractNumId w:val="33"/>
  </w:num>
  <w:num w:numId="16">
    <w:abstractNumId w:val="31"/>
  </w:num>
  <w:num w:numId="17">
    <w:abstractNumId w:val="5"/>
  </w:num>
  <w:num w:numId="18">
    <w:abstractNumId w:val="18"/>
  </w:num>
  <w:num w:numId="19">
    <w:abstractNumId w:val="11"/>
  </w:num>
  <w:num w:numId="20">
    <w:abstractNumId w:val="9"/>
  </w:num>
  <w:num w:numId="21">
    <w:abstractNumId w:val="27"/>
  </w:num>
  <w:num w:numId="22">
    <w:abstractNumId w:val="2"/>
  </w:num>
  <w:num w:numId="23">
    <w:abstractNumId w:val="8"/>
  </w:num>
  <w:num w:numId="24">
    <w:abstractNumId w:val="34"/>
  </w:num>
  <w:num w:numId="25">
    <w:abstractNumId w:val="32"/>
  </w:num>
  <w:num w:numId="26">
    <w:abstractNumId w:val="29"/>
  </w:num>
  <w:num w:numId="27">
    <w:abstractNumId w:val="20"/>
  </w:num>
  <w:num w:numId="28">
    <w:abstractNumId w:val="12"/>
  </w:num>
  <w:num w:numId="29">
    <w:abstractNumId w:val="23"/>
  </w:num>
  <w:num w:numId="30">
    <w:abstractNumId w:val="4"/>
  </w:num>
  <w:num w:numId="31">
    <w:abstractNumId w:val="28"/>
  </w:num>
  <w:num w:numId="32">
    <w:abstractNumId w:val="30"/>
  </w:num>
  <w:num w:numId="33">
    <w:abstractNumId w:val="13"/>
  </w:num>
  <w:num w:numId="34">
    <w:abstractNumId w:val="1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3268E"/>
    <w:rsid w:val="00344EC6"/>
    <w:rsid w:val="003564CD"/>
    <w:rsid w:val="003C3188"/>
    <w:rsid w:val="00411F8E"/>
    <w:rsid w:val="00426243"/>
    <w:rsid w:val="00435556"/>
    <w:rsid w:val="004D1F82"/>
    <w:rsid w:val="004F5C91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56425"/>
    <w:rsid w:val="0097585A"/>
    <w:rsid w:val="00992ECF"/>
    <w:rsid w:val="009A580A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6461E"/>
    <w:rsid w:val="00B729E6"/>
    <w:rsid w:val="00BC5B95"/>
    <w:rsid w:val="00C04335"/>
    <w:rsid w:val="00C07C6C"/>
    <w:rsid w:val="00C132CA"/>
    <w:rsid w:val="00C36375"/>
    <w:rsid w:val="00C40AA3"/>
    <w:rsid w:val="00C50666"/>
    <w:rsid w:val="00C52831"/>
    <w:rsid w:val="00C52A88"/>
    <w:rsid w:val="00CA3C61"/>
    <w:rsid w:val="00CC05AD"/>
    <w:rsid w:val="00CC3CA8"/>
    <w:rsid w:val="00CF27F5"/>
    <w:rsid w:val="00D06450"/>
    <w:rsid w:val="00D31F37"/>
    <w:rsid w:val="00D44001"/>
    <w:rsid w:val="00D8382F"/>
    <w:rsid w:val="00DA4E6E"/>
    <w:rsid w:val="00DC2542"/>
    <w:rsid w:val="00E245A0"/>
    <w:rsid w:val="00E342AB"/>
    <w:rsid w:val="00E36AEE"/>
    <w:rsid w:val="00E76158"/>
    <w:rsid w:val="00E81F93"/>
    <w:rsid w:val="00EF7C81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812</Words>
  <Characters>4632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99</cp:revision>
  <dcterms:created xsi:type="dcterms:W3CDTF">2026-08-14T15:00:00Z</dcterms:created>
  <dcterms:modified xsi:type="dcterms:W3CDTF">2026-11-02T07:47:00Z</dcterms:modified>
</cp:coreProperties>
</file>