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281E7" w14:textId="4A173A2F" w:rsidR="00F95D4D" w:rsidRPr="00CE6F50" w:rsidRDefault="009A6B37" w:rsidP="00CE6F50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6F50">
        <w:rPr>
          <w:rFonts w:ascii="Times New Roman" w:hAnsi="Times New Roman" w:cs="Times New Roman"/>
          <w:b/>
          <w:sz w:val="28"/>
          <w:szCs w:val="28"/>
        </w:rPr>
        <w:t>9</w:t>
      </w:r>
      <w:r w:rsidR="00F95D4D" w:rsidRPr="00CE6F50">
        <w:rPr>
          <w:rFonts w:ascii="Times New Roman" w:hAnsi="Times New Roman" w:cs="Times New Roman"/>
          <w:b/>
          <w:sz w:val="28"/>
          <w:szCs w:val="28"/>
        </w:rPr>
        <w:t xml:space="preserve"> класс</w:t>
      </w:r>
    </w:p>
    <w:p w14:paraId="2691ED60" w14:textId="77777777" w:rsidR="006B0340" w:rsidRPr="00CE6F50" w:rsidRDefault="00F95D4D" w:rsidP="00CE6F50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6F50">
        <w:rPr>
          <w:rFonts w:ascii="Times New Roman" w:hAnsi="Times New Roman" w:cs="Times New Roman"/>
          <w:b/>
          <w:sz w:val="28"/>
          <w:szCs w:val="28"/>
        </w:rPr>
        <w:t xml:space="preserve">Рабочий лист к теме: </w:t>
      </w:r>
    </w:p>
    <w:p w14:paraId="2F6236A5" w14:textId="77777777" w:rsidR="009A6B37" w:rsidRPr="00CE6F50" w:rsidRDefault="009A6B37" w:rsidP="00CE6F50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6F50">
        <w:rPr>
          <w:rFonts w:ascii="Times New Roman" w:hAnsi="Times New Roman" w:cs="Times New Roman"/>
          <w:b/>
          <w:sz w:val="28"/>
          <w:szCs w:val="28"/>
        </w:rPr>
        <w:t xml:space="preserve">Смысловые отношения между частями </w:t>
      </w:r>
    </w:p>
    <w:p w14:paraId="5948ED03" w14:textId="16ED79B1" w:rsidR="00175A82" w:rsidRPr="00CE6F50" w:rsidRDefault="009A6B37" w:rsidP="00CE6F50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6F50">
        <w:rPr>
          <w:rFonts w:ascii="Times New Roman" w:hAnsi="Times New Roman" w:cs="Times New Roman"/>
          <w:b/>
          <w:sz w:val="28"/>
          <w:szCs w:val="28"/>
        </w:rPr>
        <w:t>сложносочиненного предложения</w:t>
      </w:r>
    </w:p>
    <w:p w14:paraId="10C24281" w14:textId="77777777" w:rsidR="00E342AB" w:rsidRPr="00CE6F50" w:rsidRDefault="00E342AB" w:rsidP="00CE6F50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183A52" w14:textId="77777777" w:rsidR="00992ECF" w:rsidRPr="00CE6F50" w:rsidRDefault="00992ECF" w:rsidP="00CE6F50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CE6F50">
        <w:rPr>
          <w:rFonts w:ascii="Times New Roman" w:hAnsi="Times New Roman" w:cs="Times New Roman"/>
          <w:bCs/>
          <w:i/>
          <w:iCs/>
          <w:sz w:val="28"/>
          <w:szCs w:val="28"/>
        </w:rPr>
        <w:t>Дорогой школьник!</w:t>
      </w:r>
    </w:p>
    <w:p w14:paraId="54AEC5EE" w14:textId="74213FC7" w:rsidR="0073789F" w:rsidRPr="00CE6F50" w:rsidRDefault="00CE6F50" w:rsidP="00CE6F50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CE6F50">
        <w:rPr>
          <w:rFonts w:ascii="Times New Roman" w:hAnsi="Times New Roman" w:cs="Times New Roman"/>
          <w:bCs/>
          <w:i/>
          <w:iCs/>
          <w:sz w:val="28"/>
          <w:szCs w:val="28"/>
        </w:rPr>
        <w:t>С</w:t>
      </w:r>
      <w:r w:rsidRPr="00CE6F50">
        <w:rPr>
          <w:rFonts w:ascii="Times New Roman" w:hAnsi="Times New Roman" w:cs="Times New Roman"/>
          <w:bCs/>
          <w:i/>
          <w:iCs/>
          <w:sz w:val="28"/>
          <w:szCs w:val="28"/>
        </w:rPr>
        <w:t>ложносочинённые предложения (ССП) иногда кажутся запутанными: вроде части равноправные, а смысл между ними бывает совсем разный </w:t>
      </w:r>
      <w:r>
        <w:rPr>
          <w:rFonts w:ascii="Times New Roman" w:hAnsi="Times New Roman" w:cs="Times New Roman"/>
          <w:bCs/>
          <w:i/>
          <w:iCs/>
          <w:sz w:val="28"/>
          <w:szCs w:val="28"/>
        </w:rPr>
        <w:t>–</w:t>
      </w:r>
      <w:r w:rsidRPr="00CE6F50">
        <w:rPr>
          <w:rFonts w:ascii="Times New Roman" w:hAnsi="Times New Roman" w:cs="Times New Roman"/>
          <w:bCs/>
          <w:i/>
          <w:iCs/>
          <w:sz w:val="28"/>
          <w:szCs w:val="28"/>
        </w:rPr>
        <w:t> то они дружно идут «рука об руку», то спорят, то вообще предлагают выбрать что-то одно. Давай разберёмся, какие смысловые отношения бывают между частями ССП, на простых примерах, с таблицами и заданиями. К концу этого разбора ты будешь легко определять, что именно союз «говорит» между частями предложения.</w:t>
      </w:r>
    </w:p>
    <w:p w14:paraId="5462DCA4" w14:textId="77777777" w:rsidR="00CE6F50" w:rsidRPr="00CE6F50" w:rsidRDefault="00CE6F50" w:rsidP="00CE6F50">
      <w:pPr>
        <w:spacing w:after="0"/>
        <w:ind w:firstLine="709"/>
        <w:jc w:val="center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62ACF460" w14:textId="77777777" w:rsidR="00CE6F50" w:rsidRPr="00CE6F50" w:rsidRDefault="00CE6F50" w:rsidP="00CE6F50">
      <w:pPr>
        <w:pStyle w:val="2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E6F50">
        <w:rPr>
          <w:sz w:val="28"/>
          <w:szCs w:val="28"/>
        </w:rPr>
        <w:t>Что такое сложносочинённое предложение (ССП)</w:t>
      </w:r>
    </w:p>
    <w:p w14:paraId="2027E2F7" w14:textId="0B2D8C4A" w:rsidR="00CE6F50" w:rsidRPr="00CE6F50" w:rsidRDefault="00CE6F50" w:rsidP="00CE6F50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E6F50">
        <w:rPr>
          <w:rStyle w:val="a5"/>
          <w:sz w:val="28"/>
          <w:szCs w:val="28"/>
        </w:rPr>
        <w:t>Сложносочинённое предложение</w:t>
      </w:r>
      <w:r w:rsidRPr="00CE6F50">
        <w:rPr>
          <w:sz w:val="28"/>
          <w:szCs w:val="28"/>
        </w:rPr>
        <w:t> </w:t>
      </w:r>
      <w:r>
        <w:rPr>
          <w:sz w:val="28"/>
          <w:szCs w:val="28"/>
        </w:rPr>
        <w:t>–</w:t>
      </w:r>
      <w:r w:rsidRPr="00CE6F50">
        <w:rPr>
          <w:sz w:val="28"/>
          <w:szCs w:val="28"/>
        </w:rPr>
        <w:t xml:space="preserve"> это предложение, в котором </w:t>
      </w:r>
      <w:r w:rsidRPr="00CE6F50">
        <w:rPr>
          <w:rStyle w:val="a5"/>
          <w:sz w:val="28"/>
          <w:szCs w:val="28"/>
        </w:rPr>
        <w:t>две или больше грамматических основ</w:t>
      </w:r>
      <w:r w:rsidRPr="00CE6F50">
        <w:rPr>
          <w:sz w:val="28"/>
          <w:szCs w:val="28"/>
        </w:rPr>
        <w:t xml:space="preserve"> связаны </w:t>
      </w:r>
      <w:r w:rsidRPr="00CE6F50">
        <w:rPr>
          <w:rStyle w:val="a5"/>
          <w:sz w:val="28"/>
          <w:szCs w:val="28"/>
        </w:rPr>
        <w:t>сочинительными союзами</w:t>
      </w:r>
      <w:r w:rsidRPr="00CE6F50">
        <w:rPr>
          <w:sz w:val="28"/>
          <w:szCs w:val="28"/>
        </w:rPr>
        <w:t xml:space="preserve"> (</w:t>
      </w:r>
      <w:r w:rsidRPr="00CE6F50">
        <w:rPr>
          <w:rStyle w:val="a6"/>
          <w:sz w:val="28"/>
          <w:szCs w:val="28"/>
        </w:rPr>
        <w:t>и, а, но, или, то ли… то ли</w:t>
      </w:r>
      <w:r w:rsidRPr="00CE6F50">
        <w:rPr>
          <w:sz w:val="28"/>
          <w:szCs w:val="28"/>
        </w:rPr>
        <w:t xml:space="preserve"> и т. д.) и интонацией. Части в нём равноправны: от одной части к другой нельзя задать вопрос (в отличие от сложноподчинённого).</w:t>
      </w:r>
    </w:p>
    <w:p w14:paraId="6CA8ABAC" w14:textId="77777777" w:rsidR="00CE6F50" w:rsidRDefault="00CE6F50" w:rsidP="00CE6F50">
      <w:pPr>
        <w:pStyle w:val="a4"/>
        <w:spacing w:before="0" w:beforeAutospacing="0" w:after="0" w:afterAutospacing="0" w:line="276" w:lineRule="auto"/>
        <w:ind w:firstLine="709"/>
        <w:jc w:val="both"/>
        <w:rPr>
          <w:rStyle w:val="a6"/>
          <w:sz w:val="28"/>
          <w:szCs w:val="28"/>
        </w:rPr>
      </w:pPr>
      <w:r w:rsidRPr="00CE6F50">
        <w:rPr>
          <w:sz w:val="28"/>
          <w:szCs w:val="28"/>
        </w:rPr>
        <w:t xml:space="preserve">Пример: </w:t>
      </w:r>
      <w:r w:rsidRPr="00CE6F50">
        <w:rPr>
          <w:rStyle w:val="a6"/>
          <w:sz w:val="28"/>
          <w:szCs w:val="28"/>
        </w:rPr>
        <w:t>Солнце село, и небо стало тёмно</w:t>
      </w:r>
      <w:r w:rsidRPr="00CE6F50">
        <w:rPr>
          <w:rStyle w:val="a6"/>
          <w:sz w:val="28"/>
          <w:szCs w:val="28"/>
        </w:rPr>
        <w:noBreakHyphen/>
        <w:t>синим.</w:t>
      </w:r>
    </w:p>
    <w:p w14:paraId="353ADA46" w14:textId="7E5A6384" w:rsidR="00CE6F50" w:rsidRPr="00CE6F50" w:rsidRDefault="00CE6F50" w:rsidP="00CE6F50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E6F50">
        <w:rPr>
          <w:sz w:val="28"/>
          <w:szCs w:val="28"/>
        </w:rPr>
        <w:t xml:space="preserve">Здесь две основы: 1) </w:t>
      </w:r>
      <w:r w:rsidRPr="00CE6F50">
        <w:rPr>
          <w:rStyle w:val="a6"/>
          <w:sz w:val="28"/>
          <w:szCs w:val="28"/>
        </w:rPr>
        <w:t>солнце село</w:t>
      </w:r>
      <w:r w:rsidRPr="00CE6F50">
        <w:rPr>
          <w:sz w:val="28"/>
          <w:szCs w:val="28"/>
        </w:rPr>
        <w:t xml:space="preserve">, 2) </w:t>
      </w:r>
      <w:r w:rsidRPr="00CE6F50">
        <w:rPr>
          <w:rStyle w:val="a6"/>
          <w:sz w:val="28"/>
          <w:szCs w:val="28"/>
        </w:rPr>
        <w:t>небо стало тёмно</w:t>
      </w:r>
      <w:r w:rsidRPr="00CE6F50">
        <w:rPr>
          <w:rStyle w:val="a6"/>
          <w:sz w:val="28"/>
          <w:szCs w:val="28"/>
        </w:rPr>
        <w:noBreakHyphen/>
        <w:t>синим</w:t>
      </w:r>
      <w:r w:rsidRPr="00CE6F50">
        <w:rPr>
          <w:sz w:val="28"/>
          <w:szCs w:val="28"/>
        </w:rPr>
        <w:t xml:space="preserve">. Они соединены союзом </w:t>
      </w:r>
      <w:r w:rsidRPr="00CE6F50">
        <w:rPr>
          <w:rStyle w:val="a6"/>
          <w:sz w:val="28"/>
          <w:szCs w:val="28"/>
        </w:rPr>
        <w:t>и</w:t>
      </w:r>
      <w:r w:rsidRPr="00CE6F50">
        <w:rPr>
          <w:sz w:val="28"/>
          <w:szCs w:val="28"/>
        </w:rPr>
        <w:t>.</w:t>
      </w:r>
    </w:p>
    <w:p w14:paraId="2DD48047" w14:textId="0DCB9D31" w:rsidR="00CE6F50" w:rsidRPr="00CE6F50" w:rsidRDefault="00CE6F50" w:rsidP="00CE6F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C49FD42" w14:textId="77777777" w:rsidR="00CE6F50" w:rsidRPr="00CE6F50" w:rsidRDefault="00CE6F50" w:rsidP="00CE6F50">
      <w:pPr>
        <w:pStyle w:val="2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E6F50">
        <w:rPr>
          <w:sz w:val="28"/>
          <w:szCs w:val="28"/>
        </w:rPr>
        <w:t>Какие бывают смысловые отношения между частями ССП</w:t>
      </w:r>
    </w:p>
    <w:p w14:paraId="4D85A22B" w14:textId="77777777" w:rsidR="00CE6F50" w:rsidRPr="00CE6F50" w:rsidRDefault="00CE6F50" w:rsidP="00CE6F50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E6F50">
        <w:rPr>
          <w:sz w:val="28"/>
          <w:szCs w:val="28"/>
        </w:rPr>
        <w:t xml:space="preserve">Смысл между частями задаёт </w:t>
      </w:r>
      <w:r w:rsidRPr="00CE6F50">
        <w:rPr>
          <w:rStyle w:val="a5"/>
          <w:sz w:val="28"/>
          <w:szCs w:val="28"/>
        </w:rPr>
        <w:t>сочинительный союз</w:t>
      </w:r>
      <w:r w:rsidRPr="00CE6F50">
        <w:rPr>
          <w:sz w:val="28"/>
          <w:szCs w:val="28"/>
        </w:rPr>
        <w:t>. По типу отношений ССП делят на три большие группы.</w:t>
      </w:r>
    </w:p>
    <w:p w14:paraId="1AAB399E" w14:textId="77777777" w:rsidR="00CE6F50" w:rsidRPr="00CE6F50" w:rsidRDefault="00CE6F50" w:rsidP="00CE6F50">
      <w:pPr>
        <w:pStyle w:val="3"/>
        <w:spacing w:before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E6F50">
        <w:rPr>
          <w:rFonts w:ascii="Times New Roman" w:hAnsi="Times New Roman" w:cs="Times New Roman"/>
          <w:color w:val="auto"/>
          <w:sz w:val="28"/>
          <w:szCs w:val="28"/>
        </w:rPr>
        <w:t>1. Соединительные отношения</w:t>
      </w:r>
    </w:p>
    <w:p w14:paraId="35CE2EC0" w14:textId="77777777" w:rsidR="00CE6F50" w:rsidRPr="00CE6F50" w:rsidRDefault="00CE6F50" w:rsidP="00CE6F50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E6F50">
        <w:rPr>
          <w:sz w:val="28"/>
          <w:szCs w:val="28"/>
        </w:rPr>
        <w:t xml:space="preserve">Союз показывает, что действия идут </w:t>
      </w:r>
      <w:r w:rsidRPr="00CE6F50">
        <w:rPr>
          <w:rStyle w:val="a5"/>
          <w:sz w:val="28"/>
          <w:szCs w:val="28"/>
        </w:rPr>
        <w:t>вместе, одновременно или последовательно</w:t>
      </w:r>
      <w:r w:rsidRPr="00CE6F50">
        <w:rPr>
          <w:sz w:val="28"/>
          <w:szCs w:val="28"/>
        </w:rPr>
        <w:t>. Часто это просто перечисление фактов.</w:t>
      </w:r>
    </w:p>
    <w:p w14:paraId="41E4591C" w14:textId="77777777" w:rsidR="00CE6F50" w:rsidRPr="00CE6F50" w:rsidRDefault="00CE6F50" w:rsidP="00CE6F50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E6F50">
        <w:rPr>
          <w:sz w:val="28"/>
          <w:szCs w:val="28"/>
        </w:rPr>
        <w:t xml:space="preserve">Союзы: </w:t>
      </w:r>
      <w:r w:rsidRPr="00CE6F50">
        <w:rPr>
          <w:rStyle w:val="a6"/>
          <w:sz w:val="28"/>
          <w:szCs w:val="28"/>
        </w:rPr>
        <w:t>и, да (в значении «и»), тоже, также, не только… но и</w:t>
      </w:r>
      <w:r w:rsidRPr="00CE6F50">
        <w:rPr>
          <w:sz w:val="28"/>
          <w:szCs w:val="28"/>
        </w:rPr>
        <w:t>.</w:t>
      </w:r>
    </w:p>
    <w:p w14:paraId="703B6D72" w14:textId="77777777" w:rsidR="00CE6F50" w:rsidRPr="00CE6F50" w:rsidRDefault="00CE6F50" w:rsidP="00CE6F50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E6F50">
        <w:rPr>
          <w:sz w:val="28"/>
          <w:szCs w:val="28"/>
        </w:rPr>
        <w:t>Примеры:</w:t>
      </w:r>
    </w:p>
    <w:p w14:paraId="32E2AC4B" w14:textId="77777777" w:rsidR="00CE6F50" w:rsidRPr="00CE6F50" w:rsidRDefault="00CE6F50" w:rsidP="00CE6F50">
      <w:pPr>
        <w:numPr>
          <w:ilvl w:val="0"/>
          <w:numId w:val="4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6F50">
        <w:rPr>
          <w:rStyle w:val="a6"/>
          <w:rFonts w:ascii="Times New Roman" w:hAnsi="Times New Roman" w:cs="Times New Roman"/>
          <w:sz w:val="28"/>
          <w:szCs w:val="28"/>
        </w:rPr>
        <w:t>За окном стемнело, и зажглись фонари.</w:t>
      </w:r>
      <w:r w:rsidRPr="00CE6F50">
        <w:rPr>
          <w:rFonts w:ascii="Times New Roman" w:hAnsi="Times New Roman" w:cs="Times New Roman"/>
          <w:sz w:val="28"/>
          <w:szCs w:val="28"/>
        </w:rPr>
        <w:t xml:space="preserve"> (последовательность)</w:t>
      </w:r>
    </w:p>
    <w:p w14:paraId="3CF89914" w14:textId="77777777" w:rsidR="00CE6F50" w:rsidRPr="00CE6F50" w:rsidRDefault="00CE6F50" w:rsidP="00CE6F50">
      <w:pPr>
        <w:numPr>
          <w:ilvl w:val="0"/>
          <w:numId w:val="43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6F50">
        <w:rPr>
          <w:rStyle w:val="a6"/>
          <w:rFonts w:ascii="Times New Roman" w:hAnsi="Times New Roman" w:cs="Times New Roman"/>
          <w:sz w:val="28"/>
          <w:szCs w:val="28"/>
        </w:rPr>
        <w:t>Он читал, я тоже смотрел в книгу.</w:t>
      </w:r>
      <w:r w:rsidRPr="00CE6F50">
        <w:rPr>
          <w:rFonts w:ascii="Times New Roman" w:hAnsi="Times New Roman" w:cs="Times New Roman"/>
          <w:sz w:val="28"/>
          <w:szCs w:val="28"/>
        </w:rPr>
        <w:t xml:space="preserve"> (сходство, одновременность)</w:t>
      </w:r>
    </w:p>
    <w:p w14:paraId="28157A52" w14:textId="77777777" w:rsidR="00CE6F50" w:rsidRPr="00CE6F50" w:rsidRDefault="00CE6F50" w:rsidP="00CE6F50">
      <w:pPr>
        <w:pStyle w:val="3"/>
        <w:spacing w:before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E6F50">
        <w:rPr>
          <w:rFonts w:ascii="Times New Roman" w:hAnsi="Times New Roman" w:cs="Times New Roman"/>
          <w:color w:val="auto"/>
          <w:sz w:val="28"/>
          <w:szCs w:val="28"/>
        </w:rPr>
        <w:t>2. Противительные отношения</w:t>
      </w:r>
    </w:p>
    <w:p w14:paraId="5B025E66" w14:textId="77777777" w:rsidR="00CE6F50" w:rsidRPr="00CE6F50" w:rsidRDefault="00CE6F50" w:rsidP="00CE6F50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E6F50">
        <w:rPr>
          <w:sz w:val="28"/>
          <w:szCs w:val="28"/>
        </w:rPr>
        <w:t xml:space="preserve">Части как будто </w:t>
      </w:r>
      <w:r w:rsidRPr="00CE6F50">
        <w:rPr>
          <w:rStyle w:val="a5"/>
          <w:sz w:val="28"/>
          <w:szCs w:val="28"/>
        </w:rPr>
        <w:t>спорят или сопоставляются</w:t>
      </w:r>
      <w:r w:rsidRPr="00CE6F50">
        <w:rPr>
          <w:sz w:val="28"/>
          <w:szCs w:val="28"/>
        </w:rPr>
        <w:t>: одно действие/явление противопоставлено другому.</w:t>
      </w:r>
    </w:p>
    <w:p w14:paraId="04EC5B41" w14:textId="77777777" w:rsidR="00CE6F50" w:rsidRPr="00CE6F50" w:rsidRDefault="00CE6F50" w:rsidP="00CE6F50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E6F50">
        <w:rPr>
          <w:sz w:val="28"/>
          <w:szCs w:val="28"/>
        </w:rPr>
        <w:t xml:space="preserve">Союзы: </w:t>
      </w:r>
      <w:r w:rsidRPr="00CE6F50">
        <w:rPr>
          <w:rStyle w:val="a6"/>
          <w:sz w:val="28"/>
          <w:szCs w:val="28"/>
        </w:rPr>
        <w:t>а, но, да (в значении «но»), однако, зато, же</w:t>
      </w:r>
      <w:r w:rsidRPr="00CE6F50">
        <w:rPr>
          <w:sz w:val="28"/>
          <w:szCs w:val="28"/>
        </w:rPr>
        <w:t>.</w:t>
      </w:r>
    </w:p>
    <w:p w14:paraId="7A758B2D" w14:textId="77777777" w:rsidR="00CE6F50" w:rsidRPr="00CE6F50" w:rsidRDefault="00CE6F50" w:rsidP="00CE6F50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E6F50">
        <w:rPr>
          <w:sz w:val="28"/>
          <w:szCs w:val="28"/>
        </w:rPr>
        <w:t>Примеры:</w:t>
      </w:r>
    </w:p>
    <w:p w14:paraId="0A6930E4" w14:textId="77777777" w:rsidR="00CE6F50" w:rsidRPr="00CE6F50" w:rsidRDefault="00CE6F50" w:rsidP="00CE6F50">
      <w:pPr>
        <w:numPr>
          <w:ilvl w:val="0"/>
          <w:numId w:val="4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6F50">
        <w:rPr>
          <w:rStyle w:val="a6"/>
          <w:rFonts w:ascii="Times New Roman" w:hAnsi="Times New Roman" w:cs="Times New Roman"/>
          <w:sz w:val="28"/>
          <w:szCs w:val="28"/>
        </w:rPr>
        <w:lastRenderedPageBreak/>
        <w:t>День был ясным, но к вечеру пошёл дождь.</w:t>
      </w:r>
      <w:r w:rsidRPr="00CE6F50">
        <w:rPr>
          <w:rFonts w:ascii="Times New Roman" w:hAnsi="Times New Roman" w:cs="Times New Roman"/>
          <w:sz w:val="28"/>
          <w:szCs w:val="28"/>
        </w:rPr>
        <w:t xml:space="preserve"> (противопоставление)</w:t>
      </w:r>
    </w:p>
    <w:p w14:paraId="008551E8" w14:textId="77777777" w:rsidR="00CE6F50" w:rsidRPr="00CE6F50" w:rsidRDefault="00CE6F50" w:rsidP="00CE6F50">
      <w:pPr>
        <w:numPr>
          <w:ilvl w:val="0"/>
          <w:numId w:val="44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6F50">
        <w:rPr>
          <w:rStyle w:val="a6"/>
          <w:rFonts w:ascii="Times New Roman" w:hAnsi="Times New Roman" w:cs="Times New Roman"/>
          <w:sz w:val="28"/>
          <w:szCs w:val="28"/>
        </w:rPr>
        <w:t>Мы хотели пойти в парк, зато дома оказалось интереснее.</w:t>
      </w:r>
      <w:r w:rsidRPr="00CE6F50">
        <w:rPr>
          <w:rFonts w:ascii="Times New Roman" w:hAnsi="Times New Roman" w:cs="Times New Roman"/>
          <w:sz w:val="28"/>
          <w:szCs w:val="28"/>
        </w:rPr>
        <w:t xml:space="preserve"> (компенсация: не получилось одно, зато вышло другое)</w:t>
      </w:r>
    </w:p>
    <w:p w14:paraId="15A3D1CE" w14:textId="77777777" w:rsidR="00CE6F50" w:rsidRPr="00CE6F50" w:rsidRDefault="00CE6F50" w:rsidP="00CE6F50">
      <w:pPr>
        <w:pStyle w:val="3"/>
        <w:spacing w:before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CE6F50">
        <w:rPr>
          <w:rFonts w:ascii="Times New Roman" w:hAnsi="Times New Roman" w:cs="Times New Roman"/>
          <w:color w:val="auto"/>
          <w:sz w:val="28"/>
          <w:szCs w:val="28"/>
        </w:rPr>
        <w:t>3. Разделительные отношения</w:t>
      </w:r>
    </w:p>
    <w:p w14:paraId="48B478DE" w14:textId="77777777" w:rsidR="00CE6F50" w:rsidRPr="00CE6F50" w:rsidRDefault="00CE6F50" w:rsidP="00CE6F50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E6F50">
        <w:rPr>
          <w:sz w:val="28"/>
          <w:szCs w:val="28"/>
        </w:rPr>
        <w:t xml:space="preserve">Здесь есть </w:t>
      </w:r>
      <w:r w:rsidRPr="00CE6F50">
        <w:rPr>
          <w:rStyle w:val="a5"/>
          <w:sz w:val="28"/>
          <w:szCs w:val="28"/>
        </w:rPr>
        <w:t>выбор, чередование или взаимоисключение</w:t>
      </w:r>
      <w:r w:rsidRPr="00CE6F50">
        <w:rPr>
          <w:sz w:val="28"/>
          <w:szCs w:val="28"/>
        </w:rPr>
        <w:t>: либо одно, либо другое, или то одно, то другое.</w:t>
      </w:r>
    </w:p>
    <w:p w14:paraId="4E8DC85B" w14:textId="77777777" w:rsidR="00CE6F50" w:rsidRPr="00CE6F50" w:rsidRDefault="00CE6F50" w:rsidP="00CE6F50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E6F50">
        <w:rPr>
          <w:sz w:val="28"/>
          <w:szCs w:val="28"/>
        </w:rPr>
        <w:t xml:space="preserve">Союзы: </w:t>
      </w:r>
      <w:r w:rsidRPr="00CE6F50">
        <w:rPr>
          <w:rStyle w:val="a6"/>
          <w:sz w:val="28"/>
          <w:szCs w:val="28"/>
        </w:rPr>
        <w:t>или, либо, то… то, не то… не то, то ли… то ли</w:t>
      </w:r>
      <w:r w:rsidRPr="00CE6F50">
        <w:rPr>
          <w:sz w:val="28"/>
          <w:szCs w:val="28"/>
        </w:rPr>
        <w:t>.</w:t>
      </w:r>
    </w:p>
    <w:p w14:paraId="304C3C34" w14:textId="77777777" w:rsidR="00CE6F50" w:rsidRPr="00CE6F50" w:rsidRDefault="00CE6F50" w:rsidP="00CE6F50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E6F50">
        <w:rPr>
          <w:sz w:val="28"/>
          <w:szCs w:val="28"/>
        </w:rPr>
        <w:t>Примеры:</w:t>
      </w:r>
    </w:p>
    <w:p w14:paraId="77AE5501" w14:textId="77777777" w:rsidR="00CE6F50" w:rsidRPr="00CE6F50" w:rsidRDefault="00CE6F50" w:rsidP="00CE6F50">
      <w:pPr>
        <w:numPr>
          <w:ilvl w:val="0"/>
          <w:numId w:val="4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6F50">
        <w:rPr>
          <w:rStyle w:val="a6"/>
          <w:rFonts w:ascii="Times New Roman" w:hAnsi="Times New Roman" w:cs="Times New Roman"/>
          <w:sz w:val="28"/>
          <w:szCs w:val="28"/>
        </w:rPr>
        <w:t>Или мы пойдём в кино, или останемся дома.</w:t>
      </w:r>
      <w:r w:rsidRPr="00CE6F50">
        <w:rPr>
          <w:rFonts w:ascii="Times New Roman" w:hAnsi="Times New Roman" w:cs="Times New Roman"/>
          <w:sz w:val="28"/>
          <w:szCs w:val="28"/>
        </w:rPr>
        <w:t xml:space="preserve"> (взаимоисключение)</w:t>
      </w:r>
    </w:p>
    <w:p w14:paraId="75FFF774" w14:textId="4AAE0223" w:rsidR="00CE6F50" w:rsidRPr="00CE6F50" w:rsidRDefault="00CE6F50" w:rsidP="00CE6F50">
      <w:pPr>
        <w:numPr>
          <w:ilvl w:val="0"/>
          <w:numId w:val="45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6F50">
        <w:rPr>
          <w:rStyle w:val="a6"/>
          <w:rFonts w:ascii="Times New Roman" w:hAnsi="Times New Roman" w:cs="Times New Roman"/>
          <w:sz w:val="28"/>
          <w:szCs w:val="28"/>
        </w:rPr>
        <w:t>То ветер шумел в кронах, то всё стихало.</w:t>
      </w:r>
      <w:r w:rsidRPr="00CE6F50">
        <w:rPr>
          <w:rFonts w:ascii="Times New Roman" w:hAnsi="Times New Roman" w:cs="Times New Roman"/>
          <w:sz w:val="28"/>
          <w:szCs w:val="28"/>
        </w:rPr>
        <w:t xml:space="preserve"> (чередование)</w:t>
      </w:r>
    </w:p>
    <w:p w14:paraId="1094C7C4" w14:textId="77777777" w:rsidR="00CE6F50" w:rsidRPr="00CE6F50" w:rsidRDefault="00CE6F50" w:rsidP="00CE6F50">
      <w:pPr>
        <w:spacing w:after="0"/>
        <w:ind w:left="720"/>
        <w:rPr>
          <w:rFonts w:ascii="Times New Roman" w:hAnsi="Times New Roman" w:cs="Times New Roman"/>
          <w:sz w:val="28"/>
          <w:szCs w:val="28"/>
        </w:rPr>
      </w:pPr>
    </w:p>
    <w:p w14:paraId="68B8DFAA" w14:textId="77777777" w:rsidR="00CE6F50" w:rsidRPr="00CE6F50" w:rsidRDefault="00CE6F50" w:rsidP="00CE6F50">
      <w:pPr>
        <w:pStyle w:val="2"/>
        <w:spacing w:before="0" w:beforeAutospacing="0" w:after="0" w:afterAutospacing="0" w:line="276" w:lineRule="auto"/>
        <w:ind w:firstLine="709"/>
        <w:rPr>
          <w:sz w:val="28"/>
          <w:szCs w:val="28"/>
        </w:rPr>
      </w:pPr>
      <w:r w:rsidRPr="00CE6F50">
        <w:rPr>
          <w:sz w:val="28"/>
          <w:szCs w:val="28"/>
        </w:rPr>
        <w:t>Таблица: типы смысловых отношений в ССП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2"/>
        <w:gridCol w:w="1758"/>
        <w:gridCol w:w="3290"/>
        <w:gridCol w:w="2035"/>
      </w:tblGrid>
      <w:tr w:rsidR="00CE6F50" w:rsidRPr="00CE6F50" w14:paraId="6818D6A4" w14:textId="77777777" w:rsidTr="00CE6F5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76968E2" w14:textId="77777777" w:rsidR="00CE6F50" w:rsidRPr="00CE6F50" w:rsidRDefault="00CE6F50" w:rsidP="00CE6F5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6F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Тип отношений</w:t>
            </w:r>
          </w:p>
        </w:tc>
        <w:tc>
          <w:tcPr>
            <w:tcW w:w="0" w:type="auto"/>
            <w:vAlign w:val="center"/>
            <w:hideMark/>
          </w:tcPr>
          <w:p w14:paraId="41E95DB3" w14:textId="77777777" w:rsidR="00CE6F50" w:rsidRPr="00CE6F50" w:rsidRDefault="00CE6F50" w:rsidP="00CE6F5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6F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Союзы</w:t>
            </w:r>
          </w:p>
        </w:tc>
        <w:tc>
          <w:tcPr>
            <w:tcW w:w="0" w:type="auto"/>
            <w:vAlign w:val="center"/>
            <w:hideMark/>
          </w:tcPr>
          <w:p w14:paraId="30BC6D53" w14:textId="77777777" w:rsidR="00CE6F50" w:rsidRPr="00CE6F50" w:rsidRDefault="00CE6F50" w:rsidP="00CE6F5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6F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Какой смысл передают</w:t>
            </w:r>
          </w:p>
        </w:tc>
        <w:tc>
          <w:tcPr>
            <w:tcW w:w="0" w:type="auto"/>
            <w:vAlign w:val="center"/>
            <w:hideMark/>
          </w:tcPr>
          <w:p w14:paraId="47BAE610" w14:textId="77777777" w:rsidR="00CE6F50" w:rsidRPr="00CE6F50" w:rsidRDefault="00CE6F50" w:rsidP="00CE6F5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6F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Примеры</w:t>
            </w:r>
          </w:p>
        </w:tc>
      </w:tr>
      <w:tr w:rsidR="00CE6F50" w:rsidRPr="00CE6F50" w14:paraId="11CA5963" w14:textId="77777777" w:rsidTr="00CE6F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EF41D3" w14:textId="77777777" w:rsidR="00CE6F50" w:rsidRPr="00CE6F50" w:rsidRDefault="00CE6F50" w:rsidP="00CE6F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E6F5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Соединительные</w:t>
            </w:r>
          </w:p>
        </w:tc>
        <w:tc>
          <w:tcPr>
            <w:tcW w:w="0" w:type="auto"/>
            <w:vAlign w:val="center"/>
            <w:hideMark/>
          </w:tcPr>
          <w:p w14:paraId="44BCF2E0" w14:textId="77777777" w:rsidR="00CE6F50" w:rsidRPr="00CE6F50" w:rsidRDefault="00CE6F50" w:rsidP="00CE6F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E6F50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и, да (=и), тоже, также, не только… но и</w:t>
            </w:r>
          </w:p>
        </w:tc>
        <w:tc>
          <w:tcPr>
            <w:tcW w:w="0" w:type="auto"/>
            <w:vAlign w:val="center"/>
            <w:hideMark/>
          </w:tcPr>
          <w:p w14:paraId="1FBE5032" w14:textId="77777777" w:rsidR="00CE6F50" w:rsidRPr="00CE6F50" w:rsidRDefault="00CE6F50" w:rsidP="00CE6F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E6F50">
              <w:rPr>
                <w:rFonts w:ascii="Times New Roman" w:hAnsi="Times New Roman" w:cs="Times New Roman"/>
                <w:sz w:val="28"/>
                <w:szCs w:val="28"/>
              </w:rPr>
              <w:t>Одновременность, последовательность, сходство, присоединение</w:t>
            </w:r>
          </w:p>
        </w:tc>
        <w:tc>
          <w:tcPr>
            <w:tcW w:w="0" w:type="auto"/>
            <w:vAlign w:val="center"/>
            <w:hideMark/>
          </w:tcPr>
          <w:p w14:paraId="63175951" w14:textId="77777777" w:rsidR="00CE6F50" w:rsidRPr="00CE6F50" w:rsidRDefault="00CE6F50" w:rsidP="00CE6F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E6F50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Дождь закончился, и выглянуло солнце.</w:t>
            </w:r>
          </w:p>
        </w:tc>
      </w:tr>
      <w:tr w:rsidR="00CE6F50" w:rsidRPr="00CE6F50" w14:paraId="763EE237" w14:textId="77777777" w:rsidTr="00CE6F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D3E017" w14:textId="77777777" w:rsidR="00CE6F50" w:rsidRPr="00CE6F50" w:rsidRDefault="00CE6F50" w:rsidP="00CE6F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E6F5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Противительные</w:t>
            </w:r>
          </w:p>
        </w:tc>
        <w:tc>
          <w:tcPr>
            <w:tcW w:w="0" w:type="auto"/>
            <w:vAlign w:val="center"/>
            <w:hideMark/>
          </w:tcPr>
          <w:p w14:paraId="4D48A3E1" w14:textId="77777777" w:rsidR="00CE6F50" w:rsidRPr="00CE6F50" w:rsidRDefault="00CE6F50" w:rsidP="00CE6F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E6F50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а, но, да (=но), однако, зато, же</w:t>
            </w:r>
          </w:p>
        </w:tc>
        <w:tc>
          <w:tcPr>
            <w:tcW w:w="0" w:type="auto"/>
            <w:vAlign w:val="center"/>
            <w:hideMark/>
          </w:tcPr>
          <w:p w14:paraId="76C3BA30" w14:textId="77777777" w:rsidR="00CE6F50" w:rsidRPr="00CE6F50" w:rsidRDefault="00CE6F50" w:rsidP="00CE6F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E6F50">
              <w:rPr>
                <w:rFonts w:ascii="Times New Roman" w:hAnsi="Times New Roman" w:cs="Times New Roman"/>
                <w:sz w:val="28"/>
                <w:szCs w:val="28"/>
              </w:rPr>
              <w:t>Противопоставление, сопоставление, уступка, компенсация</w:t>
            </w:r>
          </w:p>
        </w:tc>
        <w:tc>
          <w:tcPr>
            <w:tcW w:w="0" w:type="auto"/>
            <w:vAlign w:val="center"/>
            <w:hideMark/>
          </w:tcPr>
          <w:p w14:paraId="4DCAC044" w14:textId="77777777" w:rsidR="00CE6F50" w:rsidRPr="00CE6F50" w:rsidRDefault="00CE6F50" w:rsidP="00CE6F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E6F50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Было холодно, но мы всё равно пошли гулять.</w:t>
            </w:r>
          </w:p>
        </w:tc>
      </w:tr>
      <w:tr w:rsidR="00CE6F50" w:rsidRPr="00CE6F50" w14:paraId="4C8E8245" w14:textId="77777777" w:rsidTr="00CE6F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795F4D" w14:textId="77777777" w:rsidR="00CE6F50" w:rsidRPr="00CE6F50" w:rsidRDefault="00CE6F50" w:rsidP="00CE6F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E6F50">
              <w:rPr>
                <w:rStyle w:val="a5"/>
                <w:rFonts w:ascii="Times New Roman" w:hAnsi="Times New Roman" w:cs="Times New Roman"/>
                <w:sz w:val="28"/>
                <w:szCs w:val="28"/>
              </w:rPr>
              <w:t>Разделительные</w:t>
            </w:r>
          </w:p>
        </w:tc>
        <w:tc>
          <w:tcPr>
            <w:tcW w:w="0" w:type="auto"/>
            <w:vAlign w:val="center"/>
            <w:hideMark/>
          </w:tcPr>
          <w:p w14:paraId="7C49E89B" w14:textId="77777777" w:rsidR="00CE6F50" w:rsidRPr="00CE6F50" w:rsidRDefault="00CE6F50" w:rsidP="00CE6F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E6F50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или, либо, то… то, не то… не то, то ли… то ли</w:t>
            </w:r>
          </w:p>
        </w:tc>
        <w:tc>
          <w:tcPr>
            <w:tcW w:w="0" w:type="auto"/>
            <w:vAlign w:val="center"/>
            <w:hideMark/>
          </w:tcPr>
          <w:p w14:paraId="3A6D8822" w14:textId="77777777" w:rsidR="00CE6F50" w:rsidRPr="00CE6F50" w:rsidRDefault="00CE6F50" w:rsidP="00CE6F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E6F50">
              <w:rPr>
                <w:rFonts w:ascii="Times New Roman" w:hAnsi="Times New Roman" w:cs="Times New Roman"/>
                <w:sz w:val="28"/>
                <w:szCs w:val="28"/>
              </w:rPr>
              <w:t>Выбор, чередование, взаимоисключение</w:t>
            </w:r>
          </w:p>
        </w:tc>
        <w:tc>
          <w:tcPr>
            <w:tcW w:w="0" w:type="auto"/>
            <w:vAlign w:val="center"/>
            <w:hideMark/>
          </w:tcPr>
          <w:p w14:paraId="170C43B7" w14:textId="77777777" w:rsidR="00CE6F50" w:rsidRPr="00CE6F50" w:rsidRDefault="00CE6F50" w:rsidP="00CE6F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E6F50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То ли он забыл, то ли просто не хотел приходить.</w:t>
            </w:r>
          </w:p>
        </w:tc>
      </w:tr>
    </w:tbl>
    <w:p w14:paraId="5F5ADBAD" w14:textId="77777777" w:rsidR="00CF27F5" w:rsidRPr="00CE6F50" w:rsidRDefault="00CF27F5" w:rsidP="00CE6F50">
      <w:pPr>
        <w:tabs>
          <w:tab w:val="left" w:pos="1134"/>
        </w:tabs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39EC0C5" w14:textId="77777777" w:rsidR="00CE6F50" w:rsidRPr="00CE6F50" w:rsidRDefault="00CE6F50" w:rsidP="00CE6F50">
      <w:pPr>
        <w:tabs>
          <w:tab w:val="left" w:pos="993"/>
        </w:tabs>
        <w:spacing w:after="0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E6F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Схема-алгоритм: как определить смысловые отношения в ССП</w:t>
      </w:r>
    </w:p>
    <w:p w14:paraId="4C55F825" w14:textId="5707BB83" w:rsidR="00CE6F50" w:rsidRPr="00CE6F50" w:rsidRDefault="00CE6F50" w:rsidP="00CE6F50">
      <w:pPr>
        <w:numPr>
          <w:ilvl w:val="0"/>
          <w:numId w:val="46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6F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Найди грамматические основы.</w:t>
      </w:r>
      <w:r w:rsidRPr="00CE6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Сколько их? Если две или больше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CE6F50">
        <w:rPr>
          <w:rFonts w:ascii="Times New Roman" w:eastAsia="Times New Roman" w:hAnsi="Times New Roman" w:cs="Times New Roman"/>
          <w:sz w:val="28"/>
          <w:szCs w:val="28"/>
          <w:lang w:eastAsia="ru-RU"/>
        </w:rPr>
        <w:t> это сложное предложение.</w:t>
      </w:r>
    </w:p>
    <w:p w14:paraId="191D6E39" w14:textId="77777777" w:rsidR="00CE6F50" w:rsidRPr="00CE6F50" w:rsidRDefault="00CE6F50" w:rsidP="00CE6F50">
      <w:pPr>
        <w:numPr>
          <w:ilvl w:val="0"/>
          <w:numId w:val="46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6F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Посмотри на союз</w:t>
      </w:r>
      <w:r w:rsidRPr="00CE6F50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который соединяет части.</w:t>
      </w:r>
    </w:p>
    <w:p w14:paraId="191A3ED3" w14:textId="77777777" w:rsidR="00CE6F50" w:rsidRPr="00CE6F50" w:rsidRDefault="00CE6F50" w:rsidP="00CE6F50">
      <w:pPr>
        <w:numPr>
          <w:ilvl w:val="0"/>
          <w:numId w:val="46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6F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Определи тип союза:</w:t>
      </w:r>
      <w:r w:rsidRPr="00CE6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EE8EE62" w14:textId="77777777" w:rsidR="00CE6F50" w:rsidRPr="00CE6F50" w:rsidRDefault="00CE6F50" w:rsidP="00CE6F50">
      <w:pPr>
        <w:numPr>
          <w:ilvl w:val="1"/>
          <w:numId w:val="46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6F5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и, тоже, также</w:t>
      </w:r>
      <w:r w:rsidRPr="00CE6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скорее всего </w:t>
      </w:r>
      <w:r w:rsidRPr="00CE6F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соединительные</w:t>
      </w:r>
      <w:r w:rsidRPr="00CE6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отношения.</w:t>
      </w:r>
    </w:p>
    <w:p w14:paraId="690DF540" w14:textId="77777777" w:rsidR="00CE6F50" w:rsidRPr="00CE6F50" w:rsidRDefault="00CE6F50" w:rsidP="00CE6F50">
      <w:pPr>
        <w:numPr>
          <w:ilvl w:val="1"/>
          <w:numId w:val="46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6F5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а, но, однако, зато</w:t>
      </w:r>
      <w:r w:rsidRPr="00CE6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r w:rsidRPr="00CE6F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противительные</w:t>
      </w:r>
      <w:r w:rsidRPr="00CE6F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86754F" w14:textId="77777777" w:rsidR="00CE6F50" w:rsidRPr="00CE6F50" w:rsidRDefault="00CE6F50" w:rsidP="00CE6F50">
      <w:pPr>
        <w:numPr>
          <w:ilvl w:val="1"/>
          <w:numId w:val="46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6F5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или, то… то, то ли… то ли</w:t>
      </w:r>
      <w:r w:rsidRPr="00CE6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→ </w:t>
      </w:r>
      <w:r w:rsidRPr="00CE6F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разделительные</w:t>
      </w:r>
      <w:r w:rsidRPr="00CE6F5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C4F4877" w14:textId="77777777" w:rsidR="00CE6F50" w:rsidRPr="00CE6F50" w:rsidRDefault="00CE6F50" w:rsidP="00CE6F50">
      <w:pPr>
        <w:numPr>
          <w:ilvl w:val="0"/>
          <w:numId w:val="46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6F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Проверь смысл:</w:t>
      </w:r>
      <w:r w:rsidRPr="00CE6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перефразируй предложение без союза и посмотри, как связаны факты: </w:t>
      </w:r>
    </w:p>
    <w:p w14:paraId="689BE53B" w14:textId="77777777" w:rsidR="00CE6F50" w:rsidRPr="00CE6F50" w:rsidRDefault="00CE6F50" w:rsidP="00CE6F50">
      <w:pPr>
        <w:numPr>
          <w:ilvl w:val="1"/>
          <w:numId w:val="46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6F50">
        <w:rPr>
          <w:rFonts w:ascii="Times New Roman" w:eastAsia="Times New Roman" w:hAnsi="Times New Roman" w:cs="Times New Roman"/>
          <w:sz w:val="28"/>
          <w:szCs w:val="28"/>
          <w:lang w:eastAsia="ru-RU"/>
        </w:rPr>
        <w:t>«и то, и другое» → соединительные.</w:t>
      </w:r>
    </w:p>
    <w:p w14:paraId="3FB5E6C5" w14:textId="77777777" w:rsidR="00CE6F50" w:rsidRPr="00CE6F50" w:rsidRDefault="00CE6F50" w:rsidP="00CE6F50">
      <w:pPr>
        <w:numPr>
          <w:ilvl w:val="1"/>
          <w:numId w:val="46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6F50">
        <w:rPr>
          <w:rFonts w:ascii="Times New Roman" w:eastAsia="Times New Roman" w:hAnsi="Times New Roman" w:cs="Times New Roman"/>
          <w:sz w:val="28"/>
          <w:szCs w:val="28"/>
          <w:lang w:eastAsia="ru-RU"/>
        </w:rPr>
        <w:t>«одно, но другое» → противительные.</w:t>
      </w:r>
    </w:p>
    <w:p w14:paraId="4062E158" w14:textId="77777777" w:rsidR="00CE6F50" w:rsidRPr="00CE6F50" w:rsidRDefault="00CE6F50" w:rsidP="00CE6F50">
      <w:pPr>
        <w:numPr>
          <w:ilvl w:val="1"/>
          <w:numId w:val="46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6F50">
        <w:rPr>
          <w:rFonts w:ascii="Times New Roman" w:eastAsia="Times New Roman" w:hAnsi="Times New Roman" w:cs="Times New Roman"/>
          <w:sz w:val="28"/>
          <w:szCs w:val="28"/>
          <w:lang w:eastAsia="ru-RU"/>
        </w:rPr>
        <w:t>«либо одно, либо другое» или «то одно, то другое» → разделительные.</w:t>
      </w:r>
    </w:p>
    <w:p w14:paraId="2C6BB547" w14:textId="77777777" w:rsidR="00CE6F50" w:rsidRPr="00CE6F50" w:rsidRDefault="00CE6F50" w:rsidP="00CE6F50">
      <w:pPr>
        <w:numPr>
          <w:ilvl w:val="0"/>
          <w:numId w:val="46"/>
        </w:numPr>
        <w:tabs>
          <w:tab w:val="left" w:pos="993"/>
        </w:tabs>
        <w:spacing w:after="0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6F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Не путай</w:t>
      </w:r>
      <w:r w:rsidRPr="00CE6F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однородными членами: если союз соединяет однородные, это не ССП.</w:t>
      </w:r>
    </w:p>
    <w:p w14:paraId="3A6B144E" w14:textId="097BADEB" w:rsidR="00E36AEE" w:rsidRPr="00CE6F50" w:rsidRDefault="00E36AEE" w:rsidP="00CE6F50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03093C1B" w14:textId="14539C99" w:rsidR="00B00119" w:rsidRPr="00CE6F50" w:rsidRDefault="00B00119" w:rsidP="00CE6F50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E6F50">
        <w:rPr>
          <w:rFonts w:ascii="Times New Roman" w:hAnsi="Times New Roman" w:cs="Times New Roman"/>
          <w:b/>
          <w:i/>
          <w:sz w:val="28"/>
          <w:szCs w:val="28"/>
        </w:rPr>
        <w:t>Практические задания</w:t>
      </w:r>
    </w:p>
    <w:p w14:paraId="2E8F6E5E" w14:textId="77777777" w:rsidR="00CE6F50" w:rsidRPr="00CE6F50" w:rsidRDefault="00CE6F50" w:rsidP="00CE6F50">
      <w:pPr>
        <w:pStyle w:val="3"/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CE6F50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Задание 1. Определи тип смысловых отношений между частями ССП. Укажи союз и кратко объясни смысл.</w:t>
      </w:r>
    </w:p>
    <w:p w14:paraId="4F89D98C" w14:textId="77777777" w:rsidR="00CE6F50" w:rsidRPr="00CE6F50" w:rsidRDefault="00CE6F50" w:rsidP="00CE6F50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E6F50">
        <w:rPr>
          <w:sz w:val="28"/>
          <w:szCs w:val="28"/>
        </w:rPr>
        <w:t>Предложения:</w:t>
      </w:r>
    </w:p>
    <w:p w14:paraId="766BC20C" w14:textId="77777777" w:rsidR="00CE6F50" w:rsidRPr="00CE6F50" w:rsidRDefault="00CE6F50" w:rsidP="00CE6F50">
      <w:pPr>
        <w:numPr>
          <w:ilvl w:val="0"/>
          <w:numId w:val="4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6F50">
        <w:rPr>
          <w:rStyle w:val="a6"/>
          <w:rFonts w:ascii="Times New Roman" w:hAnsi="Times New Roman" w:cs="Times New Roman"/>
          <w:sz w:val="28"/>
          <w:szCs w:val="28"/>
        </w:rPr>
        <w:t>Ветер стих, и на озере появилась гладь.</w:t>
      </w:r>
    </w:p>
    <w:p w14:paraId="1F003FAC" w14:textId="77777777" w:rsidR="00CE6F50" w:rsidRPr="00CE6F50" w:rsidRDefault="00CE6F50" w:rsidP="00CE6F50">
      <w:pPr>
        <w:numPr>
          <w:ilvl w:val="0"/>
          <w:numId w:val="4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6F50">
        <w:rPr>
          <w:rStyle w:val="a6"/>
          <w:rFonts w:ascii="Times New Roman" w:hAnsi="Times New Roman" w:cs="Times New Roman"/>
          <w:sz w:val="28"/>
          <w:szCs w:val="28"/>
        </w:rPr>
        <w:t>Мы хотели поехать на пикник, но пошёл сильный дождь.</w:t>
      </w:r>
    </w:p>
    <w:p w14:paraId="67975FF5" w14:textId="77777777" w:rsidR="00CE6F50" w:rsidRPr="00CE6F50" w:rsidRDefault="00CE6F50" w:rsidP="00CE6F50">
      <w:pPr>
        <w:numPr>
          <w:ilvl w:val="0"/>
          <w:numId w:val="4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6F50">
        <w:rPr>
          <w:rStyle w:val="a6"/>
          <w:rFonts w:ascii="Times New Roman" w:hAnsi="Times New Roman" w:cs="Times New Roman"/>
          <w:sz w:val="28"/>
          <w:szCs w:val="28"/>
        </w:rPr>
        <w:t>То ли птица кричала где-то рядом, то ли это был звук ветра.</w:t>
      </w:r>
    </w:p>
    <w:p w14:paraId="354915DE" w14:textId="77777777" w:rsidR="00CE6F50" w:rsidRPr="00CE6F50" w:rsidRDefault="00CE6F50" w:rsidP="00CE6F50">
      <w:pPr>
        <w:numPr>
          <w:ilvl w:val="0"/>
          <w:numId w:val="4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6F50">
        <w:rPr>
          <w:rStyle w:val="a6"/>
          <w:rFonts w:ascii="Times New Roman" w:hAnsi="Times New Roman" w:cs="Times New Roman"/>
          <w:sz w:val="28"/>
          <w:szCs w:val="28"/>
        </w:rPr>
        <w:t>Она улыбнулась, и мне сразу стало легче.</w:t>
      </w:r>
    </w:p>
    <w:p w14:paraId="4FD8B3A6" w14:textId="77777777" w:rsidR="00CE6F50" w:rsidRPr="00CE6F50" w:rsidRDefault="00CE6F50" w:rsidP="00CE6F50">
      <w:pPr>
        <w:numPr>
          <w:ilvl w:val="0"/>
          <w:numId w:val="4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6F50">
        <w:rPr>
          <w:rStyle w:val="a6"/>
          <w:rFonts w:ascii="Times New Roman" w:hAnsi="Times New Roman" w:cs="Times New Roman"/>
          <w:sz w:val="28"/>
          <w:szCs w:val="28"/>
        </w:rPr>
        <w:t>День был пасмурным, зато воздух был свежим и чистым.</w:t>
      </w:r>
    </w:p>
    <w:p w14:paraId="4770C484" w14:textId="77777777" w:rsidR="00CE6F50" w:rsidRPr="00CE6F50" w:rsidRDefault="00CE6F50" w:rsidP="00CE6F50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E6F50">
        <w:rPr>
          <w:rStyle w:val="a5"/>
          <w:sz w:val="28"/>
          <w:szCs w:val="28"/>
        </w:rPr>
        <w:t>Ответы и объяснение:</w:t>
      </w:r>
    </w:p>
    <w:p w14:paraId="4C2FD44B" w14:textId="5B63208F" w:rsidR="00CE6F50" w:rsidRPr="00CE6F50" w:rsidRDefault="00CE6F50" w:rsidP="00CE6F50">
      <w:pPr>
        <w:numPr>
          <w:ilvl w:val="0"/>
          <w:numId w:val="48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6F50">
        <w:rPr>
          <w:rStyle w:val="a6"/>
          <w:rFonts w:ascii="Times New Roman" w:hAnsi="Times New Roman" w:cs="Times New Roman"/>
          <w:sz w:val="28"/>
          <w:szCs w:val="28"/>
        </w:rPr>
        <w:t>Ветер стих, и на озере появилась гладь.</w:t>
      </w:r>
      <w:r w:rsidRPr="00CE6F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E6F50">
        <w:rPr>
          <w:rFonts w:ascii="Times New Roman" w:hAnsi="Times New Roman" w:cs="Times New Roman"/>
          <w:sz w:val="28"/>
          <w:szCs w:val="28"/>
        </w:rPr>
        <w:t xml:space="preserve"> </w:t>
      </w:r>
      <w:r w:rsidRPr="00CE6F50">
        <w:rPr>
          <w:rStyle w:val="a5"/>
          <w:rFonts w:ascii="Times New Roman" w:hAnsi="Times New Roman" w:cs="Times New Roman"/>
          <w:sz w:val="28"/>
          <w:szCs w:val="28"/>
        </w:rPr>
        <w:t>Соединительные отношения</w:t>
      </w:r>
      <w:r w:rsidRPr="00CE6F50">
        <w:rPr>
          <w:rFonts w:ascii="Times New Roman" w:hAnsi="Times New Roman" w:cs="Times New Roman"/>
          <w:sz w:val="28"/>
          <w:szCs w:val="28"/>
        </w:rPr>
        <w:t xml:space="preserve">, союз </w:t>
      </w:r>
      <w:r w:rsidRPr="00CE6F50">
        <w:rPr>
          <w:rStyle w:val="a6"/>
          <w:rFonts w:ascii="Times New Roman" w:hAnsi="Times New Roman" w:cs="Times New Roman"/>
          <w:sz w:val="28"/>
          <w:szCs w:val="28"/>
        </w:rPr>
        <w:t>и</w:t>
      </w:r>
      <w:r w:rsidRPr="00CE6F50">
        <w:rPr>
          <w:rFonts w:ascii="Times New Roman" w:hAnsi="Times New Roman" w:cs="Times New Roman"/>
          <w:sz w:val="28"/>
          <w:szCs w:val="28"/>
        </w:rPr>
        <w:t>. Действия следуют друг за другом: сначала стих ветер, потом появилась гладь.</w:t>
      </w:r>
    </w:p>
    <w:p w14:paraId="61F02101" w14:textId="5BF6498E" w:rsidR="00CE6F50" w:rsidRPr="00CE6F50" w:rsidRDefault="00CE6F50" w:rsidP="00CE6F50">
      <w:pPr>
        <w:numPr>
          <w:ilvl w:val="0"/>
          <w:numId w:val="48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6F50">
        <w:rPr>
          <w:rStyle w:val="a6"/>
          <w:rFonts w:ascii="Times New Roman" w:hAnsi="Times New Roman" w:cs="Times New Roman"/>
          <w:sz w:val="28"/>
          <w:szCs w:val="28"/>
        </w:rPr>
        <w:t>Мы хотели поехать на пикник, но пошёл сильный дождь.</w:t>
      </w:r>
      <w:r w:rsidRPr="00CE6F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E6F50">
        <w:rPr>
          <w:rFonts w:ascii="Times New Roman" w:hAnsi="Times New Roman" w:cs="Times New Roman"/>
          <w:sz w:val="28"/>
          <w:szCs w:val="28"/>
        </w:rPr>
        <w:t xml:space="preserve"> </w:t>
      </w:r>
      <w:r w:rsidRPr="00CE6F50">
        <w:rPr>
          <w:rStyle w:val="a5"/>
          <w:rFonts w:ascii="Times New Roman" w:hAnsi="Times New Roman" w:cs="Times New Roman"/>
          <w:sz w:val="28"/>
          <w:szCs w:val="28"/>
        </w:rPr>
        <w:t>Противительные отношения</w:t>
      </w:r>
      <w:r w:rsidRPr="00CE6F50">
        <w:rPr>
          <w:rFonts w:ascii="Times New Roman" w:hAnsi="Times New Roman" w:cs="Times New Roman"/>
          <w:sz w:val="28"/>
          <w:szCs w:val="28"/>
        </w:rPr>
        <w:t xml:space="preserve">, союз </w:t>
      </w:r>
      <w:r w:rsidRPr="00CE6F50">
        <w:rPr>
          <w:rStyle w:val="a6"/>
          <w:rFonts w:ascii="Times New Roman" w:hAnsi="Times New Roman" w:cs="Times New Roman"/>
          <w:sz w:val="28"/>
          <w:szCs w:val="28"/>
        </w:rPr>
        <w:t>но</w:t>
      </w:r>
      <w:r w:rsidRPr="00CE6F50">
        <w:rPr>
          <w:rFonts w:ascii="Times New Roman" w:hAnsi="Times New Roman" w:cs="Times New Roman"/>
          <w:sz w:val="28"/>
          <w:szCs w:val="28"/>
        </w:rPr>
        <w:t>. Плану противопоставлен факт: хотели одно, случилось другое.</w:t>
      </w:r>
    </w:p>
    <w:p w14:paraId="542F0272" w14:textId="07EF66CA" w:rsidR="00CE6F50" w:rsidRPr="00CE6F50" w:rsidRDefault="00CE6F50" w:rsidP="00CE6F50">
      <w:pPr>
        <w:numPr>
          <w:ilvl w:val="0"/>
          <w:numId w:val="48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6F50">
        <w:rPr>
          <w:rStyle w:val="a6"/>
          <w:rFonts w:ascii="Times New Roman" w:hAnsi="Times New Roman" w:cs="Times New Roman"/>
          <w:sz w:val="28"/>
          <w:szCs w:val="28"/>
        </w:rPr>
        <w:t>То ли птица кричала где-то рядом, то ли это был звук ветра.</w:t>
      </w:r>
      <w:r w:rsidRPr="00CE6F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E6F50">
        <w:rPr>
          <w:rFonts w:ascii="Times New Roman" w:hAnsi="Times New Roman" w:cs="Times New Roman"/>
          <w:sz w:val="28"/>
          <w:szCs w:val="28"/>
        </w:rPr>
        <w:t xml:space="preserve"> </w:t>
      </w:r>
      <w:r w:rsidRPr="00CE6F50">
        <w:rPr>
          <w:rStyle w:val="a5"/>
          <w:rFonts w:ascii="Times New Roman" w:hAnsi="Times New Roman" w:cs="Times New Roman"/>
          <w:sz w:val="28"/>
          <w:szCs w:val="28"/>
        </w:rPr>
        <w:t>Разделительные отношения</w:t>
      </w:r>
      <w:r w:rsidRPr="00CE6F50">
        <w:rPr>
          <w:rFonts w:ascii="Times New Roman" w:hAnsi="Times New Roman" w:cs="Times New Roman"/>
          <w:sz w:val="28"/>
          <w:szCs w:val="28"/>
        </w:rPr>
        <w:t xml:space="preserve">, союз </w:t>
      </w:r>
      <w:r w:rsidRPr="00CE6F50">
        <w:rPr>
          <w:rStyle w:val="a6"/>
          <w:rFonts w:ascii="Times New Roman" w:hAnsi="Times New Roman" w:cs="Times New Roman"/>
          <w:sz w:val="28"/>
          <w:szCs w:val="28"/>
        </w:rPr>
        <w:t>то ли… то ли</w:t>
      </w:r>
      <w:r w:rsidRPr="00CE6F50">
        <w:rPr>
          <w:rFonts w:ascii="Times New Roman" w:hAnsi="Times New Roman" w:cs="Times New Roman"/>
          <w:sz w:val="28"/>
          <w:szCs w:val="28"/>
        </w:rPr>
        <w:t>. Говорящий не уверен, выбирает между двумя вариантами.</w:t>
      </w:r>
    </w:p>
    <w:p w14:paraId="2A7DBC83" w14:textId="1D326601" w:rsidR="00CE6F50" w:rsidRPr="00CE6F50" w:rsidRDefault="00CE6F50" w:rsidP="00CE6F50">
      <w:pPr>
        <w:numPr>
          <w:ilvl w:val="0"/>
          <w:numId w:val="48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6F50">
        <w:rPr>
          <w:rStyle w:val="a6"/>
          <w:rFonts w:ascii="Times New Roman" w:hAnsi="Times New Roman" w:cs="Times New Roman"/>
          <w:sz w:val="28"/>
          <w:szCs w:val="28"/>
        </w:rPr>
        <w:t>Она улыбнулась, и мне сразу стало легче.</w:t>
      </w:r>
      <w:r w:rsidRPr="00CE6F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E6F50">
        <w:rPr>
          <w:rFonts w:ascii="Times New Roman" w:hAnsi="Times New Roman" w:cs="Times New Roman"/>
          <w:sz w:val="28"/>
          <w:szCs w:val="28"/>
        </w:rPr>
        <w:t xml:space="preserve"> </w:t>
      </w:r>
      <w:r w:rsidRPr="00CE6F50">
        <w:rPr>
          <w:rStyle w:val="a5"/>
          <w:rFonts w:ascii="Times New Roman" w:hAnsi="Times New Roman" w:cs="Times New Roman"/>
          <w:sz w:val="28"/>
          <w:szCs w:val="28"/>
        </w:rPr>
        <w:t>Соединительные отношения</w:t>
      </w:r>
      <w:r w:rsidRPr="00CE6F50">
        <w:rPr>
          <w:rFonts w:ascii="Times New Roman" w:hAnsi="Times New Roman" w:cs="Times New Roman"/>
          <w:sz w:val="28"/>
          <w:szCs w:val="28"/>
        </w:rPr>
        <w:t xml:space="preserve">, союз </w:t>
      </w:r>
      <w:r w:rsidRPr="00CE6F50">
        <w:rPr>
          <w:rStyle w:val="a6"/>
          <w:rFonts w:ascii="Times New Roman" w:hAnsi="Times New Roman" w:cs="Times New Roman"/>
          <w:sz w:val="28"/>
          <w:szCs w:val="28"/>
        </w:rPr>
        <w:t>и</w:t>
      </w:r>
      <w:r w:rsidRPr="00CE6F50">
        <w:rPr>
          <w:rFonts w:ascii="Times New Roman" w:hAnsi="Times New Roman" w:cs="Times New Roman"/>
          <w:sz w:val="28"/>
          <w:szCs w:val="28"/>
        </w:rPr>
        <w:t>. Два события связаны: улыбка → стало легче (последовательность и причинно</w:t>
      </w:r>
      <w:r w:rsidR="00B87719">
        <w:rPr>
          <w:rFonts w:ascii="Times New Roman" w:hAnsi="Times New Roman" w:cs="Times New Roman"/>
          <w:sz w:val="28"/>
          <w:szCs w:val="28"/>
        </w:rPr>
        <w:t>-</w:t>
      </w:r>
      <w:r w:rsidRPr="00CE6F50">
        <w:rPr>
          <w:rFonts w:ascii="Times New Roman" w:hAnsi="Times New Roman" w:cs="Times New Roman"/>
          <w:sz w:val="28"/>
          <w:szCs w:val="28"/>
        </w:rPr>
        <w:t>следственная связь в рамках ССП).</w:t>
      </w:r>
    </w:p>
    <w:p w14:paraId="34B5B30D" w14:textId="21B15983" w:rsidR="00CE6F50" w:rsidRPr="00CE6F50" w:rsidRDefault="00CE6F50" w:rsidP="00CE6F50">
      <w:pPr>
        <w:numPr>
          <w:ilvl w:val="0"/>
          <w:numId w:val="48"/>
        </w:numPr>
        <w:tabs>
          <w:tab w:val="left" w:pos="1134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6F50">
        <w:rPr>
          <w:rStyle w:val="a6"/>
          <w:rFonts w:ascii="Times New Roman" w:hAnsi="Times New Roman" w:cs="Times New Roman"/>
          <w:sz w:val="28"/>
          <w:szCs w:val="28"/>
        </w:rPr>
        <w:t>День был пасмурным, зато воздух был свежим и чистым.</w:t>
      </w:r>
      <w:r w:rsidRPr="00CE6F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E6F50">
        <w:rPr>
          <w:rFonts w:ascii="Times New Roman" w:hAnsi="Times New Roman" w:cs="Times New Roman"/>
          <w:sz w:val="28"/>
          <w:szCs w:val="28"/>
        </w:rPr>
        <w:t xml:space="preserve"> </w:t>
      </w:r>
      <w:r w:rsidRPr="00CE6F50">
        <w:rPr>
          <w:rStyle w:val="a5"/>
          <w:rFonts w:ascii="Times New Roman" w:hAnsi="Times New Roman" w:cs="Times New Roman"/>
          <w:sz w:val="28"/>
          <w:szCs w:val="28"/>
        </w:rPr>
        <w:t>Противительные отношения</w:t>
      </w:r>
      <w:r w:rsidRPr="00CE6F50">
        <w:rPr>
          <w:rFonts w:ascii="Times New Roman" w:hAnsi="Times New Roman" w:cs="Times New Roman"/>
          <w:sz w:val="28"/>
          <w:szCs w:val="28"/>
        </w:rPr>
        <w:t xml:space="preserve">, союз </w:t>
      </w:r>
      <w:r w:rsidRPr="00CE6F50">
        <w:rPr>
          <w:rStyle w:val="a6"/>
          <w:rFonts w:ascii="Times New Roman" w:hAnsi="Times New Roman" w:cs="Times New Roman"/>
          <w:sz w:val="28"/>
          <w:szCs w:val="28"/>
        </w:rPr>
        <w:t>зато</w:t>
      </w:r>
      <w:r w:rsidRPr="00CE6F50">
        <w:rPr>
          <w:rFonts w:ascii="Times New Roman" w:hAnsi="Times New Roman" w:cs="Times New Roman"/>
          <w:sz w:val="28"/>
          <w:szCs w:val="28"/>
        </w:rPr>
        <w:t>. Есть противопоставление и компенсация: день не очень хороший, зато есть приятный момент.</w:t>
      </w:r>
    </w:p>
    <w:p w14:paraId="39A2BBCF" w14:textId="46AC310F" w:rsidR="00CE6F50" w:rsidRPr="00CE6F50" w:rsidRDefault="00CE6F50" w:rsidP="00CE6F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0BD5FB" w14:textId="77777777" w:rsidR="00CE6F50" w:rsidRPr="00CE6F50" w:rsidRDefault="00CE6F50" w:rsidP="00CE6F50">
      <w:pPr>
        <w:pStyle w:val="3"/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CE6F50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Задание 2. Распредели предложения по колонкам: «Соединительные», «Противительные», «Разделительные». Укажи союз.</w:t>
      </w:r>
    </w:p>
    <w:p w14:paraId="681CD998" w14:textId="77777777" w:rsidR="00CE6F50" w:rsidRPr="00CE6F50" w:rsidRDefault="00CE6F50" w:rsidP="00CE6F50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E6F50">
        <w:rPr>
          <w:sz w:val="28"/>
          <w:szCs w:val="28"/>
        </w:rPr>
        <w:t xml:space="preserve">Предложения: </w:t>
      </w:r>
      <w:r w:rsidRPr="00CE6F50">
        <w:rPr>
          <w:rStyle w:val="a6"/>
          <w:sz w:val="28"/>
          <w:szCs w:val="28"/>
        </w:rPr>
        <w:t>Я открыл окно, и в комнату ворвался свежий воздух. Он говорил тихо, а все вокруг молчали. Или мы начинаем сейчас, или придётся ждать до завтра. То светило солнце, то набегали тучи. Мы устали, зато добрались до вершины.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6"/>
        <w:gridCol w:w="2951"/>
        <w:gridCol w:w="3298"/>
      </w:tblGrid>
      <w:tr w:rsidR="00CE6F50" w:rsidRPr="00CE6F50" w14:paraId="59BCC058" w14:textId="77777777" w:rsidTr="00CE6F5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5D48D23" w14:textId="77777777" w:rsidR="00CE6F50" w:rsidRPr="00CE6F50" w:rsidRDefault="00CE6F50" w:rsidP="00CE6F5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6F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Соединительные</w:t>
            </w:r>
          </w:p>
        </w:tc>
        <w:tc>
          <w:tcPr>
            <w:tcW w:w="0" w:type="auto"/>
            <w:vAlign w:val="center"/>
            <w:hideMark/>
          </w:tcPr>
          <w:p w14:paraId="3637474A" w14:textId="77777777" w:rsidR="00CE6F50" w:rsidRPr="00CE6F50" w:rsidRDefault="00CE6F50" w:rsidP="00CE6F5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6F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Противительные</w:t>
            </w:r>
          </w:p>
        </w:tc>
        <w:tc>
          <w:tcPr>
            <w:tcW w:w="0" w:type="auto"/>
            <w:vAlign w:val="center"/>
            <w:hideMark/>
          </w:tcPr>
          <w:p w14:paraId="01B6B7FB" w14:textId="77777777" w:rsidR="00CE6F50" w:rsidRPr="00CE6F50" w:rsidRDefault="00CE6F50" w:rsidP="00CE6F50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E6F50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Разделительные</w:t>
            </w:r>
          </w:p>
        </w:tc>
      </w:tr>
      <w:tr w:rsidR="00CE6F50" w:rsidRPr="00CE6F50" w14:paraId="50998663" w14:textId="77777777" w:rsidTr="00CE6F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2BD799" w14:textId="77777777" w:rsidR="00CE6F50" w:rsidRPr="00CE6F50" w:rsidRDefault="00CE6F50" w:rsidP="00CE6F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E6F50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Я открыл окно, и в комнату ворвался свежий воздух.</w:t>
            </w:r>
            <w:r w:rsidRPr="00CE6F50">
              <w:rPr>
                <w:rFonts w:ascii="Times New Roman" w:hAnsi="Times New Roman" w:cs="Times New Roman"/>
                <w:sz w:val="28"/>
                <w:szCs w:val="28"/>
              </w:rPr>
              <w:t xml:space="preserve"> (союз </w:t>
            </w:r>
            <w:r w:rsidRPr="00CE6F50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и</w:t>
            </w:r>
            <w:r w:rsidRPr="00CE6F5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1FADB14" w14:textId="77777777" w:rsidR="00CE6F50" w:rsidRPr="00CE6F50" w:rsidRDefault="00CE6F50" w:rsidP="00CE6F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E6F50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Он говорил тихо, а все вокруг молчали.</w:t>
            </w:r>
            <w:r w:rsidRPr="00CE6F50">
              <w:rPr>
                <w:rFonts w:ascii="Times New Roman" w:hAnsi="Times New Roman" w:cs="Times New Roman"/>
                <w:sz w:val="28"/>
                <w:szCs w:val="28"/>
              </w:rPr>
              <w:t xml:space="preserve"> (союз </w:t>
            </w:r>
            <w:r w:rsidRPr="00CE6F50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а</w:t>
            </w:r>
            <w:r w:rsidRPr="00CE6F5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6FB36794" w14:textId="77777777" w:rsidR="00CE6F50" w:rsidRPr="00CE6F50" w:rsidRDefault="00CE6F50" w:rsidP="00CE6F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E6F50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Или мы начинаем сейчас, или придётся ждать до завтра.</w:t>
            </w:r>
            <w:r w:rsidRPr="00CE6F50">
              <w:rPr>
                <w:rFonts w:ascii="Times New Roman" w:hAnsi="Times New Roman" w:cs="Times New Roman"/>
                <w:sz w:val="28"/>
                <w:szCs w:val="28"/>
              </w:rPr>
              <w:t xml:space="preserve"> (союз </w:t>
            </w:r>
            <w:r w:rsidRPr="00CE6F50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или… или</w:t>
            </w:r>
            <w:r w:rsidRPr="00CE6F5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CE6F50" w:rsidRPr="00CE6F50" w14:paraId="2CC1A5DC" w14:textId="77777777" w:rsidTr="00CE6F5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C553EA" w14:textId="77777777" w:rsidR="00CE6F50" w:rsidRPr="00CE6F50" w:rsidRDefault="00CE6F50" w:rsidP="00CE6F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Align w:val="center"/>
            <w:hideMark/>
          </w:tcPr>
          <w:p w14:paraId="29310A95" w14:textId="77777777" w:rsidR="00CE6F50" w:rsidRPr="00CE6F50" w:rsidRDefault="00CE6F50" w:rsidP="00CE6F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E6F50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Мы устали, зато добрались до вершины.</w:t>
            </w:r>
            <w:r w:rsidRPr="00CE6F50">
              <w:rPr>
                <w:rFonts w:ascii="Times New Roman" w:hAnsi="Times New Roman" w:cs="Times New Roman"/>
                <w:sz w:val="28"/>
                <w:szCs w:val="28"/>
              </w:rPr>
              <w:t xml:space="preserve"> (союз </w:t>
            </w:r>
            <w:r w:rsidRPr="00CE6F50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зато</w:t>
            </w:r>
            <w:r w:rsidRPr="00CE6F5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14:paraId="596FB00C" w14:textId="77777777" w:rsidR="00CE6F50" w:rsidRPr="00CE6F50" w:rsidRDefault="00CE6F50" w:rsidP="00CE6F50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CE6F50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То светило солнце, то набегали тучи.</w:t>
            </w:r>
            <w:r w:rsidRPr="00CE6F50">
              <w:rPr>
                <w:rFonts w:ascii="Times New Roman" w:hAnsi="Times New Roman" w:cs="Times New Roman"/>
                <w:sz w:val="28"/>
                <w:szCs w:val="28"/>
              </w:rPr>
              <w:t xml:space="preserve"> (союз </w:t>
            </w:r>
            <w:r w:rsidRPr="00CE6F50">
              <w:rPr>
                <w:rStyle w:val="a6"/>
                <w:rFonts w:ascii="Times New Roman" w:hAnsi="Times New Roman" w:cs="Times New Roman"/>
                <w:sz w:val="28"/>
                <w:szCs w:val="28"/>
              </w:rPr>
              <w:t>то… то</w:t>
            </w:r>
            <w:r w:rsidRPr="00CE6F5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1C04B92C" w14:textId="06299C84" w:rsidR="00CE6F50" w:rsidRPr="00CE6F50" w:rsidRDefault="00CE6F50" w:rsidP="00CE6F50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E6F50">
        <w:rPr>
          <w:rStyle w:val="a5"/>
          <w:sz w:val="28"/>
          <w:szCs w:val="28"/>
        </w:rPr>
        <w:t>Объяснение:</w:t>
      </w:r>
      <w:r w:rsidRPr="00CE6F50">
        <w:rPr>
          <w:sz w:val="28"/>
          <w:szCs w:val="28"/>
        </w:rPr>
        <w:t xml:space="preserve"> в соединительных частях события идут вместе или друг за другом; в противительных </w:t>
      </w:r>
      <w:r>
        <w:rPr>
          <w:sz w:val="28"/>
          <w:szCs w:val="28"/>
        </w:rPr>
        <w:t>–</w:t>
      </w:r>
      <w:r w:rsidRPr="00CE6F50">
        <w:rPr>
          <w:sz w:val="28"/>
          <w:szCs w:val="28"/>
        </w:rPr>
        <w:t> сопоставляются или противопоставляются; в разделительных </w:t>
      </w:r>
      <w:r>
        <w:rPr>
          <w:sz w:val="28"/>
          <w:szCs w:val="28"/>
        </w:rPr>
        <w:t>–</w:t>
      </w:r>
      <w:r w:rsidRPr="00CE6F50">
        <w:rPr>
          <w:sz w:val="28"/>
          <w:szCs w:val="28"/>
        </w:rPr>
        <w:t> есть выбор или чередование.</w:t>
      </w:r>
    </w:p>
    <w:p w14:paraId="7C409510" w14:textId="56E2F7D2" w:rsidR="00CE6F50" w:rsidRPr="00CE6F50" w:rsidRDefault="00CE6F50" w:rsidP="00CE6F5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A37CF9" w14:textId="77777777" w:rsidR="00CE6F50" w:rsidRPr="00CE6F50" w:rsidRDefault="00CE6F50" w:rsidP="00CE6F50">
      <w:pPr>
        <w:pStyle w:val="3"/>
        <w:spacing w:before="0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 w:rsidRPr="00CE6F50">
        <w:rPr>
          <w:rFonts w:ascii="Times New Roman" w:hAnsi="Times New Roman" w:cs="Times New Roman"/>
          <w:i/>
          <w:iCs/>
          <w:color w:val="auto"/>
          <w:sz w:val="28"/>
          <w:szCs w:val="28"/>
        </w:rPr>
        <w:t>Задание 3. Перепиши предложения, заменив союз так, чтобы изменился тип смысловых отношений. Напиши новый вариант, укажи тип отношений и союз.</w:t>
      </w:r>
    </w:p>
    <w:p w14:paraId="1EFE4788" w14:textId="77777777" w:rsidR="00CE6F50" w:rsidRPr="00CE6F50" w:rsidRDefault="00CE6F50" w:rsidP="00CE6F50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E6F50">
        <w:rPr>
          <w:sz w:val="28"/>
          <w:szCs w:val="28"/>
        </w:rPr>
        <w:t xml:space="preserve">Образец: </w:t>
      </w:r>
      <w:r w:rsidRPr="00CE6F50">
        <w:rPr>
          <w:rStyle w:val="a6"/>
          <w:sz w:val="28"/>
          <w:szCs w:val="28"/>
        </w:rPr>
        <w:t>Мы вышли из дома, и пошёл снег.</w:t>
      </w:r>
      <w:r w:rsidRPr="00CE6F50">
        <w:rPr>
          <w:sz w:val="28"/>
          <w:szCs w:val="28"/>
        </w:rPr>
        <w:t xml:space="preserve"> (соединительные, </w:t>
      </w:r>
      <w:r w:rsidRPr="00CE6F50">
        <w:rPr>
          <w:rStyle w:val="a6"/>
          <w:sz w:val="28"/>
          <w:szCs w:val="28"/>
        </w:rPr>
        <w:t>и</w:t>
      </w:r>
      <w:r w:rsidRPr="00CE6F50">
        <w:rPr>
          <w:sz w:val="28"/>
          <w:szCs w:val="28"/>
        </w:rPr>
        <w:t xml:space="preserve">) → </w:t>
      </w:r>
      <w:r w:rsidRPr="00CE6F50">
        <w:rPr>
          <w:rStyle w:val="a6"/>
          <w:sz w:val="28"/>
          <w:szCs w:val="28"/>
        </w:rPr>
        <w:t>Мы вышли из дома, а снег всё ещё шёл.</w:t>
      </w:r>
      <w:r w:rsidRPr="00CE6F50">
        <w:rPr>
          <w:sz w:val="28"/>
          <w:szCs w:val="28"/>
        </w:rPr>
        <w:t xml:space="preserve"> (противительные, </w:t>
      </w:r>
      <w:r w:rsidRPr="00CE6F50">
        <w:rPr>
          <w:rStyle w:val="a6"/>
          <w:sz w:val="28"/>
          <w:szCs w:val="28"/>
        </w:rPr>
        <w:t>а</w:t>
      </w:r>
      <w:r w:rsidRPr="00CE6F50">
        <w:rPr>
          <w:sz w:val="28"/>
          <w:szCs w:val="28"/>
        </w:rPr>
        <w:t>).</w:t>
      </w:r>
    </w:p>
    <w:p w14:paraId="1C0AF58A" w14:textId="77777777" w:rsidR="00CE6F50" w:rsidRPr="00CE6F50" w:rsidRDefault="00CE6F50" w:rsidP="00CE6F50">
      <w:pPr>
        <w:numPr>
          <w:ilvl w:val="0"/>
          <w:numId w:val="4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6F50">
        <w:rPr>
          <w:rStyle w:val="a6"/>
          <w:rFonts w:ascii="Times New Roman" w:hAnsi="Times New Roman" w:cs="Times New Roman"/>
          <w:sz w:val="28"/>
          <w:szCs w:val="28"/>
        </w:rPr>
        <w:t>Наступила ночь, и город погрузился в тишину.</w:t>
      </w:r>
      <w:r w:rsidRPr="00CE6F50">
        <w:rPr>
          <w:rFonts w:ascii="Times New Roman" w:hAnsi="Times New Roman" w:cs="Times New Roman"/>
          <w:sz w:val="28"/>
          <w:szCs w:val="28"/>
        </w:rPr>
        <w:t xml:space="preserve"> (соединительные) → ?</w:t>
      </w:r>
    </w:p>
    <w:p w14:paraId="6B7A6D65" w14:textId="77777777" w:rsidR="00CE6F50" w:rsidRPr="00CE6F50" w:rsidRDefault="00CE6F50" w:rsidP="00CE6F50">
      <w:pPr>
        <w:numPr>
          <w:ilvl w:val="0"/>
          <w:numId w:val="4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6F50">
        <w:rPr>
          <w:rStyle w:val="a6"/>
          <w:rFonts w:ascii="Times New Roman" w:hAnsi="Times New Roman" w:cs="Times New Roman"/>
          <w:sz w:val="28"/>
          <w:szCs w:val="28"/>
        </w:rPr>
        <w:t>Он хотел остаться дома, но друзья позвали его гулять.</w:t>
      </w:r>
      <w:r w:rsidRPr="00CE6F50">
        <w:rPr>
          <w:rFonts w:ascii="Times New Roman" w:hAnsi="Times New Roman" w:cs="Times New Roman"/>
          <w:sz w:val="28"/>
          <w:szCs w:val="28"/>
        </w:rPr>
        <w:t xml:space="preserve"> (противительные) → ?</w:t>
      </w:r>
    </w:p>
    <w:p w14:paraId="52C3B9B8" w14:textId="77777777" w:rsidR="00CE6F50" w:rsidRPr="00CE6F50" w:rsidRDefault="00CE6F50" w:rsidP="00CE6F50">
      <w:pPr>
        <w:numPr>
          <w:ilvl w:val="0"/>
          <w:numId w:val="49"/>
        </w:numPr>
        <w:tabs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6F50">
        <w:rPr>
          <w:rStyle w:val="a6"/>
          <w:rFonts w:ascii="Times New Roman" w:hAnsi="Times New Roman" w:cs="Times New Roman"/>
          <w:sz w:val="28"/>
          <w:szCs w:val="28"/>
        </w:rPr>
        <w:t>То ли я не расслышал, то ли он говорил слишком тихо.</w:t>
      </w:r>
      <w:r w:rsidRPr="00CE6F50">
        <w:rPr>
          <w:rFonts w:ascii="Times New Roman" w:hAnsi="Times New Roman" w:cs="Times New Roman"/>
          <w:sz w:val="28"/>
          <w:szCs w:val="28"/>
        </w:rPr>
        <w:t xml:space="preserve"> (разделительные) → ?</w:t>
      </w:r>
    </w:p>
    <w:p w14:paraId="39B8B5C4" w14:textId="77777777" w:rsidR="00CE6F50" w:rsidRPr="00CE6F50" w:rsidRDefault="00CE6F50" w:rsidP="00CE6F50">
      <w:pPr>
        <w:pStyle w:val="a4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CE6F50">
        <w:rPr>
          <w:rStyle w:val="a5"/>
          <w:sz w:val="28"/>
          <w:szCs w:val="28"/>
        </w:rPr>
        <w:t>Ответы:</w:t>
      </w:r>
    </w:p>
    <w:p w14:paraId="7E21E595" w14:textId="3D847BCB" w:rsidR="00CE6F50" w:rsidRPr="00CE6F50" w:rsidRDefault="00CE6F50" w:rsidP="00CE6F50">
      <w:pPr>
        <w:numPr>
          <w:ilvl w:val="0"/>
          <w:numId w:val="5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6F50">
        <w:rPr>
          <w:rStyle w:val="a6"/>
          <w:rFonts w:ascii="Times New Roman" w:hAnsi="Times New Roman" w:cs="Times New Roman"/>
          <w:sz w:val="28"/>
          <w:szCs w:val="28"/>
        </w:rPr>
        <w:t>Наступила ночь, а город всё ещё шумел.</w:t>
      </w:r>
      <w:r w:rsidRPr="00CE6F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E6F50">
        <w:rPr>
          <w:rFonts w:ascii="Times New Roman" w:hAnsi="Times New Roman" w:cs="Times New Roman"/>
          <w:sz w:val="28"/>
          <w:szCs w:val="28"/>
        </w:rPr>
        <w:t xml:space="preserve"> </w:t>
      </w:r>
      <w:r w:rsidRPr="00CE6F50">
        <w:rPr>
          <w:rStyle w:val="a5"/>
          <w:rFonts w:ascii="Times New Roman" w:hAnsi="Times New Roman" w:cs="Times New Roman"/>
          <w:sz w:val="28"/>
          <w:szCs w:val="28"/>
        </w:rPr>
        <w:t>Противительные отношения</w:t>
      </w:r>
      <w:r w:rsidRPr="00CE6F50">
        <w:rPr>
          <w:rFonts w:ascii="Times New Roman" w:hAnsi="Times New Roman" w:cs="Times New Roman"/>
          <w:sz w:val="28"/>
          <w:szCs w:val="28"/>
        </w:rPr>
        <w:t xml:space="preserve">, союз </w:t>
      </w:r>
      <w:r w:rsidRPr="00CE6F50">
        <w:rPr>
          <w:rStyle w:val="a6"/>
          <w:rFonts w:ascii="Times New Roman" w:hAnsi="Times New Roman" w:cs="Times New Roman"/>
          <w:sz w:val="28"/>
          <w:szCs w:val="28"/>
        </w:rPr>
        <w:t>а</w:t>
      </w:r>
      <w:r w:rsidRPr="00CE6F50">
        <w:rPr>
          <w:rFonts w:ascii="Times New Roman" w:hAnsi="Times New Roman" w:cs="Times New Roman"/>
          <w:sz w:val="28"/>
          <w:szCs w:val="28"/>
        </w:rPr>
        <w:t>. Теперь ночь противопоставлена шуму города: обычно ночью тихо, а тут наоборот.</w:t>
      </w:r>
    </w:p>
    <w:p w14:paraId="75718CF9" w14:textId="2DBB85FA" w:rsidR="00CE6F50" w:rsidRPr="00CE6F50" w:rsidRDefault="00CE6F50" w:rsidP="00CE6F50">
      <w:pPr>
        <w:numPr>
          <w:ilvl w:val="0"/>
          <w:numId w:val="5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6F50">
        <w:rPr>
          <w:rStyle w:val="a6"/>
          <w:rFonts w:ascii="Times New Roman" w:hAnsi="Times New Roman" w:cs="Times New Roman"/>
          <w:sz w:val="28"/>
          <w:szCs w:val="28"/>
        </w:rPr>
        <w:t>Он хотел остаться дома, и друзья позвали его гулять.</w:t>
      </w:r>
      <w:r w:rsidRPr="00CE6F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E6F50">
        <w:rPr>
          <w:rFonts w:ascii="Times New Roman" w:hAnsi="Times New Roman" w:cs="Times New Roman"/>
          <w:sz w:val="28"/>
          <w:szCs w:val="28"/>
        </w:rPr>
        <w:t xml:space="preserve"> </w:t>
      </w:r>
      <w:r w:rsidRPr="00CE6F50">
        <w:rPr>
          <w:rStyle w:val="a5"/>
          <w:rFonts w:ascii="Times New Roman" w:hAnsi="Times New Roman" w:cs="Times New Roman"/>
          <w:sz w:val="28"/>
          <w:szCs w:val="28"/>
        </w:rPr>
        <w:t>Соединительные отношения</w:t>
      </w:r>
      <w:r w:rsidRPr="00CE6F50">
        <w:rPr>
          <w:rFonts w:ascii="Times New Roman" w:hAnsi="Times New Roman" w:cs="Times New Roman"/>
          <w:sz w:val="28"/>
          <w:szCs w:val="28"/>
        </w:rPr>
        <w:t xml:space="preserve">, союз </w:t>
      </w:r>
      <w:r w:rsidRPr="00CE6F50">
        <w:rPr>
          <w:rStyle w:val="a6"/>
          <w:rFonts w:ascii="Times New Roman" w:hAnsi="Times New Roman" w:cs="Times New Roman"/>
          <w:sz w:val="28"/>
          <w:szCs w:val="28"/>
        </w:rPr>
        <w:t>и</w:t>
      </w:r>
      <w:r w:rsidRPr="00CE6F50">
        <w:rPr>
          <w:rFonts w:ascii="Times New Roman" w:hAnsi="Times New Roman" w:cs="Times New Roman"/>
          <w:sz w:val="28"/>
          <w:szCs w:val="28"/>
        </w:rPr>
        <w:t xml:space="preserve">. Теперь это просто два факта, без противопоставления. Можно также: </w:t>
      </w:r>
      <w:r w:rsidRPr="00CE6F50">
        <w:rPr>
          <w:rStyle w:val="a6"/>
          <w:rFonts w:ascii="Times New Roman" w:hAnsi="Times New Roman" w:cs="Times New Roman"/>
          <w:sz w:val="28"/>
          <w:szCs w:val="28"/>
        </w:rPr>
        <w:t>Он хотел остаться дома, зато друзья позвали его гулять.</w:t>
      </w:r>
      <w:r w:rsidRPr="00CE6F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E6F50">
        <w:rPr>
          <w:rFonts w:ascii="Times New Roman" w:hAnsi="Times New Roman" w:cs="Times New Roman"/>
          <w:sz w:val="28"/>
          <w:szCs w:val="28"/>
        </w:rPr>
        <w:t xml:space="preserve"> тогда сохраняется оттенок компенсации, но смысл чуть иной.</w:t>
      </w:r>
    </w:p>
    <w:p w14:paraId="203A1270" w14:textId="6A77FFD0" w:rsidR="00CE6F50" w:rsidRPr="00CE6F50" w:rsidRDefault="00CE6F50" w:rsidP="00CE6F50">
      <w:pPr>
        <w:numPr>
          <w:ilvl w:val="0"/>
          <w:numId w:val="50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6F50">
        <w:rPr>
          <w:rStyle w:val="a6"/>
          <w:rFonts w:ascii="Times New Roman" w:hAnsi="Times New Roman" w:cs="Times New Roman"/>
          <w:sz w:val="28"/>
          <w:szCs w:val="28"/>
        </w:rPr>
        <w:t>Он говорил слишком тихо, и я не расслышал.</w:t>
      </w:r>
      <w:r w:rsidRPr="00CE6F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CE6F50">
        <w:rPr>
          <w:rFonts w:ascii="Times New Roman" w:hAnsi="Times New Roman" w:cs="Times New Roman"/>
          <w:sz w:val="28"/>
          <w:szCs w:val="28"/>
        </w:rPr>
        <w:t xml:space="preserve"> </w:t>
      </w:r>
      <w:r w:rsidRPr="00CE6F50">
        <w:rPr>
          <w:rStyle w:val="a5"/>
          <w:rFonts w:ascii="Times New Roman" w:hAnsi="Times New Roman" w:cs="Times New Roman"/>
          <w:sz w:val="28"/>
          <w:szCs w:val="28"/>
        </w:rPr>
        <w:t>Соединительные отношения</w:t>
      </w:r>
    </w:p>
    <w:p w14:paraId="6B1A3F97" w14:textId="78919979" w:rsidR="00F0724D" w:rsidRPr="00CE6F50" w:rsidRDefault="00F0724D" w:rsidP="00CE6F50">
      <w:pPr>
        <w:pStyle w:val="3"/>
        <w:spacing w:before="0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sectPr w:rsidR="00F0724D" w:rsidRPr="00CE6F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54AB1"/>
    <w:multiLevelType w:val="multilevel"/>
    <w:tmpl w:val="57B67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373076"/>
    <w:multiLevelType w:val="multilevel"/>
    <w:tmpl w:val="C9660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53426"/>
    <w:multiLevelType w:val="multilevel"/>
    <w:tmpl w:val="970AD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0C3CA6"/>
    <w:multiLevelType w:val="multilevel"/>
    <w:tmpl w:val="F5A2F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0956A28"/>
    <w:multiLevelType w:val="multilevel"/>
    <w:tmpl w:val="8C648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0A70240"/>
    <w:multiLevelType w:val="multilevel"/>
    <w:tmpl w:val="EEF6D2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48855B9"/>
    <w:multiLevelType w:val="multilevel"/>
    <w:tmpl w:val="D26638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5896FA1"/>
    <w:multiLevelType w:val="multilevel"/>
    <w:tmpl w:val="62FA7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63D4C68"/>
    <w:multiLevelType w:val="multilevel"/>
    <w:tmpl w:val="E3EC9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69C15E8"/>
    <w:multiLevelType w:val="multilevel"/>
    <w:tmpl w:val="58A067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7804F73"/>
    <w:multiLevelType w:val="multilevel"/>
    <w:tmpl w:val="46B61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A0D1F0B"/>
    <w:multiLevelType w:val="multilevel"/>
    <w:tmpl w:val="24065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8C5C75"/>
    <w:multiLevelType w:val="multilevel"/>
    <w:tmpl w:val="6FBC2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34C4C84"/>
    <w:multiLevelType w:val="multilevel"/>
    <w:tmpl w:val="58F4F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7B875A9"/>
    <w:multiLevelType w:val="multilevel"/>
    <w:tmpl w:val="46741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BB79B8"/>
    <w:multiLevelType w:val="multilevel"/>
    <w:tmpl w:val="9CBA3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97518CC"/>
    <w:multiLevelType w:val="multilevel"/>
    <w:tmpl w:val="058E7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803171"/>
    <w:multiLevelType w:val="multilevel"/>
    <w:tmpl w:val="02E44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43C0CB8"/>
    <w:multiLevelType w:val="multilevel"/>
    <w:tmpl w:val="3466B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91057B2"/>
    <w:multiLevelType w:val="multilevel"/>
    <w:tmpl w:val="1CF68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AEC326D"/>
    <w:multiLevelType w:val="multilevel"/>
    <w:tmpl w:val="55809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D216BCE"/>
    <w:multiLevelType w:val="multilevel"/>
    <w:tmpl w:val="2B560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92472C"/>
    <w:multiLevelType w:val="multilevel"/>
    <w:tmpl w:val="357430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1D3770D"/>
    <w:multiLevelType w:val="multilevel"/>
    <w:tmpl w:val="0DB66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1E52104"/>
    <w:multiLevelType w:val="multilevel"/>
    <w:tmpl w:val="B11AC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2870237"/>
    <w:multiLevelType w:val="multilevel"/>
    <w:tmpl w:val="54664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2FC0BBE"/>
    <w:multiLevelType w:val="multilevel"/>
    <w:tmpl w:val="312820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6BF4A62"/>
    <w:multiLevelType w:val="multilevel"/>
    <w:tmpl w:val="B7A60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8B1792C"/>
    <w:multiLevelType w:val="multilevel"/>
    <w:tmpl w:val="C1684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94519C3"/>
    <w:multiLevelType w:val="multilevel"/>
    <w:tmpl w:val="2CBC6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96C0991"/>
    <w:multiLevelType w:val="multilevel"/>
    <w:tmpl w:val="57248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AE616C4"/>
    <w:multiLevelType w:val="multilevel"/>
    <w:tmpl w:val="2898A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E9D107F"/>
    <w:multiLevelType w:val="multilevel"/>
    <w:tmpl w:val="24F06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1F56831"/>
    <w:multiLevelType w:val="multilevel"/>
    <w:tmpl w:val="E9669B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292001B"/>
    <w:multiLevelType w:val="multilevel"/>
    <w:tmpl w:val="8CFAE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545F7911"/>
    <w:multiLevelType w:val="multilevel"/>
    <w:tmpl w:val="9E5CB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4E815D8"/>
    <w:multiLevelType w:val="multilevel"/>
    <w:tmpl w:val="831068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9F84B8A"/>
    <w:multiLevelType w:val="multilevel"/>
    <w:tmpl w:val="47FE5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5A011B61"/>
    <w:multiLevelType w:val="multilevel"/>
    <w:tmpl w:val="1562C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D817A24"/>
    <w:multiLevelType w:val="multilevel"/>
    <w:tmpl w:val="14DA6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0351710"/>
    <w:multiLevelType w:val="multilevel"/>
    <w:tmpl w:val="CB82C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304568E"/>
    <w:multiLevelType w:val="multilevel"/>
    <w:tmpl w:val="93A49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94C467E"/>
    <w:multiLevelType w:val="multilevel"/>
    <w:tmpl w:val="3990B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9856310"/>
    <w:multiLevelType w:val="multilevel"/>
    <w:tmpl w:val="6DD058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9DE25F6"/>
    <w:multiLevelType w:val="multilevel"/>
    <w:tmpl w:val="0298C5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6A8254ED"/>
    <w:multiLevelType w:val="multilevel"/>
    <w:tmpl w:val="8B84D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6B821EEF"/>
    <w:multiLevelType w:val="multilevel"/>
    <w:tmpl w:val="CFE86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6F085F93"/>
    <w:multiLevelType w:val="multilevel"/>
    <w:tmpl w:val="AF70F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2D5387B"/>
    <w:multiLevelType w:val="multilevel"/>
    <w:tmpl w:val="0A0E0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6461D04"/>
    <w:multiLevelType w:val="multilevel"/>
    <w:tmpl w:val="C89ED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6"/>
  </w:num>
  <w:num w:numId="2">
    <w:abstractNumId w:val="32"/>
  </w:num>
  <w:num w:numId="3">
    <w:abstractNumId w:val="5"/>
  </w:num>
  <w:num w:numId="4">
    <w:abstractNumId w:val="29"/>
  </w:num>
  <w:num w:numId="5">
    <w:abstractNumId w:val="33"/>
  </w:num>
  <w:num w:numId="6">
    <w:abstractNumId w:val="25"/>
  </w:num>
  <w:num w:numId="7">
    <w:abstractNumId w:val="11"/>
  </w:num>
  <w:num w:numId="8">
    <w:abstractNumId w:val="27"/>
  </w:num>
  <w:num w:numId="9">
    <w:abstractNumId w:val="2"/>
  </w:num>
  <w:num w:numId="10">
    <w:abstractNumId w:val="38"/>
  </w:num>
  <w:num w:numId="11">
    <w:abstractNumId w:val="0"/>
  </w:num>
  <w:num w:numId="12">
    <w:abstractNumId w:val="14"/>
  </w:num>
  <w:num w:numId="13">
    <w:abstractNumId w:val="21"/>
  </w:num>
  <w:num w:numId="14">
    <w:abstractNumId w:val="37"/>
  </w:num>
  <w:num w:numId="15">
    <w:abstractNumId w:val="46"/>
  </w:num>
  <w:num w:numId="16">
    <w:abstractNumId w:val="43"/>
  </w:num>
  <w:num w:numId="17">
    <w:abstractNumId w:val="10"/>
  </w:num>
  <w:num w:numId="18">
    <w:abstractNumId w:val="28"/>
  </w:num>
  <w:num w:numId="19">
    <w:abstractNumId w:val="18"/>
  </w:num>
  <w:num w:numId="20">
    <w:abstractNumId w:val="16"/>
  </w:num>
  <w:num w:numId="21">
    <w:abstractNumId w:val="39"/>
  </w:num>
  <w:num w:numId="22">
    <w:abstractNumId w:val="4"/>
  </w:num>
  <w:num w:numId="23">
    <w:abstractNumId w:val="15"/>
  </w:num>
  <w:num w:numId="24">
    <w:abstractNumId w:val="47"/>
  </w:num>
  <w:num w:numId="25">
    <w:abstractNumId w:val="44"/>
  </w:num>
  <w:num w:numId="26">
    <w:abstractNumId w:val="41"/>
  </w:num>
  <w:num w:numId="27">
    <w:abstractNumId w:val="30"/>
  </w:num>
  <w:num w:numId="28">
    <w:abstractNumId w:val="19"/>
  </w:num>
  <w:num w:numId="29">
    <w:abstractNumId w:val="34"/>
  </w:num>
  <w:num w:numId="30">
    <w:abstractNumId w:val="8"/>
  </w:num>
  <w:num w:numId="31">
    <w:abstractNumId w:val="40"/>
  </w:num>
  <w:num w:numId="32">
    <w:abstractNumId w:val="42"/>
  </w:num>
  <w:num w:numId="33">
    <w:abstractNumId w:val="20"/>
  </w:num>
  <w:num w:numId="34">
    <w:abstractNumId w:val="26"/>
  </w:num>
  <w:num w:numId="35">
    <w:abstractNumId w:val="17"/>
  </w:num>
  <w:num w:numId="36">
    <w:abstractNumId w:val="48"/>
  </w:num>
  <w:num w:numId="37">
    <w:abstractNumId w:val="22"/>
  </w:num>
  <w:num w:numId="38">
    <w:abstractNumId w:val="7"/>
  </w:num>
  <w:num w:numId="39">
    <w:abstractNumId w:val="6"/>
  </w:num>
  <w:num w:numId="40">
    <w:abstractNumId w:val="49"/>
  </w:num>
  <w:num w:numId="41">
    <w:abstractNumId w:val="45"/>
  </w:num>
  <w:num w:numId="42">
    <w:abstractNumId w:val="24"/>
  </w:num>
  <w:num w:numId="43">
    <w:abstractNumId w:val="1"/>
  </w:num>
  <w:num w:numId="44">
    <w:abstractNumId w:val="23"/>
  </w:num>
  <w:num w:numId="45">
    <w:abstractNumId w:val="35"/>
  </w:num>
  <w:num w:numId="46">
    <w:abstractNumId w:val="31"/>
  </w:num>
  <w:num w:numId="47">
    <w:abstractNumId w:val="13"/>
  </w:num>
  <w:num w:numId="48">
    <w:abstractNumId w:val="12"/>
  </w:num>
  <w:num w:numId="49">
    <w:abstractNumId w:val="9"/>
  </w:num>
  <w:num w:numId="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70C"/>
    <w:rsid w:val="0009670C"/>
    <w:rsid w:val="00096B89"/>
    <w:rsid w:val="000E3466"/>
    <w:rsid w:val="000E499C"/>
    <w:rsid w:val="000E7CFA"/>
    <w:rsid w:val="00137177"/>
    <w:rsid w:val="00145B92"/>
    <w:rsid w:val="00175A82"/>
    <w:rsid w:val="00182095"/>
    <w:rsid w:val="0019649F"/>
    <w:rsid w:val="001C1DAE"/>
    <w:rsid w:val="001C237C"/>
    <w:rsid w:val="001D23BC"/>
    <w:rsid w:val="001D3354"/>
    <w:rsid w:val="00210FE1"/>
    <w:rsid w:val="00234955"/>
    <w:rsid w:val="002352AF"/>
    <w:rsid w:val="00271B47"/>
    <w:rsid w:val="00275CDF"/>
    <w:rsid w:val="002E74E3"/>
    <w:rsid w:val="0033268E"/>
    <w:rsid w:val="00344EC6"/>
    <w:rsid w:val="003564CD"/>
    <w:rsid w:val="003C3188"/>
    <w:rsid w:val="00411F8E"/>
    <w:rsid w:val="00426243"/>
    <w:rsid w:val="00435556"/>
    <w:rsid w:val="004D1F82"/>
    <w:rsid w:val="004F5C91"/>
    <w:rsid w:val="00503B69"/>
    <w:rsid w:val="00517A07"/>
    <w:rsid w:val="005D1C50"/>
    <w:rsid w:val="006104C3"/>
    <w:rsid w:val="006327A0"/>
    <w:rsid w:val="00682E28"/>
    <w:rsid w:val="00690A96"/>
    <w:rsid w:val="006B0340"/>
    <w:rsid w:val="006B4F16"/>
    <w:rsid w:val="006C5754"/>
    <w:rsid w:val="006C7D4C"/>
    <w:rsid w:val="0073789F"/>
    <w:rsid w:val="007A2FC9"/>
    <w:rsid w:val="007F0DD7"/>
    <w:rsid w:val="007F361B"/>
    <w:rsid w:val="007F3B87"/>
    <w:rsid w:val="007F7CF3"/>
    <w:rsid w:val="00800064"/>
    <w:rsid w:val="00816FFD"/>
    <w:rsid w:val="00855DAE"/>
    <w:rsid w:val="00857188"/>
    <w:rsid w:val="00874DA1"/>
    <w:rsid w:val="008F5382"/>
    <w:rsid w:val="00920511"/>
    <w:rsid w:val="00936D83"/>
    <w:rsid w:val="00940634"/>
    <w:rsid w:val="00956425"/>
    <w:rsid w:val="0097585A"/>
    <w:rsid w:val="00992ECF"/>
    <w:rsid w:val="009A580A"/>
    <w:rsid w:val="009A6B37"/>
    <w:rsid w:val="009F18F6"/>
    <w:rsid w:val="00A07931"/>
    <w:rsid w:val="00A24F4C"/>
    <w:rsid w:val="00A71265"/>
    <w:rsid w:val="00A86DAD"/>
    <w:rsid w:val="00AC515C"/>
    <w:rsid w:val="00B00119"/>
    <w:rsid w:val="00B14D0F"/>
    <w:rsid w:val="00B41CD9"/>
    <w:rsid w:val="00B42EDB"/>
    <w:rsid w:val="00B6280D"/>
    <w:rsid w:val="00B6461E"/>
    <w:rsid w:val="00B729E6"/>
    <w:rsid w:val="00B87719"/>
    <w:rsid w:val="00BC5B95"/>
    <w:rsid w:val="00C04335"/>
    <w:rsid w:val="00C07C6C"/>
    <w:rsid w:val="00C132CA"/>
    <w:rsid w:val="00C36375"/>
    <w:rsid w:val="00C40AA3"/>
    <w:rsid w:val="00C50666"/>
    <w:rsid w:val="00C52831"/>
    <w:rsid w:val="00C52A88"/>
    <w:rsid w:val="00CA3C61"/>
    <w:rsid w:val="00CC05AD"/>
    <w:rsid w:val="00CC3CA8"/>
    <w:rsid w:val="00CE6F50"/>
    <w:rsid w:val="00CF27F5"/>
    <w:rsid w:val="00D06450"/>
    <w:rsid w:val="00D31F37"/>
    <w:rsid w:val="00D44001"/>
    <w:rsid w:val="00D8382F"/>
    <w:rsid w:val="00DA4E6E"/>
    <w:rsid w:val="00DC2542"/>
    <w:rsid w:val="00E245A0"/>
    <w:rsid w:val="00E342AB"/>
    <w:rsid w:val="00E36AEE"/>
    <w:rsid w:val="00E76158"/>
    <w:rsid w:val="00E81F93"/>
    <w:rsid w:val="00EE5B9E"/>
    <w:rsid w:val="00EF7C81"/>
    <w:rsid w:val="00F0724D"/>
    <w:rsid w:val="00F6720A"/>
    <w:rsid w:val="00F95D4D"/>
    <w:rsid w:val="00FA4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CC38B"/>
  <w15:chartTrackingRefBased/>
  <w15:docId w15:val="{630C703F-7C45-40D3-8C98-A98530A72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D4D"/>
    <w:pPr>
      <w:spacing w:after="200" w:line="276" w:lineRule="auto"/>
    </w:pPr>
  </w:style>
  <w:style w:type="paragraph" w:styleId="2">
    <w:name w:val="heading 2"/>
    <w:basedOn w:val="a"/>
    <w:link w:val="20"/>
    <w:uiPriority w:val="9"/>
    <w:qFormat/>
    <w:rsid w:val="00CC3C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C05A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F18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CC3C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C3CA8"/>
    <w:rPr>
      <w:b/>
      <w:bCs/>
    </w:rPr>
  </w:style>
  <w:style w:type="character" w:styleId="a6">
    <w:name w:val="Emphasis"/>
    <w:basedOn w:val="a0"/>
    <w:uiPriority w:val="20"/>
    <w:qFormat/>
    <w:rsid w:val="00CC3CA8"/>
    <w:rPr>
      <w:i/>
      <w:iCs/>
    </w:rPr>
  </w:style>
  <w:style w:type="character" w:customStyle="1" w:styleId="20">
    <w:name w:val="Заголовок 2 Знак"/>
    <w:basedOn w:val="a0"/>
    <w:link w:val="2"/>
    <w:uiPriority w:val="9"/>
    <w:rsid w:val="00CC3CA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C05A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6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7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1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183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77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7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</TotalTime>
  <Pages>4</Pages>
  <Words>957</Words>
  <Characters>5459</Characters>
  <Application>Microsoft Office Word</Application>
  <DocSecurity>0</DocSecurity>
  <Lines>45</Lines>
  <Paragraphs>12</Paragraphs>
  <ScaleCrop>false</ScaleCrop>
  <Company>SPecialiST RePack</Company>
  <LinksUpToDate>false</LinksUpToDate>
  <CharactersWithSpaces>6404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КРИППО 2-1</cp:lastModifiedBy>
  <cp:revision>106</cp:revision>
  <dcterms:created xsi:type="dcterms:W3CDTF">2026-08-14T15:00:00Z</dcterms:created>
  <dcterms:modified xsi:type="dcterms:W3CDTF">2026-11-02T07:59:00Z</dcterms:modified>
</cp:coreProperties>
</file>