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6BD3E" w14:textId="77777777" w:rsidR="00B72157" w:rsidRPr="00B72157" w:rsidRDefault="00B72157" w:rsidP="00B7215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ОПАСНОСТИ, СВЯЗАННЫЕ С КОММУНИКАЦИЕЙ В ЦИФРОВОЙ СРЕДЕ</w:t>
      </w:r>
    </w:p>
    <w:p w14:paraId="2CA6375B" w14:textId="77777777" w:rsidR="00B72157" w:rsidRPr="00B72157" w:rsidRDefault="00B72157" w:rsidP="00B721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Общение в сети: новые возможности и новые риски</w:t>
      </w:r>
    </w:p>
    <w:p w14:paraId="7FA66144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Цифровая коммуникация стала основным способом общения для целого поколения: мессенджеры, социальные сети, онлайн-игры, видеосвязь. Это удобно — но у сетевого общения есть свойства, которых нет у разговора лицом к лицу: </w:t>
      </w: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анонимность, отсутствие невербальных сигналов, неограниченная аудитория и вечная память интернета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. Именно на этих свойствах строятся главные опасности цифровой коммуникации: травля, мошенничество, манипуляции и утечка личных данных. Подростки — самая активная и самая уязвимая аудитория сети: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7"/>
        <w:gridCol w:w="5048"/>
      </w:tblGrid>
      <w:tr w:rsidR="00B72157" w:rsidRPr="00B72157" w14:paraId="18A4A5DC" w14:textId="77777777" w:rsidTr="00B7215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EE6B49" w14:textId="223A9653" w:rsidR="00B72157" w:rsidRPr="00B72157" w:rsidRDefault="00B72157" w:rsidP="00B7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Pr="00B72157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5954707A" wp14:editId="11FE7425">
                    <wp:extent cx="3039643" cy="2028454"/>
                    <wp:effectExtent l="0" t="0" r="8890" b="0"/>
                    <wp:docPr id="22" name="Рисунок 22" descr="Ученые объяснили, чем соцсети полезны для подростков Forbes Education - обучение за рубежом и в России Forbes.ru">
                      <a:hlinkClick xmlns:a="http://schemas.openxmlformats.org/drawingml/2006/main" r:id="rId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2" descr="Ученые объяснили, чем соцсети полезны для подростков Forbes Education - обучение за рубежом и в России Forbes.ru">
                              <a:hlinkClick r:id="rId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074964" cy="2052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5196937B" w14:textId="3D583F92" w:rsidR="00B72157" w:rsidRPr="00B72157" w:rsidRDefault="00B72157" w:rsidP="00B7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7" w:tgtFrame="_blank" w:history="1">
              <w:r w:rsidRPr="00B72157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010383AD" wp14:editId="643EA2E3">
                    <wp:extent cx="3581328" cy="1885521"/>
                    <wp:effectExtent l="0" t="0" r="635" b="635"/>
                    <wp:docPr id="24" name="Рисунок 24" descr="Подростки используют телефоны поиска жилья PSD, Высококачественные бесплатные PSD-шаблоны для скачивания Magnific (ранее Freepik">
                      <a:hlinkClick xmlns:a="http://schemas.openxmlformats.org/drawingml/2006/main" r:id="rId7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4" descr="Подростки используют телефоны поиска жилья PSD, Высококачественные бесплатные PSD-шаблоны для скачивания Magnific (ранее Freepik">
                              <a:hlinkClick r:id="rId7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621984" cy="19069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7F7BAA08" w14:textId="77777777" w:rsidR="00B72157" w:rsidRPr="00B72157" w:rsidRDefault="00B72157" w:rsidP="00B721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Главная особенность: интернет помнит всё</w:t>
      </w:r>
    </w:p>
    <w:p w14:paraId="4636EF30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разбирать угрозы, нужно понять одну закономерность. Всё, что опубликовано в сети — фото, комментарий, видео, переписка, — практически невозможно удалить полностью. Скриншот делается за секунду, скопированный текст уходит к третьим лицам, а «удалённое» сообщение часто уже сохранено на чужих устройствах и серверах.</w:t>
      </w:r>
    </w:p>
    <w:p w14:paraId="4482EF0F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Отсюда правило цифровой коммуникации номер один: </w:t>
      </w: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публиковать стоит только то, что не страшно показать всей школе, родителям и будущему работодателю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. Цифровой след формируется годами и влияет на репутацию человека сильнее, чем многие думают: при поступлении, трудоустройстве и даже в личных отношениях.</w:t>
      </w:r>
    </w:p>
    <w:p w14:paraId="6E19FE7E" w14:textId="77777777" w:rsidR="00B72157" w:rsidRPr="00B72157" w:rsidRDefault="00B72157" w:rsidP="00B721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B721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Кибербуллинг</w:t>
      </w:r>
      <w:proofErr w:type="spellEnd"/>
      <w:r w:rsidRPr="00B721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— травля в цифровой среде</w:t>
      </w:r>
    </w:p>
    <w:p w14:paraId="76452520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Кибербуллинг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умышленное систематическое агрессивное поведение против человека в цифровой среде: оскорбления, угрозы, распространение слухов и личных данных, исключение из групп, публикация компрометирующего контента. По данным исследований, с той или иной формой </w:t>
      </w:r>
      <w:proofErr w:type="spellStart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кибербуллинга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сталкивается значительная часть школьников — чаще, чем с классическим «офлайновым» </w:t>
      </w:r>
      <w:proofErr w:type="spellStart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буллингом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AE387B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</w:t>
      </w:r>
      <w:proofErr w:type="spellStart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кибербуллинга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7B9AA44" w14:textId="77777777" w:rsidR="00B72157" w:rsidRPr="00B72157" w:rsidRDefault="00B72157" w:rsidP="00B721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флейминг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публичные оскорбления и перепалки в чатах и комментариях;</w:t>
      </w:r>
    </w:p>
    <w:p w14:paraId="48C5B58A" w14:textId="77777777" w:rsidR="00B72157" w:rsidRPr="00B72157" w:rsidRDefault="00B72157" w:rsidP="00B721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харассмент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повторяющиеся угрозы и оскорбительные сообщения лично жертве;</w:t>
      </w:r>
    </w:p>
    <w:p w14:paraId="63D249DE" w14:textId="77777777" w:rsidR="00B72157" w:rsidRPr="00B72157" w:rsidRDefault="00B72157" w:rsidP="00B721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дружеский троллинг, переходящий в издевательство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«шутки», от которых жертве не смешно, а её границы нарушаются;</w:t>
      </w:r>
    </w:p>
    <w:p w14:paraId="1568C894" w14:textId="77777777" w:rsidR="00B72157" w:rsidRPr="00B72157" w:rsidRDefault="00B72157" w:rsidP="00B721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имперсонация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создание фейкового аккаунта от имени жертвы для отправки оскорблений от её имени;</w:t>
      </w:r>
    </w:p>
    <w:p w14:paraId="6FE3A410" w14:textId="77777777" w:rsidR="00B72157" w:rsidRPr="00B72157" w:rsidRDefault="00B72157" w:rsidP="00B721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хеппислепинг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съёмка унижения жертвы и распространение ролика;</w:t>
      </w:r>
    </w:p>
    <w:p w14:paraId="0B19F2E6" w14:textId="77777777" w:rsidR="00B72157" w:rsidRPr="00B72157" w:rsidRDefault="00B72157" w:rsidP="00B721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секстинг</w:t>
      </w:r>
      <w:proofErr w:type="spellEnd"/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 давлением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требование отправить личные фото с последующим шантажом. </w:t>
      </w:r>
      <w:proofErr w:type="spellStart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Секстинг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обмен интимными изображениями; говорить об этом в 11 классе нужно прямо: рассылка таких материалов о несовершеннолетних — уголовное преступление, и даже «добровольно» отправленное фото становится рычагом шантажа.</w:t>
      </w:r>
    </w:p>
    <w:p w14:paraId="7D882968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Ключевые отличия </w:t>
      </w:r>
      <w:proofErr w:type="spellStart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кибербуллинга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обычного: </w:t>
      </w: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 преследует жертву круглосуточно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(включая дома), у него неограниченная аудитория, а материалы остаются в сети. Травля в сети — не «детская шалость», а реальное повреждение психики: тревожность, депрессия, отказ от учёбы, в тяжёлых случаях — попытки самоубийства. Наглядная иллюстрация того, как травля в сети следует за человеком везде: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3"/>
        <w:gridCol w:w="5132"/>
      </w:tblGrid>
      <w:tr w:rsidR="00B72157" w:rsidRPr="00B72157" w14:paraId="50F6DBB9" w14:textId="77777777" w:rsidTr="00B7215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A98266" w14:textId="51FBDCB8" w:rsidR="00B72157" w:rsidRPr="00B72157" w:rsidRDefault="00B72157" w:rsidP="00B7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9" w:tgtFrame="_blank" w:history="1">
              <w:r w:rsidRPr="00B72157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52754DDA" wp14:editId="7F5FA69D">
                    <wp:extent cx="2749969" cy="1927290"/>
                    <wp:effectExtent l="0" t="0" r="0" b="0"/>
                    <wp:docPr id="26" name="Рисунок 26" descr="Кибербуллинг: чем он опасен и как ему противостоять? - Социально-реабилитационный центр для несовершеннолетних Грайворонского му">
                      <a:hlinkClick xmlns:a="http://schemas.openxmlformats.org/drawingml/2006/main" r:id="rId9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6" descr="Кибербуллинг: чем он опасен и как ему противостоять? - Социально-реабилитационный центр для несовершеннолетних Грайворонского му">
                              <a:hlinkClick r:id="rId9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787896" cy="19538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60FC7A90" w14:textId="6D68DEFA" w:rsidR="00B72157" w:rsidRPr="00B72157" w:rsidRDefault="00B72157" w:rsidP="00B7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1" w:tgtFrame="_blank" w:history="1">
              <w:r w:rsidRPr="00B72157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18136FDD" wp14:editId="069533ED">
                    <wp:extent cx="3352800" cy="2101088"/>
                    <wp:effectExtent l="0" t="0" r="0" b="0"/>
                    <wp:docPr id="28" name="Рисунок 28" descr="Cyberbullying difficult, результатов - 58: фотографии без лицензионных платежей и стоковые изображения Shutterstock">
                      <a:hlinkClick xmlns:a="http://schemas.openxmlformats.org/drawingml/2006/main" r:id="rId11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8" descr="Cyberbullying difficult, результатов - 58: фотографии без лицензионных платежей и стоковые изображения Shutterstock">
                              <a:hlinkClick r:id="rId11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366139" cy="21094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29583A40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делать жертве и свидетелю:</w:t>
      </w:r>
    </w:p>
    <w:p w14:paraId="38BF6E42" w14:textId="77777777" w:rsidR="00B72157" w:rsidRPr="00B72157" w:rsidRDefault="00B72157" w:rsidP="00B721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отвечать агрессией — это топливо для агрессора; сохранить доказательства: скриншоты, ссылки, даты;</w:t>
      </w:r>
    </w:p>
    <w:p w14:paraId="22F5BEFB" w14:textId="77777777" w:rsidR="00B72157" w:rsidRPr="00B72157" w:rsidRDefault="00B72157" w:rsidP="00B721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заблокировать агрессора, ограничить комментарии, закрыть профиль;</w:t>
      </w:r>
    </w:p>
    <w:p w14:paraId="48AC7754" w14:textId="77777777" w:rsidR="00B72157" w:rsidRPr="00B72157" w:rsidRDefault="00B72157" w:rsidP="00B721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сообщить взрослым — родителям, классному руководителю, школьному психологу; сообщить — не значит «настучать», сообщить — значит остановить травлю;</w:t>
      </w:r>
    </w:p>
    <w:p w14:paraId="1B6AAAAF" w14:textId="77777777" w:rsidR="00B72157" w:rsidRPr="00B72157" w:rsidRDefault="00B72157" w:rsidP="00B721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пожаловаться администрации платформы (все крупные соцсети имеют кнопку «Пожаловаться»);</w:t>
      </w:r>
    </w:p>
    <w:p w14:paraId="6622B4E4" w14:textId="77777777" w:rsidR="00B72157" w:rsidRPr="00B72157" w:rsidRDefault="00B72157" w:rsidP="00B721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свидетелю: не пересылать травлю дальше, поддержать жертву, сообщить взрослым. Молчаливое наблюдение — тоже вклад в травлю;</w:t>
      </w:r>
    </w:p>
    <w:p w14:paraId="5C828D4E" w14:textId="77777777" w:rsidR="00B72157" w:rsidRPr="00B72157" w:rsidRDefault="00B72157" w:rsidP="00B721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угрозах и шантаже — заявление в полицию; при угрозе жизни — немедленно звонить 112.</w:t>
      </w:r>
    </w:p>
    <w:p w14:paraId="1773DA8E" w14:textId="77777777" w:rsidR="00B72157" w:rsidRPr="00B72157" w:rsidRDefault="00B72157" w:rsidP="00B721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Мошенничество в цифровой коммуникации</w:t>
      </w:r>
    </w:p>
    <w:p w14:paraId="52943EAB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Общение в мессенджерах и соцсетях — излюбленная среда аферистов, потому что доверие здесь строится быстрее, чем в реальной жизни. Основные схемы:</w:t>
      </w:r>
    </w:p>
    <w:p w14:paraId="1C351218" w14:textId="77777777" w:rsidR="00B72157" w:rsidRPr="00B72157" w:rsidRDefault="00B72157" w:rsidP="00B721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«Я — друг/родственник с нового номера»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мошенник пишет с неизвестного номера, представляется знакомым («телефон сломался, это мой новый») и просит перевести деньги «срочно до вечера»;</w:t>
      </w:r>
    </w:p>
    <w:p w14:paraId="3B03F2BE" w14:textId="77777777" w:rsidR="00B72157" w:rsidRPr="00B72157" w:rsidRDefault="00B72157" w:rsidP="00B721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взломанные аккаунты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та же просьба о деньгах, но уже от имени реального друга, чей аккаунт угнали; проверять нужно звонком, а не сообщением;</w:t>
      </w:r>
    </w:p>
    <w:p w14:paraId="21843C91" w14:textId="77777777" w:rsidR="00B72157" w:rsidRPr="00B72157" w:rsidRDefault="00B72157" w:rsidP="00B721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«родитель, я в беде»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сообщение или звонок «от ребёнка» родителям с требованием денег; настоящий ребёнок при этом недоступен;</w:t>
      </w:r>
    </w:p>
    <w:p w14:paraId="69143C79" w14:textId="77777777" w:rsidR="00B72157" w:rsidRPr="00B72157" w:rsidRDefault="00B72157" w:rsidP="00B721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фейковые раздачи и розыгрыши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«бесплатный скин», «приз от магазина» — ввод данных карты или платная «доставка»;</w:t>
      </w:r>
    </w:p>
    <w:p w14:paraId="4860D7D5" w14:textId="77777777" w:rsidR="00B72157" w:rsidRPr="00B72157" w:rsidRDefault="00B72157" w:rsidP="00B721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фишинговые ссылки в чатах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«заходи, там про нас видео» — кража пароля от аккаунта;</w:t>
      </w:r>
    </w:p>
    <w:p w14:paraId="4644D31B" w14:textId="77777777" w:rsidR="00B72157" w:rsidRPr="00B72157" w:rsidRDefault="00B72157" w:rsidP="00B721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романтическое мошенничество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долгая переписка с «идеальным партнёром», которая заканчивается просьбой о деньгах;</w:t>
      </w:r>
    </w:p>
    <w:p w14:paraId="59638CA5" w14:textId="77777777" w:rsidR="00B72157" w:rsidRPr="00B72157" w:rsidRDefault="00B72157" w:rsidP="00B721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вербовка и вовлечение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через переписку подростков втягивают в опасные сообщества и «лёгкий заработок»: </w:t>
      </w:r>
      <w:proofErr w:type="spellStart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дропперство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передача своей карты для обналичивания чужих денег — уголовное преступление, а не подработка.</w:t>
      </w:r>
    </w:p>
    <w:p w14:paraId="5B178DFA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Звонки и сообщения аферистов стали промышленными: скрипты мошенников отработаны на тысячи людей, а ИИ-синтез голоса позволяет имитировать голос близких. Памятки о телефонном мошенничестве полезно не только читать, но и держать в голове сами сценарии и способы отказа: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4"/>
        <w:gridCol w:w="81"/>
      </w:tblGrid>
      <w:tr w:rsidR="00B72157" w:rsidRPr="00B72157" w14:paraId="1FF0EC39" w14:textId="77777777" w:rsidTr="00B7215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AE8936" w14:textId="1387E307" w:rsidR="00B72157" w:rsidRPr="00B72157" w:rsidRDefault="00B72157" w:rsidP="00B7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3" w:tgtFrame="_blank" w:history="1">
              <w:r w:rsidRPr="00B72157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552CD859" wp14:editId="2F42CF26">
                    <wp:extent cx="5973304" cy="3848100"/>
                    <wp:effectExtent l="0" t="0" r="8890" b="0"/>
                    <wp:docPr id="30" name="Рисунок 30" descr="Памятка о телефонном мошенничестве - Новости - Управление комплексной безопасности - Официальный сайт БГПУ им. М.Акмуллы">
                      <a:hlinkClick xmlns:a="http://schemas.openxmlformats.org/drawingml/2006/main" r:id="rId13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0" descr="Памятка о телефонном мошенничестве - Новости - Управление комплексной безопасности - Официальный сайт БГПУ им. М.Акмуллы">
                              <a:hlinkClick r:id="rId13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6042908" cy="38929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0FD2AAD8" w14:textId="34C0B3A5" w:rsidR="00B72157" w:rsidRPr="00B72157" w:rsidRDefault="00B72157" w:rsidP="00B7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5" w:tgtFrame="_blank" w:history="1"/>
          </w:p>
        </w:tc>
      </w:tr>
    </w:tbl>
    <w:p w14:paraId="78A312AE" w14:textId="6D5D944E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защиты:</w:t>
      </w:r>
    </w:p>
    <w:p w14:paraId="2310A475" w14:textId="77777777" w:rsidR="00B72157" w:rsidRPr="00B72157" w:rsidRDefault="00B72157" w:rsidP="00B721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любую просьбу о деньгах проверять звонком по известному номеру, лично, через нескольких общих знакомых;</w:t>
      </w:r>
    </w:p>
    <w:p w14:paraId="5081F119" w14:textId="77777777" w:rsidR="00B72157" w:rsidRPr="00B72157" w:rsidRDefault="00B72157" w:rsidP="00B721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сообщать коды из СМС, пароли и данные карты никому — даже «сотруднику банка»; настоящие банки не спрашивают коды;</w:t>
      </w:r>
    </w:p>
    <w:p w14:paraId="240B28B2" w14:textId="77777777" w:rsidR="00B72157" w:rsidRPr="00B72157" w:rsidRDefault="00B72157" w:rsidP="00B721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переходить по ссылкам из незнакомых сообщений;</w:t>
      </w:r>
    </w:p>
    <w:p w14:paraId="5B24FB9F" w14:textId="77777777" w:rsidR="00B72157" w:rsidRPr="00B72157" w:rsidRDefault="00B72157" w:rsidP="00B721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включить двухфакторную аутентификацию на всех аккаунтах;</w:t>
      </w:r>
    </w:p>
    <w:p w14:paraId="34D5DD20" w14:textId="77777777" w:rsidR="00B72157" w:rsidRPr="00B72157" w:rsidRDefault="00B72157" w:rsidP="00B721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потере телефона — немедленно заблокировать SIM-карту у оператора и сменить пароли;</w:t>
      </w:r>
    </w:p>
    <w:p w14:paraId="0B90F0B7" w14:textId="77777777" w:rsidR="00B72157" w:rsidRPr="00B72157" w:rsidRDefault="00B72157" w:rsidP="00B721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обмане — обратиться в полицию и к оператору банка как можно быстрее: шансы вернуть деньги выше в первые часы.</w:t>
      </w:r>
    </w:p>
    <w:p w14:paraId="526F5906" w14:textId="77777777" w:rsidR="00B72157" w:rsidRPr="00B72157" w:rsidRDefault="00B72157" w:rsidP="00B721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Анонимность: за и против</w:t>
      </w:r>
    </w:p>
    <w:p w14:paraId="14B70C08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Сеть обещает анонимность: под ником можно говорить что угодно. Но это иллюзия в обе стороны. </w:t>
      </w: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Мнимая анонимность развязывает язык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 сети люди пишут то, чего никогда не сказали бы в лицо (эффект сетевого растормаживания). А технически </w:t>
      </w: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полная анонимность почти недоступна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: у каждого аккаунта есть привязка к номеру, IP-адресу, устройству; следы пользователя восстанавливаются специалистами, а неопознанный «хакер в капюшоне» из рекламных картинок — чаще сюжет фильмов, чем реальность:</w:t>
      </w:r>
    </w:p>
    <w:tbl>
      <w:tblPr>
        <w:tblW w:w="827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0"/>
        <w:gridCol w:w="4695"/>
      </w:tblGrid>
      <w:tr w:rsidR="00B72157" w:rsidRPr="00B72157" w14:paraId="4985F45E" w14:textId="77777777" w:rsidTr="00B72157">
        <w:trPr>
          <w:trHeight w:val="278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554202" w14:textId="6A69DA16" w:rsidR="00B72157" w:rsidRPr="00B72157" w:rsidRDefault="00B72157" w:rsidP="00B7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6" w:tgtFrame="_blank" w:history="1">
              <w:r w:rsidRPr="00B72157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305C4214" wp14:editId="54581030">
                    <wp:extent cx="3442618" cy="2295704"/>
                    <wp:effectExtent l="0" t="0" r="5715" b="0"/>
                    <wp:docPr id="34" name="Рисунок 34" descr="Anonymous hacker with hood and mask sitting next to computer 27669551 Stock Photo at Vecteezy">
                      <a:hlinkClick xmlns:a="http://schemas.openxmlformats.org/drawingml/2006/main" r:id="rId16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4" descr="Anonymous hacker with hood and mask sitting next to computer 27669551 Stock Photo at Vecteezy">
                              <a:hlinkClick r:id="rId16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471617" cy="23150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5AD21BEB" w14:textId="2FCFA9F5" w:rsidR="00B72157" w:rsidRPr="00B72157" w:rsidRDefault="00B72157" w:rsidP="00B7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8" w:tgtFrame="_blank" w:history="1">
              <w:r w:rsidRPr="00B72157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643B6D64" wp14:editId="6D958584">
                    <wp:extent cx="3474720" cy="2316480"/>
                    <wp:effectExtent l="0" t="0" r="0" b="7620"/>
                    <wp:docPr id="36" name="Рисунок 36" descr="Хакер Стоящий Один - стоковые фотографии и другие картинки Вор - Вор, Преступник, Толстовка с капюшоном - iStock">
                      <a:hlinkClick xmlns:a="http://schemas.openxmlformats.org/drawingml/2006/main" r:id="rId18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6" descr="Хакер Стоящий Один - стоковые фотографии и другие картинки Вор - Вор, Преступник, Толстовка с капюшоном - iStock">
                              <a:hlinkClick r:id="rId18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474720" cy="2316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32FC8680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выводы: писать в сети нужно так, будто подписано настоящее имя; а вот собственными личными данными делиться стоит осторожно — паспорт, адрес, школа, расписание и геолокация не публикуются в открытом доступе.</w:t>
      </w:r>
    </w:p>
    <w:p w14:paraId="1CC0B9DD" w14:textId="77777777" w:rsidR="00B72157" w:rsidRPr="00B72157" w:rsidRDefault="00B72157" w:rsidP="00B721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Незнакомцы в сети: </w:t>
      </w:r>
      <w:proofErr w:type="spellStart"/>
      <w:r w:rsidRPr="00B721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грумминг</w:t>
      </w:r>
      <w:proofErr w:type="spellEnd"/>
      <w:r w:rsidRPr="00B721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и вербовка</w:t>
      </w:r>
    </w:p>
    <w:p w14:paraId="28A71333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Отдельная опасность — контакты со взрослыми, которые маскируются под сверстников. </w:t>
      </w:r>
      <w:proofErr w:type="spellStart"/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Грумминг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установление доверительных отношений с несовершеннолетним через интернет с злонамеренными целями: выманивание личных фото, личной встречи, шантаж. Схема типична: сначала дружба и понимание, потом просьбы о «секретиках», потом шантаж («отправь ещё, иначе покажу всем»).</w:t>
      </w:r>
    </w:p>
    <w:p w14:paraId="2C98630C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понимать: жертва груминга </w:t>
      </w: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виновата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. Цель виноватого взрослого — именно заставить ребёнка молчать из стыда. Поэтому первое действие — рассказать родителям и обратиться в полицию; материалы и переписку сохранять, ничего не удалять. В России за действия сексуального характера в отношении несовершеннолетних и за склонение к ним предусмотрена уголовная ответственность (статьи 133–135 УК РФ), а за распространение материалов с изображениями несовершеннолетних — вплоть до длительных сроков лишения свободы.</w:t>
      </w:r>
    </w:p>
    <w:p w14:paraId="18212287" w14:textId="77777777" w:rsidR="00B72157" w:rsidRDefault="00B72157" w:rsidP="00B721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6D1C7CD4" w14:textId="5171DC66" w:rsidR="00B72157" w:rsidRPr="00B72157" w:rsidRDefault="00B72157" w:rsidP="00B721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Информационная перегрузка и зависимость</w:t>
      </w:r>
    </w:p>
    <w:p w14:paraId="78EDB711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все опасности цифровой коммуникации исходят от злодеев. Часть — от самой среды:</w:t>
      </w:r>
    </w:p>
    <w:p w14:paraId="5294F04D" w14:textId="77777777" w:rsidR="00B72157" w:rsidRPr="00B72157" w:rsidRDefault="00B72157" w:rsidP="00B721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думскроллинг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бесконечное листание лент, отнимающее часы и повышающее тревожность;</w:t>
      </w:r>
    </w:p>
    <w:p w14:paraId="36D38DD1" w14:textId="77777777" w:rsidR="00B72157" w:rsidRPr="00B72157" w:rsidRDefault="00B72157" w:rsidP="00B721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себя с чужой «витриной»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 ленте показывают лучшую жизнь других, что ведёт к снижению самооценки и страху упустить что-то важное;</w:t>
      </w:r>
    </w:p>
    <w:p w14:paraId="6CF46E94" w14:textId="77777777" w:rsidR="00B72157" w:rsidRPr="00B72157" w:rsidRDefault="00B72157" w:rsidP="00B721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лайк-зависимость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самооценка начинает зависеть от реакций аудитории;</w:t>
      </w:r>
    </w:p>
    <w:p w14:paraId="784313EE" w14:textId="77777777" w:rsidR="00B72157" w:rsidRPr="00B72157" w:rsidRDefault="00B72157" w:rsidP="00B721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информационные пузыри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алгоритмы показывают только то, что подтверждает привычные взгляды, сужая картину мира;</w:t>
      </w:r>
    </w:p>
    <w:p w14:paraId="40608E84" w14:textId="77777777" w:rsidR="00B72157" w:rsidRPr="00B72157" w:rsidRDefault="00B72157" w:rsidP="00B721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нарушение сна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телефон в кровати до ночи: усталость, снижение концентрации, раздражительность.</w:t>
      </w:r>
    </w:p>
    <w:p w14:paraId="53483DEF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Простые приёмы цифровой гигиены общения: без гаджетов за час до сна, отключение необязательных уведомлений, ограничение времени в приложениях, регулярные «цифровые каникулы», живое общение как приоритет.</w:t>
      </w:r>
    </w:p>
    <w:p w14:paraId="157CEDD1" w14:textId="77777777" w:rsidR="00B72157" w:rsidRPr="00B72157" w:rsidRDefault="00B72157" w:rsidP="00B721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Правовая сторона</w:t>
      </w:r>
    </w:p>
    <w:p w14:paraId="74BC254B" w14:textId="77777777" w:rsidR="00B72157" w:rsidRPr="00B72157" w:rsidRDefault="00B72157" w:rsidP="00B721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клевета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128.1 УК РФ) — распространение заведомо ложных сведений, порочащих честь, в том числе в сети;</w:t>
      </w:r>
    </w:p>
    <w:p w14:paraId="70EF9B30" w14:textId="77777777" w:rsidR="00B72157" w:rsidRPr="00B72157" w:rsidRDefault="00B72157" w:rsidP="00B721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оскорбление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5.61 КоАП РФ) — унижение чести и достоинства;</w:t>
      </w:r>
    </w:p>
    <w:p w14:paraId="332184D6" w14:textId="77777777" w:rsidR="00B72157" w:rsidRPr="00B72157" w:rsidRDefault="00B72157" w:rsidP="00B721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нарушение тайны переписки и неприкосновенности частной жизни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137 УК РФ) — доступ к чужим сообщениям, публикация личных данных и фото без согласия;</w:t>
      </w:r>
    </w:p>
    <w:p w14:paraId="27F1DE16" w14:textId="77777777" w:rsidR="00B72157" w:rsidRPr="00B72157" w:rsidRDefault="00B72157" w:rsidP="00B721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вымогательство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163 УК РФ) и шантаж интимными изображениями (статья 133 УК РФ) — уголовные преступления;</w:t>
      </w:r>
    </w:p>
    <w:p w14:paraId="04E1AB64" w14:textId="77777777" w:rsidR="00B72157" w:rsidRPr="00B72157" w:rsidRDefault="00B72157" w:rsidP="00B721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неправомерный доступ к аккаунтам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статьи 272–273 УК РФ из прошлой темы;</w:t>
      </w:r>
    </w:p>
    <w:p w14:paraId="6078D40C" w14:textId="77777777" w:rsidR="00B72157" w:rsidRPr="00B72157" w:rsidRDefault="00B72157" w:rsidP="00B721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2024 года в России ужесточена ответственность за втягивание несовершеннолетних в </w:t>
      </w:r>
      <w:proofErr w:type="spellStart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дропперство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 передачу карт и оформление аккаунтов на себя в чужих целях — ответственность вплоть до уголовной.</w:t>
      </w:r>
    </w:p>
    <w:p w14:paraId="166BBD75" w14:textId="77777777" w:rsidR="00B72157" w:rsidRPr="00B72157" w:rsidRDefault="00B72157" w:rsidP="00B721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Сравнительная таблица опасностей цифровой коммуникации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1676"/>
        <w:gridCol w:w="2645"/>
        <w:gridCol w:w="2719"/>
      </w:tblGrid>
      <w:tr w:rsidR="00B72157" w:rsidRPr="00B72157" w14:paraId="0059252E" w14:textId="77777777" w:rsidTr="00B7215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4FF6F6" w14:textId="77777777" w:rsidR="00B72157" w:rsidRPr="00B72157" w:rsidRDefault="00B72157" w:rsidP="00B7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Опасность</w:t>
            </w:r>
          </w:p>
        </w:tc>
        <w:tc>
          <w:tcPr>
            <w:tcW w:w="0" w:type="auto"/>
            <w:vAlign w:val="center"/>
            <w:hideMark/>
          </w:tcPr>
          <w:p w14:paraId="1CC223D2" w14:textId="77777777" w:rsidR="00B72157" w:rsidRPr="00B72157" w:rsidRDefault="00B72157" w:rsidP="00B7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Кто жертва</w:t>
            </w:r>
          </w:p>
        </w:tc>
        <w:tc>
          <w:tcPr>
            <w:tcW w:w="0" w:type="auto"/>
            <w:vAlign w:val="center"/>
            <w:hideMark/>
          </w:tcPr>
          <w:p w14:paraId="5EE4EAB5" w14:textId="77777777" w:rsidR="00B72157" w:rsidRPr="00B72157" w:rsidRDefault="00B72157" w:rsidP="00B7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Главный признак</w:t>
            </w:r>
          </w:p>
        </w:tc>
        <w:tc>
          <w:tcPr>
            <w:tcW w:w="0" w:type="auto"/>
            <w:vAlign w:val="center"/>
            <w:hideMark/>
          </w:tcPr>
          <w:p w14:paraId="0F0CFD2B" w14:textId="77777777" w:rsidR="00B72157" w:rsidRPr="00B72157" w:rsidRDefault="00B72157" w:rsidP="00B7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Первое действие</w:t>
            </w:r>
          </w:p>
        </w:tc>
      </w:tr>
      <w:tr w:rsidR="00B72157" w:rsidRPr="00B72157" w14:paraId="4244B23B" w14:textId="77777777" w:rsidTr="00B721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3FEEB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8779D5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чаще подростки</w:t>
            </w:r>
          </w:p>
        </w:tc>
        <w:tc>
          <w:tcPr>
            <w:tcW w:w="0" w:type="auto"/>
            <w:vAlign w:val="center"/>
            <w:hideMark/>
          </w:tcPr>
          <w:p w14:paraId="2D599701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систематические унижения, слухи, бойкот</w:t>
            </w:r>
          </w:p>
        </w:tc>
        <w:tc>
          <w:tcPr>
            <w:tcW w:w="0" w:type="auto"/>
            <w:vAlign w:val="center"/>
            <w:hideMark/>
          </w:tcPr>
          <w:p w14:paraId="6102C4CC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сохранить доказательства, сообщить взрослым</w:t>
            </w:r>
          </w:p>
        </w:tc>
      </w:tr>
      <w:tr w:rsidR="00B72157" w:rsidRPr="00B72157" w14:paraId="07FC4225" w14:textId="77777777" w:rsidTr="00B721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65F64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Мошенничество</w:t>
            </w:r>
          </w:p>
        </w:tc>
        <w:tc>
          <w:tcPr>
            <w:tcW w:w="0" w:type="auto"/>
            <w:vAlign w:val="center"/>
            <w:hideMark/>
          </w:tcPr>
          <w:p w14:paraId="383676FD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любые пользователи</w:t>
            </w:r>
          </w:p>
        </w:tc>
        <w:tc>
          <w:tcPr>
            <w:tcW w:w="0" w:type="auto"/>
            <w:vAlign w:val="center"/>
            <w:hideMark/>
          </w:tcPr>
          <w:p w14:paraId="1C7FA4D3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просьба денег, кодов, данных карты</w:t>
            </w:r>
          </w:p>
        </w:tc>
        <w:tc>
          <w:tcPr>
            <w:tcW w:w="0" w:type="auto"/>
            <w:vAlign w:val="center"/>
            <w:hideMark/>
          </w:tcPr>
          <w:p w14:paraId="67E2EF1E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звонком, не переводить</w:t>
            </w:r>
          </w:p>
        </w:tc>
      </w:tr>
      <w:tr w:rsidR="00B72157" w:rsidRPr="00B72157" w14:paraId="38D56401" w14:textId="77777777" w:rsidTr="00B721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823CA9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Грумминг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5E1A93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и подростки</w:t>
            </w:r>
          </w:p>
        </w:tc>
        <w:tc>
          <w:tcPr>
            <w:tcW w:w="0" w:type="auto"/>
            <w:vAlign w:val="center"/>
            <w:hideMark/>
          </w:tcPr>
          <w:p w14:paraId="432E6AEB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настойчивое внимание взрослого «друга»</w:t>
            </w:r>
          </w:p>
        </w:tc>
        <w:tc>
          <w:tcPr>
            <w:tcW w:w="0" w:type="auto"/>
            <w:vAlign w:val="center"/>
            <w:hideMark/>
          </w:tcPr>
          <w:p w14:paraId="66C89A54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рассказать взрослым, не удалять переписку</w:t>
            </w:r>
          </w:p>
        </w:tc>
      </w:tr>
      <w:tr w:rsidR="00B72157" w:rsidRPr="00B72157" w14:paraId="4B0D0115" w14:textId="77777777" w:rsidTr="00B721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6A4BE2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Шантаж личными фото</w:t>
            </w:r>
          </w:p>
        </w:tc>
        <w:tc>
          <w:tcPr>
            <w:tcW w:w="0" w:type="auto"/>
            <w:vAlign w:val="center"/>
            <w:hideMark/>
          </w:tcPr>
          <w:p w14:paraId="21EE0EEB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0" w:type="auto"/>
            <w:vAlign w:val="center"/>
            <w:hideMark/>
          </w:tcPr>
          <w:p w14:paraId="44BF23EA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«отправь ещё, иначе опубликую»</w:t>
            </w:r>
          </w:p>
        </w:tc>
        <w:tc>
          <w:tcPr>
            <w:tcW w:w="0" w:type="auto"/>
            <w:vAlign w:val="center"/>
            <w:hideMark/>
          </w:tcPr>
          <w:p w14:paraId="73D199FA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платить, идти к взрослым и в полицию</w:t>
            </w:r>
          </w:p>
        </w:tc>
      </w:tr>
      <w:tr w:rsidR="00B72157" w:rsidRPr="00B72157" w14:paraId="5BA72D96" w14:textId="77777777" w:rsidTr="00B721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F66CF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зависимость</w:t>
            </w:r>
          </w:p>
        </w:tc>
        <w:tc>
          <w:tcPr>
            <w:tcW w:w="0" w:type="auto"/>
            <w:vAlign w:val="center"/>
            <w:hideMark/>
          </w:tcPr>
          <w:p w14:paraId="1747E76C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0" w:type="auto"/>
            <w:vAlign w:val="center"/>
            <w:hideMark/>
          </w:tcPr>
          <w:p w14:paraId="3C85D401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тревожность, недосып, потеря времени</w:t>
            </w:r>
          </w:p>
        </w:tc>
        <w:tc>
          <w:tcPr>
            <w:tcW w:w="0" w:type="auto"/>
            <w:vAlign w:val="center"/>
            <w:hideMark/>
          </w:tcPr>
          <w:p w14:paraId="752305EC" w14:textId="77777777" w:rsidR="00B72157" w:rsidRPr="00B72157" w:rsidRDefault="00B72157" w:rsidP="00B72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цифровые границы, режим без гаджетов</w:t>
            </w:r>
          </w:p>
        </w:tc>
      </w:tr>
    </w:tbl>
    <w:p w14:paraId="378CC143" w14:textId="77777777" w:rsidR="00B72157" w:rsidRPr="00B72157" w:rsidRDefault="00B72157" w:rsidP="00B721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Главная мысль темы</w:t>
      </w:r>
    </w:p>
    <w:p w14:paraId="2DDF0527" w14:textId="77777777" w:rsidR="00B72157" w:rsidRPr="00B72157" w:rsidRDefault="00B72157" w:rsidP="00B72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Цифровая коммуникация — не виртуальная: за каждым сообщением стоит реальный человек с реальными чувствами, а последствия сетевых поступков — реальные и долгие. Главная защита здесь — не техническая, а человеческая: </w:t>
      </w:r>
      <w:r w:rsidRPr="00B721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критичность к незнакомцам, бережность к своему цифровому следу, готовность сказать взрослым о проблеме и отказ участвовать в травле</w:t>
      </w: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Интернет усиливает и доброе, и злое: тем, что говорят и пишут его пользователи, определяется, каким он будет.</w:t>
      </w:r>
    </w:p>
    <w:p w14:paraId="5FD56C87" w14:textId="77777777" w:rsidR="00B72157" w:rsidRPr="00B72157" w:rsidRDefault="00B72157" w:rsidP="00B721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B3BFE3F">
          <v:rect id="_x0000_i1026" style="width:0;height:1.5pt" o:hralign="center" o:hrstd="t" o:hr="t" fillcolor="#a0a0a0" stroked="f"/>
        </w:pict>
      </w:r>
    </w:p>
    <w:p w14:paraId="19B15C33" w14:textId="77777777" w:rsidR="00B72157" w:rsidRPr="00B72157" w:rsidRDefault="00B72157" w:rsidP="00B721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721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Проверь себя</w:t>
      </w:r>
    </w:p>
    <w:p w14:paraId="442ACC3F" w14:textId="77777777" w:rsidR="00B72157" w:rsidRPr="00B72157" w:rsidRDefault="00B72157" w:rsidP="00B721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сетевое общение принципиально отличается от разговора лицом к лицу? Какие его свойства делают общение опаснее?</w:t>
      </w:r>
    </w:p>
    <w:p w14:paraId="38EA5DCF" w14:textId="77777777" w:rsidR="00B72157" w:rsidRPr="00B72157" w:rsidRDefault="00B72157" w:rsidP="00B721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цифровой след и почему удалённый пост не исчезает на самом деле?</w:t>
      </w:r>
    </w:p>
    <w:p w14:paraId="121DAEA3" w14:textId="77777777" w:rsidR="00B72157" w:rsidRPr="00B72157" w:rsidRDefault="00B72157" w:rsidP="00B721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Назовите формы </w:t>
      </w:r>
      <w:proofErr w:type="spellStart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кибербуллинга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. Чем он опаснее обычной травли?</w:t>
      </w:r>
    </w:p>
    <w:p w14:paraId="17C14DED" w14:textId="77777777" w:rsidR="00B72157" w:rsidRPr="00B72157" w:rsidRDefault="00B72157" w:rsidP="00B721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должен сделать свидетель </w:t>
      </w:r>
      <w:proofErr w:type="spellStart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кибербуллинга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? Почему молчаливое наблюдение — тоже вклад в травлю?</w:t>
      </w:r>
    </w:p>
    <w:p w14:paraId="6DD7451A" w14:textId="77777777" w:rsidR="00B72157" w:rsidRPr="00B72157" w:rsidRDefault="00B72157" w:rsidP="00B721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схемы мошенничества в мессенджерах и правила, которые их нейтрализуют.</w:t>
      </w:r>
    </w:p>
    <w:p w14:paraId="7682E5A3" w14:textId="77777777" w:rsidR="00B72157" w:rsidRPr="00B72157" w:rsidRDefault="00B72157" w:rsidP="00B721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«полная анонимность» в сети — иллюзия? Как это влияет на поведение?</w:t>
      </w:r>
    </w:p>
    <w:p w14:paraId="16B08D56" w14:textId="77777777" w:rsidR="00B72157" w:rsidRPr="00B72157" w:rsidRDefault="00B72157" w:rsidP="00B721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такое </w:t>
      </w:r>
      <w:proofErr w:type="spellStart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грумминг</w:t>
      </w:r>
      <w:proofErr w:type="spellEnd"/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почему жертва не виновата? Куда обращаться?</w:t>
      </w:r>
    </w:p>
    <w:p w14:paraId="0E2ADE1C" w14:textId="77777777" w:rsidR="00B72157" w:rsidRPr="00B72157" w:rsidRDefault="00B72157" w:rsidP="00B721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статьи УК РФ касаются клеветы, шантажа и публикации чужих данных?</w:t>
      </w:r>
    </w:p>
    <w:p w14:paraId="1D977EB0" w14:textId="77777777" w:rsidR="00B72157" w:rsidRPr="00B72157" w:rsidRDefault="00B72157" w:rsidP="00B721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личные правила цифровой гигиены общения — минимум пять пунктов.</w:t>
      </w:r>
    </w:p>
    <w:p w14:paraId="57E3E759" w14:textId="77777777" w:rsidR="00B72157" w:rsidRPr="00B72157" w:rsidRDefault="00B72157" w:rsidP="00B721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15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7959BD2">
          <v:rect id="_x0000_i1027" style="width:0;height:1.5pt" o:hralign="center" o:hrstd="t" o:hr="t" fillcolor="#a0a0a0" stroked="f"/>
        </w:pict>
      </w:r>
    </w:p>
    <w:sectPr w:rsidR="00B72157" w:rsidRPr="00B72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164BB"/>
    <w:multiLevelType w:val="multilevel"/>
    <w:tmpl w:val="64E8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F84746"/>
    <w:multiLevelType w:val="multilevel"/>
    <w:tmpl w:val="02C6B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22312F"/>
    <w:multiLevelType w:val="multilevel"/>
    <w:tmpl w:val="3200B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3C4115"/>
    <w:multiLevelType w:val="multilevel"/>
    <w:tmpl w:val="E62E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297AA8"/>
    <w:multiLevelType w:val="multilevel"/>
    <w:tmpl w:val="A82C1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AC13B6"/>
    <w:multiLevelType w:val="multilevel"/>
    <w:tmpl w:val="D8CA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AE1EBA"/>
    <w:multiLevelType w:val="multilevel"/>
    <w:tmpl w:val="19F2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235"/>
    <w:rsid w:val="000727C3"/>
    <w:rsid w:val="00362235"/>
    <w:rsid w:val="00B7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21CF3"/>
  <w15:chartTrackingRefBased/>
  <w15:docId w15:val="{06782CD9-D34F-414E-A01E-05C0CC4E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bspu.ru/index.php/unit/165/news/36516" TargetMode="External"/><Relationship Id="rId18" Type="http://schemas.openxmlformats.org/officeDocument/2006/relationships/hyperlink" Target="https://www.istockphoto.com/ru/%D1%84%D0%BE%D1%82%D0%BE/%D1%85%D0%B0%D0%BA%D0%B5%D1%80-%D1%81%D1%82%D0%BE%D1%8F%D1%89%D0%B8%D0%B9-%D0%BE%D0%B4%D0%B8%D0%BD-gm954699820-260664263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magnific.com/ru/psd/%D0%BF%D0%BE%D0%B4%D1%80%D0%BE%D1%81%D1%82%D0%BA%D0%B8-%D0%B8%D1%81%D0%BF%D0%BE%D0%BB%D1%8C%D0%B7%D1%83%D1%8E%D1%82-%D1%82%D0%B5%D0%BB%D0%B5%D1%84%D0%BE%D0%BD%D1%8B-%D0%BF%D0%BE%D0%B8%D1%81%D0%BA%D0%B0-%D0%B6%D0%B8%D0%BB%D1%8C%D1%8F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s://www.vecteezy.com/photo/27669551-anonymous-hacker-with-hood-and-mask-sitting-next-to-computer-generative-a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shutterstock.com/ru/search/cyberbullying-difficult" TargetMode="External"/><Relationship Id="rId5" Type="http://schemas.openxmlformats.org/officeDocument/2006/relationships/hyperlink" Target="https://www.forbes.ru/education/508017-ucenye-ob-asnili-cem-socseti-polezny-dla-podrostkov?abRecommendationArticles=dsrkcbcntv" TargetMode="External"/><Relationship Id="rId15" Type="http://schemas.openxmlformats.org/officeDocument/2006/relationships/hyperlink" Target="https://www.banki.ru/news/daytheme/?id=11018395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yperlink" Target="https://centrgrayvoron.ru/news/980/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1735</Words>
  <Characters>9894</Characters>
  <Application>Microsoft Office Word</Application>
  <DocSecurity>0</DocSecurity>
  <Lines>82</Lines>
  <Paragraphs>23</Paragraphs>
  <ScaleCrop>false</ScaleCrop>
  <Company/>
  <LinksUpToDate>false</LinksUpToDate>
  <CharactersWithSpaces>11606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2026-11-03T11:54:00Z</dcterms:created>
  <dcterms:modified xsi:type="dcterms:W3CDTF">2026-11-03T12:00:00Z</dcterms:modified>
</cp:coreProperties>
</file>