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0584A" w14:textId="0C8953EA" w:rsidR="00C26A26" w:rsidRDefault="00C26A26" w:rsidP="009830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455">
        <w:rPr>
          <w:rFonts w:ascii="Times New Roman" w:hAnsi="Times New Roman" w:cs="Times New Roman"/>
          <w:b/>
          <w:sz w:val="28"/>
          <w:szCs w:val="28"/>
        </w:rPr>
        <w:t>5 класс</w:t>
      </w:r>
    </w:p>
    <w:p w14:paraId="0B64E9D7" w14:textId="77777777" w:rsidR="00561D77" w:rsidRPr="00933455" w:rsidRDefault="00561D77" w:rsidP="009830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67DD08" w14:textId="77777777" w:rsidR="00546F9D" w:rsidRDefault="00C26A26" w:rsidP="00561D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455">
        <w:rPr>
          <w:rFonts w:ascii="Times New Roman" w:hAnsi="Times New Roman" w:cs="Times New Roman"/>
          <w:b/>
          <w:sz w:val="28"/>
          <w:szCs w:val="28"/>
        </w:rPr>
        <w:t>Рабочий лист к теме:</w:t>
      </w:r>
      <w:r>
        <w:rPr>
          <w:rFonts w:ascii="Times New Roman" w:hAnsi="Times New Roman" w:cs="Times New Roman"/>
          <w:b/>
          <w:sz w:val="28"/>
          <w:szCs w:val="28"/>
        </w:rPr>
        <w:t xml:space="preserve"> «Волшебная сказка «Царевна-лягушка»»</w:t>
      </w:r>
    </w:p>
    <w:p w14:paraId="2097670E" w14:textId="396B8891" w:rsidR="002B6186" w:rsidRDefault="00367E1D" w:rsidP="0079664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2C73A6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EE6F9A" w:rsidRPr="002C73A6">
        <w:rPr>
          <w:rFonts w:ascii="Times New Roman" w:hAnsi="Times New Roman" w:cs="Times New Roman"/>
          <w:i/>
          <w:sz w:val="28"/>
          <w:szCs w:val="28"/>
        </w:rPr>
        <w:t>Дорогой пятиклассник! Ты уже прочитал сказку «Царевна-лягушка».</w:t>
      </w:r>
      <w:r w:rsidR="00BD3A87" w:rsidRPr="002C73A6">
        <w:rPr>
          <w:rFonts w:ascii="Times New Roman" w:hAnsi="Times New Roman" w:cs="Times New Roman"/>
          <w:i/>
          <w:sz w:val="28"/>
          <w:szCs w:val="28"/>
        </w:rPr>
        <w:t xml:space="preserve"> Из материалов учебника ты узнал </w:t>
      </w:r>
      <w:r w:rsidR="002B6186" w:rsidRPr="002C73A6">
        <w:rPr>
          <w:rFonts w:ascii="Times New Roman" w:hAnsi="Times New Roman" w:cs="Times New Roman"/>
          <w:i/>
          <w:sz w:val="28"/>
          <w:szCs w:val="28"/>
        </w:rPr>
        <w:t>много интересного об особенностях волшебной сказки.</w:t>
      </w:r>
      <w:r w:rsidR="00EE6F9A" w:rsidRPr="002C73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6186" w:rsidRPr="002C73A6">
        <w:rPr>
          <w:rFonts w:ascii="Times New Roman" w:hAnsi="Times New Roman" w:cs="Times New Roman"/>
          <w:i/>
          <w:sz w:val="28"/>
          <w:szCs w:val="28"/>
        </w:rPr>
        <w:t xml:space="preserve">Давай порассуждаем вместе: </w:t>
      </w:r>
      <w:r w:rsidR="002B6186" w:rsidRPr="002C73A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</w:t>
      </w:r>
      <w:r w:rsidR="002B6186" w:rsidRPr="00546F9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ачем в сказке всё повторяется трижды</w:t>
      </w:r>
      <w:r w:rsidR="002B6186" w:rsidRPr="002C73A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?</w:t>
      </w:r>
    </w:p>
    <w:p w14:paraId="6D62E3A3" w14:textId="77777777" w:rsidR="00561D77" w:rsidRPr="002C73A6" w:rsidRDefault="00561D77" w:rsidP="0079664D">
      <w:pPr>
        <w:spacing w:after="0" w:line="240" w:lineRule="auto"/>
        <w:jc w:val="both"/>
        <w:outlineLvl w:val="1"/>
        <w:rPr>
          <w:rStyle w:val="a3"/>
          <w:rFonts w:ascii="Times New Roman" w:eastAsia="Times New Roman" w:hAnsi="Times New Roman" w:cs="Times New Roman"/>
          <w:b w:val="0"/>
          <w:i/>
          <w:sz w:val="28"/>
          <w:szCs w:val="28"/>
          <w:lang w:eastAsia="ru-RU"/>
        </w:rPr>
      </w:pPr>
    </w:p>
    <w:p w14:paraId="6B595455" w14:textId="77777777" w:rsidR="00546F9D" w:rsidRPr="00546F9D" w:rsidRDefault="00367E1D" w:rsidP="0079664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4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79664D" w:rsidRPr="00C264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Тройственность - </w:t>
      </w:r>
      <w:r w:rsidR="002B6186" w:rsidRPr="00C264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один из признаков </w:t>
      </w:r>
      <w:r w:rsidR="00546F9D" w:rsidRPr="00C264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волшебной сказки.</w:t>
      </w:r>
      <w:r w:rsidR="00546F9D" w:rsidRPr="0054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Троекратный повтор — устойчивый фольклорный приём: он сразу настраивает слушателя на то, что перед ним не бытовое повествование, а чудо.</w:t>
      </w:r>
      <w:r w:rsidR="002B6186"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6186" w:rsidRPr="00546F9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испытание пройдено с третьего раза, это подчёркивает его серьёзность: первые две попытки могут быть неудачными, а третья — решающ</w:t>
      </w:r>
      <w:r w:rsidR="0079664D"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>ей. Так показывается рост героя – Ивана-царевича.</w:t>
      </w:r>
    </w:p>
    <w:p w14:paraId="5D052F52" w14:textId="77777777" w:rsidR="00546F9D" w:rsidRPr="00546F9D" w:rsidRDefault="00546F9D" w:rsidP="00546F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46F9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Примеры тройственности в «Царевне</w:t>
      </w:r>
      <w:r w:rsidRPr="00546F9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noBreakHyphen/>
        <w:t>лягушке» и их смысл</w:t>
      </w:r>
      <w:r w:rsidR="002B618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:</w:t>
      </w:r>
    </w:p>
    <w:p w14:paraId="2AF5531A" w14:textId="77777777" w:rsidR="00546F9D" w:rsidRDefault="00546F9D" w:rsidP="00BF484C">
      <w:pPr>
        <w:numPr>
          <w:ilvl w:val="0"/>
          <w:numId w:val="2"/>
        </w:numPr>
        <w:spacing w:before="100" w:beforeAutospacing="1" w:after="100" w:afterAutospacing="1" w:line="240" w:lineRule="auto"/>
        <w:ind w:left="-426" w:firstLine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 сына у царя.</w:t>
      </w:r>
      <w:r w:rsidRPr="0054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типичный сказочный зачин. Тройка здесь задаёт равновесие и полноту: старший, средний и младший (именно младший — главный герой, «простой» и «незаметный», но самый достойный по сути).</w:t>
      </w:r>
    </w:p>
    <w:p w14:paraId="2081DF05" w14:textId="77777777" w:rsidR="00BF484C" w:rsidRPr="00BF484C" w:rsidRDefault="00546F9D" w:rsidP="00BF484C">
      <w:pPr>
        <w:numPr>
          <w:ilvl w:val="0"/>
          <w:numId w:val="2"/>
        </w:numPr>
        <w:spacing w:before="100" w:beforeAutospacing="1" w:after="100" w:afterAutospacing="1" w:line="240" w:lineRule="auto"/>
        <w:ind w:left="-426" w:firstLine="7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 стрелы, три невесты.</w:t>
      </w:r>
      <w:r w:rsidRPr="00BF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Ритуал со стрелами распределяет судьбы братьев. Повтор подчёркивает, что выбор не случаен, а предопределён судьбой.</w:t>
      </w:r>
      <w:r w:rsidR="00BF484C" w:rsidRPr="00BF484C">
        <w:rPr>
          <w:noProof/>
          <w:lang w:eastAsia="ru-RU"/>
        </w:rPr>
        <w:t xml:space="preserve"> </w:t>
      </w:r>
      <w:r w:rsidR="00BF484C">
        <w:rPr>
          <w:noProof/>
          <w:lang w:eastAsia="ru-RU"/>
        </w:rPr>
        <w:drawing>
          <wp:inline distT="0" distB="0" distL="0" distR="0" wp14:anchorId="01AB5DA7" wp14:editId="2634701D">
            <wp:extent cx="2083242" cy="1510748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242" cy="151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57CBD" w14:textId="77777777" w:rsidR="00546F9D" w:rsidRPr="00546F9D" w:rsidRDefault="00546F9D" w:rsidP="00367E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 задания царя невесткам</w:t>
      </w:r>
      <w:r w:rsidRPr="0054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(испечь хлеб, соткать ковёр, явиться на пир и плясать). Это классическая серия испытаний: каждое сложнее предыдущего и раскрывает мастерство Василисы Премудрой, противопоставляя её другим невесткам.</w:t>
      </w:r>
    </w:p>
    <w:p w14:paraId="379F21CC" w14:textId="77777777" w:rsidR="00546F9D" w:rsidRPr="00546F9D" w:rsidRDefault="00546F9D" w:rsidP="00367E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 года заклятия и «ещё три дня» до освобождения.</w:t>
      </w:r>
      <w:r w:rsidRPr="0054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в три года и почти достигнутое освобождение («если бы ты ещё три дня подождал») делают ошибку Ивана-царевича особенно горькой: он почти дождался, но не выдержал. Так раскрывается тема терпения и доверия.</w:t>
      </w:r>
    </w:p>
    <w:p w14:paraId="6EE05F5B" w14:textId="77777777" w:rsidR="00546F9D" w:rsidRPr="00546F9D" w:rsidRDefault="00546F9D" w:rsidP="00367E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 пары железных сапог, три железных хлеба.</w:t>
      </w:r>
      <w:r w:rsidRPr="0054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детали показывают долгий, трудный путь героя. «Железные» предметы подчёркивают тяжесть испытаний, а троичность — их протяжённость и неизбежность.</w:t>
      </w:r>
    </w:p>
    <w:p w14:paraId="30B71481" w14:textId="77777777" w:rsidR="00546F9D" w:rsidRDefault="00546F9D" w:rsidP="00367E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Тройная защита Кощеевой смерти</w:t>
      </w:r>
      <w:r w:rsidRPr="0054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(игла в яйце, яйцо в утке, утка в зайце). Это образ многослойного зла, которое нельзя победить легко: нужно пройти все уровни.</w:t>
      </w:r>
    </w:p>
    <w:p w14:paraId="7A9A68CF" w14:textId="77777777" w:rsidR="00572CBB" w:rsidRDefault="00572CBB" w:rsidP="00C26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3C623" w14:textId="77777777" w:rsidR="00572CBB" w:rsidRDefault="00572CBB" w:rsidP="00BF48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C4E6C8" w14:textId="77777777" w:rsidR="00572CBB" w:rsidRDefault="00572CBB" w:rsidP="00BF48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D67E18" w14:textId="77777777" w:rsidR="00572CBB" w:rsidRDefault="00572CBB" w:rsidP="00C26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B026B9" w14:textId="77777777" w:rsidR="004C07A6" w:rsidRPr="008112CC" w:rsidRDefault="00C26449" w:rsidP="00C26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Наверное, при прочтении сказки, тебе было интересно: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</w:t>
      </w:r>
      <w:r w:rsidR="00367E1D" w:rsidRPr="008112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очему царь даёт невестам именно такие задания:</w:t>
      </w:r>
      <w:r w:rsidR="00367E1D" w:rsidRPr="008112C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67E1D" w:rsidRPr="008112CC">
        <w:rPr>
          <w:rFonts w:ascii="Times New Roman" w:hAnsi="Times New Roman" w:cs="Times New Roman"/>
          <w:sz w:val="28"/>
          <w:szCs w:val="28"/>
          <w:u w:val="single"/>
        </w:rPr>
        <w:t>испечь хлеб, соткать ковёр, явиться на пир и плясать?</w:t>
      </w:r>
    </w:p>
    <w:p w14:paraId="26CA7667" w14:textId="77777777" w:rsidR="00C26449" w:rsidRDefault="00C26449" w:rsidP="00C26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первый взгляд задания кажутся просто испытанием умений, но в них заложе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 целый пласт народной мудрости. Ц</w:t>
      </w: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арь через эти испытания проверяет сразу несколько важных качеств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невест: </w:t>
      </w: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хозяйственность, творческий подх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 и умение вести себя в обществе</w:t>
      </w: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02D162C" w14:textId="77777777" w:rsidR="00C26449" w:rsidRDefault="00C26449" w:rsidP="00C26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 разберём</w:t>
      </w: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</w:t>
      </w: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C264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CB87E23" w14:textId="77777777" w:rsidR="00C26449" w:rsidRDefault="00C26449" w:rsidP="00C26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C264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Испечь хлеб.</w:t>
      </w: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крестьянской культуре хлеб — основа жизни, а умение его печь считалось одним из главных достоинств девушки. Этим заданием царь хотел убедиться, что невестки не белоручки, а действительно умеют вести хозяйство и заботиться о семье. Интересно, как это обыграно в сказке: Василиса Премудрая печёт каравай с чудесными узорами (города, птицы, звери), и царь говорит, что такой хлеб стоит есть только по большим праздникам. А вот караваи жён старших царевичей оказались так себе — их даже собакам скармливать пришлось. </w:t>
      </w:r>
    </w:p>
    <w:p w14:paraId="6CCBCA9F" w14:textId="77777777" w:rsidR="00C26449" w:rsidRPr="00C26449" w:rsidRDefault="00C26449" w:rsidP="00C26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264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Соткать ковёр.</w:t>
      </w: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проверка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рукодельничать. </w:t>
      </w: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Ткать сложный узор за одну ночь — задача непростая, и тут важно не просто выполнить работу, а вложить в неё творчество. Василиса снова демонстрирует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своё мастерство</w:t>
      </w: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>: её ковёр не просто красивый, а живой — по нему плавают лебеди. А жёны други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царевичей</w:t>
      </w: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хоть и звали на помощь мамушек и нянюшек, такого уровня не достигли. </w:t>
      </w:r>
    </w:p>
    <w:p w14:paraId="612921A8" w14:textId="77777777" w:rsidR="00C26449" w:rsidRPr="00C26449" w:rsidRDefault="00C26449" w:rsidP="00C26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C264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Явиться на пир и плясать.</w:t>
      </w: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>  Царь хочет увидеть, как девушка держится в обществе, умеет ли она развлечь гостей, произвести впечатление. И тут Василиса снова поражает всех: она не просто танцует, а творит волшебство (машет рукавом — появляются озеро и лебеди). А попытки жён старших царевичей подражать ей заканчиваются комично и неудачно — они только гостей забрызгали и осыпали костями. </w:t>
      </w:r>
    </w:p>
    <w:p w14:paraId="01FD1974" w14:textId="77777777" w:rsidR="00C26449" w:rsidRPr="00C26449" w:rsidRDefault="00C26449" w:rsidP="00C26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посмотреть в целом, эти три задания как бы охватывают разные сферы жизни женщины: быт и труд (хлеб), творчество и мастерство (ковёр) и социальную адаптацию (пир). Так царь пытается понять, какая из невест лучше. </w:t>
      </w:r>
    </w:p>
    <w:p w14:paraId="65C62E70" w14:textId="77777777" w:rsidR="00C26449" w:rsidRPr="00C26449" w:rsidRDefault="00C26449" w:rsidP="00C26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264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задания царя — это не просто прихоть, а продуманная проверка, которая раскрывает и народные представления о «хорошей жене», и сказочную идею о том, что истинная ценность человека может быть скрыта. </w:t>
      </w:r>
    </w:p>
    <w:p w14:paraId="7EF05A79" w14:textId="77777777" w:rsidR="004C07A6" w:rsidRPr="00C26449" w:rsidRDefault="004C07A6" w:rsidP="00C264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CBD85A" w14:textId="77777777" w:rsidR="00367E1D" w:rsidRPr="007A7BF2" w:rsidRDefault="007A7BF2" w:rsidP="007A7BF2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BDD4F7" wp14:editId="57A70B34">
            <wp:extent cx="1968700" cy="1374488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68" cy="13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7F366" w14:textId="3EB80D3E" w:rsidR="00367E1D" w:rsidRDefault="00983086" w:rsidP="00C26449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Вопросы и задания:</w:t>
      </w:r>
    </w:p>
    <w:p w14:paraId="3F21EE89" w14:textId="77777777" w:rsidR="00983086" w:rsidRPr="00983086" w:rsidRDefault="00983086" w:rsidP="00983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 «Смысл за цифрой»</w:t>
      </w:r>
    </w:p>
    <w:p w14:paraId="13C8D67D" w14:textId="2E8651B9" w:rsidR="00983086" w:rsidRPr="00983086" w:rsidRDefault="00983086" w:rsidP="00983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Инструкция:</w:t>
      </w: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>ыберите правильный вариант ответа, который объясняет смысл тройственности в каждом конкретном случае.</w:t>
      </w:r>
    </w:p>
    <w:p w14:paraId="694DE169" w14:textId="77777777" w:rsidR="00983086" w:rsidRPr="00983086" w:rsidRDefault="00983086" w:rsidP="00983086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Почему испытание с тремя заданиями (хлеб, ковёр, пир) считается пройденным только после третьего раза? </w:t>
      </w:r>
    </w:p>
    <w:p w14:paraId="7F05016E" w14:textId="16EF371D" w:rsidR="00983086" w:rsidRPr="00983086" w:rsidRDefault="00983086" w:rsidP="00983086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561D77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арь устал ждать и решил закончить проверку на последнем задании. </w:t>
      </w:r>
    </w:p>
    <w:p w14:paraId="7EC82A00" w14:textId="3201ABC4" w:rsidR="00983086" w:rsidRDefault="00983086" w:rsidP="00983086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Первые два задания проверяли бытовые навыки, а третье — социальную значимость и скрытый талант невесты, завершая картину её образа. </w:t>
      </w:r>
    </w:p>
    <w:p w14:paraId="064607A4" w14:textId="50DD3A82" w:rsidR="00983086" w:rsidRPr="00983086" w:rsidRDefault="00983086" w:rsidP="00983086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Василиса Премудрая не могла справиться сразу и ей нужна была тренировка. </w:t>
      </w:r>
    </w:p>
    <w:p w14:paraId="401EF16C" w14:textId="77777777" w:rsidR="00983086" w:rsidRDefault="00983086" w:rsidP="00983086">
      <w:pPr>
        <w:numPr>
          <w:ilvl w:val="0"/>
          <w:numId w:val="4"/>
        </w:numPr>
        <w:spacing w:before="100" w:beforeAutospacing="1" w:after="100" w:afterAutospacing="1" w:line="240" w:lineRule="auto"/>
        <w:ind w:left="64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чём заключается главная ошибка Ивана-царевича, связанная со сроком «ещё три дня»?</w:t>
      </w: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753C3B" w14:textId="77777777" w:rsidR="00983086" w:rsidRDefault="00983086" w:rsidP="00983086">
      <w:pPr>
        <w:spacing w:before="100" w:beforeAutospacing="1" w:after="100" w:afterAutospacing="1" w:line="240" w:lineRule="auto"/>
        <w:ind w:left="64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Он испугался Кощея и сбежал из дворца раньше времени.</w:t>
      </w:r>
    </w:p>
    <w:p w14:paraId="626E22E4" w14:textId="77777777" w:rsidR="00983086" w:rsidRDefault="00983086" w:rsidP="00983086">
      <w:pPr>
        <w:spacing w:before="100" w:beforeAutospacing="1" w:after="100" w:afterAutospacing="1" w:line="240" w:lineRule="auto"/>
        <w:ind w:left="64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Он проявил нетерпение и разрушил почти завершённое чудо, показав недостаток доверия к процессу. </w:t>
      </w:r>
    </w:p>
    <w:p w14:paraId="2C38962F" w14:textId="5F168A4D" w:rsidR="00983086" w:rsidRPr="00983086" w:rsidRDefault="00983086" w:rsidP="00983086">
      <w:pPr>
        <w:spacing w:before="100" w:beforeAutospacing="1" w:after="100" w:afterAutospacing="1" w:line="240" w:lineRule="auto"/>
        <w:ind w:left="64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Он забыл покормить свою волшебную лягушку перед пиром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32FE2F" w14:textId="77777777" w:rsidR="00983086" w:rsidRDefault="00983086" w:rsidP="00983086">
      <w:pPr>
        <w:numPr>
          <w:ilvl w:val="0"/>
          <w:numId w:val="4"/>
        </w:numPr>
        <w:spacing w:before="100" w:beforeAutospacing="1" w:after="100" w:afterAutospacing="1" w:line="240" w:lineRule="auto"/>
        <w:ind w:left="641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Тройная защита смерти Кощея (игла → яйцо→ утка 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заяц) символизирует: </w:t>
      </w:r>
    </w:p>
    <w:p w14:paraId="73B9CEB1" w14:textId="3A3EC087" w:rsidR="00983086" w:rsidRDefault="00983086" w:rsidP="00983086">
      <w:pPr>
        <w:spacing w:before="100" w:beforeAutospacing="1" w:after="100" w:afterAutospacing="1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Кощей очень любит животных и птиц.</w:t>
      </w:r>
    </w:p>
    <w:p w14:paraId="10C624B8" w14:textId="77777777" w:rsidR="00983086" w:rsidRDefault="00983086" w:rsidP="00983086">
      <w:pPr>
        <w:spacing w:before="100" w:beforeAutospacing="1" w:after="100" w:afterAutospacing="1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Бессмысленность пути героя, так как зло невозможно победить. </w:t>
      </w:r>
    </w:p>
    <w:p w14:paraId="141F7A86" w14:textId="5417B0B1" w:rsidR="00983086" w:rsidRDefault="00983086" w:rsidP="00983086">
      <w:pPr>
        <w:spacing w:before="100" w:beforeAutospacing="1" w:after="100" w:afterAutospacing="1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Многослойность зла: чтобы добраться до сути проблемы, нужно последовательно преодолеть все внешние преграды. </w:t>
      </w:r>
    </w:p>
    <w:p w14:paraId="2BE25157" w14:textId="77777777" w:rsidR="00983086" w:rsidRPr="00983086" w:rsidRDefault="00983086" w:rsidP="00983086">
      <w:pPr>
        <w:spacing w:before="100" w:beforeAutospacing="1" w:after="100" w:afterAutospacing="1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AC34D5" w14:textId="77777777" w:rsidR="00983086" w:rsidRPr="00983086" w:rsidRDefault="00983086" w:rsidP="00983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 «Скрытая проверка царя»</w:t>
      </w:r>
    </w:p>
    <w:p w14:paraId="67739429" w14:textId="26C06518" w:rsidR="00983086" w:rsidRPr="00983086" w:rsidRDefault="00983086" w:rsidP="00983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Инструкция:</w:t>
      </w: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9830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пределите, какое именно качество или сферу жизни проверяло каждое задание царя у невесток. Соедините задание с его истинной целью.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4"/>
        <w:gridCol w:w="7301"/>
      </w:tblGrid>
      <w:tr w:rsidR="00983086" w:rsidRPr="00983086" w14:paraId="320740B8" w14:textId="77777777" w:rsidTr="0098308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07DF5B" w14:textId="77777777" w:rsidR="00983086" w:rsidRPr="00983086" w:rsidRDefault="00983086" w:rsidP="00983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30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Задание царя</w:t>
            </w:r>
          </w:p>
        </w:tc>
        <w:tc>
          <w:tcPr>
            <w:tcW w:w="0" w:type="auto"/>
            <w:vAlign w:val="center"/>
            <w:hideMark/>
          </w:tcPr>
          <w:p w14:paraId="41108691" w14:textId="77777777" w:rsidR="00983086" w:rsidRPr="00983086" w:rsidRDefault="00983086" w:rsidP="00983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30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оно проверяет на самом деле?</w:t>
            </w:r>
          </w:p>
        </w:tc>
      </w:tr>
      <w:tr w:rsidR="00983086" w:rsidRPr="00983086" w14:paraId="2FED2350" w14:textId="77777777" w:rsidTr="0098308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A96BA" w14:textId="77777777" w:rsidR="00983086" w:rsidRPr="00983086" w:rsidRDefault="00983086" w:rsidP="00983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0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983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Испечь хлеб</w:t>
            </w:r>
          </w:p>
        </w:tc>
        <w:tc>
          <w:tcPr>
            <w:tcW w:w="0" w:type="auto"/>
            <w:vAlign w:val="center"/>
            <w:hideMark/>
          </w:tcPr>
          <w:p w14:paraId="57854D23" w14:textId="3A60EC7A" w:rsidR="00983086" w:rsidRPr="00983086" w:rsidRDefault="00561D77" w:rsidP="00983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="00983086" w:rsidRPr="009830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983086" w:rsidRPr="00983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3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держаться в обществе, статус будущей царицы и способность превратить рутину в праздник для других.</w:t>
            </w:r>
          </w:p>
        </w:tc>
      </w:tr>
      <w:tr w:rsidR="00983086" w:rsidRPr="00983086" w14:paraId="2935C36E" w14:textId="77777777" w:rsidTr="0098308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0879C" w14:textId="77777777" w:rsidR="00983086" w:rsidRPr="00983086" w:rsidRDefault="00983086" w:rsidP="00983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0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983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Соткать ковёр</w:t>
            </w:r>
          </w:p>
        </w:tc>
        <w:tc>
          <w:tcPr>
            <w:tcW w:w="0" w:type="auto"/>
            <w:vAlign w:val="center"/>
            <w:hideMark/>
          </w:tcPr>
          <w:p w14:paraId="730F3373" w14:textId="42470AB9" w:rsidR="00983086" w:rsidRPr="00983086" w:rsidRDefault="00561D77" w:rsidP="00983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  <w:r w:rsidR="00983086" w:rsidRPr="009830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983086" w:rsidRPr="00983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Творческий потенциал, усидчивость и способность создавать красоту своими руками без помощи слуг.</w:t>
            </w:r>
          </w:p>
        </w:tc>
      </w:tr>
      <w:tr w:rsidR="00983086" w:rsidRPr="00983086" w14:paraId="1F7F6D9D" w14:textId="77777777" w:rsidTr="0098308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972828" w14:textId="77777777" w:rsidR="00983086" w:rsidRPr="00983086" w:rsidRDefault="00983086" w:rsidP="00983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0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983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Явиться на пир и плясать</w:t>
            </w:r>
          </w:p>
        </w:tc>
        <w:tc>
          <w:tcPr>
            <w:tcW w:w="0" w:type="auto"/>
            <w:vAlign w:val="center"/>
            <w:hideMark/>
          </w:tcPr>
          <w:p w14:paraId="57EC4E29" w14:textId="335CCCC7" w:rsidR="00983086" w:rsidRPr="00983086" w:rsidRDefault="00561D77" w:rsidP="00983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="00983086" w:rsidRPr="009830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983086" w:rsidRPr="00983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3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заботиться о семье, вести хозяйство и обеспечивать выживание рода («будет ли в доме еда»).</w:t>
            </w:r>
          </w:p>
        </w:tc>
      </w:tr>
    </w:tbl>
    <w:p w14:paraId="6506DD0C" w14:textId="4CB4FD55" w:rsidR="00983086" w:rsidRDefault="00983086" w:rsidP="0098308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Ответы:</w:t>
      </w:r>
    </w:p>
    <w:p w14:paraId="566792D3" w14:textId="4A5CC20F" w:rsidR="00983086" w:rsidRPr="00983086" w:rsidRDefault="00983086" w:rsidP="0098308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1: 1Б, 2Б, 3В.</w:t>
      </w:r>
    </w:p>
    <w:p w14:paraId="75816FCF" w14:textId="1C64FF91" w:rsidR="00546F9D" w:rsidRPr="00983086" w:rsidRDefault="00983086" w:rsidP="00983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2: 1–</w:t>
      </w:r>
      <w:r w:rsidR="00561D7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>, 2–</w:t>
      </w:r>
      <w:r w:rsidR="00561D7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983086">
        <w:rPr>
          <w:rFonts w:ascii="Times New Roman" w:eastAsia="Times New Roman" w:hAnsi="Times New Roman" w:cs="Times New Roman"/>
          <w:sz w:val="28"/>
          <w:szCs w:val="28"/>
          <w:lang w:eastAsia="ru-RU"/>
        </w:rPr>
        <w:t>, 3–А.</w:t>
      </w:r>
    </w:p>
    <w:sectPr w:rsidR="00546F9D" w:rsidRPr="00983086" w:rsidSect="004E59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518D"/>
    <w:multiLevelType w:val="multilevel"/>
    <w:tmpl w:val="88E6808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4AF34F3"/>
    <w:multiLevelType w:val="multilevel"/>
    <w:tmpl w:val="03BC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11C5A"/>
    <w:multiLevelType w:val="multilevel"/>
    <w:tmpl w:val="BF9A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CD3201"/>
    <w:multiLevelType w:val="multilevel"/>
    <w:tmpl w:val="0DB2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1A"/>
    <w:rsid w:val="001E61A9"/>
    <w:rsid w:val="002B6186"/>
    <w:rsid w:val="002C73A6"/>
    <w:rsid w:val="00367E1D"/>
    <w:rsid w:val="004C07A6"/>
    <w:rsid w:val="004E5912"/>
    <w:rsid w:val="00546F9D"/>
    <w:rsid w:val="00561D77"/>
    <w:rsid w:val="00572CBB"/>
    <w:rsid w:val="0079664D"/>
    <w:rsid w:val="007A7BF2"/>
    <w:rsid w:val="008112CC"/>
    <w:rsid w:val="00942540"/>
    <w:rsid w:val="00983086"/>
    <w:rsid w:val="00BD3A87"/>
    <w:rsid w:val="00BF371A"/>
    <w:rsid w:val="00BF484C"/>
    <w:rsid w:val="00C26449"/>
    <w:rsid w:val="00C26A26"/>
    <w:rsid w:val="00D14388"/>
    <w:rsid w:val="00EE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28F9E"/>
  <w15:docId w15:val="{91467254-FCEE-489D-ACDC-5A966E54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6F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6F9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46F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546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C26449"/>
  </w:style>
  <w:style w:type="paragraph" w:styleId="a5">
    <w:name w:val="Balloon Text"/>
    <w:basedOn w:val="a"/>
    <w:link w:val="a6"/>
    <w:uiPriority w:val="99"/>
    <w:semiHidden/>
    <w:unhideWhenUsed/>
    <w:rsid w:val="00BF4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84C"/>
    <w:rPr>
      <w:rFonts w:ascii="Tahoma" w:hAnsi="Tahoma" w:cs="Tahoma"/>
      <w:sz w:val="16"/>
      <w:szCs w:val="16"/>
    </w:rPr>
  </w:style>
  <w:style w:type="paragraph" w:customStyle="1" w:styleId="paragraph-styledstyledparagraph-sc-a650b026-0">
    <w:name w:val="paragraph-styled__styledparagraph-sc-a650b026-0"/>
    <w:basedOn w:val="a"/>
    <w:rsid w:val="00983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83086"/>
    <w:rPr>
      <w:i/>
      <w:iCs/>
    </w:rPr>
  </w:style>
  <w:style w:type="character" w:customStyle="1" w:styleId="katex-mathml">
    <w:name w:val="katex-mathml"/>
    <w:basedOn w:val="a0"/>
    <w:rsid w:val="00983086"/>
  </w:style>
  <w:style w:type="character" w:customStyle="1" w:styleId="mrel">
    <w:name w:val="mrel"/>
    <w:basedOn w:val="a0"/>
    <w:rsid w:val="00983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6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6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3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4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Krippo-2</cp:lastModifiedBy>
  <cp:revision>17</cp:revision>
  <dcterms:created xsi:type="dcterms:W3CDTF">2026-08-14T13:28:00Z</dcterms:created>
  <dcterms:modified xsi:type="dcterms:W3CDTF">2026-08-31T09:28:00Z</dcterms:modified>
</cp:coreProperties>
</file>