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80F63" w14:textId="2A2C90C7" w:rsidR="00C10C27" w:rsidRPr="00C10C27" w:rsidRDefault="00C10C27" w:rsidP="00C10C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Урок в 10 классе по теме «И.С. Тургенев. Роман </w:t>
      </w:r>
      <w:r w:rsidR="00562E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Отцы и дети</w:t>
      </w:r>
      <w:r w:rsidR="00562E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сюжет и проблематика»</w:t>
      </w:r>
    </w:p>
    <w:p w14:paraId="533B28E6" w14:textId="77777777" w:rsidR="00C10C27" w:rsidRDefault="00C10C27" w:rsidP="00C10C2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Дорогой друг! </w:t>
      </w:r>
    </w:p>
    <w:p w14:paraId="71430BA6" w14:textId="17C09C5C" w:rsidR="00C10C27" w:rsidRPr="00C10C27" w:rsidRDefault="00C10C27" w:rsidP="00C10C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Сегодня мы погружаемся в один из самых глубоких и спорных романов русской литературы. «Отцы и дети» — это не просто история о ссоре в семье, а масштабное полотно о судьбе России в переломный момент 1860-х годов. Мы проследим путь героев от Марьино до сельского кладбища и разберем, какие вечные вопросы ставит перед нами Иван Сергеевич Тургенев.</w:t>
      </w:r>
    </w:p>
    <w:p w14:paraId="3422D278" w14:textId="77777777" w:rsidR="00C10C27" w:rsidRPr="00C10C27" w:rsidRDefault="00C10C27" w:rsidP="006944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Теоретический материал</w:t>
      </w:r>
    </w:p>
    <w:p w14:paraId="36F1267A" w14:textId="77777777" w:rsidR="00C10C27" w:rsidRPr="00C10C27" w:rsidRDefault="00C10C27" w:rsidP="006944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1"/>
        <w:gridCol w:w="7505"/>
      </w:tblGrid>
      <w:tr w:rsidR="00C10C27" w:rsidRPr="00C10C27" w14:paraId="1BF403D5" w14:textId="77777777" w:rsidTr="0069447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5DEAD7" w14:textId="77777777" w:rsidR="00C10C27" w:rsidRPr="00C10C27" w:rsidRDefault="00C10C27" w:rsidP="00694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1A070FC0" w14:textId="77777777" w:rsidR="00C10C27" w:rsidRPr="00C10C27" w:rsidRDefault="00C10C27" w:rsidP="00694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694470" w:rsidRPr="00C10C27" w14:paraId="451A4AA6" w14:textId="77777777" w:rsidTr="00694470">
        <w:trPr>
          <w:tblHeader/>
          <w:tblCellSpacing w:w="15" w:type="dxa"/>
        </w:trPr>
        <w:tc>
          <w:tcPr>
            <w:tcW w:w="0" w:type="auto"/>
            <w:vAlign w:val="center"/>
          </w:tcPr>
          <w:p w14:paraId="49AFF780" w14:textId="5E41D840" w:rsidR="00694470" w:rsidRPr="00C10C27" w:rsidRDefault="00694470" w:rsidP="006944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0" w:type="auto"/>
            <w:vAlign w:val="center"/>
          </w:tcPr>
          <w:p w14:paraId="7EB6C7C2" w14:textId="1F1206EA" w:rsidR="00694470" w:rsidRPr="00C10C27" w:rsidRDefault="00694470" w:rsidP="006944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94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 построения текста, последовательность его частей.</w:t>
            </w:r>
          </w:p>
        </w:tc>
      </w:tr>
      <w:tr w:rsidR="00694470" w:rsidRPr="00C10C27" w14:paraId="3F01CC18" w14:textId="77777777" w:rsidTr="00694470">
        <w:trPr>
          <w:tblHeader/>
          <w:tblCellSpacing w:w="15" w:type="dxa"/>
        </w:trPr>
        <w:tc>
          <w:tcPr>
            <w:tcW w:w="0" w:type="auto"/>
            <w:vAlign w:val="center"/>
          </w:tcPr>
          <w:p w14:paraId="4FD9D663" w14:textId="1BBBA810" w:rsidR="00694470" w:rsidRPr="00C10C27" w:rsidRDefault="00694470" w:rsidP="006944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Сюжет</w:t>
            </w:r>
          </w:p>
        </w:tc>
        <w:tc>
          <w:tcPr>
            <w:tcW w:w="0" w:type="auto"/>
            <w:vAlign w:val="center"/>
          </w:tcPr>
          <w:p w14:paraId="73026C4D" w14:textId="2A59E5B8" w:rsidR="00694470" w:rsidRPr="00C10C27" w:rsidRDefault="00694470" w:rsidP="006944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Совокупность действий, событий,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</w:t>
            </w:r>
            <w:r w:rsidRPr="00694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рых раскрывается основное содержание художественного произведения</w:t>
            </w:r>
            <w:r w:rsidRPr="006944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694470" w:rsidRPr="00C10C27" w14:paraId="6DA6D7D1" w14:textId="77777777" w:rsidTr="00694470">
        <w:trPr>
          <w:tblHeader/>
          <w:tblCellSpacing w:w="15" w:type="dxa"/>
        </w:trPr>
        <w:tc>
          <w:tcPr>
            <w:tcW w:w="0" w:type="auto"/>
            <w:vAlign w:val="center"/>
          </w:tcPr>
          <w:p w14:paraId="2390622B" w14:textId="0047B3DD" w:rsidR="00694470" w:rsidRDefault="00694470" w:rsidP="006944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Проблематика</w:t>
            </w:r>
          </w:p>
        </w:tc>
        <w:tc>
          <w:tcPr>
            <w:tcW w:w="0" w:type="auto"/>
            <w:vAlign w:val="center"/>
          </w:tcPr>
          <w:p w14:paraId="7512CF47" w14:textId="2808E61F" w:rsidR="00694470" w:rsidRPr="00694470" w:rsidRDefault="00694470" w:rsidP="00694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944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овокупность поставленных автором в произведении проблем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94470" w:rsidRPr="00C10C27" w14:paraId="6D32D89A" w14:textId="77777777" w:rsidTr="006944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43B600" w14:textId="77777777" w:rsidR="00694470" w:rsidRPr="00C10C27" w:rsidRDefault="00694470" w:rsidP="00694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Нигилизм</w:t>
            </w:r>
          </w:p>
        </w:tc>
        <w:tc>
          <w:tcPr>
            <w:tcW w:w="0" w:type="auto"/>
            <w:vAlign w:val="center"/>
            <w:hideMark/>
          </w:tcPr>
          <w:p w14:paraId="6FAA23F8" w14:textId="77777777" w:rsidR="00694470" w:rsidRPr="00C10C27" w:rsidRDefault="00694470" w:rsidP="00694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отрицание общепринятых ценностей, идеалов, морали, авторитетов и традиций. Базаров: «В нынешнее время полезнее всего отрицание».</w:t>
            </w:r>
          </w:p>
        </w:tc>
      </w:tr>
      <w:tr w:rsidR="00694470" w:rsidRPr="00C10C27" w14:paraId="6987F453" w14:textId="77777777" w:rsidTr="006944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AC815B" w14:textId="77777777" w:rsidR="00694470" w:rsidRPr="00C10C27" w:rsidRDefault="00694470" w:rsidP="00694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Антитеза</w:t>
            </w:r>
          </w:p>
        </w:tc>
        <w:tc>
          <w:tcPr>
            <w:tcW w:w="0" w:type="auto"/>
            <w:vAlign w:val="center"/>
            <w:hideMark/>
          </w:tcPr>
          <w:p w14:paraId="3EEB722D" w14:textId="77777777" w:rsidR="00694470" w:rsidRPr="00C10C27" w:rsidRDefault="00694470" w:rsidP="00694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Противопоставление характеров, взглядов, эпох (Базаров — Павел Петрович, «Дети» — «Отцы»).</w:t>
            </w:r>
          </w:p>
        </w:tc>
      </w:tr>
      <w:tr w:rsidR="00694470" w:rsidRPr="00C10C27" w14:paraId="52F4D106" w14:textId="77777777" w:rsidTr="006944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B4F509" w14:textId="77777777" w:rsidR="00694470" w:rsidRPr="00C10C27" w:rsidRDefault="00694470" w:rsidP="00694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Испытание любовью</w:t>
            </w:r>
          </w:p>
        </w:tc>
        <w:tc>
          <w:tcPr>
            <w:tcW w:w="0" w:type="auto"/>
            <w:vAlign w:val="center"/>
            <w:hideMark/>
          </w:tcPr>
          <w:p w14:paraId="7C292EC9" w14:textId="77777777" w:rsidR="00694470" w:rsidRPr="00C10C27" w:rsidRDefault="00694470" w:rsidP="00694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Классический прием в романе, когда чувство проверяет теорию героя на прочность.</w:t>
            </w:r>
          </w:p>
        </w:tc>
      </w:tr>
      <w:tr w:rsidR="00694470" w:rsidRPr="00C10C27" w14:paraId="5B19CC3F" w14:textId="77777777" w:rsidTr="006944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03C4B3" w14:textId="77777777" w:rsidR="00694470" w:rsidRPr="00C10C27" w:rsidRDefault="00694470" w:rsidP="00694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Диалог-спор</w:t>
            </w:r>
          </w:p>
        </w:tc>
        <w:tc>
          <w:tcPr>
            <w:tcW w:w="0" w:type="auto"/>
            <w:vAlign w:val="center"/>
            <w:hideMark/>
          </w:tcPr>
          <w:p w14:paraId="4C9DC19F" w14:textId="77777777" w:rsidR="00694470" w:rsidRPr="00C10C27" w:rsidRDefault="00694470" w:rsidP="00694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способ раскрытия идейного содержания романа (споры о науке, искусстве, народе).</w:t>
            </w:r>
          </w:p>
        </w:tc>
      </w:tr>
      <w:tr w:rsidR="00694470" w:rsidRPr="00C10C27" w14:paraId="41736512" w14:textId="77777777" w:rsidTr="006944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BD84C7" w14:textId="77777777" w:rsidR="00694470" w:rsidRPr="00C10C27" w:rsidRDefault="00694470" w:rsidP="00694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Психологизм</w:t>
            </w:r>
          </w:p>
        </w:tc>
        <w:tc>
          <w:tcPr>
            <w:tcW w:w="0" w:type="auto"/>
            <w:vAlign w:val="center"/>
            <w:hideMark/>
          </w:tcPr>
          <w:p w14:paraId="0C9B6B63" w14:textId="77777777" w:rsidR="00694470" w:rsidRPr="00C10C27" w:rsidRDefault="00694470" w:rsidP="006944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Глубокое изображение внутреннего мира героя (диалектика души).</w:t>
            </w:r>
          </w:p>
        </w:tc>
      </w:tr>
    </w:tbl>
    <w:p w14:paraId="2F85D5E6" w14:textId="57660CA0" w:rsidR="00694470" w:rsidRPr="00694470" w:rsidRDefault="00C10C27" w:rsidP="00694470">
      <w:pPr>
        <w:pStyle w:val="a4"/>
        <w:numPr>
          <w:ilvl w:val="0"/>
          <w:numId w:val="13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44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Сюжетная канва (</w:t>
      </w:r>
      <w:r w:rsidR="006944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6944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омпозиция)</w:t>
      </w:r>
    </w:p>
    <w:p w14:paraId="3C6BA4C2" w14:textId="48C07773" w:rsidR="00694470" w:rsidRDefault="00694470" w:rsidP="00694470">
      <w:pPr>
        <w:pStyle w:val="paragraph-styledstyledparagraph-sc-a650b026-0"/>
        <w:spacing w:before="0" w:beforeAutospacing="0" w:after="0" w:afterAutospacing="0"/>
        <w:ind w:firstLine="709"/>
      </w:pPr>
      <w:r>
        <w:t>Сюжет романа развивается динамично, следуя за передвижениями героев, которые постоянно меняют место действия. Кажда</w:t>
      </w:r>
      <w:r>
        <w:t>я смена места событий</w:t>
      </w:r>
      <w:r>
        <w:t xml:space="preserve"> — это новая ступень испытания.</w:t>
      </w:r>
    </w:p>
    <w:p w14:paraId="089C75E7" w14:textId="0AECFAB6" w:rsidR="00694470" w:rsidRDefault="00694470" w:rsidP="00694470">
      <w:pPr>
        <w:pStyle w:val="list-styledstyledli-sc-202d193-2"/>
        <w:numPr>
          <w:ilvl w:val="0"/>
          <w:numId w:val="14"/>
        </w:numPr>
      </w:pPr>
      <w:r>
        <w:rPr>
          <w:b/>
          <w:bCs/>
        </w:rPr>
        <w:t xml:space="preserve">Экспозиция и </w:t>
      </w:r>
      <w:r>
        <w:rPr>
          <w:b/>
          <w:bCs/>
        </w:rPr>
        <w:t>з</w:t>
      </w:r>
      <w:r>
        <w:rPr>
          <w:b/>
          <w:bCs/>
        </w:rPr>
        <w:t>авязка (</w:t>
      </w:r>
      <w:r>
        <w:rPr>
          <w:b/>
          <w:bCs/>
        </w:rPr>
        <w:t>г</w:t>
      </w:r>
      <w:r>
        <w:rPr>
          <w:b/>
          <w:bCs/>
        </w:rPr>
        <w:t>лавы 1–3):</w:t>
      </w:r>
    </w:p>
    <w:p w14:paraId="7563E712" w14:textId="77777777" w:rsidR="00694470" w:rsidRDefault="00694470" w:rsidP="00694470">
      <w:pPr>
        <w:pStyle w:val="list-styledstyledli-sc-202d193-2"/>
        <w:numPr>
          <w:ilvl w:val="1"/>
          <w:numId w:val="14"/>
        </w:numPr>
      </w:pPr>
      <w:r>
        <w:rPr>
          <w:rStyle w:val="a3"/>
        </w:rPr>
        <w:t>Место:</w:t>
      </w:r>
      <w:r>
        <w:t xml:space="preserve"> Марьино (имение Кирсановых).</w:t>
      </w:r>
    </w:p>
    <w:p w14:paraId="14A49AAC" w14:textId="77777777" w:rsidR="00694470" w:rsidRDefault="00694470" w:rsidP="00694470">
      <w:pPr>
        <w:pStyle w:val="list-styledstyledli-sc-202d193-2"/>
        <w:numPr>
          <w:ilvl w:val="1"/>
          <w:numId w:val="14"/>
        </w:numPr>
      </w:pPr>
      <w:r>
        <w:rPr>
          <w:rStyle w:val="a3"/>
        </w:rPr>
        <w:t>Событие:</w:t>
      </w:r>
      <w:r>
        <w:t xml:space="preserve"> Возвращение Аркадия с другом. Знакомство Базарова с Николаем Петровичем и Павлом Петровичем. Сразу намечается пропасть между поколениями: Базаров не подает руки Павлу Петровичу, смеется над игрой на виолончели.</w:t>
      </w:r>
    </w:p>
    <w:p w14:paraId="09CE7927" w14:textId="743ECF09" w:rsidR="00694470" w:rsidRDefault="00694470" w:rsidP="00694470">
      <w:pPr>
        <w:pStyle w:val="list-styledstyledli-sc-202d193-2"/>
        <w:numPr>
          <w:ilvl w:val="0"/>
          <w:numId w:val="14"/>
        </w:numPr>
      </w:pPr>
      <w:r>
        <w:rPr>
          <w:b/>
          <w:bCs/>
        </w:rPr>
        <w:t>Развитие действия (</w:t>
      </w:r>
      <w:r>
        <w:rPr>
          <w:b/>
          <w:bCs/>
        </w:rPr>
        <w:t>г</w:t>
      </w:r>
      <w:r>
        <w:rPr>
          <w:b/>
          <w:bCs/>
        </w:rPr>
        <w:t>лавы 4–18):</w:t>
      </w:r>
    </w:p>
    <w:p w14:paraId="510A7747" w14:textId="77777777" w:rsidR="00694470" w:rsidRDefault="00694470" w:rsidP="00694470">
      <w:pPr>
        <w:pStyle w:val="list-styledstyledli-sc-202d193-2"/>
        <w:numPr>
          <w:ilvl w:val="1"/>
          <w:numId w:val="14"/>
        </w:numPr>
      </w:pPr>
      <w:r>
        <w:rPr>
          <w:rStyle w:val="a3"/>
        </w:rPr>
        <w:t>Место:</w:t>
      </w:r>
      <w:r>
        <w:t xml:space="preserve"> Губернский город, имение </w:t>
      </w:r>
      <w:proofErr w:type="spellStart"/>
      <w:r>
        <w:t>Кукшиной</w:t>
      </w:r>
      <w:proofErr w:type="spellEnd"/>
      <w:r>
        <w:t xml:space="preserve">, </w:t>
      </w:r>
      <w:r>
        <w:rPr>
          <w:b/>
          <w:bCs/>
        </w:rPr>
        <w:t>Никольское</w:t>
      </w:r>
      <w:r>
        <w:t xml:space="preserve"> (имение Одинцовой).</w:t>
      </w:r>
    </w:p>
    <w:p w14:paraId="198EBBC8" w14:textId="77777777" w:rsidR="00694470" w:rsidRDefault="00694470" w:rsidP="00694470">
      <w:pPr>
        <w:pStyle w:val="list-styledstyledli-sc-202d193-2"/>
        <w:numPr>
          <w:ilvl w:val="1"/>
          <w:numId w:val="14"/>
        </w:numPr>
      </w:pPr>
      <w:r>
        <w:rPr>
          <w:rStyle w:val="a3"/>
        </w:rPr>
        <w:t>Событие:</w:t>
      </w:r>
      <w:r>
        <w:t xml:space="preserve"> Проверка теорий жизнью. На балу Базаров знакомится с Анной Сергеевной Одинцовой. Происходит главное событие романа — </w:t>
      </w:r>
      <w:r>
        <w:rPr>
          <w:b/>
          <w:bCs/>
        </w:rPr>
        <w:t>крушение нигилизма</w:t>
      </w:r>
      <w:r>
        <w:t>. Человек, отрицавший романтику, влюбляется страстно и мучительно. «В его крови загорелась страсть, сильная и злая».</w:t>
      </w:r>
    </w:p>
    <w:p w14:paraId="13C6AB18" w14:textId="26EDE16D" w:rsidR="00694470" w:rsidRDefault="00694470" w:rsidP="00694470">
      <w:pPr>
        <w:pStyle w:val="list-styledstyledli-sc-202d193-2"/>
        <w:numPr>
          <w:ilvl w:val="0"/>
          <w:numId w:val="14"/>
        </w:numPr>
      </w:pPr>
      <w:r>
        <w:rPr>
          <w:b/>
          <w:bCs/>
        </w:rPr>
        <w:lastRenderedPageBreak/>
        <w:t>Кульминация (</w:t>
      </w:r>
      <w:r>
        <w:rPr>
          <w:b/>
          <w:bCs/>
        </w:rPr>
        <w:t>г</w:t>
      </w:r>
      <w:r>
        <w:rPr>
          <w:b/>
          <w:bCs/>
        </w:rPr>
        <w:t>лавы 19–24):</w:t>
      </w:r>
    </w:p>
    <w:p w14:paraId="479E7D7A" w14:textId="77777777" w:rsidR="00694470" w:rsidRDefault="00694470" w:rsidP="00694470">
      <w:pPr>
        <w:pStyle w:val="list-styledstyledli-sc-202d193-2"/>
        <w:numPr>
          <w:ilvl w:val="1"/>
          <w:numId w:val="14"/>
        </w:numPr>
      </w:pPr>
      <w:r>
        <w:rPr>
          <w:rStyle w:val="a3"/>
        </w:rPr>
        <w:t>Место:</w:t>
      </w:r>
      <w:r>
        <w:t xml:space="preserve"> </w:t>
      </w:r>
      <w:r>
        <w:rPr>
          <w:b/>
          <w:bCs/>
        </w:rPr>
        <w:t>Марьино</w:t>
      </w:r>
      <w:r>
        <w:t>.</w:t>
      </w:r>
    </w:p>
    <w:p w14:paraId="26408F48" w14:textId="77777777" w:rsidR="00694470" w:rsidRDefault="00694470" w:rsidP="00694470">
      <w:pPr>
        <w:pStyle w:val="list-styledstyledli-sc-202d193-2"/>
        <w:numPr>
          <w:ilvl w:val="1"/>
          <w:numId w:val="14"/>
        </w:numPr>
      </w:pPr>
      <w:r>
        <w:rPr>
          <w:rStyle w:val="a3"/>
        </w:rPr>
        <w:t>Событие:</w:t>
      </w:r>
      <w:r>
        <w:t xml:space="preserve"> Дуэль. Павел Петрович, защитник «</w:t>
      </w:r>
      <w:proofErr w:type="spellStart"/>
      <w:r>
        <w:t>принсипов</w:t>
      </w:r>
      <w:proofErr w:type="spellEnd"/>
      <w:r>
        <w:t>», вызывает Базарова на поединок из-за поцелуя с Фенечкой. Это абсурдная, водевильная дуэль, показывающая архаичность Павла Петровича и жестокую прямоту Базарова.</w:t>
      </w:r>
    </w:p>
    <w:p w14:paraId="15C58E75" w14:textId="77777777" w:rsidR="00694470" w:rsidRDefault="00694470" w:rsidP="00694470">
      <w:pPr>
        <w:pStyle w:val="list-styledstyledli-sc-202d193-2"/>
        <w:numPr>
          <w:ilvl w:val="1"/>
          <w:numId w:val="14"/>
        </w:numPr>
      </w:pPr>
      <w:r>
        <w:rPr>
          <w:rStyle w:val="a3"/>
        </w:rPr>
        <w:t>Место:</w:t>
      </w:r>
      <w:r>
        <w:t xml:space="preserve"> </w:t>
      </w:r>
      <w:r>
        <w:rPr>
          <w:b/>
          <w:bCs/>
        </w:rPr>
        <w:t>Деревушка родителей Базарова</w:t>
      </w:r>
      <w:r>
        <w:t>.</w:t>
      </w:r>
    </w:p>
    <w:p w14:paraId="56F6D50D" w14:textId="77777777" w:rsidR="00694470" w:rsidRDefault="00694470" w:rsidP="00694470">
      <w:pPr>
        <w:pStyle w:val="list-styledstyledli-sc-202d193-2"/>
        <w:numPr>
          <w:ilvl w:val="1"/>
          <w:numId w:val="14"/>
        </w:numPr>
      </w:pPr>
      <w:r>
        <w:rPr>
          <w:rStyle w:val="a3"/>
        </w:rPr>
        <w:t>Событие:</w:t>
      </w:r>
      <w:r>
        <w:t xml:space="preserve"> Разрыв с Аркадием. Смерть отца друга заставляет Базарова увидеть истинную ценность семьи.</w:t>
      </w:r>
    </w:p>
    <w:p w14:paraId="5658368D" w14:textId="554A1C40" w:rsidR="00694470" w:rsidRDefault="00694470" w:rsidP="00694470">
      <w:pPr>
        <w:pStyle w:val="list-styledstyledli-sc-202d193-2"/>
        <w:numPr>
          <w:ilvl w:val="0"/>
          <w:numId w:val="14"/>
        </w:numPr>
      </w:pPr>
      <w:r>
        <w:rPr>
          <w:b/>
          <w:bCs/>
        </w:rPr>
        <w:t>Развязка и Финал (</w:t>
      </w:r>
      <w:r>
        <w:rPr>
          <w:b/>
          <w:bCs/>
        </w:rPr>
        <w:t>г</w:t>
      </w:r>
      <w:r>
        <w:rPr>
          <w:b/>
          <w:bCs/>
        </w:rPr>
        <w:t>лавы 26–27):</w:t>
      </w:r>
    </w:p>
    <w:p w14:paraId="1131AF78" w14:textId="77777777" w:rsidR="00694470" w:rsidRDefault="00694470" w:rsidP="00694470">
      <w:pPr>
        <w:pStyle w:val="list-styledstyledli-sc-202d193-2"/>
        <w:numPr>
          <w:ilvl w:val="1"/>
          <w:numId w:val="14"/>
        </w:numPr>
      </w:pPr>
      <w:r>
        <w:rPr>
          <w:rStyle w:val="a3"/>
        </w:rPr>
        <w:t>Событие:</w:t>
      </w:r>
      <w:r>
        <w:t xml:space="preserve"> Смерть Базарова. Заражение крови при вскрытии тифозного мужика. Смерть — последнее и самое страшное испытание. Перед лицом вечности медицина и химия бессильны.</w:t>
      </w:r>
    </w:p>
    <w:p w14:paraId="3A2545D1" w14:textId="5B828E60" w:rsidR="00694470" w:rsidRDefault="00694470" w:rsidP="00694470">
      <w:pPr>
        <w:pStyle w:val="list-styledstyledli-sc-202d193-2"/>
        <w:numPr>
          <w:ilvl w:val="0"/>
          <w:numId w:val="14"/>
        </w:numPr>
      </w:pPr>
      <w:r>
        <w:rPr>
          <w:b/>
          <w:bCs/>
        </w:rPr>
        <w:t>Эпилог (</w:t>
      </w:r>
      <w:r>
        <w:rPr>
          <w:b/>
          <w:bCs/>
        </w:rPr>
        <w:t>г</w:t>
      </w:r>
      <w:r>
        <w:rPr>
          <w:b/>
          <w:bCs/>
        </w:rPr>
        <w:t>лава 28):</w:t>
      </w:r>
    </w:p>
    <w:p w14:paraId="42F437BF" w14:textId="77777777" w:rsidR="00694470" w:rsidRDefault="00694470" w:rsidP="00694470">
      <w:pPr>
        <w:pStyle w:val="list-styledstyledli-sc-202d193-2"/>
        <w:numPr>
          <w:ilvl w:val="1"/>
          <w:numId w:val="14"/>
        </w:numPr>
      </w:pPr>
      <w:r>
        <w:rPr>
          <w:rStyle w:val="a3"/>
        </w:rPr>
        <w:t>Место:</w:t>
      </w:r>
      <w:r>
        <w:t xml:space="preserve"> Сельское кладбище.</w:t>
      </w:r>
    </w:p>
    <w:p w14:paraId="2E0B658B" w14:textId="3FA0C9A4" w:rsidR="00694470" w:rsidRDefault="00694470" w:rsidP="00237396">
      <w:pPr>
        <w:pStyle w:val="list-styledstyledli-sc-202d193-2"/>
        <w:numPr>
          <w:ilvl w:val="1"/>
          <w:numId w:val="14"/>
        </w:numPr>
        <w:contextualSpacing/>
      </w:pPr>
      <w:r>
        <w:rPr>
          <w:rStyle w:val="a3"/>
        </w:rPr>
        <w:t>Событие:</w:t>
      </w:r>
      <w:r>
        <w:t xml:space="preserve"> Прошло полгода. Аркадий женился на Кате, управляет имением. Николай Петрович счастлив с Фенечкой. Но самая сильная сцена — у могилы Базарова. Цветы, растущие на «никем не оплаканном» холме, символизируют победу вечной жизни над мертвой теорией.</w:t>
      </w:r>
    </w:p>
    <w:p w14:paraId="0EFFF72A" w14:textId="77777777" w:rsidR="00237396" w:rsidRPr="00237396" w:rsidRDefault="00237396" w:rsidP="002373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3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Философия нигилизма</w:t>
      </w:r>
      <w:r w:rsidRPr="00237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Слово «нигилист» (от лат. </w:t>
      </w:r>
      <w:proofErr w:type="spellStart"/>
      <w:r w:rsidRPr="0023739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nihil</w:t>
      </w:r>
      <w:proofErr w:type="spellEnd"/>
      <w:r w:rsidRPr="00237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ничто) стало крылатым после выхода романа. В России 1860-х это означало:</w:t>
      </w:r>
    </w:p>
    <w:p w14:paraId="0CB9AE46" w14:textId="63599AF3" w:rsidR="00237396" w:rsidRPr="00237396" w:rsidRDefault="00237396" w:rsidP="0023739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Отрицание </w:t>
      </w:r>
      <w:r w:rsidRPr="002373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авторитетов</w:t>
      </w:r>
      <w:r w:rsidRPr="00237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(государства, церкви, сем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237396">
        <w:rPr>
          <w:rFonts w:ascii="Times New Roman" w:eastAsia="Times New Roman" w:hAnsi="Times New Roman" w:cs="Times New Roman"/>
          <w:sz w:val="24"/>
          <w:szCs w:val="24"/>
          <w:lang w:eastAsia="ru-RU"/>
        </w:rPr>
        <w:t>и).</w:t>
      </w:r>
    </w:p>
    <w:p w14:paraId="4A5F66C1" w14:textId="77777777" w:rsidR="00237396" w:rsidRPr="00237396" w:rsidRDefault="00237396" w:rsidP="0023739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Отрицание </w:t>
      </w:r>
      <w:r w:rsidRPr="002373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искусства</w:t>
      </w:r>
      <w:r w:rsidRPr="00237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(Пушкин бесполезен, Рафаэль — гроша медного не стоит).</w:t>
      </w:r>
    </w:p>
    <w:p w14:paraId="48F5E436" w14:textId="77777777" w:rsidR="00237396" w:rsidRPr="00237396" w:rsidRDefault="00237396" w:rsidP="0023739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Отрицание </w:t>
      </w:r>
      <w:r w:rsidRPr="002373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романтической любви</w:t>
      </w:r>
      <w:r w:rsidRPr="00237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(отношения — это физиология).</w:t>
      </w:r>
    </w:p>
    <w:p w14:paraId="16645D71" w14:textId="3EDAE4C1" w:rsidR="00237396" w:rsidRPr="00237396" w:rsidRDefault="00237396" w:rsidP="0023739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Вера только в </w:t>
      </w:r>
      <w:r w:rsidRPr="002373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точные науки</w:t>
      </w:r>
      <w:r w:rsidRPr="00237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(химия, биология, медицина).</w:t>
      </w:r>
    </w:p>
    <w:p w14:paraId="2D2D5720" w14:textId="0DA43A66" w:rsidR="00C10C27" w:rsidRDefault="00237396" w:rsidP="000D5DB1">
      <w:pPr>
        <w:spacing w:after="0" w:line="240" w:lineRule="auto"/>
        <w:ind w:left="357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6903C9" wp14:editId="2816ABCB">
            <wp:extent cx="1694815" cy="2316119"/>
            <wp:effectExtent l="0" t="0" r="63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607" cy="23267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D5DB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          </w:t>
      </w:r>
      <w:r w:rsidR="000D5DB1">
        <w:rPr>
          <w:noProof/>
        </w:rPr>
        <w:drawing>
          <wp:inline distT="0" distB="0" distL="0" distR="0" wp14:anchorId="42C5D016" wp14:editId="34E93D39">
            <wp:extent cx="1657800" cy="2286808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63" cy="2323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3A031" w14:textId="616521BA" w:rsidR="00237396" w:rsidRDefault="000D5DB1" w:rsidP="000D5DB1">
      <w:pPr>
        <w:spacing w:after="0" w:line="240" w:lineRule="auto"/>
        <w:ind w:left="357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237396" w:rsidRPr="00237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Е. В. Базаров.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П.П. Кирсанов</w:t>
      </w:r>
    </w:p>
    <w:p w14:paraId="2FE2AEA6" w14:textId="5C5C183F" w:rsidR="00237396" w:rsidRPr="00C10C27" w:rsidRDefault="000D5DB1" w:rsidP="000D5DB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Боклевский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37396" w:rsidRPr="00237396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Иллюстраци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37396" w:rsidRPr="00237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роману И. С. Тургенева "Отцы и дети"</w:t>
      </w:r>
    </w:p>
    <w:p w14:paraId="54D4994A" w14:textId="77777777" w:rsidR="00237396" w:rsidRDefault="00237396" w:rsidP="0023739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7440C4" w14:textId="40D5601A" w:rsidR="00C10C27" w:rsidRPr="00C10C27" w:rsidRDefault="00C10C27" w:rsidP="0023739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Проблематика романа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5"/>
        <w:gridCol w:w="6991"/>
      </w:tblGrid>
      <w:tr w:rsidR="00C10C27" w:rsidRPr="00C10C27" w14:paraId="2915B6BD" w14:textId="77777777" w:rsidTr="00694470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9E56662" w14:textId="77777777" w:rsidR="00C10C27" w:rsidRPr="00C10C27" w:rsidRDefault="00C10C27" w:rsidP="00694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2095ACDF" w14:textId="77777777" w:rsidR="00C10C27" w:rsidRPr="00C10C27" w:rsidRDefault="00C10C27" w:rsidP="00694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Суть конфликта</w:t>
            </w:r>
          </w:p>
        </w:tc>
      </w:tr>
      <w:tr w:rsidR="00C10C27" w:rsidRPr="00C10C27" w14:paraId="10B4047D" w14:textId="77777777" w:rsidTr="0069447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1102E54" w14:textId="77777777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Конфликт поколений («Отцы» и «Дети»)</w:t>
            </w:r>
          </w:p>
        </w:tc>
        <w:tc>
          <w:tcPr>
            <w:tcW w:w="0" w:type="auto"/>
            <w:vAlign w:val="center"/>
            <w:hideMark/>
          </w:tcPr>
          <w:p w14:paraId="24CE12CD" w14:textId="77777777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Столкновение либерального дворянства 40-х годов (братья Кирсановы) и разночинной демократии 60-х (Базаров). Спор о том, как менять Россию: постепенным улучшением или полным разрушением старого.</w:t>
            </w:r>
          </w:p>
        </w:tc>
      </w:tr>
      <w:tr w:rsidR="00C10C27" w:rsidRPr="00C10C27" w14:paraId="5CF4A8AE" w14:textId="77777777" w:rsidTr="0069447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51CE3DC" w14:textId="77777777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Философия нигилизма</w:t>
            </w:r>
          </w:p>
        </w:tc>
        <w:tc>
          <w:tcPr>
            <w:tcW w:w="0" w:type="auto"/>
            <w:vAlign w:val="center"/>
            <w:hideMark/>
          </w:tcPr>
          <w:p w14:paraId="205E4E75" w14:textId="77777777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Опасность полного отрицания. Базаров отрицает искусство («Рафаэль гроша медного не стоит»), поэзию, красоту природы. Тургенев проверяет: может ли человек жить только «арифметикой» и химией?</w:t>
            </w:r>
          </w:p>
        </w:tc>
      </w:tr>
      <w:tr w:rsidR="00C10C27" w:rsidRPr="00C10C27" w14:paraId="36341AF1" w14:textId="77777777" w:rsidTr="0069447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0F814AC" w14:textId="77777777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Испытание любовью</w:t>
            </w:r>
          </w:p>
        </w:tc>
        <w:tc>
          <w:tcPr>
            <w:tcW w:w="0" w:type="auto"/>
            <w:vAlign w:val="center"/>
            <w:hideMark/>
          </w:tcPr>
          <w:p w14:paraId="383DCED2" w14:textId="77777777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Дуализм Базарова. Его теория «простого анатомического отношения» к женщине разбивается о страсть к Анне Сергеевне Одинцовой. Любовь оказывается сильнее нигилизма.</w:t>
            </w:r>
          </w:p>
        </w:tc>
      </w:tr>
      <w:tr w:rsidR="00C10C27" w:rsidRPr="00C10C27" w14:paraId="7F47A88E" w14:textId="77777777" w:rsidTr="0069447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7FA626D" w14:textId="77777777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Народ и интеллигенция</w:t>
            </w:r>
          </w:p>
        </w:tc>
        <w:tc>
          <w:tcPr>
            <w:tcW w:w="0" w:type="auto"/>
            <w:vAlign w:val="center"/>
            <w:hideMark/>
          </w:tcPr>
          <w:p w14:paraId="2B9E9F07" w14:textId="77777777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Базаров гордится своим мужицким происхождением («мой дед землю пахал»), но народ его не понимает и считает «барином». Проблема оторванности интеллигенции от почвы.</w:t>
            </w:r>
          </w:p>
        </w:tc>
      </w:tr>
      <w:tr w:rsidR="00C10C27" w:rsidRPr="00C10C27" w14:paraId="5E69883A" w14:textId="77777777" w:rsidTr="0069447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B1A47B1" w14:textId="77777777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Судьба России</w:t>
            </w:r>
          </w:p>
        </w:tc>
        <w:tc>
          <w:tcPr>
            <w:tcW w:w="0" w:type="auto"/>
            <w:vAlign w:val="center"/>
            <w:hideMark/>
          </w:tcPr>
          <w:p w14:paraId="3A3D5819" w14:textId="77777777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нужен стране? «Отцы» (Кирсановы) — уходящая эпоха, «Дети» (Базаров) — разрушители, Символом будущего становится маленький сын Аркадия (Коля), играющий на краю осевшего грота.</w:t>
            </w:r>
          </w:p>
        </w:tc>
      </w:tr>
    </w:tbl>
    <w:p w14:paraId="3437AA20" w14:textId="77777777" w:rsidR="00694470" w:rsidRDefault="00694470" w:rsidP="00694470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F1A4FEC" w14:textId="5381C38C" w:rsidR="00694470" w:rsidRDefault="00694470" w:rsidP="00694470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4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Конфликт идеологий: Базаров и Павел Петрович</w:t>
      </w:r>
      <w:r w:rsidRPr="00694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C69994E" w14:textId="63639A10" w:rsidR="00694470" w:rsidRPr="00694470" w:rsidRDefault="00694470" w:rsidP="000D5DB1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47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не просто спор дяди и племянника. Это битва двух Россий.</w:t>
      </w:r>
    </w:p>
    <w:p w14:paraId="6A2B0E77" w14:textId="7D13D3B6" w:rsidR="00694470" w:rsidRPr="00694470" w:rsidRDefault="00694470" w:rsidP="000D5DB1">
      <w:pPr>
        <w:numPr>
          <w:ilvl w:val="0"/>
          <w:numId w:val="15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4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Павел Петрович (Эпоха 1840-х):</w:t>
      </w:r>
      <w:r w:rsidRPr="00694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69447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стет, аристократ, англоман. Для него основа жизни — «</w:t>
      </w:r>
      <w:proofErr w:type="spellStart"/>
      <w:r w:rsidRPr="006944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принсипы</w:t>
      </w:r>
      <w:proofErr w:type="spellEnd"/>
      <w:r w:rsidRPr="00694470">
        <w:rPr>
          <w:rFonts w:ascii="Times New Roman" w:eastAsia="Times New Roman" w:hAnsi="Times New Roman" w:cs="Times New Roman"/>
          <w:sz w:val="24"/>
          <w:szCs w:val="24"/>
          <w:lang w:eastAsia="ru-RU"/>
        </w:rPr>
        <w:t>» (честь, достоинство, право личности, искусство). Он красиво говорит, красиво живет, но ничего не делает. Его жизнь — руины после неудачной любви к княгине Р.</w:t>
      </w:r>
    </w:p>
    <w:p w14:paraId="10D6CFDD" w14:textId="77777777" w:rsidR="00694470" w:rsidRPr="00694470" w:rsidRDefault="00694470" w:rsidP="00694470">
      <w:pPr>
        <w:numPr>
          <w:ilvl w:val="0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4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Евгений Базаров (Эпоха 1860-х):</w:t>
      </w:r>
      <w:r w:rsidRPr="00694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Плебей, демократ, естествоиспытатель. Для него основа — «дело» и польза. Он режет лягушек, верит только в то, что можно пощупать. Он презирает «романтизм» и Пушкина.</w:t>
      </w:r>
    </w:p>
    <w:p w14:paraId="1BF10297" w14:textId="30DE192E" w:rsidR="00694470" w:rsidRDefault="00694470" w:rsidP="00694470">
      <w:pPr>
        <w:numPr>
          <w:ilvl w:val="0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4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Кто прав?</w:t>
      </w:r>
      <w:r w:rsidRPr="00694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Тургенев не дает ответа. Павел Петрович смешон в своей чопорности, но он единственный, кто осмеливается спорить с Базаровым на равных. Базаров силен, но его грубость и самоуверенность пугают.</w:t>
      </w:r>
    </w:p>
    <w:p w14:paraId="5378CC22" w14:textId="77777777" w:rsidR="00694470" w:rsidRPr="00694470" w:rsidRDefault="00694470" w:rsidP="00694470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470ACD" w14:textId="77777777" w:rsidR="00694470" w:rsidRDefault="00694470" w:rsidP="0069447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4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Испытание любовью (Одинцова)</w:t>
      </w:r>
      <w:r w:rsidRPr="00694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7FD2244" w14:textId="2E58C33F" w:rsidR="00694470" w:rsidRPr="00694470" w:rsidRDefault="00694470" w:rsidP="0069447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470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Любовь — главный экзамен для нигилиста.</w:t>
      </w:r>
    </w:p>
    <w:p w14:paraId="15A17052" w14:textId="1E4FEA55" w:rsidR="000D5DB1" w:rsidRPr="00694470" w:rsidRDefault="00694470" w:rsidP="000D5DB1">
      <w:pPr>
        <w:numPr>
          <w:ilvl w:val="0"/>
          <w:numId w:val="16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4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Теория Базарова:</w:t>
      </w:r>
      <w:r w:rsidRPr="00694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«Любовь — белиберда, непростительная дурь», «отношения между мужчиной и женщиной — дело чувственное».</w:t>
      </w:r>
    </w:p>
    <w:p w14:paraId="5EAE9587" w14:textId="5C3C06B2" w:rsidR="00694470" w:rsidRDefault="00694470" w:rsidP="00694470">
      <w:pPr>
        <w:numPr>
          <w:ilvl w:val="0"/>
          <w:numId w:val="16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4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Реальность:</w:t>
      </w:r>
      <w:r w:rsidRPr="00694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Встреча с Одинцовой. Базаров, привыкший владеть собой, теряет почву под ногами. Он пугается своего чувства, злится на себя. Одинцова же, испугавшись его «хищной» страсти, выбирает покой. Базаров оказывается побежден тем, что отрицал.</w:t>
      </w:r>
    </w:p>
    <w:p w14:paraId="05D9CC69" w14:textId="77777777" w:rsidR="00694470" w:rsidRPr="00694470" w:rsidRDefault="00694470" w:rsidP="00694470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A1267F" w14:textId="77777777" w:rsidR="000D5DB1" w:rsidRDefault="00694470" w:rsidP="0069447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47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Народ и интеллигенция</w:t>
      </w:r>
      <w:r w:rsidRPr="00694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AAB4132" w14:textId="3F532437" w:rsidR="00694470" w:rsidRDefault="00694470" w:rsidP="000D5DB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47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Базаров гордится своим происхождением («мой дед землю пахал»), но народ его не понимает. Мужики в деревне смотрят на него как на «шута горохового», хотя он пытается говорить с ними просто. Это трагедия разрыва интеллигенции с почвой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DD7ACD" w14:textId="77777777" w:rsidR="00694470" w:rsidRPr="00694470" w:rsidRDefault="00694470" w:rsidP="000D5DB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CE6509" w14:textId="77777777" w:rsidR="000D5DB1" w:rsidRDefault="000D5DB1" w:rsidP="006944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72A2F8" w14:textId="77777777" w:rsidR="000D5DB1" w:rsidRDefault="000D5DB1" w:rsidP="006944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F69EB6" w14:textId="77777777" w:rsidR="000D5DB1" w:rsidRDefault="000D5DB1" w:rsidP="006944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EF38F9" w14:textId="77777777" w:rsidR="000D5DB1" w:rsidRDefault="000D5DB1" w:rsidP="006944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9C0E69" w14:textId="0B3373D4" w:rsidR="00C10C27" w:rsidRPr="00C10C27" w:rsidRDefault="00C10C27" w:rsidP="006944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 Система образов (</w:t>
      </w:r>
      <w:r w:rsidR="006944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толкновение идеологий)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2"/>
        <w:gridCol w:w="8144"/>
      </w:tblGrid>
      <w:tr w:rsidR="00694470" w14:paraId="55D7F17F" w14:textId="77777777" w:rsidTr="0069447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F4F85B" w14:textId="77777777" w:rsidR="00694470" w:rsidRDefault="00694470" w:rsidP="006944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Герой</w:t>
            </w:r>
          </w:p>
        </w:tc>
        <w:tc>
          <w:tcPr>
            <w:tcW w:w="0" w:type="auto"/>
            <w:vAlign w:val="center"/>
            <w:hideMark/>
          </w:tcPr>
          <w:p w14:paraId="17E8B798" w14:textId="77777777" w:rsidR="00694470" w:rsidRDefault="00694470" w:rsidP="006944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Роль в сюжете и проблематике</w:t>
            </w:r>
          </w:p>
        </w:tc>
      </w:tr>
      <w:tr w:rsidR="00694470" w14:paraId="5C5C8CB8" w14:textId="77777777" w:rsidTr="006944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588694" w14:textId="77777777" w:rsidR="00694470" w:rsidRDefault="00694470" w:rsidP="007F6208">
            <w:r>
              <w:rPr>
                <w:b/>
                <w:bCs/>
              </w:rPr>
              <w:t>Евгений Базаров</w:t>
            </w:r>
          </w:p>
        </w:tc>
        <w:tc>
          <w:tcPr>
            <w:tcW w:w="0" w:type="auto"/>
            <w:vAlign w:val="center"/>
            <w:hideMark/>
          </w:tcPr>
          <w:p w14:paraId="572FB5C1" w14:textId="77777777" w:rsidR="00694470" w:rsidRDefault="00694470" w:rsidP="007F6208">
            <w:r>
              <w:rPr>
                <w:b/>
                <w:bCs/>
              </w:rPr>
              <w:t>Центральный герой-титан.</w:t>
            </w:r>
            <w:r>
              <w:t xml:space="preserve"> Он подавляет всех своей энергией. Его трагедия в том, что он «переходное» явление. Он умеет разрушать, но не умеет строить. Его фраза «Я нужен России... Нет, видно, не нужен» — ключ к его одиночеству.</w:t>
            </w:r>
          </w:p>
        </w:tc>
      </w:tr>
      <w:tr w:rsidR="00694470" w14:paraId="167A9DFB" w14:textId="77777777" w:rsidTr="006944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8F665A" w14:textId="77777777" w:rsidR="00694470" w:rsidRDefault="00694470" w:rsidP="007F6208">
            <w:r>
              <w:rPr>
                <w:b/>
                <w:bCs/>
              </w:rPr>
              <w:t>Аркадий Кирсанов</w:t>
            </w:r>
          </w:p>
        </w:tc>
        <w:tc>
          <w:tcPr>
            <w:tcW w:w="0" w:type="auto"/>
            <w:vAlign w:val="center"/>
            <w:hideMark/>
          </w:tcPr>
          <w:p w14:paraId="49568008" w14:textId="77777777" w:rsidR="00694470" w:rsidRDefault="00694470" w:rsidP="007F6208">
            <w:r>
              <w:rPr>
                <w:b/>
                <w:bCs/>
              </w:rPr>
              <w:t>Тень Базарова.</w:t>
            </w:r>
            <w:r>
              <w:t xml:space="preserve"> Он «разворачивается», становясь самобытным. Он мягок, любит природу и музыку. В финале он становится «отцом» (семьянином), доказывая, что жизнь берет свое над временным увлечением нигилизмом.</w:t>
            </w:r>
          </w:p>
        </w:tc>
      </w:tr>
      <w:tr w:rsidR="00694470" w14:paraId="7084420A" w14:textId="77777777" w:rsidTr="006944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B6F4F" w14:textId="77777777" w:rsidR="00694470" w:rsidRDefault="00694470" w:rsidP="007F6208">
            <w:r>
              <w:rPr>
                <w:b/>
                <w:bCs/>
              </w:rPr>
              <w:t>Николай Петрович</w:t>
            </w:r>
          </w:p>
        </w:tc>
        <w:tc>
          <w:tcPr>
            <w:tcW w:w="0" w:type="auto"/>
            <w:vAlign w:val="center"/>
            <w:hideMark/>
          </w:tcPr>
          <w:p w14:paraId="46BA34B1" w14:textId="77777777" w:rsidR="00694470" w:rsidRDefault="00694470" w:rsidP="007F6208">
            <w:r>
              <w:rPr>
                <w:b/>
                <w:bCs/>
              </w:rPr>
              <w:t>«Стыдящийся» аристократ.</w:t>
            </w:r>
            <w:r>
              <w:t xml:space="preserve"> Он любит Пушкина, играет на виолончели, но при этом хозяйствует, сеет, пытается вводить новшества. Он — мост между поколениями, символ гармонии.</w:t>
            </w:r>
          </w:p>
        </w:tc>
      </w:tr>
      <w:tr w:rsidR="00694470" w14:paraId="5B57AA5E" w14:textId="77777777" w:rsidTr="006944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E66E60" w14:textId="77777777" w:rsidR="00694470" w:rsidRDefault="00694470" w:rsidP="007F6208">
            <w:r>
              <w:rPr>
                <w:b/>
                <w:bCs/>
              </w:rPr>
              <w:t>Павел Петрович</w:t>
            </w:r>
          </w:p>
        </w:tc>
        <w:tc>
          <w:tcPr>
            <w:tcW w:w="0" w:type="auto"/>
            <w:vAlign w:val="center"/>
            <w:hideMark/>
          </w:tcPr>
          <w:p w14:paraId="4F250C5A" w14:textId="77777777" w:rsidR="00694470" w:rsidRDefault="00694470" w:rsidP="007F6208">
            <w:r>
              <w:rPr>
                <w:b/>
                <w:bCs/>
              </w:rPr>
              <w:t>«Печорин для бедных».</w:t>
            </w:r>
            <w:r>
              <w:t xml:space="preserve"> Человек с «следами былой красоты». Его аристократизм — это броня. Дуэль с Базаровым — жалкая попытка защитить уходящую эпоху.</w:t>
            </w:r>
          </w:p>
        </w:tc>
      </w:tr>
      <w:tr w:rsidR="00694470" w14:paraId="4DCB9A2D" w14:textId="77777777" w:rsidTr="006944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2FB18A" w14:textId="77777777" w:rsidR="00694470" w:rsidRDefault="00694470" w:rsidP="007F6208">
            <w:r>
              <w:rPr>
                <w:b/>
                <w:bCs/>
              </w:rPr>
              <w:t>Анна Одинцова</w:t>
            </w:r>
          </w:p>
        </w:tc>
        <w:tc>
          <w:tcPr>
            <w:tcW w:w="0" w:type="auto"/>
            <w:vAlign w:val="center"/>
            <w:hideMark/>
          </w:tcPr>
          <w:p w14:paraId="39BAC95C" w14:textId="77777777" w:rsidR="00694470" w:rsidRDefault="00694470" w:rsidP="007F6208">
            <w:r>
              <w:rPr>
                <w:b/>
                <w:bCs/>
              </w:rPr>
              <w:t>«Олицетворенный покой».</w:t>
            </w:r>
            <w:r>
              <w:t xml:space="preserve"> Женщина, которой Базаров интересен как редкий экземпляр, но которая боится сильных чувств. Она такая же холодная и одинокая, как он, но выбирает комфорт.</w:t>
            </w:r>
          </w:p>
        </w:tc>
      </w:tr>
      <w:tr w:rsidR="00694470" w14:paraId="5DC9F6CA" w14:textId="77777777" w:rsidTr="006944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E67C54" w14:textId="77777777" w:rsidR="00694470" w:rsidRDefault="00694470" w:rsidP="007F6208">
            <w:r>
              <w:rPr>
                <w:b/>
                <w:bCs/>
              </w:rPr>
              <w:t>Родители Базарова</w:t>
            </w:r>
          </w:p>
        </w:tc>
        <w:tc>
          <w:tcPr>
            <w:tcW w:w="0" w:type="auto"/>
            <w:vAlign w:val="center"/>
            <w:hideMark/>
          </w:tcPr>
          <w:p w14:paraId="233C5D09" w14:textId="77777777" w:rsidR="00694470" w:rsidRDefault="00694470" w:rsidP="007F6208">
            <w:r>
              <w:rPr>
                <w:b/>
                <w:bCs/>
              </w:rPr>
              <w:t>Вечное.</w:t>
            </w:r>
            <w:r>
              <w:t xml:space="preserve"> Василий Иванович и Арина </w:t>
            </w:r>
            <w:proofErr w:type="spellStart"/>
            <w:r>
              <w:t>Власьевна</w:t>
            </w:r>
            <w:proofErr w:type="spellEnd"/>
            <w:r>
              <w:t xml:space="preserve"> — это неиссякаемая, всепрощающая родительская любовь. На их фоне нигилизм Базарова выглядит временным заблуждением ума.</w:t>
            </w:r>
          </w:p>
        </w:tc>
      </w:tr>
    </w:tbl>
    <w:p w14:paraId="38D46AF0" w14:textId="77777777" w:rsidR="00237396" w:rsidRDefault="00237396" w:rsidP="0023739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DC870A7" w14:textId="7B098F89" w:rsidR="00694470" w:rsidRDefault="00694470" w:rsidP="00237396">
      <w:pPr>
        <w:spacing w:before="100" w:beforeAutospacing="1"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944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Роман «Отцы и дети» — это роман-предупреждение и роман-завещание. И.С. Тургенев показал неизбежность смены эпох. «Отцы» (Павел Петрович) прекрасны в своей культуре, но они — прошлое. «Дети» (Базаров) сильны в своем стремлении к правде, но их нигилизм разрушителен и бесплоден. </w:t>
      </w:r>
    </w:p>
    <w:p w14:paraId="3355DBC3" w14:textId="610CA951" w:rsidR="00694470" w:rsidRPr="00694470" w:rsidRDefault="00694470" w:rsidP="00237396">
      <w:pPr>
        <w:spacing w:before="100" w:beforeAutospacing="1"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944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Главный конфликт романа неразрешим на уровне быта, он решается только на уровне бытия. Тургенев утверждает: жизнь, природа и любовь всегда окажутся шире и мудрее любой, даже самой умной теории. Базаров погибает, но жизнь продолжается в его ученике Аркадии и, главное, в маленьком сыне Аркадия — Коле, который стоит на пороге нового, еще неизвестного будущего. Финал романа звучит как гимн вечной жизни, которая всегда побеждает смерть и забвение.</w:t>
      </w:r>
    </w:p>
    <w:p w14:paraId="4EB79BEF" w14:textId="77777777" w:rsidR="00694470" w:rsidRDefault="00694470" w:rsidP="00C10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5ECBD54" w14:textId="77777777" w:rsidR="00694470" w:rsidRDefault="00694470" w:rsidP="00C10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8033087" w14:textId="77777777" w:rsidR="00694470" w:rsidRDefault="00694470" w:rsidP="00C10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557D58D" w14:textId="77777777" w:rsidR="00694470" w:rsidRDefault="00694470" w:rsidP="00C10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21DDA52" w14:textId="77777777" w:rsidR="00694470" w:rsidRDefault="00694470" w:rsidP="00C10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52EB1F1" w14:textId="53C392EA" w:rsidR="00694470" w:rsidRDefault="00694470" w:rsidP="00C10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9571109" w14:textId="77777777" w:rsidR="00237396" w:rsidRDefault="00237396" w:rsidP="00C10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F16DD60" w14:textId="6317F14A" w:rsidR="00C10C27" w:rsidRDefault="00C10C27" w:rsidP="0023739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10C2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Работа с текстом</w:t>
      </w:r>
      <w:r w:rsidRPr="00C10C2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14:paraId="28909819" w14:textId="77777777" w:rsidR="00237396" w:rsidRPr="00C10C27" w:rsidRDefault="00237396" w:rsidP="0023739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B3789AF" w14:textId="77777777" w:rsidR="00C10C27" w:rsidRPr="00C10C27" w:rsidRDefault="00C10C27" w:rsidP="0023739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Хронология событий</w:t>
      </w:r>
    </w:p>
    <w:p w14:paraId="4CA9E84C" w14:textId="77777777" w:rsidR="00C10C27" w:rsidRPr="00C10C27" w:rsidRDefault="00C10C27" w:rsidP="002373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Расположите события в правильном порядке:</w:t>
      </w:r>
    </w:p>
    <w:p w14:paraId="2704FAE5" w14:textId="77777777" w:rsidR="00237396" w:rsidRDefault="00C10C27" w:rsidP="002373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Дуэль Павла Петровича и Базарова.</w:t>
      </w:r>
    </w:p>
    <w:p w14:paraId="4F7D5F8E" w14:textId="77777777" w:rsidR="00237396" w:rsidRDefault="00C10C27" w:rsidP="002373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Приезд героев в Марьино. </w:t>
      </w:r>
    </w:p>
    <w:p w14:paraId="6085E092" w14:textId="77777777" w:rsidR="00237396" w:rsidRDefault="00C10C27" w:rsidP="002373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Сцена у смертного одра Базарова, приезд Одинцовой. </w:t>
      </w:r>
    </w:p>
    <w:p w14:paraId="6026C16A" w14:textId="77777777" w:rsidR="00237396" w:rsidRDefault="00C10C27" w:rsidP="002373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Посещение губернаторского бала. </w:t>
      </w:r>
    </w:p>
    <w:p w14:paraId="54A482C0" w14:textId="77777777" w:rsidR="00237396" w:rsidRDefault="00C10C27" w:rsidP="002373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Жизнь в имении родителей Базарова. </w:t>
      </w:r>
    </w:p>
    <w:p w14:paraId="2D4190D7" w14:textId="49D6E88F" w:rsidR="00C10C27" w:rsidRPr="00C10C27" w:rsidRDefault="00C10C27" w:rsidP="002373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 Анной Сергеевной Одинцовой в имении </w:t>
      </w:r>
      <w:proofErr w:type="spellStart"/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Кукшиной</w:t>
      </w:r>
      <w:proofErr w:type="spellEnd"/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5E4ACB" w14:textId="77777777" w:rsidR="00C10C27" w:rsidRPr="00C10C27" w:rsidRDefault="00C10C27" w:rsidP="00C10C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Идейный поединок (Базаров </w:t>
      </w:r>
      <w:proofErr w:type="spellStart"/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vs</w:t>
      </w:r>
      <w:proofErr w:type="spellEnd"/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Павел Петрович)</w:t>
      </w:r>
    </w:p>
    <w:p w14:paraId="07681A8D" w14:textId="77777777" w:rsidR="00C10C27" w:rsidRPr="00C10C27" w:rsidRDefault="00C10C27" w:rsidP="00C10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Заполните таблицу взглядов героев.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3"/>
        <w:gridCol w:w="1939"/>
        <w:gridCol w:w="3021"/>
      </w:tblGrid>
      <w:tr w:rsidR="00C10C27" w:rsidRPr="00C10C27" w14:paraId="60B797F4" w14:textId="77777777" w:rsidTr="002373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CF4DAB" w14:textId="77777777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спора</w:t>
            </w:r>
          </w:p>
        </w:tc>
        <w:tc>
          <w:tcPr>
            <w:tcW w:w="0" w:type="auto"/>
            <w:vAlign w:val="center"/>
            <w:hideMark/>
          </w:tcPr>
          <w:p w14:paraId="0EE366AD" w14:textId="77777777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Евгений Базаров</w:t>
            </w:r>
          </w:p>
        </w:tc>
        <w:tc>
          <w:tcPr>
            <w:tcW w:w="0" w:type="auto"/>
            <w:vAlign w:val="center"/>
            <w:hideMark/>
          </w:tcPr>
          <w:p w14:paraId="44E6AE40" w14:textId="77777777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Павел Петрович Кирсанов</w:t>
            </w:r>
          </w:p>
        </w:tc>
      </w:tr>
      <w:tr w:rsidR="00C10C27" w:rsidRPr="00C10C27" w14:paraId="55F6E8E2" w14:textId="77777777" w:rsidTr="002373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4D4926" w14:textId="77777777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 отношении к аристократии</w:t>
            </w:r>
          </w:p>
        </w:tc>
        <w:tc>
          <w:tcPr>
            <w:tcW w:w="0" w:type="auto"/>
            <w:vAlign w:val="center"/>
          </w:tcPr>
          <w:p w14:paraId="75FC2B04" w14:textId="1D307EA1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60B2E2A" w14:textId="61628FB8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0C27" w:rsidRPr="00C10C27" w14:paraId="2C41E8E0" w14:textId="77777777" w:rsidTr="002373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107F4" w14:textId="77777777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принципах и нигилизме</w:t>
            </w:r>
          </w:p>
        </w:tc>
        <w:tc>
          <w:tcPr>
            <w:tcW w:w="0" w:type="auto"/>
            <w:vAlign w:val="center"/>
          </w:tcPr>
          <w:p w14:paraId="4BAB2462" w14:textId="2D9DB51F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F9FB078" w14:textId="6876B8D5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0C27" w:rsidRPr="00C10C27" w14:paraId="4509D498" w14:textId="77777777" w:rsidTr="002373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8FA7D2" w14:textId="77777777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русском народе</w:t>
            </w:r>
          </w:p>
        </w:tc>
        <w:tc>
          <w:tcPr>
            <w:tcW w:w="0" w:type="auto"/>
            <w:vAlign w:val="center"/>
          </w:tcPr>
          <w:p w14:paraId="5D262A4F" w14:textId="522D48F7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C31FED4" w14:textId="163A35C3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0C27" w:rsidRPr="00C10C27" w14:paraId="6B05B36B" w14:textId="77777777" w:rsidTr="0023739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2DB34C" w14:textId="77777777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 искусстве и природе</w:t>
            </w:r>
          </w:p>
        </w:tc>
        <w:tc>
          <w:tcPr>
            <w:tcW w:w="0" w:type="auto"/>
            <w:vAlign w:val="center"/>
          </w:tcPr>
          <w:p w14:paraId="6544298C" w14:textId="0DAF9021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2FACFE2" w14:textId="2E54FE61" w:rsidR="00C10C27" w:rsidRPr="00C10C27" w:rsidRDefault="00C10C27" w:rsidP="00C10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4C0F10E" w14:textId="77777777" w:rsidR="00C10C27" w:rsidRPr="00C10C27" w:rsidRDefault="00C10C27" w:rsidP="00C10C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Испытание любовью</w:t>
      </w:r>
    </w:p>
    <w:p w14:paraId="08EC871F" w14:textId="77777777" w:rsidR="00C10C27" w:rsidRPr="00C10C27" w:rsidRDefault="00C10C27" w:rsidP="00C10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ведет себя Базаров, влюбившись в Одинцову? Почему его теория терпит крах?</w:t>
      </w:r>
    </w:p>
    <w:p w14:paraId="75086C5A" w14:textId="015D5641" w:rsidR="00C10C27" w:rsidRPr="00C10C27" w:rsidRDefault="00C10C27" w:rsidP="00C10C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Изменения в герое:</w:t>
      </w:r>
      <w:r w:rsidR="0023739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____________________________________________</w:t>
      </w:r>
    </w:p>
    <w:p w14:paraId="5F31AC75" w14:textId="5408E33D" w:rsidR="00C10C27" w:rsidRPr="00C10C27" w:rsidRDefault="00C10C27" w:rsidP="00C10C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Причина краха теории:</w:t>
      </w:r>
      <w:r w:rsidR="0023739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________________________________________</w:t>
      </w:r>
    </w:p>
    <w:p w14:paraId="0FB1F6C6" w14:textId="77777777" w:rsidR="00C10C27" w:rsidRPr="00C10C27" w:rsidRDefault="00C10C27" w:rsidP="00C10C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Роль родителей Базарова (Василий Иванович и Арина </w:t>
      </w:r>
      <w:proofErr w:type="spellStart"/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Власьевна</w:t>
      </w:r>
      <w:proofErr w:type="spellEnd"/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14:paraId="3954BD7B" w14:textId="77777777" w:rsidR="00C10C27" w:rsidRPr="00C10C27" w:rsidRDefault="00C10C27" w:rsidP="00C10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Базаров стесняется своих родителей, но в их доме раскрывается с новой стороны?</w:t>
      </w:r>
    </w:p>
    <w:p w14:paraId="1C70697E" w14:textId="2769F13A" w:rsidR="00C10C27" w:rsidRPr="00C10C27" w:rsidRDefault="00237396" w:rsidP="00C10C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73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C10C27"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Авторская позиция</w:t>
      </w:r>
    </w:p>
    <w:p w14:paraId="1F8BC3FE" w14:textId="77777777" w:rsidR="00C10C27" w:rsidRPr="00C10C27" w:rsidRDefault="00C10C27" w:rsidP="00C10C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чьей стороне автор: «отцов» или «детей»?</w:t>
      </w:r>
    </w:p>
    <w:p w14:paraId="4FEAAA1C" w14:textId="77777777" w:rsidR="00C10C27" w:rsidRPr="00C10C27" w:rsidRDefault="00C10C27" w:rsidP="00C10C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чем заключается главный трагизм романа?</w:t>
      </w:r>
    </w:p>
    <w:p w14:paraId="473377DA" w14:textId="77777777" w:rsidR="00237396" w:rsidRDefault="00237396" w:rsidP="002373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C71461" w14:textId="68C0D7C3" w:rsidR="00237396" w:rsidRDefault="00237396" w:rsidP="002373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2248A7" w14:textId="434A0F53" w:rsidR="00237396" w:rsidRDefault="00237396" w:rsidP="002373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3AC922" w14:textId="6942D8FE" w:rsidR="00237396" w:rsidRDefault="00237396" w:rsidP="002373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8B7897" w14:textId="359E1D69" w:rsidR="00237396" w:rsidRDefault="00237396" w:rsidP="002373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DB15D8" w14:textId="28E1CB00" w:rsidR="00237396" w:rsidRDefault="00237396" w:rsidP="002373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357612" w14:textId="12FF7DCA" w:rsidR="00237396" w:rsidRDefault="00237396" w:rsidP="002373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895B90" w14:textId="268A9175" w:rsidR="00237396" w:rsidRDefault="00237396" w:rsidP="002373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FB0FF2" w14:textId="369F739B" w:rsidR="00237396" w:rsidRDefault="00237396" w:rsidP="002373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22E018" w14:textId="77777777" w:rsidR="00237396" w:rsidRDefault="00237396" w:rsidP="002373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8D24F9" w14:textId="77777777" w:rsidR="00237396" w:rsidRDefault="00237396" w:rsidP="002373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EA9936" w14:textId="6DB035FB" w:rsidR="00C10C27" w:rsidRDefault="00237396" w:rsidP="0023739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Ответы и ключи к заданиям</w:t>
      </w:r>
    </w:p>
    <w:p w14:paraId="1C13D15A" w14:textId="77777777" w:rsidR="000D5DB1" w:rsidRPr="00C10C27" w:rsidRDefault="000D5DB1" w:rsidP="0023739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F047B11" w14:textId="77777777" w:rsidR="00C10C27" w:rsidRPr="00C10C27" w:rsidRDefault="00C10C27" w:rsidP="000D5DB1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Хронология событий:</w:t>
      </w:r>
    </w:p>
    <w:p w14:paraId="49F21BD5" w14:textId="77777777" w:rsidR="00C10C27" w:rsidRPr="00C10C27" w:rsidRDefault="00C10C27" w:rsidP="000D5DB1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Приезд героев в Марьино.</w:t>
      </w:r>
    </w:p>
    <w:p w14:paraId="6822A05B" w14:textId="77777777" w:rsidR="00C10C27" w:rsidRPr="00C10C27" w:rsidRDefault="00C10C27" w:rsidP="000D5DB1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губернаторского бала (знакомство с Одинцовой).</w:t>
      </w:r>
    </w:p>
    <w:p w14:paraId="136EA511" w14:textId="77777777" w:rsidR="00C10C27" w:rsidRPr="00C10C27" w:rsidRDefault="00C10C27" w:rsidP="000D5DB1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Жизнь в имении родителей Базарова.</w:t>
      </w:r>
    </w:p>
    <w:p w14:paraId="16BF4722" w14:textId="77777777" w:rsidR="00C10C27" w:rsidRPr="00C10C27" w:rsidRDefault="00C10C27" w:rsidP="000D5DB1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Анной Сергеевной Одинцовой (приезд в Никольское).</w:t>
      </w:r>
    </w:p>
    <w:p w14:paraId="4318A18B" w14:textId="77777777" w:rsidR="00C10C27" w:rsidRPr="00C10C27" w:rsidRDefault="00C10C27" w:rsidP="000D5DB1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>Дуэль Павла Петровича и Базарова.</w:t>
      </w:r>
    </w:p>
    <w:p w14:paraId="22FA2232" w14:textId="77777777" w:rsidR="00C10C27" w:rsidRPr="00C10C27" w:rsidRDefault="00C10C27" w:rsidP="000D5DB1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>Сцена у смертного одра Базарова, приезд Одинцовой.</w:t>
      </w:r>
    </w:p>
    <w:p w14:paraId="0FC429D5" w14:textId="1AB0E792" w:rsidR="00237396" w:rsidRPr="00237396" w:rsidRDefault="00C10C27" w:rsidP="00237396">
      <w:pPr>
        <w:pStyle w:val="a4"/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73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Идейный поединок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0"/>
        <w:gridCol w:w="3701"/>
        <w:gridCol w:w="3605"/>
      </w:tblGrid>
      <w:tr w:rsidR="00237396" w:rsidRPr="00C10C27" w14:paraId="78D96E28" w14:textId="77777777" w:rsidTr="007F620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7E39F10" w14:textId="77777777" w:rsidR="00237396" w:rsidRPr="00C10C27" w:rsidRDefault="00237396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спора</w:t>
            </w:r>
          </w:p>
        </w:tc>
        <w:tc>
          <w:tcPr>
            <w:tcW w:w="0" w:type="auto"/>
            <w:vAlign w:val="center"/>
            <w:hideMark/>
          </w:tcPr>
          <w:p w14:paraId="725A1934" w14:textId="77777777" w:rsidR="00237396" w:rsidRPr="00C10C27" w:rsidRDefault="00237396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Евгений Базаров</w:t>
            </w:r>
          </w:p>
        </w:tc>
        <w:tc>
          <w:tcPr>
            <w:tcW w:w="0" w:type="auto"/>
            <w:vAlign w:val="center"/>
            <w:hideMark/>
          </w:tcPr>
          <w:p w14:paraId="0585CB6B" w14:textId="77777777" w:rsidR="00237396" w:rsidRPr="00C10C27" w:rsidRDefault="00237396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Павел Петрович Кирсанов</w:t>
            </w:r>
          </w:p>
        </w:tc>
      </w:tr>
      <w:tr w:rsidR="00237396" w:rsidRPr="00C10C27" w14:paraId="081B9433" w14:textId="77777777" w:rsidTr="007F62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63EDC4" w14:textId="77777777" w:rsidR="00237396" w:rsidRPr="00C10C27" w:rsidRDefault="00237396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 отношении к аристократии</w:t>
            </w:r>
          </w:p>
        </w:tc>
        <w:tc>
          <w:tcPr>
            <w:tcW w:w="0" w:type="auto"/>
            <w:vAlign w:val="center"/>
            <w:hideMark/>
          </w:tcPr>
          <w:p w14:paraId="3CA54E25" w14:textId="77777777" w:rsidR="00237396" w:rsidRPr="00C10C27" w:rsidRDefault="00237396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Аристократия — бесполезный класс, отживший свое.</w:t>
            </w:r>
          </w:p>
        </w:tc>
        <w:tc>
          <w:tcPr>
            <w:tcW w:w="0" w:type="auto"/>
            <w:vAlign w:val="center"/>
            <w:hideMark/>
          </w:tcPr>
          <w:p w14:paraId="2CB3C865" w14:textId="77777777" w:rsidR="00237396" w:rsidRPr="00C10C27" w:rsidRDefault="00237396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Аристократия — носитель чести, достоинства и традиций («</w:t>
            </w:r>
            <w:proofErr w:type="spellStart"/>
            <w:r w:rsidRPr="00C10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принсипов</w:t>
            </w:r>
            <w:proofErr w:type="spellEnd"/>
            <w:r w:rsidRPr="00C10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»).</w:t>
            </w:r>
          </w:p>
        </w:tc>
      </w:tr>
      <w:tr w:rsidR="00237396" w:rsidRPr="00C10C27" w14:paraId="4E20F34A" w14:textId="77777777" w:rsidTr="007F62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12346" w14:textId="77777777" w:rsidR="00237396" w:rsidRPr="00C10C27" w:rsidRDefault="00237396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принципах и нигилизме</w:t>
            </w:r>
          </w:p>
        </w:tc>
        <w:tc>
          <w:tcPr>
            <w:tcW w:w="0" w:type="auto"/>
            <w:vAlign w:val="center"/>
            <w:hideMark/>
          </w:tcPr>
          <w:p w14:paraId="1D82F77E" w14:textId="77777777" w:rsidR="00237396" w:rsidRPr="00C10C27" w:rsidRDefault="00237396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действуем в силу того, что мы признаем полезным... Мы отрицаем».</w:t>
            </w:r>
          </w:p>
        </w:tc>
        <w:tc>
          <w:tcPr>
            <w:tcW w:w="0" w:type="auto"/>
            <w:vAlign w:val="center"/>
            <w:hideMark/>
          </w:tcPr>
          <w:p w14:paraId="445D660E" w14:textId="77777777" w:rsidR="00237396" w:rsidRPr="00C10C27" w:rsidRDefault="00237396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«Без принципов шагу ступить, без принципов жить нельзя».</w:t>
            </w:r>
          </w:p>
        </w:tc>
      </w:tr>
      <w:tr w:rsidR="00237396" w:rsidRPr="00C10C27" w14:paraId="466C4E2E" w14:textId="77777777" w:rsidTr="007F62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222D4E" w14:textId="77777777" w:rsidR="00237396" w:rsidRPr="00C10C27" w:rsidRDefault="00237396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русском народе</w:t>
            </w:r>
          </w:p>
        </w:tc>
        <w:tc>
          <w:tcPr>
            <w:tcW w:w="0" w:type="auto"/>
            <w:vAlign w:val="center"/>
            <w:hideMark/>
          </w:tcPr>
          <w:p w14:paraId="7730F7DA" w14:textId="77777777" w:rsidR="00237396" w:rsidRPr="00C10C27" w:rsidRDefault="00237396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 невежественен, но он — сила. «Русский мужик Бога слопает».</w:t>
            </w:r>
          </w:p>
        </w:tc>
        <w:tc>
          <w:tcPr>
            <w:tcW w:w="0" w:type="auto"/>
            <w:vAlign w:val="center"/>
            <w:hideMark/>
          </w:tcPr>
          <w:p w14:paraId="2CA16354" w14:textId="77777777" w:rsidR="00237396" w:rsidRPr="00C10C27" w:rsidRDefault="00237396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 патриархален, религиозен, не готов к переменам, его нужно вести.</w:t>
            </w:r>
          </w:p>
        </w:tc>
      </w:tr>
      <w:tr w:rsidR="00237396" w:rsidRPr="00C10C27" w14:paraId="2A2FA103" w14:textId="77777777" w:rsidTr="007F62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00B2F" w14:textId="77777777" w:rsidR="00237396" w:rsidRPr="00C10C27" w:rsidRDefault="00237396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 искусстве и природе</w:t>
            </w:r>
          </w:p>
        </w:tc>
        <w:tc>
          <w:tcPr>
            <w:tcW w:w="0" w:type="auto"/>
            <w:vAlign w:val="center"/>
            <w:hideMark/>
          </w:tcPr>
          <w:p w14:paraId="50B9E70F" w14:textId="77777777" w:rsidR="00237396" w:rsidRPr="00C10C27" w:rsidRDefault="00237396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«Природа не храм, а мастерская, и человек в ней работник». Рафаэль — пустота.</w:t>
            </w:r>
          </w:p>
        </w:tc>
        <w:tc>
          <w:tcPr>
            <w:tcW w:w="0" w:type="auto"/>
            <w:vAlign w:val="center"/>
            <w:hideMark/>
          </w:tcPr>
          <w:p w14:paraId="06E21440" w14:textId="77777777" w:rsidR="00237396" w:rsidRPr="00C10C27" w:rsidRDefault="00237396" w:rsidP="007F6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0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Природа и искусство — источники красоты и гармонии, без них нельзя жить.</w:t>
            </w:r>
          </w:p>
        </w:tc>
      </w:tr>
    </w:tbl>
    <w:p w14:paraId="246F0B9F" w14:textId="77777777" w:rsidR="00C10C27" w:rsidRPr="00C10C27" w:rsidRDefault="00C10C27" w:rsidP="00C10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Испытание любовью</w:t>
      </w:r>
    </w:p>
    <w:p w14:paraId="531D86D6" w14:textId="77777777" w:rsidR="00C10C27" w:rsidRPr="00C10C27" w:rsidRDefault="00C10C27" w:rsidP="0023739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Изменения в герое:</w:t>
      </w: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Базаров становится раздражительным, рассеянным, «глупеет» на глазах. Он злится на себя за то, что «романтик» взял верх.</w:t>
      </w:r>
    </w:p>
    <w:p w14:paraId="2ECAA2CC" w14:textId="3D88AE98" w:rsidR="00C10C27" w:rsidRPr="00C10C27" w:rsidRDefault="00C10C27" w:rsidP="0023739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Причина краха теории:</w:t>
      </w: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739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теория «мозга» и «физиологии» не выдерживает встречи с настоящей личностью. Одинцова испугалась его страсти, а Базаров понял, что «любовь — странная вещь». Человеческая природа оказалась сложнее его химических формул.</w:t>
      </w:r>
    </w:p>
    <w:p w14:paraId="2ED44AE5" w14:textId="77777777" w:rsidR="00C10C27" w:rsidRPr="00C10C27" w:rsidRDefault="00C10C27" w:rsidP="00C10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Роль родителей Базарова</w:t>
      </w:r>
    </w:p>
    <w:p w14:paraId="214A046A" w14:textId="1A10A210" w:rsidR="00C10C27" w:rsidRPr="00C10C27" w:rsidRDefault="00C10C27" w:rsidP="0023739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Контраст:</w:t>
      </w: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739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городе Базаров — «сверхчеловек», титан. В деревне, рядом с «старичками», он становится просто «</w:t>
      </w:r>
      <w:proofErr w:type="spellStart"/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>Енюшенькой</w:t>
      </w:r>
      <w:proofErr w:type="spellEnd"/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Сцена смерти показывает, что за маской нигилиста скрывается любящий сын. Это показывает несостоятельность нигилизма перед лицом вечных человеческих привязанностей. Родители — это «вечное», а </w:t>
      </w:r>
      <w:r w:rsidR="000D5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философия </w:t>
      </w: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Базаров</w:t>
      </w:r>
      <w:r w:rsidR="000D5DB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«временн</w:t>
      </w:r>
      <w:r w:rsidR="000D5DB1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03C66AE0" w14:textId="6E233205" w:rsidR="00C10C27" w:rsidRPr="00C10C27" w:rsidRDefault="00237396" w:rsidP="00C10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C10C27" w:rsidRPr="00C10C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Авторская позиция</w:t>
      </w:r>
    </w:p>
    <w:p w14:paraId="6DFEB71D" w14:textId="77777777" w:rsidR="00C10C27" w:rsidRPr="00C10C27" w:rsidRDefault="00C10C27" w:rsidP="0023739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Позиция автора:</w:t>
      </w: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Тургенев не занимает ничью сторону однозначно. Он сочувствует Базарову (сила, честность), но показывает его обреченность. Он уважает Павла Петровича (культура), но показывает его оторванность от жизни. Авторская позиция </w:t>
      </w: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— в </w:t>
      </w:r>
      <w:r w:rsidRPr="00C10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объективности</w:t>
      </w: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 любит Базарова «страстно, грешно», но заставляет его проиграть.</w:t>
      </w:r>
    </w:p>
    <w:p w14:paraId="5FC3C606" w14:textId="77777777" w:rsidR="00C10C27" w:rsidRPr="00C10C27" w:rsidRDefault="00C10C27" w:rsidP="0023739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Главный трагизм:</w:t>
      </w: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C10C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одиночестве сильной личности</w:t>
      </w:r>
      <w:r w:rsidRPr="00C10C27">
        <w:rPr>
          <w:rFonts w:ascii="Times New Roman" w:eastAsia="Times New Roman" w:hAnsi="Times New Roman" w:cs="Times New Roman"/>
          <w:sz w:val="24"/>
          <w:szCs w:val="24"/>
          <w:lang w:eastAsia="ru-RU"/>
        </w:rPr>
        <w:t>. Базаров одинок среди «отцов» (они его враги), одинок среди «детей» (Аркадий предает идеалы), одинок в любви (Одинцова его отвергает) и одинок перед лицом смерти. Трагизм в том, что разрушать легче, чем строить, и отрицая всё, человек в итоге остается ни с чем.</w:t>
      </w:r>
    </w:p>
    <w:sectPr w:rsidR="00C10C27" w:rsidRPr="00C10C27" w:rsidSect="00AD36AC">
      <w:type w:val="continuous"/>
      <w:pgSz w:w="11906" w:h="16838"/>
      <w:pgMar w:top="1134" w:right="851" w:bottom="1134" w:left="1559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0023D"/>
    <w:multiLevelType w:val="hybridMultilevel"/>
    <w:tmpl w:val="52A01A9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918A1"/>
    <w:multiLevelType w:val="multilevel"/>
    <w:tmpl w:val="2144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CC7EE2"/>
    <w:multiLevelType w:val="multilevel"/>
    <w:tmpl w:val="CD386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6620CE"/>
    <w:multiLevelType w:val="multilevel"/>
    <w:tmpl w:val="69845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DF10A0"/>
    <w:multiLevelType w:val="multilevel"/>
    <w:tmpl w:val="F82AF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E607E7"/>
    <w:multiLevelType w:val="multilevel"/>
    <w:tmpl w:val="C6C85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142F4C"/>
    <w:multiLevelType w:val="hybridMultilevel"/>
    <w:tmpl w:val="FAE25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07FD0"/>
    <w:multiLevelType w:val="multilevel"/>
    <w:tmpl w:val="2898C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993E79"/>
    <w:multiLevelType w:val="multilevel"/>
    <w:tmpl w:val="E38E3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C00831"/>
    <w:multiLevelType w:val="multilevel"/>
    <w:tmpl w:val="BD3E6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4F56DA"/>
    <w:multiLevelType w:val="multilevel"/>
    <w:tmpl w:val="4C00F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912418"/>
    <w:multiLevelType w:val="multilevel"/>
    <w:tmpl w:val="DEFE3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A17884"/>
    <w:multiLevelType w:val="multilevel"/>
    <w:tmpl w:val="567EB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9F71BF"/>
    <w:multiLevelType w:val="multilevel"/>
    <w:tmpl w:val="13480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C70DC3"/>
    <w:multiLevelType w:val="multilevel"/>
    <w:tmpl w:val="43883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D62F34"/>
    <w:multiLevelType w:val="multilevel"/>
    <w:tmpl w:val="47389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C80666"/>
    <w:multiLevelType w:val="multilevel"/>
    <w:tmpl w:val="600C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D879C5"/>
    <w:multiLevelType w:val="multilevel"/>
    <w:tmpl w:val="B528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612DEE"/>
    <w:multiLevelType w:val="multilevel"/>
    <w:tmpl w:val="7F627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A30DD6"/>
    <w:multiLevelType w:val="multilevel"/>
    <w:tmpl w:val="D4BCC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BD815DE"/>
    <w:multiLevelType w:val="multilevel"/>
    <w:tmpl w:val="16BC7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F71E5B"/>
    <w:multiLevelType w:val="multilevel"/>
    <w:tmpl w:val="84BC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69787B"/>
    <w:multiLevelType w:val="multilevel"/>
    <w:tmpl w:val="9454D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223E21"/>
    <w:multiLevelType w:val="multilevel"/>
    <w:tmpl w:val="6D806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706D31"/>
    <w:multiLevelType w:val="multilevel"/>
    <w:tmpl w:val="6480D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6"/>
  </w:num>
  <w:num w:numId="3">
    <w:abstractNumId w:val="17"/>
  </w:num>
  <w:num w:numId="4">
    <w:abstractNumId w:val="10"/>
  </w:num>
  <w:num w:numId="5">
    <w:abstractNumId w:val="12"/>
  </w:num>
  <w:num w:numId="6">
    <w:abstractNumId w:val="14"/>
  </w:num>
  <w:num w:numId="7">
    <w:abstractNumId w:val="15"/>
  </w:num>
  <w:num w:numId="8">
    <w:abstractNumId w:val="9"/>
  </w:num>
  <w:num w:numId="9">
    <w:abstractNumId w:val="7"/>
  </w:num>
  <w:num w:numId="10">
    <w:abstractNumId w:val="11"/>
  </w:num>
  <w:num w:numId="11">
    <w:abstractNumId w:val="23"/>
  </w:num>
  <w:num w:numId="12">
    <w:abstractNumId w:val="13"/>
  </w:num>
  <w:num w:numId="13">
    <w:abstractNumId w:val="6"/>
  </w:num>
  <w:num w:numId="14">
    <w:abstractNumId w:val="5"/>
  </w:num>
  <w:num w:numId="15">
    <w:abstractNumId w:val="8"/>
  </w:num>
  <w:num w:numId="16">
    <w:abstractNumId w:val="18"/>
  </w:num>
  <w:num w:numId="17">
    <w:abstractNumId w:val="19"/>
  </w:num>
  <w:num w:numId="18">
    <w:abstractNumId w:val="2"/>
  </w:num>
  <w:num w:numId="19">
    <w:abstractNumId w:val="21"/>
  </w:num>
  <w:num w:numId="20">
    <w:abstractNumId w:val="22"/>
  </w:num>
  <w:num w:numId="21">
    <w:abstractNumId w:val="20"/>
  </w:num>
  <w:num w:numId="22">
    <w:abstractNumId w:val="4"/>
  </w:num>
  <w:num w:numId="23">
    <w:abstractNumId w:val="24"/>
  </w:num>
  <w:num w:numId="24">
    <w:abstractNumId w:val="3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C27"/>
    <w:rsid w:val="000D5DB1"/>
    <w:rsid w:val="00237396"/>
    <w:rsid w:val="0043371E"/>
    <w:rsid w:val="00562E58"/>
    <w:rsid w:val="00694470"/>
    <w:rsid w:val="00AD36AC"/>
    <w:rsid w:val="00C1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85BCF"/>
  <w15:chartTrackingRefBased/>
  <w15:docId w15:val="{3D19E29D-E192-475E-BDF7-D3E1C2748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73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10C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6944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10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C10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C10C27"/>
    <w:rPr>
      <w:i/>
      <w:iCs/>
    </w:rPr>
  </w:style>
  <w:style w:type="paragraph" w:customStyle="1" w:styleId="list-styledstyledli-sc-202d193-2">
    <w:name w:val="list-styled__styledli-sc-202d193-2"/>
    <w:basedOn w:val="a"/>
    <w:rsid w:val="00C10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9447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69447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373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2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74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46938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56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25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9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9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9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5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43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0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17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77582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30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49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7</Pages>
  <Words>1733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Krippo-2</dc:creator>
  <cp:keywords/>
  <dc:description/>
  <cp:lastModifiedBy>Krippo-2</cp:lastModifiedBy>
  <cp:revision>2</cp:revision>
  <dcterms:created xsi:type="dcterms:W3CDTF">2026-10-01T09:52:00Z</dcterms:created>
  <dcterms:modified xsi:type="dcterms:W3CDTF">2026-10-01T10:50:00Z</dcterms:modified>
</cp:coreProperties>
</file>