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ACDBB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 xml:space="preserve">Как Россия стала самой большой страной мира </w:t>
      </w:r>
      <w:r w:rsidRPr="007675CB">
        <w:rPr>
          <w:rFonts w:ascii="Segoe UI Emoji" w:hAnsi="Segoe UI Emoji" w:cs="Segoe UI Emoji"/>
          <w:sz w:val="28"/>
          <w:szCs w:val="28"/>
        </w:rPr>
        <w:t>🌍</w:t>
      </w:r>
    </w:p>
    <w:p w14:paraId="302344D8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Представь, что история России — это гигантская игра в конструктор LEGO, где каждый правитель добавлял новые детали. Давай пройдёмся по основным этапам!</w:t>
      </w:r>
    </w:p>
    <w:p w14:paraId="3EAF676B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Segoe UI Emoji" w:hAnsi="Segoe UI Emoji" w:cs="Segoe UI Emoji"/>
          <w:sz w:val="28"/>
          <w:szCs w:val="28"/>
        </w:rPr>
        <w:t>🏰</w:t>
      </w:r>
      <w:r w:rsidRPr="007675CB">
        <w:rPr>
          <w:rFonts w:ascii="Times New Roman" w:hAnsi="Times New Roman" w:cs="Times New Roman"/>
          <w:sz w:val="28"/>
          <w:szCs w:val="28"/>
        </w:rPr>
        <w:t xml:space="preserve"> Этап 1. Начало (IX–XIII века)</w:t>
      </w:r>
    </w:p>
    <w:p w14:paraId="6A1F5187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Всё началось с Киевской Руси — первого крупного государства восточных славян. Представь себе торговый путь из «варяг в греки» — по рекам купцы возили меха, мёд, воск и получали за это золото и ткани.</w:t>
      </w:r>
    </w:p>
    <w:p w14:paraId="45990732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Ключевой момент: Крещение Руси при князе Владимире в 988 году. Это как если бы страна решила перейти на новую операционную систему — появилась письменность, каменное строительство, связи с Европой.</w:t>
      </w:r>
    </w:p>
    <w:p w14:paraId="4FF1E21A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Но потом Русь распалась на отдельные княжества (как разбитая ваза), а затем на нас напали монголы. Началось время, которое называют «ордынским игом» — русские земли платили дань Золотой Орде.</w:t>
      </w:r>
    </w:p>
    <w:p w14:paraId="64B5C6E5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Segoe UI Emoji" w:hAnsi="Segoe UI Emoji" w:cs="Segoe UI Emoji"/>
          <w:sz w:val="28"/>
          <w:szCs w:val="28"/>
        </w:rPr>
        <w:t>🔥</w:t>
      </w:r>
      <w:r w:rsidRPr="007675CB">
        <w:rPr>
          <w:rFonts w:ascii="Times New Roman" w:hAnsi="Times New Roman" w:cs="Times New Roman"/>
          <w:sz w:val="28"/>
          <w:szCs w:val="28"/>
        </w:rPr>
        <w:t xml:space="preserve"> Этап 2. Москва поднимается (XIV–XVI века)</w:t>
      </w:r>
    </w:p>
    <w:p w14:paraId="2C9C2A6A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Из всех княжеств сильнее всех стала Москва. Почему?</w:t>
      </w:r>
    </w:p>
    <w:p w14:paraId="5FA712CA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Князья были хитрее и собирали земли постепенно (покупали, женились, иногда захватывали)</w:t>
      </w:r>
    </w:p>
    <w:p w14:paraId="2788A7E0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Москва стояла на перекрёстке торговых путей</w:t>
      </w:r>
    </w:p>
    <w:p w14:paraId="409D03B5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Митрополит (глава церкви) переехал туда</w:t>
      </w:r>
    </w:p>
    <w:p w14:paraId="62A40D98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Иван III (правил в XV веке) наконец сбросил ордынскую зависимость и стал называться «Государем всея Руси». А его внук, Иван Грозный, первым принял титул царя и начал активно осваивать Сибирь — после победы над Казанью и Астраханью.</w:t>
      </w:r>
    </w:p>
    <w:p w14:paraId="074D4098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Segoe UI Emoji" w:hAnsi="Segoe UI Emoji" w:cs="Segoe UI Emoji"/>
          <w:sz w:val="28"/>
          <w:szCs w:val="28"/>
        </w:rPr>
        <w:t>💡</w:t>
      </w:r>
      <w:r w:rsidRPr="007675CB">
        <w:rPr>
          <w:rFonts w:ascii="Times New Roman" w:hAnsi="Times New Roman" w:cs="Times New Roman"/>
          <w:sz w:val="28"/>
          <w:szCs w:val="28"/>
        </w:rPr>
        <w:t xml:space="preserve"> Интересный факт: когда Ермак пошёл в Сибирь, там не было ни одной дороги — только реки как транспортные артерии.</w:t>
      </w:r>
    </w:p>
    <w:p w14:paraId="40D15C08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Segoe UI Emoji" w:hAnsi="Segoe UI Emoji" w:cs="Segoe UI Emoji"/>
          <w:sz w:val="28"/>
          <w:szCs w:val="28"/>
        </w:rPr>
        <w:t>👑</w:t>
      </w:r>
      <w:r w:rsidRPr="007675CB">
        <w:rPr>
          <w:rFonts w:ascii="Times New Roman" w:hAnsi="Times New Roman" w:cs="Times New Roman"/>
          <w:sz w:val="28"/>
          <w:szCs w:val="28"/>
        </w:rPr>
        <w:t xml:space="preserve"> Этап 3. Российская империя (XVII–XIX века)</w:t>
      </w:r>
    </w:p>
    <w:p w14:paraId="3AC47D77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Здесь начинается самое масштабное расширение!</w:t>
      </w:r>
    </w:p>
    <w:p w14:paraId="7C116CF2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Петр I (великий преобразователь) прорубил «окно в Европу» — построил Санкт-Петербург на болотах и сделал Россию морской державой. Он понял: чтобы быть сильной, нужно учиться у лучших.</w:t>
      </w:r>
    </w:p>
    <w:p w14:paraId="2844BBF4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При Екатерине II Россия получила выход к Чёрному морю и присоединила Крым. Империя росла как на дрожжах — на восток, на юг, на запад.</w:t>
      </w:r>
    </w:p>
    <w:p w14:paraId="6FEB58CD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</w:p>
    <w:p w14:paraId="32BAB685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lastRenderedPageBreak/>
        <w:t>К чему привело? К XIX веку Россия стала самой большой страной мира — от Польши до Аляски (да, Аляску позже продали США).</w:t>
      </w:r>
    </w:p>
    <w:p w14:paraId="4A63210C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Segoe UI Emoji" w:hAnsi="Segoe UI Emoji" w:cs="Segoe UI Emoji"/>
          <w:sz w:val="28"/>
          <w:szCs w:val="28"/>
        </w:rPr>
        <w:t>🚂</w:t>
      </w:r>
      <w:r w:rsidRPr="007675CB">
        <w:rPr>
          <w:rFonts w:ascii="Times New Roman" w:hAnsi="Times New Roman" w:cs="Times New Roman"/>
          <w:sz w:val="28"/>
          <w:szCs w:val="28"/>
        </w:rPr>
        <w:t xml:space="preserve"> Этап 4. Освоение территорий</w:t>
      </w:r>
    </w:p>
    <w:p w14:paraId="57F7B0AF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Как вообще управляли такой огромной территорией без интернета и самолётов?</w:t>
      </w:r>
    </w:p>
    <w:p w14:paraId="544215EB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C84D0F" w14:paraId="0DAD40CE" w14:textId="77777777" w:rsidTr="00C84D0F">
        <w:tc>
          <w:tcPr>
            <w:tcW w:w="4106" w:type="dxa"/>
          </w:tcPr>
          <w:p w14:paraId="0E9627AA" w14:textId="4E977C9D" w:rsidR="00C84D0F" w:rsidRDefault="00C84D0F" w:rsidP="00C8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B05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</w:tc>
        <w:tc>
          <w:tcPr>
            <w:tcW w:w="5239" w:type="dxa"/>
          </w:tcPr>
          <w:p w14:paraId="317C6EA3" w14:textId="24947A37" w:rsidR="00C84D0F" w:rsidRDefault="00C84D0F" w:rsidP="00C8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B05">
              <w:rPr>
                <w:rFonts w:ascii="Times New Roman" w:hAnsi="Times New Roman" w:cs="Times New Roman"/>
                <w:sz w:val="28"/>
                <w:szCs w:val="28"/>
              </w:rPr>
              <w:t>Что давал</w:t>
            </w:r>
          </w:p>
        </w:tc>
      </w:tr>
      <w:tr w:rsidR="00C84D0F" w14:paraId="11B40704" w14:textId="77777777" w:rsidTr="00C84D0F">
        <w:tc>
          <w:tcPr>
            <w:tcW w:w="4106" w:type="dxa"/>
          </w:tcPr>
          <w:p w14:paraId="4A9BCD4B" w14:textId="6F214806" w:rsidR="00C84D0F" w:rsidRDefault="00C84D0F" w:rsidP="00C8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B05">
              <w:rPr>
                <w:rFonts w:ascii="Times New Roman" w:hAnsi="Times New Roman" w:cs="Times New Roman"/>
                <w:sz w:val="28"/>
                <w:szCs w:val="28"/>
              </w:rPr>
              <w:t>Реки</w:t>
            </w:r>
          </w:p>
        </w:tc>
        <w:tc>
          <w:tcPr>
            <w:tcW w:w="5239" w:type="dxa"/>
          </w:tcPr>
          <w:p w14:paraId="561F8166" w14:textId="6AD50949" w:rsidR="00C84D0F" w:rsidRDefault="00C84D0F" w:rsidP="00C8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B05">
              <w:rPr>
                <w:rFonts w:ascii="Times New Roman" w:hAnsi="Times New Roman" w:cs="Times New Roman"/>
                <w:sz w:val="28"/>
                <w:szCs w:val="28"/>
              </w:rPr>
              <w:t>Главные пути для торговли и экспедиций</w:t>
            </w:r>
          </w:p>
        </w:tc>
      </w:tr>
      <w:tr w:rsidR="00C84D0F" w14:paraId="2DACE656" w14:textId="77777777" w:rsidTr="00C84D0F">
        <w:tc>
          <w:tcPr>
            <w:tcW w:w="4106" w:type="dxa"/>
          </w:tcPr>
          <w:p w14:paraId="427DD994" w14:textId="3F09C6B3" w:rsidR="00C84D0F" w:rsidRDefault="00C84D0F" w:rsidP="00C8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B05">
              <w:rPr>
                <w:rFonts w:ascii="Times New Roman" w:hAnsi="Times New Roman" w:cs="Times New Roman"/>
                <w:sz w:val="28"/>
                <w:szCs w:val="28"/>
              </w:rPr>
              <w:t>Железные дороги</w:t>
            </w:r>
          </w:p>
        </w:tc>
        <w:tc>
          <w:tcPr>
            <w:tcW w:w="5239" w:type="dxa"/>
          </w:tcPr>
          <w:p w14:paraId="7110D449" w14:textId="75188D27" w:rsidR="00C84D0F" w:rsidRDefault="00C84D0F" w:rsidP="00C8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B05">
              <w:rPr>
                <w:rFonts w:ascii="Times New Roman" w:hAnsi="Times New Roman" w:cs="Times New Roman"/>
                <w:sz w:val="28"/>
                <w:szCs w:val="28"/>
              </w:rPr>
              <w:t>Ускорили заселение Сибири и Дальнего Востока</w:t>
            </w:r>
          </w:p>
        </w:tc>
      </w:tr>
      <w:tr w:rsidR="00C84D0F" w14:paraId="2F43CE2D" w14:textId="77777777" w:rsidTr="00C84D0F">
        <w:tc>
          <w:tcPr>
            <w:tcW w:w="4106" w:type="dxa"/>
          </w:tcPr>
          <w:p w14:paraId="5D0D47C8" w14:textId="3075CCF7" w:rsidR="00C84D0F" w:rsidRDefault="00C84D0F" w:rsidP="00C8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B05">
              <w:rPr>
                <w:rFonts w:ascii="Times New Roman" w:hAnsi="Times New Roman" w:cs="Times New Roman"/>
                <w:sz w:val="28"/>
                <w:szCs w:val="28"/>
              </w:rPr>
              <w:t>Транссибирская магистраль</w:t>
            </w:r>
          </w:p>
        </w:tc>
        <w:tc>
          <w:tcPr>
            <w:tcW w:w="5239" w:type="dxa"/>
          </w:tcPr>
          <w:p w14:paraId="6187BBFD" w14:textId="3244E796" w:rsidR="00C84D0F" w:rsidRDefault="00C84D0F" w:rsidP="00C8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B05">
              <w:rPr>
                <w:rFonts w:ascii="Times New Roman" w:hAnsi="Times New Roman" w:cs="Times New Roman"/>
                <w:sz w:val="28"/>
                <w:szCs w:val="28"/>
              </w:rPr>
              <w:t>Связала европейскую часть с Дальним Востоком</w:t>
            </w:r>
          </w:p>
        </w:tc>
      </w:tr>
    </w:tbl>
    <w:p w14:paraId="0822E3D4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</w:p>
    <w:p w14:paraId="3D8AE30E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Segoe UI Emoji" w:hAnsi="Segoe UI Emoji" w:cs="Segoe UI Emoji"/>
          <w:sz w:val="28"/>
          <w:szCs w:val="28"/>
        </w:rPr>
        <w:t>⚡</w:t>
      </w:r>
      <w:r w:rsidRPr="007675CB">
        <w:rPr>
          <w:rFonts w:ascii="Times New Roman" w:hAnsi="Times New Roman" w:cs="Times New Roman"/>
          <w:sz w:val="28"/>
          <w:szCs w:val="28"/>
        </w:rPr>
        <w:t xml:space="preserve"> Этап 5. XX век и современность</w:t>
      </w:r>
    </w:p>
    <w:p w14:paraId="14355BEB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Революция 1917 года, создание СССР, Вторая мировая война — всё это изменило страну. После распада СССР в 1991 году Россия стала независимым государством, но сохранила статус одной из крупнейших стран мира.</w:t>
      </w:r>
    </w:p>
    <w:p w14:paraId="5E13F2F4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</w:p>
    <w:p w14:paraId="3E5C5767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Segoe UI Emoji" w:hAnsi="Segoe UI Emoji" w:cs="Segoe UI Emoji"/>
          <w:sz w:val="28"/>
          <w:szCs w:val="28"/>
        </w:rPr>
        <w:t>🎯</w:t>
      </w:r>
      <w:r w:rsidRPr="007675CB">
        <w:rPr>
          <w:rFonts w:ascii="Times New Roman" w:hAnsi="Times New Roman" w:cs="Times New Roman"/>
          <w:sz w:val="28"/>
          <w:szCs w:val="28"/>
        </w:rPr>
        <w:t xml:space="preserve"> Главный вывод</w:t>
      </w:r>
    </w:p>
    <w:p w14:paraId="7791DF4F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Россия формировалась не один день — более тысячи лет. Это был долгий процесс:</w:t>
      </w:r>
    </w:p>
    <w:p w14:paraId="3230D22F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</w:p>
    <w:p w14:paraId="15FC31EA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Объединения разрозненных земель вокруг одного центра (Москвы)</w:t>
      </w:r>
    </w:p>
    <w:p w14:paraId="07139383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Освоения новых территорий (Сибирь, Дальний Восток, Кавказ)</w:t>
      </w:r>
    </w:p>
    <w:p w14:paraId="150EB03B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Взаимодействия с разными культурами и народами</w:t>
      </w:r>
    </w:p>
    <w:p w14:paraId="6F8B7E47" w14:textId="77777777" w:rsidR="007675CB" w:rsidRPr="007675CB" w:rsidRDefault="007675CB" w:rsidP="007675CB">
      <w:pPr>
        <w:rPr>
          <w:rFonts w:ascii="Times New Roman" w:hAnsi="Times New Roman" w:cs="Times New Roman"/>
          <w:sz w:val="28"/>
          <w:szCs w:val="28"/>
        </w:rPr>
      </w:pPr>
      <w:r w:rsidRPr="007675CB">
        <w:rPr>
          <w:rFonts w:ascii="Times New Roman" w:hAnsi="Times New Roman" w:cs="Times New Roman"/>
          <w:sz w:val="28"/>
          <w:szCs w:val="28"/>
        </w:rPr>
        <w:t>Именно поэтому сегодня в России проживает более 190 народов — каждый привнёс что-то своё в общую историю.</w:t>
      </w:r>
    </w:p>
    <w:p w14:paraId="5578687F" w14:textId="77777777" w:rsidR="007675CB" w:rsidRDefault="007675CB" w:rsidP="007675CB"/>
    <w:sectPr w:rsidR="007675CB" w:rsidSect="00C84D0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21"/>
    <w:rsid w:val="00046B21"/>
    <w:rsid w:val="007675CB"/>
    <w:rsid w:val="00C8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300AC-1852-441D-A82E-6BC51BC6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КРИППО-14Н</cp:lastModifiedBy>
  <cp:revision>3</cp:revision>
  <dcterms:created xsi:type="dcterms:W3CDTF">2026-08-15T05:33:00Z</dcterms:created>
  <dcterms:modified xsi:type="dcterms:W3CDTF">2026-08-31T12:49:00Z</dcterms:modified>
</cp:coreProperties>
</file>