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4187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Методы исследований в географии </w:t>
      </w:r>
      <w:r w:rsidRPr="00BD217D">
        <w:rPr>
          <w:rFonts w:ascii="Segoe UI Emoji" w:hAnsi="Segoe UI Emoji" w:cs="Segoe UI Emoji"/>
          <w:sz w:val="28"/>
          <w:szCs w:val="28"/>
        </w:rPr>
        <w:t>🌍</w:t>
      </w:r>
    </w:p>
    <w:p w14:paraId="68F4A8BD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Представь: география — это не просто знать, где какая страна. Это наука, которая изучает Землю, используя разные инструменты и приёмы. Вот основные методы, которые используют географы.</w:t>
      </w:r>
    </w:p>
    <w:p w14:paraId="0CFA4C8E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579AA8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1. Наблюдение </w:t>
      </w:r>
      <w:r w:rsidRPr="00BD217D">
        <w:rPr>
          <w:rFonts w:ascii="Segoe UI Emoji" w:hAnsi="Segoe UI Emoji" w:cs="Segoe UI Emoji"/>
          <w:sz w:val="28"/>
          <w:szCs w:val="28"/>
        </w:rPr>
        <w:t>👁</w:t>
      </w:r>
      <w:r w:rsidRPr="00BD217D">
        <w:rPr>
          <w:rFonts w:ascii="Times New Roman" w:hAnsi="Times New Roman" w:cs="Times New Roman"/>
          <w:sz w:val="28"/>
          <w:szCs w:val="28"/>
        </w:rPr>
        <w:t>️</w:t>
      </w:r>
    </w:p>
    <w:p w14:paraId="30D50C47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Самый старый и простой метод. Географ просто смотрит на то, что происходит вокруг, и записывает результаты.</w:t>
      </w:r>
    </w:p>
    <w:p w14:paraId="7844D356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6C7864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ты выходишь во двор, смотришь на небо и записываешь: «Облачность 8 баллов, температура +22°C». Это тоже наблюдение!</w:t>
      </w:r>
    </w:p>
    <w:p w14:paraId="73534867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0D7A79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Учёные ведут наблюдения годами — например, следят за тем, как меняется уровень моря или растёт город.</w:t>
      </w:r>
    </w:p>
    <w:p w14:paraId="692052E4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18D3FD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2. Картографический метод </w:t>
      </w:r>
      <w:r w:rsidRPr="00BD217D">
        <w:rPr>
          <w:rFonts w:ascii="Segoe UI Emoji" w:hAnsi="Segoe UI Emoji" w:cs="Segoe UI Emoji"/>
          <w:sz w:val="28"/>
          <w:szCs w:val="28"/>
        </w:rPr>
        <w:t>🗺</w:t>
      </w:r>
      <w:r w:rsidRPr="00BD217D">
        <w:rPr>
          <w:rFonts w:ascii="Times New Roman" w:hAnsi="Times New Roman" w:cs="Times New Roman"/>
          <w:sz w:val="28"/>
          <w:szCs w:val="28"/>
        </w:rPr>
        <w:t>️</w:t>
      </w:r>
    </w:p>
    <w:p w14:paraId="0B895E9D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Географы рисуют и анализируют карты. Карта — это способ показать информацию наглядно.</w:t>
      </w:r>
    </w:p>
    <w:p w14:paraId="2FFF6E60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3A1B5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нанёс на карту все вулканы мира → увидел, что они расположены вдоль Тихого океана. Значит, есть связь между положением вулканов и границами литосферных плит.</w:t>
      </w:r>
    </w:p>
    <w:p w14:paraId="51379080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AF6BD2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Без карт география просто невозможна — это её главный инструмент.</w:t>
      </w:r>
    </w:p>
    <w:p w14:paraId="73C831A6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25AFC1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3. Статистический метод </w:t>
      </w:r>
      <w:r w:rsidRPr="00BD217D">
        <w:rPr>
          <w:rFonts w:ascii="Segoe UI Emoji" w:hAnsi="Segoe UI Emoji" w:cs="Segoe UI Emoji"/>
          <w:sz w:val="28"/>
          <w:szCs w:val="28"/>
        </w:rPr>
        <w:t>📊</w:t>
      </w:r>
    </w:p>
    <w:p w14:paraId="5AD46218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Географы работают с цифрами: численность населения, объём производства, количество осадков. Из этих данных делают выводы.</w:t>
      </w:r>
    </w:p>
    <w:p w14:paraId="20C40A89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D4FF1E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взяли данные за 10 лет — видно, что в России население сокращается в Сибири, но растёт на юге. Вывод: люди переезжают в более тёплые регионы.</w:t>
      </w:r>
    </w:p>
    <w:p w14:paraId="554BD11A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A1BCEB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Статистика помогает находить закономерности, которые не видны «невооружённым глазом».</w:t>
      </w:r>
    </w:p>
    <w:p w14:paraId="4FD9617B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7D8AEA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4. Сравнительно-географический метод </w:t>
      </w:r>
      <w:r w:rsidRPr="00BD217D">
        <w:rPr>
          <w:rFonts w:ascii="Segoe UI Emoji" w:hAnsi="Segoe UI Emoji" w:cs="Segoe UI Emoji"/>
          <w:sz w:val="28"/>
          <w:szCs w:val="28"/>
        </w:rPr>
        <w:t>⚖</w:t>
      </w:r>
      <w:r w:rsidRPr="00BD217D">
        <w:rPr>
          <w:rFonts w:ascii="Times New Roman" w:hAnsi="Times New Roman" w:cs="Times New Roman"/>
          <w:sz w:val="28"/>
          <w:szCs w:val="28"/>
        </w:rPr>
        <w:t>️</w:t>
      </w:r>
    </w:p>
    <w:p w14:paraId="28472E0B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Сравнивают два или более объекта, чтобы понять их сходства и различия.</w:t>
      </w:r>
    </w:p>
    <w:p w14:paraId="4DBE1936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DA15D2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сравниваем климат Лондона и Москвы. Оба города на одной широте, но в Лондоне теплее зимой — почему? Потому что на него влияет Гольфстрим. А Москва находится под влиянием континентального воздуха.</w:t>
      </w:r>
    </w:p>
    <w:p w14:paraId="1983CDAB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75CB52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Так можно сравнивать экономики стран, рельеф территорий, типы почв и многое другое.</w:t>
      </w:r>
    </w:p>
    <w:p w14:paraId="7205FD73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D91DEF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5. Полевые исследования </w:t>
      </w:r>
      <w:r w:rsidRPr="00BD217D">
        <w:rPr>
          <w:rFonts w:ascii="Segoe UI Emoji" w:hAnsi="Segoe UI Emoji" w:cs="Segoe UI Emoji"/>
          <w:sz w:val="28"/>
          <w:szCs w:val="28"/>
        </w:rPr>
        <w:t>🥾</w:t>
      </w:r>
    </w:p>
    <w:p w14:paraId="265E4F17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Географы едут в реальное место и изучают его на месте. Берут пробы воды, почвы, делают фотографии, опрашивают местных жителей.</w:t>
      </w:r>
    </w:p>
    <w:p w14:paraId="0B0CE32D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73E33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приехали к озеру Байкал, взяли воду на анализ, измерили глубину, опросили рыбаков — собрали реальные данные, а не взяли их из интернета.</w:t>
      </w:r>
    </w:p>
    <w:p w14:paraId="60E02206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861BBF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Полевые работы — самая «приключенческая» часть географии.</w:t>
      </w:r>
    </w:p>
    <w:p w14:paraId="60E32083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632F4A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6. Дистанционное зондирование </w:t>
      </w:r>
      <w:r w:rsidRPr="00BD217D">
        <w:rPr>
          <w:rFonts w:ascii="Segoe UI Emoji" w:hAnsi="Segoe UI Emoji" w:cs="Segoe UI Emoji"/>
          <w:sz w:val="28"/>
          <w:szCs w:val="28"/>
        </w:rPr>
        <w:t>🛰</w:t>
      </w:r>
      <w:r w:rsidRPr="00BD217D">
        <w:rPr>
          <w:rFonts w:ascii="Times New Roman" w:hAnsi="Times New Roman" w:cs="Times New Roman"/>
          <w:sz w:val="28"/>
          <w:szCs w:val="28"/>
        </w:rPr>
        <w:t>️</w:t>
      </w:r>
    </w:p>
    <w:p w14:paraId="6C19DA5C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Спутники и дроны фотографируют Землю из космоса или с большой высоты. Это позволяет видеть огромные территории быстро и точно.</w:t>
      </w:r>
    </w:p>
    <w:p w14:paraId="36DAE94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3BAA3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спутник заметил, что площадь лесов в Амазонии сократилась на 10% за год. Или: по снимкам определили, куда движется ураган.</w:t>
      </w:r>
    </w:p>
    <w:p w14:paraId="668BA607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6D37D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Этот метод стал особенно мощным с развитием технологий.</w:t>
      </w:r>
    </w:p>
    <w:p w14:paraId="77039F52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040ECA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7. Моделирование </w:t>
      </w:r>
      <w:r w:rsidRPr="00BD217D">
        <w:rPr>
          <w:rFonts w:ascii="Segoe UI Emoji" w:hAnsi="Segoe UI Emoji" w:cs="Segoe UI Emoji"/>
          <w:sz w:val="28"/>
          <w:szCs w:val="28"/>
        </w:rPr>
        <w:t>💻</w:t>
      </w:r>
    </w:p>
    <w:p w14:paraId="73B83AEA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Географы создают модели — упрощённые копии реальных процессов на компьютере.</w:t>
      </w:r>
    </w:p>
    <w:p w14:paraId="7DB9138C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2FDB78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модель изменения климата показывает, что будет с температурой на Земле через 50 лет, если продолжат сжигать уголь. Или модель наводнения — какие районы затопит, если река выйдет из берегов.</w:t>
      </w:r>
    </w:p>
    <w:p w14:paraId="07035CF2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1154EE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Модели помогают предсказывать будущее и планировать действия.</w:t>
      </w:r>
    </w:p>
    <w:p w14:paraId="5EF3FDF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62957E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8. Экспертные методы и анкетирование </w:t>
      </w:r>
      <w:r w:rsidRPr="00BD217D">
        <w:rPr>
          <w:rFonts w:ascii="Segoe UI Emoji" w:hAnsi="Segoe UI Emoji" w:cs="Segoe UI Emoji"/>
          <w:sz w:val="28"/>
          <w:szCs w:val="28"/>
        </w:rPr>
        <w:t>📝</w:t>
      </w:r>
    </w:p>
    <w:p w14:paraId="4E0DD56B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Иногда нужно узнать мнение людей. Географы проводят опросы, интервью, работают с экспертами.</w:t>
      </w:r>
    </w:p>
    <w:p w14:paraId="03C15120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51F7A4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Пример: перед строительством завода спрашивают жителей района: готовы ли они жить рядом с ним? Какие экологические проблемы их волнуют?</w:t>
      </w:r>
    </w:p>
    <w:p w14:paraId="25961F34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37D274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Это важно для социально-экономической географии.</w:t>
      </w:r>
    </w:p>
    <w:p w14:paraId="7791675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614C1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lastRenderedPageBreak/>
        <w:t>Как это выглядит в реальной работе?</w:t>
      </w:r>
    </w:p>
    <w:p w14:paraId="55C6E0BE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Один исследователь может использовать все методы сразу:</w:t>
      </w:r>
    </w:p>
    <w:p w14:paraId="49A8AE71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390196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Посмотрел спутниковые снимки (дистанционное зондирование)</w:t>
      </w:r>
    </w:p>
    <w:p w14:paraId="10FEBDD9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Нанёс данные на карту (картографический)</w:t>
      </w:r>
    </w:p>
    <w:p w14:paraId="17C5E5F5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Собрал статистику по регионам (статистический)</w:t>
      </w:r>
    </w:p>
    <w:p w14:paraId="1E139D5B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Съездил в командировку и опросил людей (полевые + анкетирование)</w:t>
      </w:r>
    </w:p>
    <w:p w14:paraId="71886C1F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Сравнил с другими регионами (сравнительный)</w:t>
      </w:r>
    </w:p>
    <w:p w14:paraId="19A8C6B8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Построил прогноз на компьютере (моделирование)</w:t>
      </w:r>
    </w:p>
    <w:p w14:paraId="7ADC3238" w14:textId="77777777" w:rsidR="00BD217D" w:rsidRPr="00BD217D" w:rsidRDefault="00BD217D" w:rsidP="005D35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 xml:space="preserve">Вот так работает настоящая география! </w:t>
      </w:r>
      <w:r w:rsidRPr="00BD217D">
        <w:rPr>
          <w:rFonts w:ascii="Segoe UI Emoji" w:hAnsi="Segoe UI Emoji" w:cs="Segoe UI Emoji"/>
          <w:sz w:val="28"/>
          <w:szCs w:val="28"/>
        </w:rPr>
        <w:t>🔬</w:t>
      </w:r>
    </w:p>
    <w:p w14:paraId="6C7F8314" w14:textId="77777777" w:rsidR="00BD217D" w:rsidRPr="00BD217D" w:rsidRDefault="00BD217D" w:rsidP="00734E8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EA31E5" w14:textId="77777777" w:rsidR="00BD217D" w:rsidRPr="00BD217D" w:rsidRDefault="00BD217D" w:rsidP="00734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17D">
        <w:rPr>
          <w:rFonts w:ascii="Times New Roman" w:hAnsi="Times New Roman" w:cs="Times New Roman"/>
          <w:sz w:val="28"/>
          <w:szCs w:val="28"/>
        </w:rPr>
        <w:t>Коротко запомнить: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D217D" w14:paraId="531A26C5" w14:textId="77777777" w:rsidTr="00BD217D">
        <w:tc>
          <w:tcPr>
            <w:tcW w:w="3115" w:type="dxa"/>
          </w:tcPr>
          <w:p w14:paraId="088B114A" w14:textId="38434AD9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</w:tc>
        <w:tc>
          <w:tcPr>
            <w:tcW w:w="3115" w:type="dxa"/>
          </w:tcPr>
          <w:p w14:paraId="5A230080" w14:textId="089B4911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Что делает</w:t>
            </w:r>
          </w:p>
        </w:tc>
        <w:tc>
          <w:tcPr>
            <w:tcW w:w="3115" w:type="dxa"/>
          </w:tcPr>
          <w:p w14:paraId="0BD70652" w14:textId="484EC9AC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BD217D" w14:paraId="5CE78313" w14:textId="77777777" w:rsidTr="00BD217D">
        <w:tc>
          <w:tcPr>
            <w:tcW w:w="3115" w:type="dxa"/>
          </w:tcPr>
          <w:p w14:paraId="2D4E2923" w14:textId="119BA3AE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3115" w:type="dxa"/>
          </w:tcPr>
          <w:p w14:paraId="2A8CE7D4" w14:textId="1AE2F5AC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Смотрит и записывает</w:t>
            </w:r>
          </w:p>
        </w:tc>
        <w:tc>
          <w:tcPr>
            <w:tcW w:w="3115" w:type="dxa"/>
          </w:tcPr>
          <w:p w14:paraId="7AA667C2" w14:textId="0FF78873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Фиксирует погоду</w:t>
            </w:r>
          </w:p>
        </w:tc>
      </w:tr>
      <w:tr w:rsidR="00BD217D" w14:paraId="5A2BCE86" w14:textId="77777777" w:rsidTr="00BD217D">
        <w:tc>
          <w:tcPr>
            <w:tcW w:w="3115" w:type="dxa"/>
          </w:tcPr>
          <w:p w14:paraId="389C44A6" w14:textId="263A69C3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Картографический</w:t>
            </w:r>
          </w:p>
        </w:tc>
        <w:tc>
          <w:tcPr>
            <w:tcW w:w="3115" w:type="dxa"/>
          </w:tcPr>
          <w:p w14:paraId="5E02587D" w14:textId="39CA0D57" w:rsidR="00BD217D" w:rsidRDefault="00684B96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</w:t>
            </w:r>
            <w:r w:rsidR="00BD217D" w:rsidRPr="00942577">
              <w:rPr>
                <w:rFonts w:ascii="Times New Roman" w:hAnsi="Times New Roman" w:cs="Times New Roman"/>
                <w:sz w:val="28"/>
                <w:szCs w:val="28"/>
              </w:rPr>
              <w:t xml:space="preserve"> и читает карты</w:t>
            </w:r>
          </w:p>
        </w:tc>
        <w:tc>
          <w:tcPr>
            <w:tcW w:w="3115" w:type="dxa"/>
          </w:tcPr>
          <w:p w14:paraId="1B09987E" w14:textId="307D36E7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Показывает распределение рек</w:t>
            </w:r>
          </w:p>
        </w:tc>
      </w:tr>
      <w:tr w:rsidR="00BD217D" w14:paraId="1659ED39" w14:textId="77777777" w:rsidTr="00BD217D">
        <w:tc>
          <w:tcPr>
            <w:tcW w:w="3115" w:type="dxa"/>
          </w:tcPr>
          <w:p w14:paraId="5D9EBFB9" w14:textId="4EB019F4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Статистический</w:t>
            </w:r>
          </w:p>
        </w:tc>
        <w:tc>
          <w:tcPr>
            <w:tcW w:w="3115" w:type="dxa"/>
          </w:tcPr>
          <w:p w14:paraId="2E2DFC44" w14:textId="54E07DE8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Работает с цифрами</w:t>
            </w:r>
          </w:p>
        </w:tc>
        <w:tc>
          <w:tcPr>
            <w:tcW w:w="3115" w:type="dxa"/>
          </w:tcPr>
          <w:p w14:paraId="3533914C" w14:textId="434B0612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Анализирует рождаемость</w:t>
            </w:r>
          </w:p>
        </w:tc>
      </w:tr>
      <w:tr w:rsidR="00BD217D" w14:paraId="52301C3D" w14:textId="77777777" w:rsidTr="00BD217D">
        <w:tc>
          <w:tcPr>
            <w:tcW w:w="3115" w:type="dxa"/>
          </w:tcPr>
          <w:p w14:paraId="12EE6AAB" w14:textId="3034C3BF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Сравнительный</w:t>
            </w:r>
          </w:p>
        </w:tc>
        <w:tc>
          <w:tcPr>
            <w:tcW w:w="3115" w:type="dxa"/>
          </w:tcPr>
          <w:p w14:paraId="5F7ED61F" w14:textId="73463CBE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Сравнивает объекты</w:t>
            </w:r>
          </w:p>
        </w:tc>
        <w:tc>
          <w:tcPr>
            <w:tcW w:w="3115" w:type="dxa"/>
          </w:tcPr>
          <w:p w14:paraId="1FE93F5A" w14:textId="6895345D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Климат двух городов</w:t>
            </w:r>
          </w:p>
        </w:tc>
      </w:tr>
      <w:tr w:rsidR="00BD217D" w14:paraId="4ED07545" w14:textId="77777777" w:rsidTr="00BD217D">
        <w:tc>
          <w:tcPr>
            <w:tcW w:w="3115" w:type="dxa"/>
          </w:tcPr>
          <w:p w14:paraId="1AB82103" w14:textId="3F06D0FE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Полевой</w:t>
            </w:r>
          </w:p>
        </w:tc>
        <w:tc>
          <w:tcPr>
            <w:tcW w:w="3115" w:type="dxa"/>
          </w:tcPr>
          <w:p w14:paraId="24D72331" w14:textId="038C67C2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Едет на место</w:t>
            </w:r>
          </w:p>
        </w:tc>
        <w:tc>
          <w:tcPr>
            <w:tcW w:w="3115" w:type="dxa"/>
          </w:tcPr>
          <w:p w14:paraId="6C6DE3FE" w14:textId="3C753BE4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Берёт пробы почвы</w:t>
            </w:r>
          </w:p>
        </w:tc>
      </w:tr>
      <w:tr w:rsidR="00BD217D" w14:paraId="30A890B6" w14:textId="77777777" w:rsidTr="00BD217D">
        <w:tc>
          <w:tcPr>
            <w:tcW w:w="3115" w:type="dxa"/>
          </w:tcPr>
          <w:p w14:paraId="2E2FA46B" w14:textId="78877F6E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Дистанционное зондирование</w:t>
            </w:r>
          </w:p>
        </w:tc>
        <w:tc>
          <w:tcPr>
            <w:tcW w:w="3115" w:type="dxa"/>
          </w:tcPr>
          <w:p w14:paraId="74C37A3B" w14:textId="0130847E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Снимает со спутника</w:t>
            </w:r>
          </w:p>
        </w:tc>
        <w:tc>
          <w:tcPr>
            <w:tcW w:w="3115" w:type="dxa"/>
          </w:tcPr>
          <w:p w14:paraId="0A350FB7" w14:textId="3D578E0C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Следит за лесными пожарами</w:t>
            </w:r>
          </w:p>
        </w:tc>
      </w:tr>
      <w:tr w:rsidR="00BD217D" w14:paraId="375B9EA6" w14:textId="77777777" w:rsidTr="00BD217D">
        <w:tc>
          <w:tcPr>
            <w:tcW w:w="3115" w:type="dxa"/>
          </w:tcPr>
          <w:p w14:paraId="4DC4568E" w14:textId="62F125A5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</w:p>
        </w:tc>
        <w:tc>
          <w:tcPr>
            <w:tcW w:w="3115" w:type="dxa"/>
          </w:tcPr>
          <w:p w14:paraId="00396785" w14:textId="583E1497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Строит прогнозы</w:t>
            </w:r>
          </w:p>
        </w:tc>
        <w:tc>
          <w:tcPr>
            <w:tcW w:w="3115" w:type="dxa"/>
          </w:tcPr>
          <w:p w14:paraId="35451C4E" w14:textId="60A8C30A" w:rsidR="00BD217D" w:rsidRDefault="00BD217D" w:rsidP="0073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77">
              <w:rPr>
                <w:rFonts w:ascii="Times New Roman" w:hAnsi="Times New Roman" w:cs="Times New Roman"/>
                <w:sz w:val="28"/>
                <w:szCs w:val="28"/>
              </w:rPr>
              <w:t>Предсказывает потепление</w:t>
            </w:r>
          </w:p>
        </w:tc>
      </w:tr>
    </w:tbl>
    <w:p w14:paraId="72D49677" w14:textId="5428F274" w:rsidR="00BD217D" w:rsidRPr="00BD217D" w:rsidRDefault="00BD217D" w:rsidP="00734E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217D" w:rsidRPr="00BD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6F"/>
    <w:rsid w:val="005D35E0"/>
    <w:rsid w:val="00684B96"/>
    <w:rsid w:val="00734E81"/>
    <w:rsid w:val="008F756F"/>
    <w:rsid w:val="00B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7156"/>
  <w15:chartTrackingRefBased/>
  <w15:docId w15:val="{7F1EF949-185B-4678-A525-B19BEFED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5</cp:revision>
  <dcterms:created xsi:type="dcterms:W3CDTF">2026-08-15T06:47:00Z</dcterms:created>
  <dcterms:modified xsi:type="dcterms:W3CDTF">2026-08-31T13:30:00Z</dcterms:modified>
</cp:coreProperties>
</file>