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783A" w14:textId="7631CC82" w:rsidR="0067487F" w:rsidRPr="0067487F" w:rsidRDefault="00B458DA" w:rsidP="0067487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ПО 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Е</w:t>
      </w:r>
      <w:r w:rsidR="0067487F" w:rsidRPr="0067487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</w:t>
      </w:r>
      <w:r w:rsidR="00DC01F3" w:rsidRPr="00DC01F3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СИСТЕМАТИЧЕСКИЕ ГРУППЫ РАСТЕНИЙ</w:t>
      </w:r>
      <w:r w:rsidR="0067487F" w:rsidRPr="0067487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»</w:t>
      </w:r>
    </w:p>
    <w:p w14:paraId="5D08E850" w14:textId="77777777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 класс (уроки 1–4)</w:t>
      </w:r>
    </w:p>
    <w:p w14:paraId="39C53B74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0A38C47">
          <v:rect id="_x0000_i1025" style="width:0;height:.75pt" o:hralign="center" o:hrstd="t" o:hr="t" fillcolor="#a0a0a0" stroked="f"/>
        </w:pict>
      </w:r>
    </w:p>
    <w:p w14:paraId="5E8692B4" w14:textId="77777777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Многообразие организмов и их классификация</w:t>
      </w:r>
    </w:p>
    <w:p w14:paraId="6BB6DAC1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систематика?</w:t>
      </w:r>
    </w:p>
    <w:p w14:paraId="60F3165F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Систематика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наука, которая занимается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классификацией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(разбивкой по группам) всех живых организмов. Её цель – разобраться в огромном разнообразии живых существ и понять, кто кому родственник.</w:t>
      </w:r>
    </w:p>
    <w:p w14:paraId="68AE28E1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Кто создал современную систематику?</w:t>
      </w:r>
    </w:p>
    <w:p w14:paraId="7C632EEE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Основу современной систематики заложил шведский учёный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Карл Линней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(XVIII век). Он предложил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двойное название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каждого вида (бинарную номенклатуру) – например, </w:t>
      </w:r>
      <w:proofErr w:type="spellStart"/>
      <w:r w:rsidRPr="006748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Pinus</w:t>
      </w:r>
      <w:proofErr w:type="spellEnd"/>
      <w:r w:rsidRPr="006748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proofErr w:type="spellStart"/>
      <w:r w:rsidRPr="006748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sylvestris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(сосна обыкновенная).</w:t>
      </w:r>
    </w:p>
    <w:p w14:paraId="040C4F95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Иерархия (схема) систематических категорий</w:t>
      </w:r>
    </w:p>
    <w:p w14:paraId="6755C8FD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Сверху вниз, от самой большой группы к самой маленькой:</w:t>
      </w:r>
    </w:p>
    <w:p w14:paraId="610C8526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Империя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(Клеточные / Неклеточные)</w:t>
      </w:r>
    </w:p>
    <w:p w14:paraId="385CEA95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Надцарство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(Эукариоты / Прокариоты)</w:t>
      </w:r>
    </w:p>
    <w:p w14:paraId="5FA01F8F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Царство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(Растения, Животные, Грибы, Бактерии)</w:t>
      </w:r>
    </w:p>
    <w:p w14:paraId="1CE78B17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Подцарство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(Низшие растения, Высшие растения)</w:t>
      </w:r>
    </w:p>
    <w:p w14:paraId="79CFB889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 / Отдел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(для растений – Отдел, для животных – Тип)</w:t>
      </w:r>
    </w:p>
    <w:p w14:paraId="30E74F0A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</w:t>
      </w:r>
    </w:p>
    <w:p w14:paraId="34D0026F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Отряд / Порядок</w:t>
      </w:r>
    </w:p>
    <w:p w14:paraId="2AFA20F6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Семейство</w:t>
      </w:r>
    </w:p>
    <w:p w14:paraId="58CF3F87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Род</w:t>
      </w:r>
    </w:p>
    <w:p w14:paraId="21C506CB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самая маленькая, основная единица классификации</w:t>
      </w:r>
    </w:p>
    <w:p w14:paraId="1EA2710A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 мнемоническое правило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 первым буквам в обратном порядке, снизу вверх):</w:t>
      </w:r>
    </w:p>
    <w:p w14:paraId="58D7578F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Вид Род Семейство Отряд Класс Тип Царство – В Роще </w:t>
      </w:r>
      <w:proofErr w:type="gram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Свистят</w:t>
      </w:r>
      <w:proofErr w:type="gramEnd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От Классных Труб Царства?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748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(На самом деле проще запомнить последовательность: Царство → Тип → Класс → Отряд → Семейство → Род → Вид)</w:t>
      </w:r>
    </w:p>
    <w:p w14:paraId="5846FB5D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D4941E1">
          <v:rect id="_x0000_i1026" style="width:0;height:.75pt" o:hralign="center" o:hrstd="t" o:hr="t" fillcolor="#a0a0a0" stroked="f"/>
        </w:pict>
      </w:r>
    </w:p>
    <w:p w14:paraId="362606A3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вид?</w:t>
      </w:r>
    </w:p>
    <w:p w14:paraId="6BD96B9C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особей, которые:</w:t>
      </w:r>
    </w:p>
    <w:p w14:paraId="0F023C0E" w14:textId="77777777" w:rsidR="0067487F" w:rsidRPr="0067487F" w:rsidRDefault="0067487F" w:rsidP="006748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похожи друг на друга по внешнему и внутреннему строению;</w:t>
      </w:r>
    </w:p>
    <w:p w14:paraId="63C6ACA4" w14:textId="77777777" w:rsidR="0067487F" w:rsidRPr="0067487F" w:rsidRDefault="0067487F" w:rsidP="006748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имеют общее происхождение;</w:t>
      </w:r>
    </w:p>
    <w:p w14:paraId="57D9FB53" w14:textId="77777777" w:rsidR="0067487F" w:rsidRPr="0067487F" w:rsidRDefault="0067487F" w:rsidP="006748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свободно скрещиваются и дают плодовитое потомство;</w:t>
      </w:r>
    </w:p>
    <w:p w14:paraId="608B80A2" w14:textId="77777777" w:rsidR="0067487F" w:rsidRPr="0067487F" w:rsidRDefault="0067487F" w:rsidP="006748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занимают определённую территорию (ареал).</w:t>
      </w:r>
    </w:p>
    <w:p w14:paraId="62D2ACC1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E713685">
          <v:rect id="_x0000_i1027" style="width:0;height:.75pt" o:hralign="center" o:hrstd="t" o:hr="t" fillcolor="#a0a0a0" stroked="f"/>
        </w:pict>
      </w:r>
    </w:p>
    <w:p w14:paraId="473A4327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212EFD3F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живое можно «разложить по полочкам» – от самого общего (Царство) до самого конкретного (Вид). Вид – это главная единица в биологии.</w:t>
      </w:r>
    </w:p>
    <w:p w14:paraId="22B617B4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84567CE">
          <v:rect id="_x0000_i1028" style="width:0;height:.75pt" o:hralign="center" o:hrstd="t" o:hr="t" fillcolor="#a0a0a0" stroked="f"/>
        </w:pict>
      </w:r>
    </w:p>
    <w:p w14:paraId="72B0B904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BF584E2" w14:textId="6D282723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8725191" w14:textId="440BB71A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07C3185" w14:textId="77777777" w:rsidR="00F26AB6" w:rsidRDefault="00F26AB6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DD286A9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EB8289C" w14:textId="00B6B2C9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Систематика растений</w:t>
      </w:r>
    </w:p>
    <w:p w14:paraId="39FAC8CE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какие крупные группы делятся растения?</w:t>
      </w:r>
    </w:p>
    <w:p w14:paraId="64F66265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растения делятся на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два </w:t>
      </w: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подцарства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3657"/>
        <w:gridCol w:w="3694"/>
      </w:tblGrid>
      <w:tr w:rsidR="0067487F" w:rsidRPr="0067487F" w14:paraId="6AF2307F" w14:textId="77777777" w:rsidTr="00132F9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29BB8B" w14:textId="77777777" w:rsidR="0067487F" w:rsidRPr="0067487F" w:rsidRDefault="0067487F" w:rsidP="00132F9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Подцарство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0CB130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36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F67BA4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</w:t>
            </w:r>
          </w:p>
        </w:tc>
      </w:tr>
      <w:tr w:rsidR="0067487F" w:rsidRPr="0067487F" w14:paraId="713AD9B9" w14:textId="77777777" w:rsidTr="00132F9F">
        <w:trPr>
          <w:trHeight w:val="165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3B63E2" w14:textId="77777777" w:rsidR="0067487F" w:rsidRPr="0067487F" w:rsidRDefault="0067487F" w:rsidP="00132F9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Низшие растения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73B6BC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Водоросли</w:t>
            </w:r>
          </w:p>
        </w:tc>
        <w:tc>
          <w:tcPr>
            <w:tcW w:w="3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3617C5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 не разделено на органы (корень, стебель, листья), называется </w:t>
            </w: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слоевище</w:t>
            </w: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(или таллом). Нет настоящих тканей</w:t>
            </w:r>
          </w:p>
        </w:tc>
      </w:tr>
      <w:tr w:rsidR="0067487F" w:rsidRPr="0067487F" w14:paraId="377B97CF" w14:textId="77777777" w:rsidTr="00132F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BF8377" w14:textId="77777777" w:rsidR="0067487F" w:rsidRPr="0067487F" w:rsidRDefault="0067487F" w:rsidP="00132F9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Высшие растения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376C6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Мхи, папоротники, голосеменные, цветковые (покрытосеменные)</w:t>
            </w:r>
          </w:p>
        </w:tc>
        <w:tc>
          <w:tcPr>
            <w:tcW w:w="3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905E39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 разделено на органы (корень, побег). Есть настоящие ткани</w:t>
            </w:r>
          </w:p>
        </w:tc>
      </w:tr>
    </w:tbl>
    <w:p w14:paraId="1B7BB7A5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Отделы растений (основные)</w:t>
      </w:r>
    </w:p>
    <w:p w14:paraId="7440E771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Зелёные водоросли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низшие</w:t>
      </w:r>
    </w:p>
    <w:p w14:paraId="78FBC439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Бурые и красные водоросли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низшие</w:t>
      </w:r>
    </w:p>
    <w:p w14:paraId="6DA3A761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Моховидные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высшие (но нет корней, есть ризоиды)</w:t>
      </w:r>
    </w:p>
    <w:p w14:paraId="3A592B00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Папоротниковидные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высшие</w:t>
      </w:r>
    </w:p>
    <w:p w14:paraId="09D37519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Голосеменные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высшие (семена «голые», не покрыты плодом)</w:t>
      </w:r>
    </w:p>
    <w:p w14:paraId="103FE83F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Цветковые (Покрытосеменные)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высшие, самые распространённые (семена спрятаны в плод)</w:t>
      </w:r>
    </w:p>
    <w:p w14:paraId="7EBD7A25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9AC1B5C">
          <v:rect id="_x0000_i1029" style="width:0;height:.75pt" o:hralign="center" o:hrstd="t" o:hr="t" fillcolor="#a0a0a0" stroked="f"/>
        </w:pict>
      </w:r>
    </w:p>
    <w:p w14:paraId="4603E5A9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1E8E66ED" w14:textId="62B09B4D" w:rsidR="0067487F" w:rsidRPr="0067487F" w:rsidRDefault="0067487F" w:rsidP="00132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Критерий деления на низшие и высшие –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наличие органов и тканей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У низших (водорослей) тело – слоевище, </w:t>
      </w:r>
      <w:r w:rsidR="00132F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которое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разделено на части. У высших – есть корни, побеги, листья и проводящая система.</w:t>
      </w:r>
    </w:p>
    <w:p w14:paraId="580F6677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AA263E0">
          <v:rect id="_x0000_i1030" style="width:0;height:.75pt" o:hralign="center" o:hrstd="t" o:hr="t" fillcolor="#a0a0a0" stroked="f"/>
        </w:pict>
      </w:r>
    </w:p>
    <w:p w14:paraId="030C6EE3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CEFF7E0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7367911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54A4781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C53BEE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E65C29B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C84ADA7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091D2B7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5A1B0C8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D3F3085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FC6B311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B0A0318" w14:textId="5084E712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5A18A0A" w14:textId="713955B5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F99E3CF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818FE4D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1DAD14C" w14:textId="6A256823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3. Низшие растения. Общая характеристика водорослей. Лабораторная работа «Изучение строения одноклеточных водорослей (хламидомонада и хлорелла)»</w:t>
      </w:r>
    </w:p>
    <w:p w14:paraId="229C4A4C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Кто такие водоросли?</w:t>
      </w:r>
    </w:p>
    <w:p w14:paraId="60DAF87C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Водоросли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низшие растения, которые живут преимущественно в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самая древняя группа растений на Земле.</w:t>
      </w:r>
    </w:p>
    <w:p w14:paraId="4B7B93B3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Общие признаки водорослей:</w:t>
      </w:r>
    </w:p>
    <w:p w14:paraId="5EDE0E05" w14:textId="77777777" w:rsidR="0067487F" w:rsidRPr="0067487F" w:rsidRDefault="0067487F" w:rsidP="006748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Тело –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слоевище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(таллом), без деления на корень, стебель и листья.</w:t>
      </w:r>
    </w:p>
    <w:p w14:paraId="07CCC769" w14:textId="77777777" w:rsidR="0067487F" w:rsidRPr="0067487F" w:rsidRDefault="0067487F" w:rsidP="006748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Живут в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водной среде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(пресной или солёной).</w:t>
      </w:r>
    </w:p>
    <w:p w14:paraId="560AC8B5" w14:textId="77777777" w:rsidR="0067487F" w:rsidRPr="0067487F" w:rsidRDefault="0067487F" w:rsidP="006748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Содержат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хлорофилл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поэтому они зелёные и способны к фотосинтезу.</w:t>
      </w:r>
    </w:p>
    <w:p w14:paraId="76C29F1E" w14:textId="77777777" w:rsidR="0067487F" w:rsidRPr="0067487F" w:rsidRDefault="0067487F" w:rsidP="006748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Размножаются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вегетативно, бесполым и половым путём.</w:t>
      </w:r>
    </w:p>
    <w:p w14:paraId="235F3A29" w14:textId="77777777" w:rsidR="0067487F" w:rsidRPr="0067487F" w:rsidRDefault="0067487F" w:rsidP="006748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Нет настоящих тканей и органов.</w:t>
      </w:r>
    </w:p>
    <w:p w14:paraId="1746FEE7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Значение водорослей:</w:t>
      </w:r>
    </w:p>
    <w:p w14:paraId="19ADACC0" w14:textId="77777777" w:rsidR="0067487F" w:rsidRPr="0067487F" w:rsidRDefault="0067487F" w:rsidP="006748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Производят кислород в воде</w:t>
      </w:r>
    </w:p>
    <w:p w14:paraId="36C90A82" w14:textId="77777777" w:rsidR="0067487F" w:rsidRPr="0067487F" w:rsidRDefault="0067487F" w:rsidP="006748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Являются пищей для водных животных</w:t>
      </w:r>
    </w:p>
    <w:p w14:paraId="59A4DF03" w14:textId="77777777" w:rsidR="0067487F" w:rsidRPr="0067487F" w:rsidRDefault="0067487F" w:rsidP="006748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Образуют осадочные породы (мел, известняк)</w:t>
      </w:r>
    </w:p>
    <w:p w14:paraId="250C625D" w14:textId="77777777" w:rsidR="0067487F" w:rsidRPr="0067487F" w:rsidRDefault="0067487F" w:rsidP="006748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Используются человеком как пища, удобрение, для получения йода, агар-агара</w:t>
      </w:r>
    </w:p>
    <w:p w14:paraId="67264F51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2DE5ED7">
          <v:rect id="_x0000_i1031" style="width:0;height:.75pt" o:hralign="center" o:hrstd="t" o:hr="t" fillcolor="#a0a0a0" stroked="f"/>
        </w:pict>
      </w:r>
    </w:p>
    <w:p w14:paraId="625BCD21" w14:textId="77777777" w:rsidR="0067487F" w:rsidRPr="0067487F" w:rsidRDefault="0067487F" w:rsidP="0067487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Хламидомонада</w:t>
      </w:r>
    </w:p>
    <w:p w14:paraId="76D946C6" w14:textId="77777777" w:rsidR="0067487F" w:rsidRPr="0067487F" w:rsidRDefault="0067487F" w:rsidP="006748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Одноклеточная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зелёная водоросль, живёт в пресной воде (в лужах, прудах).</w:t>
      </w:r>
    </w:p>
    <w:p w14:paraId="087D0754" w14:textId="77777777" w:rsidR="0067487F" w:rsidRPr="0067487F" w:rsidRDefault="0067487F" w:rsidP="006748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Имеет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грушевидную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форму.</w:t>
      </w:r>
    </w:p>
    <w:p w14:paraId="3F8EDC7C" w14:textId="77777777" w:rsidR="0067487F" w:rsidRPr="0067487F" w:rsidRDefault="0067487F" w:rsidP="006748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переднем конце – два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жгутика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(для движения).</w:t>
      </w:r>
    </w:p>
    <w:p w14:paraId="66AD5903" w14:textId="77777777" w:rsidR="0067487F" w:rsidRPr="0067487F" w:rsidRDefault="0067487F" w:rsidP="006748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Внутри: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чашевидный хлоропласт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(где идёт фотосинтез),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ядро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стигма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(красный глазок – чувствует свет).</w:t>
      </w:r>
    </w:p>
    <w:p w14:paraId="233CAB5F" w14:textId="77777777" w:rsidR="0067487F" w:rsidRPr="0067487F" w:rsidRDefault="0067487F" w:rsidP="006748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Размножается делением на 4 или 8 частей (бесполое) или слипанием (половое).</w:t>
      </w:r>
    </w:p>
    <w:p w14:paraId="698728D6" w14:textId="77777777" w:rsidR="0067487F" w:rsidRPr="0067487F" w:rsidRDefault="0067487F" w:rsidP="0067487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Хлорелла</w:t>
      </w:r>
    </w:p>
    <w:p w14:paraId="013684F8" w14:textId="77777777" w:rsidR="0067487F" w:rsidRPr="0067487F" w:rsidRDefault="0067487F" w:rsidP="006748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Тоже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одноклеточная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зелёная водоросль.</w:t>
      </w:r>
    </w:p>
    <w:p w14:paraId="2397CECD" w14:textId="77777777" w:rsidR="0067487F" w:rsidRPr="0067487F" w:rsidRDefault="0067487F" w:rsidP="006748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Форма –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шаровидная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без жгутиков (не двигается).</w:t>
      </w:r>
    </w:p>
    <w:p w14:paraId="11E54480" w14:textId="77777777" w:rsidR="0067487F" w:rsidRPr="0067487F" w:rsidRDefault="0067487F" w:rsidP="006748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 –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крупный хлоропласт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2381A00E" w14:textId="77777777" w:rsidR="0067487F" w:rsidRPr="0067487F" w:rsidRDefault="0067487F" w:rsidP="006748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Размножается только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бесполым путём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(делением на 4 или 8 спор).</w:t>
      </w:r>
    </w:p>
    <w:p w14:paraId="26974EB2" w14:textId="6E9E39F2" w:rsidR="00132F9F" w:rsidRPr="00DD458C" w:rsidRDefault="0067487F" w:rsidP="006748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Очень быстро растёт, используется как корм для животных и в космических исследованиях (создаёт кислород и пищу в замкнутых системах).</w:t>
      </w:r>
    </w:p>
    <w:p w14:paraId="19D18276" w14:textId="7D4A4DCB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7E94F79">
          <v:rect id="_x0000_i1032" style="width:0;height:.75pt" o:hralign="center" o:hrstd="t" o:hr="t" fillcolor="#a0a0a0" stroked="f"/>
        </w:pict>
      </w:r>
    </w:p>
    <w:p w14:paraId="15869CB8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68370CFE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Одноклеточные водоросли – это целый организм в одной клетке! Они умеют двигаться (хламидомонада) или неподвижны (хлорелла), но обе способны к фотосинтезу.</w:t>
      </w:r>
    </w:p>
    <w:p w14:paraId="22FA576C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C9AA7FB">
          <v:rect id="_x0000_i1033" style="width:0;height:.75pt" o:hralign="center" o:hrstd="t" o:hr="t" fillcolor="#a0a0a0" stroked="f"/>
        </w:pict>
      </w:r>
    </w:p>
    <w:p w14:paraId="5F2AC21E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8F89A54" w14:textId="387AEEDF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Урок 4. Низшие растения. Зелёные водоросли. Практическая работа «Изучение строения многоклеточных нитчатых водорослей (спирогира и </w:t>
      </w: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улотрикс</w:t>
      </w:r>
      <w:proofErr w:type="spellEnd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)»</w:t>
      </w:r>
    </w:p>
    <w:p w14:paraId="74458F62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Зелёные многоклеточные водоросли</w:t>
      </w:r>
    </w:p>
    <w:p w14:paraId="2B9AA102" w14:textId="0CB97D62" w:rsid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более сложные водоросли, чем одноклеточные. У них тело состоит из множества клеток, которые образуют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нити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пластинки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30BBF90" w14:textId="77777777" w:rsidR="001D220B" w:rsidRPr="0067487F" w:rsidRDefault="001D220B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661F8DAF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42B058D">
          <v:rect id="_x0000_i1034" style="width:0;height:.75pt" o:hralign="center" o:hrstd="t" o:hr="t" fillcolor="#a0a0a0" stroked="f"/>
        </w:pict>
      </w:r>
    </w:p>
    <w:p w14:paraId="638B691C" w14:textId="77777777" w:rsidR="0067487F" w:rsidRPr="0067487F" w:rsidRDefault="0067487F" w:rsidP="0067487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Спирогира</w:t>
      </w:r>
    </w:p>
    <w:p w14:paraId="764C3EA5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Нитчатая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зелёная водоросль, живёт в пресной воде (пруды, озёра с медленным течением).</w:t>
      </w:r>
    </w:p>
    <w:p w14:paraId="660C3A39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Нити спирогиры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скользкие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ощупь – потому что покрыты слизью.</w:t>
      </w:r>
    </w:p>
    <w:p w14:paraId="7E228754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Клетки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длинные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расположены в один ряд.</w:t>
      </w:r>
    </w:p>
    <w:p w14:paraId="0DAE8D91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Хлоропласт –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спиралевидный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(закрученный, похож на спираль) – это главный признак спирогиры.</w:t>
      </w:r>
    </w:p>
    <w:p w14:paraId="7C79A473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Ядро плавает в центре, подвешено на цитоплазматических тяжах.</w:t>
      </w:r>
    </w:p>
    <w:p w14:paraId="61A6D97E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Размножается:</w:t>
      </w:r>
    </w:p>
    <w:p w14:paraId="58F2B194" w14:textId="77777777" w:rsidR="0067487F" w:rsidRPr="0067487F" w:rsidRDefault="0067487F" w:rsidP="0067487F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Вегетативно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нить рвётся на части.</w:t>
      </w:r>
    </w:p>
    <w:p w14:paraId="71936FCD" w14:textId="77777777" w:rsidR="0067487F" w:rsidRPr="0067487F" w:rsidRDefault="0067487F" w:rsidP="0067487F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Бесполое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деление клеток.</w:t>
      </w:r>
    </w:p>
    <w:p w14:paraId="40350109" w14:textId="77777777" w:rsidR="0067487F" w:rsidRPr="0067487F" w:rsidRDefault="0067487F" w:rsidP="0067487F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Половое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 образованием трубок (конъюгация).</w:t>
      </w:r>
    </w:p>
    <w:p w14:paraId="4C758FF5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180C2FF">
          <v:rect id="_x0000_i1035" style="width:0;height:.75pt" o:hralign="center" o:hrstd="t" o:hr="t" fillcolor="#a0a0a0" stroked="f"/>
        </w:pict>
      </w:r>
    </w:p>
    <w:p w14:paraId="5520941A" w14:textId="77777777" w:rsidR="0067487F" w:rsidRPr="0067487F" w:rsidRDefault="0067487F" w:rsidP="0067487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Улотрикс</w:t>
      </w:r>
      <w:proofErr w:type="spellEnd"/>
    </w:p>
    <w:p w14:paraId="5DDE8B13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Нитчатая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водоросль, живёт в пресных водоёмах (реки, ручьи).</w:t>
      </w:r>
    </w:p>
    <w:p w14:paraId="3D8A4BBE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Нити </w:t>
      </w:r>
      <w:proofErr w:type="spellStart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улотрикса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прикрепляются к камням или корягам.</w:t>
      </w:r>
    </w:p>
    <w:p w14:paraId="7D888AD1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Клетки по форме напоминают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коробочки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расположены в один ряд.</w:t>
      </w:r>
    </w:p>
    <w:p w14:paraId="7A42691C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Хлоропласт – </w:t>
      </w: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поясковидный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виде незамкнутого кольца) – это главный отличительный признак.</w:t>
      </w:r>
    </w:p>
    <w:p w14:paraId="60C75AAB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Размножается бесполым и половым путём.</w:t>
      </w:r>
    </w:p>
    <w:p w14:paraId="5AEE49EE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Есть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ризоиды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нити, которыми прикрепляется к субстрату (но это не корни!).</w:t>
      </w:r>
    </w:p>
    <w:p w14:paraId="02971A50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3C58322">
          <v:rect id="_x0000_i1036" style="width:0;height:.75pt" o:hralign="center" o:hrstd="t" o:hr="t" fillcolor="#a0a0a0" stroked="f"/>
        </w:pict>
      </w:r>
    </w:p>
    <w:p w14:paraId="79D92349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Сравнение спирогиры и </w:t>
      </w: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улотрикса</w:t>
      </w:r>
      <w:proofErr w:type="spellEnd"/>
    </w:p>
    <w:tbl>
      <w:tblPr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2"/>
        <w:gridCol w:w="3543"/>
        <w:gridCol w:w="2865"/>
      </w:tblGrid>
      <w:tr w:rsidR="0067487F" w:rsidRPr="0067487F" w14:paraId="6CBED760" w14:textId="77777777" w:rsidTr="00DD458C">
        <w:trPr>
          <w:trHeight w:val="28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2B9884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86C736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Спирогира</w:t>
            </w:r>
          </w:p>
        </w:tc>
        <w:tc>
          <w:tcPr>
            <w:tcW w:w="28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5327D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Улотрикс</w:t>
            </w:r>
            <w:proofErr w:type="spellEnd"/>
          </w:p>
        </w:tc>
      </w:tr>
      <w:tr w:rsidR="0067487F" w:rsidRPr="0067487F" w14:paraId="76E5B0BA" w14:textId="77777777" w:rsidTr="00DD458C">
        <w:trPr>
          <w:trHeight w:val="5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59625A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 обитания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1F06DD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Стоячая вода (пруды, озёра)</w:t>
            </w:r>
          </w:p>
        </w:tc>
        <w:tc>
          <w:tcPr>
            <w:tcW w:w="2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5722FA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Проточная вода (реки, ручьи)</w:t>
            </w:r>
          </w:p>
        </w:tc>
      </w:tr>
      <w:tr w:rsidR="0067487F" w:rsidRPr="0067487F" w14:paraId="22493074" w14:textId="77777777" w:rsidTr="00DD458C">
        <w:trPr>
          <w:trHeight w:val="5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B9BC97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хлоропласта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4D1C9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Спиралевидный (закрученный)</w:t>
            </w:r>
          </w:p>
        </w:tc>
        <w:tc>
          <w:tcPr>
            <w:tcW w:w="2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70D932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Поясковидный</w:t>
            </w:r>
            <w:proofErr w:type="spellEnd"/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(колечко)</w:t>
            </w:r>
          </w:p>
        </w:tc>
      </w:tr>
      <w:tr w:rsidR="0067487F" w:rsidRPr="0067487F" w14:paraId="78B7065B" w14:textId="77777777" w:rsidTr="00DD458C">
        <w:trPr>
          <w:trHeight w:val="5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D48B15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прикрепления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E8A6A1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прикрепляется, плавает</w:t>
            </w:r>
          </w:p>
        </w:tc>
        <w:tc>
          <w:tcPr>
            <w:tcW w:w="2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4D4E05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Прикрепляется ризоидами</w:t>
            </w:r>
          </w:p>
        </w:tc>
      </w:tr>
      <w:tr w:rsidR="0067487F" w:rsidRPr="0067487F" w14:paraId="17BFE18E" w14:textId="77777777" w:rsidTr="00DD458C">
        <w:trPr>
          <w:trHeight w:val="28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7BCA85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Слизь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1514BA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(скользкая)</w:t>
            </w:r>
          </w:p>
        </w:tc>
        <w:tc>
          <w:tcPr>
            <w:tcW w:w="2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C8F730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14:paraId="373CB477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B4488AB">
          <v:rect id="_x0000_i1037" style="width:0;height:.75pt" o:hralign="center" o:hrstd="t" o:hr="t" fillcolor="#a0a0a0" stroked="f"/>
        </w:pict>
      </w:r>
    </w:p>
    <w:p w14:paraId="2EE415B1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7F2106AE" w14:textId="4721DC45" w:rsid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Многоклеточные водоросли – это уже «колонии» клеток, которые живут вместе, но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ещё не образуют настоящих органов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Каждая клетка работает сама по себе, но все вместе образуют нить. Это следующий этап эволюции после одноклеточных.</w:t>
      </w:r>
    </w:p>
    <w:p w14:paraId="790C1782" w14:textId="5FEECB43" w:rsidR="00DD458C" w:rsidRDefault="00DD458C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66F8BF0D" w14:textId="6FC63D45" w:rsidR="00DD458C" w:rsidRDefault="00DD458C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3298152" w14:textId="0A52E702" w:rsidR="00DD458C" w:rsidRDefault="00DD458C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974DE64" w14:textId="038471AE" w:rsidR="00DD458C" w:rsidRDefault="00DD458C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310A4A2E" w14:textId="58D328D5" w:rsidR="0067487F" w:rsidRPr="0067487F" w:rsidRDefault="0067487F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A6E2B2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 w:line="269" w:lineRule="atLeast"/>
        <w:jc w:val="center"/>
        <w:rPr>
          <w:sz w:val="28"/>
          <w:szCs w:val="28"/>
        </w:rPr>
      </w:pPr>
      <w:r w:rsidRPr="00132F9F">
        <w:rPr>
          <w:b/>
          <w:bCs/>
          <w:sz w:val="28"/>
          <w:szCs w:val="28"/>
        </w:rPr>
        <w:lastRenderedPageBreak/>
        <w:t>Лабораторная работа.</w:t>
      </w:r>
    </w:p>
    <w:p w14:paraId="60537A96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 w:line="269" w:lineRule="atLeast"/>
        <w:jc w:val="center"/>
        <w:rPr>
          <w:sz w:val="28"/>
          <w:szCs w:val="28"/>
        </w:rPr>
      </w:pPr>
      <w:r w:rsidRPr="00132F9F">
        <w:rPr>
          <w:b/>
          <w:bCs/>
          <w:sz w:val="28"/>
          <w:szCs w:val="28"/>
        </w:rPr>
        <w:t>«Изучение внешнего строения водорослей».</w:t>
      </w:r>
    </w:p>
    <w:p w14:paraId="7D92C7F8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b/>
          <w:bCs/>
          <w:sz w:val="28"/>
          <w:szCs w:val="28"/>
        </w:rPr>
        <w:t>Цель:</w:t>
      </w:r>
      <w:r w:rsidRPr="00132F9F">
        <w:rPr>
          <w:rStyle w:val="apple-converted-space"/>
          <w:sz w:val="28"/>
          <w:szCs w:val="28"/>
        </w:rPr>
        <w:t> </w:t>
      </w:r>
      <w:r w:rsidRPr="00132F9F">
        <w:rPr>
          <w:sz w:val="28"/>
          <w:szCs w:val="28"/>
        </w:rPr>
        <w:t>познакомиться с особенностями строения водорослей, типами организации таллома</w:t>
      </w:r>
    </w:p>
    <w:p w14:paraId="030E827D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b/>
          <w:bCs/>
          <w:sz w:val="28"/>
          <w:szCs w:val="28"/>
        </w:rPr>
        <w:t>Оборудование:</w:t>
      </w:r>
      <w:r w:rsidRPr="00132F9F">
        <w:rPr>
          <w:rStyle w:val="apple-converted-space"/>
          <w:sz w:val="28"/>
          <w:szCs w:val="28"/>
        </w:rPr>
        <w:t> </w:t>
      </w:r>
      <w:r w:rsidRPr="00132F9F">
        <w:rPr>
          <w:sz w:val="28"/>
          <w:szCs w:val="28"/>
        </w:rPr>
        <w:t>рисунки зеленых водорослей; микроскоп; микропрепараты «Вольвокс», «Спирогира».</w:t>
      </w:r>
    </w:p>
    <w:p w14:paraId="5EB09F98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b/>
          <w:bCs/>
          <w:sz w:val="28"/>
          <w:szCs w:val="28"/>
        </w:rPr>
        <w:t>Ход работы.</w:t>
      </w:r>
    </w:p>
    <w:p w14:paraId="38E76E2D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 xml:space="preserve">1. </w:t>
      </w:r>
      <w:proofErr w:type="spellStart"/>
      <w:r w:rsidRPr="00132F9F">
        <w:rPr>
          <w:sz w:val="28"/>
          <w:szCs w:val="28"/>
        </w:rPr>
        <w:t>Расмотрите</w:t>
      </w:r>
      <w:proofErr w:type="spellEnd"/>
      <w:r w:rsidRPr="00132F9F">
        <w:rPr>
          <w:sz w:val="28"/>
          <w:szCs w:val="28"/>
        </w:rPr>
        <w:t xml:space="preserve"> рисунки одноклеточных зеленых водорослей, найдите хламидомонаду, хлореллу. Подпишите части их клеток.</w:t>
      </w:r>
    </w:p>
    <w:p w14:paraId="217A8AAB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 w:line="269" w:lineRule="atLeast"/>
        <w:rPr>
          <w:sz w:val="28"/>
          <w:szCs w:val="28"/>
        </w:rPr>
      </w:pPr>
      <w:r w:rsidRPr="00132F9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7AC639F" wp14:editId="1B76A354">
            <wp:simplePos x="0" y="0"/>
            <wp:positionH relativeFrom="column">
              <wp:posOffset>15240</wp:posOffset>
            </wp:positionH>
            <wp:positionV relativeFrom="paragraph">
              <wp:posOffset>177165</wp:posOffset>
            </wp:positionV>
            <wp:extent cx="3303905" cy="1403985"/>
            <wp:effectExtent l="19050" t="0" r="0" b="0"/>
            <wp:wrapTight wrapText="bothSides">
              <wp:wrapPolygon edited="0">
                <wp:start x="-125" y="0"/>
                <wp:lineTo x="-125" y="21395"/>
                <wp:lineTo x="21546" y="21395"/>
                <wp:lineTo x="21546" y="0"/>
                <wp:lineTo x="-125" y="0"/>
              </wp:wrapPolygon>
            </wp:wrapTight>
            <wp:docPr id="9" name="Рисунок 9" descr="C:\Documents and Settings\Lena\Рабочий стол\КРИППО\59683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Lena\Рабочий стол\КРИППО\596838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267F2F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>1 - ________________________</w:t>
      </w:r>
    </w:p>
    <w:p w14:paraId="60EA2FB3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>2 - ________________________</w:t>
      </w:r>
    </w:p>
    <w:p w14:paraId="1334C929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>3 - ________________________</w:t>
      </w:r>
    </w:p>
    <w:p w14:paraId="6B15E948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>4 - ________________________</w:t>
      </w:r>
    </w:p>
    <w:p w14:paraId="42A3629F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>5 - ________________________</w:t>
      </w:r>
    </w:p>
    <w:p w14:paraId="110B4428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>6 - ________________________</w:t>
      </w:r>
    </w:p>
    <w:p w14:paraId="78427690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 w:line="269" w:lineRule="atLeast"/>
        <w:rPr>
          <w:sz w:val="28"/>
          <w:szCs w:val="28"/>
        </w:rPr>
      </w:pPr>
      <w:r w:rsidRPr="00132F9F">
        <w:rPr>
          <w:sz w:val="28"/>
          <w:szCs w:val="28"/>
        </w:rPr>
        <w:t>2. Рассмотрите под микроскопом вольвокс, изучите строение вольвокса. Обозначьте на рисунке материнскую и дочерние колонии.</w:t>
      </w:r>
    </w:p>
    <w:p w14:paraId="28CB6FD2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 w:line="269" w:lineRule="atLeast"/>
        <w:rPr>
          <w:sz w:val="28"/>
          <w:szCs w:val="28"/>
        </w:rPr>
      </w:pPr>
      <w:r w:rsidRPr="00132F9F">
        <w:rPr>
          <w:noProof/>
          <w:sz w:val="28"/>
          <w:szCs w:val="28"/>
        </w:rPr>
        <w:drawing>
          <wp:inline distT="0" distB="0" distL="0" distR="0" wp14:anchorId="31649BD1" wp14:editId="7BBA73A5">
            <wp:extent cx="1319019" cy="1296000"/>
            <wp:effectExtent l="19050" t="0" r="0" b="0"/>
            <wp:docPr id="12" name="Рисунок 12" descr="C:\Documents and Settings\Lena\Рабочий стол\КРИППО\59683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Lena\Рабочий стол\КРИППО\596838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019" cy="12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D885C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 w:line="269" w:lineRule="atLeast"/>
        <w:rPr>
          <w:sz w:val="28"/>
          <w:szCs w:val="28"/>
        </w:rPr>
      </w:pPr>
      <w:r w:rsidRPr="00132F9F">
        <w:rPr>
          <w:sz w:val="28"/>
          <w:szCs w:val="28"/>
        </w:rPr>
        <w:t>3. Рассмотрите под микроскопом спирогиру, изучите строение спирогиры, подпишите части её клетки.</w:t>
      </w:r>
    </w:p>
    <w:p w14:paraId="13B4E653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 w:line="269" w:lineRule="atLeast"/>
        <w:rPr>
          <w:rFonts w:ascii="Arial" w:hAnsi="Arial" w:cs="Arial"/>
          <w:color w:val="767676"/>
          <w:sz w:val="28"/>
          <w:szCs w:val="28"/>
        </w:rPr>
      </w:pPr>
      <w:r w:rsidRPr="00132F9F">
        <w:rPr>
          <w:rFonts w:ascii="Arial" w:hAnsi="Arial" w:cs="Arial"/>
          <w:noProof/>
          <w:color w:val="767676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AF36F29" wp14:editId="3D359CA1">
            <wp:simplePos x="0" y="0"/>
            <wp:positionH relativeFrom="column">
              <wp:posOffset>18415</wp:posOffset>
            </wp:positionH>
            <wp:positionV relativeFrom="paragraph">
              <wp:posOffset>-635</wp:posOffset>
            </wp:positionV>
            <wp:extent cx="2457450" cy="1699260"/>
            <wp:effectExtent l="0" t="0" r="0" b="0"/>
            <wp:wrapTight wrapText="bothSides">
              <wp:wrapPolygon edited="0">
                <wp:start x="0" y="0"/>
                <wp:lineTo x="0" y="21309"/>
                <wp:lineTo x="21433" y="21309"/>
                <wp:lineTo x="21433" y="0"/>
                <wp:lineTo x="0" y="0"/>
              </wp:wrapPolygon>
            </wp:wrapTight>
            <wp:docPr id="13" name="Рисунок 13" descr="C:\Documents and Settings\Lena\Рабочий стол\КРИППО\hello_html_6b04ff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Lena\Рабочий стол\КРИППО\hello_html_6b04ff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4BAC6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>1 - ________________________</w:t>
      </w:r>
    </w:p>
    <w:p w14:paraId="50ADEF62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>2 - ________________________</w:t>
      </w:r>
    </w:p>
    <w:p w14:paraId="3BC557F2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>3 - ________________________</w:t>
      </w:r>
    </w:p>
    <w:p w14:paraId="1CCBB47C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2F9F">
        <w:rPr>
          <w:sz w:val="28"/>
          <w:szCs w:val="28"/>
        </w:rPr>
        <w:t>4 - ________________________</w:t>
      </w:r>
    </w:p>
    <w:p w14:paraId="4DD7BD28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135" w:afterAutospacing="0" w:line="269" w:lineRule="atLeast"/>
        <w:rPr>
          <w:rFonts w:ascii="Arial" w:hAnsi="Arial" w:cs="Arial"/>
          <w:color w:val="767676"/>
          <w:sz w:val="28"/>
          <w:szCs w:val="28"/>
        </w:rPr>
      </w:pPr>
    </w:p>
    <w:p w14:paraId="2593C3D0" w14:textId="77777777" w:rsidR="00DD458C" w:rsidRPr="00132F9F" w:rsidRDefault="00DD458C" w:rsidP="00DD458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2F9F">
        <w:rPr>
          <w:sz w:val="28"/>
          <w:szCs w:val="28"/>
        </w:rPr>
        <w:t>4.Сделайте выводы:</w:t>
      </w:r>
    </w:p>
    <w:p w14:paraId="30CBD73C" w14:textId="77777777" w:rsidR="00DD458C" w:rsidRPr="00132F9F" w:rsidRDefault="00DD458C" w:rsidP="00DD458C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2F9F">
        <w:rPr>
          <w:sz w:val="28"/>
          <w:szCs w:val="28"/>
        </w:rPr>
        <w:t>Почему водоросли относят к низшим растениям?</w:t>
      </w:r>
    </w:p>
    <w:p w14:paraId="170CD604" w14:textId="77777777" w:rsidR="00DD458C" w:rsidRPr="00132F9F" w:rsidRDefault="00DD458C" w:rsidP="00DD458C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2F9F">
        <w:rPr>
          <w:sz w:val="28"/>
          <w:szCs w:val="28"/>
        </w:rPr>
        <w:t>Какие типы талломов встречаются у водорослей?</w:t>
      </w:r>
    </w:p>
    <w:p w14:paraId="227FE5FD" w14:textId="393CDC64" w:rsidR="00DD458C" w:rsidRPr="001D220B" w:rsidRDefault="00DD458C" w:rsidP="001D220B">
      <w:pPr>
        <w:pStyle w:val="a9"/>
        <w:numPr>
          <w:ilvl w:val="0"/>
          <w:numId w:val="11"/>
        </w:numPr>
        <w:shd w:val="clear" w:color="auto" w:fill="FFFFFF"/>
        <w:spacing w:before="0" w:beforeAutospacing="0" w:after="135" w:afterAutospacing="0" w:line="269" w:lineRule="atLeast"/>
        <w:rPr>
          <w:sz w:val="28"/>
          <w:szCs w:val="28"/>
        </w:rPr>
      </w:pPr>
      <w:r w:rsidRPr="00132F9F">
        <w:rPr>
          <w:sz w:val="28"/>
          <w:szCs w:val="28"/>
        </w:rPr>
        <w:t>Какие общие черты имеют клетки хламидомонады и спирогиры?</w:t>
      </w:r>
    </w:p>
    <w:p w14:paraId="72CCA20C" w14:textId="505D3325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ИТОГ ПО ТЕМЕ (самое главное)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9"/>
        <w:gridCol w:w="7302"/>
      </w:tblGrid>
      <w:tr w:rsidR="0067487F" w:rsidRPr="0067487F" w14:paraId="23CD8A27" w14:textId="77777777" w:rsidTr="001D220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71904F" w14:textId="77777777" w:rsidR="0067487F" w:rsidRPr="0067487F" w:rsidRDefault="0067487F" w:rsidP="001D22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B9FA8C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67487F" w:rsidRPr="0067487F" w14:paraId="1462F7D8" w14:textId="77777777" w:rsidTr="001D220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39C3FA" w14:textId="77777777" w:rsidR="0067487F" w:rsidRPr="0067487F" w:rsidRDefault="0067487F" w:rsidP="001D22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Систематика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1FFE14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 классификации организмов</w:t>
            </w:r>
          </w:p>
        </w:tc>
      </w:tr>
      <w:tr w:rsidR="0067487F" w:rsidRPr="0067487F" w14:paraId="5376C4E1" w14:textId="77777777" w:rsidTr="001D220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CAE440" w14:textId="77777777" w:rsidR="0067487F" w:rsidRPr="0067487F" w:rsidRDefault="0067487F" w:rsidP="001D22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A3295F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единица классификации</w:t>
            </w:r>
          </w:p>
        </w:tc>
      </w:tr>
      <w:tr w:rsidR="0067487F" w:rsidRPr="0067487F" w14:paraId="7154B0F2" w14:textId="77777777" w:rsidTr="001D220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6BBB64" w14:textId="77777777" w:rsidR="0067487F" w:rsidRPr="0067487F" w:rsidRDefault="0067487F" w:rsidP="001D22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Низшие растения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00A206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Водоросли (тело – слоевище)</w:t>
            </w:r>
          </w:p>
        </w:tc>
      </w:tr>
      <w:tr w:rsidR="0067487F" w:rsidRPr="0067487F" w14:paraId="447F03BF" w14:textId="77777777" w:rsidTr="001D220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151BEA" w14:textId="77777777" w:rsidR="0067487F" w:rsidRPr="0067487F" w:rsidRDefault="0067487F" w:rsidP="001D22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Высшие растения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DCBE58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Мхи, папоротники, голосеменные, цветковые (есть органы)</w:t>
            </w:r>
          </w:p>
        </w:tc>
      </w:tr>
      <w:tr w:rsidR="0067487F" w:rsidRPr="0067487F" w14:paraId="19A0D200" w14:textId="77777777" w:rsidTr="001D220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BF7EB1" w14:textId="77777777" w:rsidR="0067487F" w:rsidRPr="0067487F" w:rsidRDefault="0067487F" w:rsidP="001D22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Водоросли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6C3101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Низшие растения, живут в воде, тело – слоевище</w:t>
            </w:r>
          </w:p>
        </w:tc>
      </w:tr>
      <w:tr w:rsidR="0067487F" w:rsidRPr="0067487F" w14:paraId="5B91EA97" w14:textId="77777777" w:rsidTr="001D220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50D49" w14:textId="77777777" w:rsidR="0067487F" w:rsidRPr="0067487F" w:rsidRDefault="0067487F" w:rsidP="001D22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Хламидомонада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FB87B4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Одноклеточная, со жгутиками, чашевидный хлоропласт, живёт в лужах</w:t>
            </w:r>
          </w:p>
        </w:tc>
      </w:tr>
      <w:tr w:rsidR="0067487F" w:rsidRPr="0067487F" w14:paraId="24755C36" w14:textId="77777777" w:rsidTr="001D220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E199C5" w14:textId="77777777" w:rsidR="0067487F" w:rsidRPr="0067487F" w:rsidRDefault="0067487F" w:rsidP="001D22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Хлорелла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D4D828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Одноклеточная, без жгутиков, неподвижная, шаровидная</w:t>
            </w:r>
          </w:p>
        </w:tc>
      </w:tr>
      <w:tr w:rsidR="0067487F" w:rsidRPr="0067487F" w14:paraId="5CEEEF62" w14:textId="77777777" w:rsidTr="001D220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5F49D3" w14:textId="77777777" w:rsidR="0067487F" w:rsidRPr="0067487F" w:rsidRDefault="0067487F" w:rsidP="001D22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Спирогира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A0050E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Нитчатая, спиральный хлоропласт, скользкая, в стоячей воде</w:t>
            </w:r>
          </w:p>
        </w:tc>
      </w:tr>
      <w:tr w:rsidR="0067487F" w:rsidRPr="0067487F" w14:paraId="2F6B56BA" w14:textId="77777777" w:rsidTr="001D220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6261D6" w14:textId="77777777" w:rsidR="0067487F" w:rsidRPr="0067487F" w:rsidRDefault="0067487F" w:rsidP="001D22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Улотрикс</w:t>
            </w:r>
            <w:proofErr w:type="spellEnd"/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502369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Нитчатая, </w:t>
            </w:r>
            <w:proofErr w:type="spellStart"/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поясковидный</w:t>
            </w:r>
            <w:proofErr w:type="spellEnd"/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хлоропласт, прикрепляется ризоидами, в проточной воде</w:t>
            </w:r>
          </w:p>
        </w:tc>
      </w:tr>
    </w:tbl>
    <w:p w14:paraId="43EAE068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48F8C1D">
          <v:rect id="_x0000_i1039" style="width:0;height:.75pt" o:hralign="center" o:hrstd="t" o:hr="t" fillcolor="#a0a0a0" stroked="f"/>
        </w:pict>
      </w:r>
    </w:p>
    <w:p w14:paraId="24AFD085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07DF56E3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создал систематику и что он придумал?</w:t>
      </w:r>
    </w:p>
    <w:p w14:paraId="1E14EA67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какой последовательности идут систематические группы (от большей к меньшей)?</w:t>
      </w:r>
    </w:p>
    <w:p w14:paraId="23714424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Водоросли – это низшие или высшие растения? Почему?</w:t>
      </w:r>
    </w:p>
    <w:p w14:paraId="4B4FE0EF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Нарисуй в уме хламидомонаду: какие у неё части?</w:t>
      </w:r>
    </w:p>
    <w:p w14:paraId="52751215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отличается хлорелла от хламидомонады?</w:t>
      </w:r>
    </w:p>
    <w:p w14:paraId="704380A0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Как различить спирогиру и </w:t>
      </w:r>
      <w:proofErr w:type="spellStart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улотрикс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?</w:t>
      </w:r>
    </w:p>
    <w:p w14:paraId="68AA6186" w14:textId="77777777" w:rsidR="0067487F" w:rsidRPr="0067487F" w:rsidRDefault="0092035D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1FF004B">
          <v:rect id="_x0000_i1040" style="width:0;height:.75pt" o:hralign="center" o:hrstd="t" o:hr="t" fillcolor="#a0a0a0" stroked="f"/>
        </w:pict>
      </w:r>
    </w:p>
    <w:p w14:paraId="6B6C44FE" w14:textId="56300EED" w:rsidR="0067487F" w:rsidRPr="0067487F" w:rsidRDefault="0067487F" w:rsidP="001D22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семикласснику: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Систематика – это как огромный шкаф с ящиками, в каждом ящике – свои организмы. А водоросли – это древнейшие растения, с которых всё и началось! Если увидишь зелёную тину в пруду или на камнях в ручье – знай: это, скорее всего, спирогира или </w:t>
      </w:r>
      <w:proofErr w:type="spellStart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улотрикс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Биология вокруг нас!</w:t>
      </w:r>
    </w:p>
    <w:p w14:paraId="339FB305" w14:textId="77777777" w:rsidR="008A6738" w:rsidRPr="0067487F" w:rsidRDefault="008A6738" w:rsidP="00674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6738" w:rsidRPr="0067487F" w:rsidSect="0067487F">
      <w:footerReference w:type="default" r:id="rId10"/>
      <w:pgSz w:w="11906" w:h="16838"/>
      <w:pgMar w:top="567" w:right="707" w:bottom="1134" w:left="1276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E048C" w14:textId="77777777" w:rsidR="0092035D" w:rsidRDefault="0092035D" w:rsidP="0067487F">
      <w:pPr>
        <w:spacing w:after="0" w:line="240" w:lineRule="auto"/>
      </w:pPr>
      <w:r>
        <w:separator/>
      </w:r>
    </w:p>
  </w:endnote>
  <w:endnote w:type="continuationSeparator" w:id="0">
    <w:p w14:paraId="1D323DE8" w14:textId="77777777" w:rsidR="0092035D" w:rsidRDefault="0092035D" w:rsidP="0067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8815310"/>
      <w:docPartObj>
        <w:docPartGallery w:val="Page Numbers (Bottom of Page)"/>
        <w:docPartUnique/>
      </w:docPartObj>
    </w:sdtPr>
    <w:sdtEndPr/>
    <w:sdtContent>
      <w:p w14:paraId="1452AFF0" w14:textId="4695EFC6" w:rsidR="0067487F" w:rsidRDefault="0067487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2F4FDB" w14:textId="77777777" w:rsidR="0067487F" w:rsidRDefault="006748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7E38D" w14:textId="77777777" w:rsidR="0092035D" w:rsidRDefault="0092035D" w:rsidP="0067487F">
      <w:pPr>
        <w:spacing w:after="0" w:line="240" w:lineRule="auto"/>
      </w:pPr>
      <w:r>
        <w:separator/>
      </w:r>
    </w:p>
  </w:footnote>
  <w:footnote w:type="continuationSeparator" w:id="0">
    <w:p w14:paraId="7A7A6C9A" w14:textId="77777777" w:rsidR="0092035D" w:rsidRDefault="0092035D" w:rsidP="00674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AA2"/>
    <w:multiLevelType w:val="multilevel"/>
    <w:tmpl w:val="0076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E2ECB"/>
    <w:multiLevelType w:val="multilevel"/>
    <w:tmpl w:val="9694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A2EF1"/>
    <w:multiLevelType w:val="multilevel"/>
    <w:tmpl w:val="457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232B9"/>
    <w:multiLevelType w:val="multilevel"/>
    <w:tmpl w:val="553E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62D10"/>
    <w:multiLevelType w:val="multilevel"/>
    <w:tmpl w:val="DD18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260785"/>
    <w:multiLevelType w:val="multilevel"/>
    <w:tmpl w:val="39CE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032AC"/>
    <w:multiLevelType w:val="multilevel"/>
    <w:tmpl w:val="7CF41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766E96"/>
    <w:multiLevelType w:val="multilevel"/>
    <w:tmpl w:val="7D7E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C14845"/>
    <w:multiLevelType w:val="multilevel"/>
    <w:tmpl w:val="7CF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FC027A"/>
    <w:multiLevelType w:val="multilevel"/>
    <w:tmpl w:val="3E02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E22BBA"/>
    <w:multiLevelType w:val="hybridMultilevel"/>
    <w:tmpl w:val="71E6E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7F"/>
    <w:rsid w:val="000879A3"/>
    <w:rsid w:val="000C6E32"/>
    <w:rsid w:val="00132F9F"/>
    <w:rsid w:val="001D220B"/>
    <w:rsid w:val="004B1DC8"/>
    <w:rsid w:val="00615F5D"/>
    <w:rsid w:val="0067487F"/>
    <w:rsid w:val="00871AF7"/>
    <w:rsid w:val="008A6738"/>
    <w:rsid w:val="0092035D"/>
    <w:rsid w:val="00B458DA"/>
    <w:rsid w:val="00C70297"/>
    <w:rsid w:val="00D97AF6"/>
    <w:rsid w:val="00DC01F3"/>
    <w:rsid w:val="00DD458C"/>
    <w:rsid w:val="00E627D9"/>
    <w:rsid w:val="00F2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E0A21"/>
  <w15:chartTrackingRefBased/>
  <w15:docId w15:val="{A146CC41-0258-43BD-B747-EFD856BD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4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4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4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748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48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48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748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7487F"/>
    <w:rPr>
      <w:b/>
      <w:bCs/>
    </w:rPr>
  </w:style>
  <w:style w:type="character" w:styleId="a4">
    <w:name w:val="Emphasis"/>
    <w:basedOn w:val="a0"/>
    <w:uiPriority w:val="20"/>
    <w:qFormat/>
    <w:rsid w:val="0067487F"/>
    <w:rPr>
      <w:i/>
      <w:iCs/>
    </w:rPr>
  </w:style>
  <w:style w:type="paragraph" w:styleId="a5">
    <w:name w:val="header"/>
    <w:basedOn w:val="a"/>
    <w:link w:val="a6"/>
    <w:uiPriority w:val="99"/>
    <w:unhideWhenUsed/>
    <w:rsid w:val="00674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487F"/>
  </w:style>
  <w:style w:type="paragraph" w:styleId="a7">
    <w:name w:val="footer"/>
    <w:basedOn w:val="a"/>
    <w:link w:val="a8"/>
    <w:uiPriority w:val="99"/>
    <w:unhideWhenUsed/>
    <w:rsid w:val="00674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487F"/>
  </w:style>
  <w:style w:type="paragraph" w:styleId="a9">
    <w:name w:val="Normal (Web)"/>
    <w:basedOn w:val="a"/>
    <w:uiPriority w:val="99"/>
    <w:unhideWhenUsed/>
    <w:rsid w:val="0013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2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527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0647985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140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6</cp:revision>
  <dcterms:created xsi:type="dcterms:W3CDTF">2026-08-21T13:04:00Z</dcterms:created>
  <dcterms:modified xsi:type="dcterms:W3CDTF">2026-08-31T13:57:00Z</dcterms:modified>
</cp:coreProperties>
</file>