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A7C93" w14:textId="3DE1AF6A" w:rsidR="00BA1375" w:rsidRPr="00BA1375" w:rsidRDefault="00BA1375" w:rsidP="007A7A66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ТЕМ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: «ОРГАНИЗМЫ – ТЕЛА ЖИВОЙ ПРИРОДЫ»</w:t>
      </w:r>
    </w:p>
    <w:p w14:paraId="4E99D052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5 класс</w:t>
      </w:r>
    </w:p>
    <w:p w14:paraId="7DD9A71D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Дорогой пятиклассник!</w:t>
      </w:r>
    </w:p>
    <w:p w14:paraId="2632B707" w14:textId="60D0B2D8" w:rsidR="00207DA7" w:rsidRPr="00D87912" w:rsidRDefault="00207DA7" w:rsidP="00207DA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конспект – твой помощник, если ты занимаешься дома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Прочитай параграф учебника 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внимательно, не торопясь. Если какое-то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понятие или термин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кажется сложным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перечитай ещё раз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загляни в конспект.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конце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конспекта есть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251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таблица главных терминов и 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вопросы, чтобы проверить себя. Удачи!</w:t>
      </w:r>
    </w:p>
    <w:p w14:paraId="19905F9F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BDE7A3">
          <v:rect id="_x0000_i1025" style="width:0;height:.75pt" o:hralign="center" o:hrstd="t" o:hr="t" fillcolor="#a0a0a0" stroked="f"/>
        </w:pict>
      </w:r>
    </w:p>
    <w:p w14:paraId="52B113C1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1. ПОНЯТИЕ ОБ ОРГАНИЗМЕ</w:t>
      </w:r>
    </w:p>
    <w:p w14:paraId="6E4FA768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Организм</w:t>
      </w:r>
      <w:r w:rsidRPr="00BA1375">
        <w:rPr>
          <w:rFonts w:ascii="Times New Roman" w:hAnsi="Times New Roman" w:cs="Times New Roman"/>
          <w:sz w:val="28"/>
          <w:szCs w:val="28"/>
        </w:rPr>
        <w:t> – это любое живое существо: растение, животное, гриб, бактерия. Организм – это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единое целое</w:t>
      </w:r>
      <w:r w:rsidRPr="00BA1375">
        <w:rPr>
          <w:rFonts w:ascii="Times New Roman" w:hAnsi="Times New Roman" w:cs="Times New Roman"/>
          <w:sz w:val="28"/>
          <w:szCs w:val="28"/>
        </w:rPr>
        <w:t>, в котором все части работают слаженно.</w:t>
      </w:r>
    </w:p>
    <w:p w14:paraId="00D627E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Главная мысль:</w:t>
      </w:r>
      <w:r w:rsidRPr="00BA1375">
        <w:rPr>
          <w:rFonts w:ascii="Times New Roman" w:hAnsi="Times New Roman" w:cs="Times New Roman"/>
          <w:sz w:val="28"/>
          <w:szCs w:val="28"/>
        </w:rPr>
        <w:t> Всё живое на Земле состоит из организмов. Организмы могут быть очень маленькими (например, бактерия) и огромными (например, синий кит). Но все они живые – они дышат, питаются, растут и размножаются.</w:t>
      </w:r>
    </w:p>
    <w:p w14:paraId="6914D23E" w14:textId="5ED28E48" w:rsidR="007A7A66" w:rsidRPr="007A7A66" w:rsidRDefault="002D4AAA" w:rsidP="007A7A66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F6C350E">
          <v:rect id="_x0000_i1026" style="width:0;height:.75pt" o:hralign="center" o:hrstd="t" o:hr="t" fillcolor="#a0a0a0" stroked="f"/>
        </w:pict>
      </w:r>
    </w:p>
    <w:p w14:paraId="45E70D5D" w14:textId="433F2901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2. ДОЯДЕРНЫЕ И ЯДЕРНЫЕ ОРГАНИЗМЫ</w:t>
      </w:r>
    </w:p>
    <w:p w14:paraId="4BF87819" w14:textId="4EA9405D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Все организмы делятся на две большие группы по строению клеток: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4957"/>
        <w:gridCol w:w="4536"/>
      </w:tblGrid>
      <w:tr w:rsidR="007A7A66" w14:paraId="26F4C5BB" w14:textId="77777777" w:rsidTr="007A7A66">
        <w:tc>
          <w:tcPr>
            <w:tcW w:w="4957" w:type="dxa"/>
          </w:tcPr>
          <w:p w14:paraId="383F6896" w14:textId="3D1D72E7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Доядерные организмы (прокариоты)</w:t>
            </w:r>
          </w:p>
        </w:tc>
        <w:tc>
          <w:tcPr>
            <w:tcW w:w="4536" w:type="dxa"/>
          </w:tcPr>
          <w:p w14:paraId="739C14C3" w14:textId="2DCDD0F9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Ядерные организмы (эукариоты)</w:t>
            </w:r>
          </w:p>
        </w:tc>
      </w:tr>
      <w:tr w:rsidR="007A7A66" w14:paraId="38B0E451" w14:textId="77777777" w:rsidTr="007A7A66">
        <w:tc>
          <w:tcPr>
            <w:tcW w:w="4957" w:type="dxa"/>
          </w:tcPr>
          <w:p w14:paraId="17526CA8" w14:textId="3806A879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В клетке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 оформленного ядра</w:t>
            </w:r>
          </w:p>
        </w:tc>
        <w:tc>
          <w:tcPr>
            <w:tcW w:w="4536" w:type="dxa"/>
          </w:tcPr>
          <w:p w14:paraId="501F14B7" w14:textId="7279FDB9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В клетке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есть ядро</w:t>
            </w:r>
          </w:p>
        </w:tc>
      </w:tr>
      <w:tr w:rsidR="007A7A66" w14:paraId="2D2540C0" w14:textId="77777777" w:rsidTr="007A7A66">
        <w:tc>
          <w:tcPr>
            <w:tcW w:w="4957" w:type="dxa"/>
          </w:tcPr>
          <w:p w14:paraId="7533C50C" w14:textId="72B6F2AF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Наследственная информация находится прямо в цитоплазме</w:t>
            </w:r>
          </w:p>
        </w:tc>
        <w:tc>
          <w:tcPr>
            <w:tcW w:w="4536" w:type="dxa"/>
          </w:tcPr>
          <w:p w14:paraId="5E1B6474" w14:textId="6F892772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Наследственная информация хранится в ядре</w:t>
            </w:r>
          </w:p>
        </w:tc>
      </w:tr>
      <w:tr w:rsidR="007A7A66" w14:paraId="782F7C6C" w14:textId="77777777" w:rsidTr="007A7A66">
        <w:tc>
          <w:tcPr>
            <w:tcW w:w="4957" w:type="dxa"/>
          </w:tcPr>
          <w:p w14:paraId="0931CBF6" w14:textId="54308427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Примеры: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бактерии</w:t>
            </w:r>
          </w:p>
        </w:tc>
        <w:tc>
          <w:tcPr>
            <w:tcW w:w="4536" w:type="dxa"/>
          </w:tcPr>
          <w:p w14:paraId="566A5769" w14:textId="644AB31E" w:rsidR="007A7A66" w:rsidRDefault="007A7A66" w:rsidP="007A7A6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Примеры: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растения, животные, грибы</w:t>
            </w:r>
          </w:p>
        </w:tc>
      </w:tr>
    </w:tbl>
    <w:p w14:paraId="4E171251" w14:textId="77777777" w:rsidR="007A7A66" w:rsidRPr="00BA1375" w:rsidRDefault="007A7A66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02AFC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Простыми словами:</w:t>
      </w:r>
      <w:r w:rsidRPr="00BA1375">
        <w:rPr>
          <w:rFonts w:ascii="Times New Roman" w:hAnsi="Times New Roman" w:cs="Times New Roman"/>
          <w:sz w:val="28"/>
          <w:szCs w:val="28"/>
        </w:rPr>
        <w:t> Представь, что ядро – это «командный центр» клетки. У доядерных организмов такого центра нет – команды раздаются прямо из цитоплазмы. У ядерных организмов есть «командный центр» – ядро, где хранятся все инструкции для жизни клетки.</w:t>
      </w:r>
    </w:p>
    <w:p w14:paraId="741D9DBC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Запомни термины:</w:t>
      </w:r>
    </w:p>
    <w:p w14:paraId="2F392398" w14:textId="77777777" w:rsidR="00BA1375" w:rsidRPr="00BA1375" w:rsidRDefault="00BA1375" w:rsidP="00BA1375">
      <w:pPr>
        <w:numPr>
          <w:ilvl w:val="0"/>
          <w:numId w:val="1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Прокариоты</w:t>
      </w:r>
      <w:r w:rsidRPr="00BA1375">
        <w:rPr>
          <w:rFonts w:ascii="Times New Roman" w:hAnsi="Times New Roman" w:cs="Times New Roman"/>
          <w:sz w:val="28"/>
          <w:szCs w:val="28"/>
        </w:rPr>
        <w:t> – доядерные организмы (бактерии).</w:t>
      </w:r>
    </w:p>
    <w:p w14:paraId="3E174015" w14:textId="77777777" w:rsidR="00BA1375" w:rsidRPr="00BA1375" w:rsidRDefault="00BA1375" w:rsidP="00BA1375">
      <w:pPr>
        <w:numPr>
          <w:ilvl w:val="0"/>
          <w:numId w:val="1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Эукариоты</w:t>
      </w:r>
      <w:r w:rsidRPr="00BA1375">
        <w:rPr>
          <w:rFonts w:ascii="Times New Roman" w:hAnsi="Times New Roman" w:cs="Times New Roman"/>
          <w:sz w:val="28"/>
          <w:szCs w:val="28"/>
        </w:rPr>
        <w:t> – ядерные организмы (растения, животные, грибы).</w:t>
      </w:r>
    </w:p>
    <w:p w14:paraId="1D023282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3C0F96">
          <v:rect id="_x0000_i1027" style="width:0;height:.75pt" o:hralign="center" o:hrstd="t" o:hr="t" fillcolor="#a0a0a0" stroked="f"/>
        </w:pict>
      </w:r>
    </w:p>
    <w:p w14:paraId="785866A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3. КЛЕТКА И ЕЁ ОТКРЫТИЕ</w:t>
      </w:r>
    </w:p>
    <w:p w14:paraId="72666B01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Клетка</w:t>
      </w:r>
      <w:r w:rsidRPr="00BA1375">
        <w:rPr>
          <w:rFonts w:ascii="Times New Roman" w:hAnsi="Times New Roman" w:cs="Times New Roman"/>
          <w:sz w:val="28"/>
          <w:szCs w:val="28"/>
        </w:rPr>
        <w:t> – это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мельчайшая единица живого</w:t>
      </w:r>
      <w:r w:rsidRPr="00BA1375">
        <w:rPr>
          <w:rFonts w:ascii="Times New Roman" w:hAnsi="Times New Roman" w:cs="Times New Roman"/>
          <w:sz w:val="28"/>
          <w:szCs w:val="28"/>
        </w:rPr>
        <w:t>. Все организмы состоят из клеток. Клетка – это как «кирпичик», из которого построено всё живое.</w:t>
      </w:r>
    </w:p>
    <w:p w14:paraId="5E2405DD" w14:textId="77777777" w:rsidR="00BA1375" w:rsidRPr="00BA1375" w:rsidRDefault="00BA1375" w:rsidP="007A7A66">
      <w:pPr>
        <w:shd w:val="clear" w:color="auto" w:fill="FFFFFF"/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Кто открыл клетку?</w:t>
      </w:r>
      <w:r w:rsidRPr="00BA1375">
        <w:rPr>
          <w:rFonts w:ascii="Times New Roman" w:hAnsi="Times New Roman" w:cs="Times New Roman"/>
          <w:sz w:val="28"/>
          <w:szCs w:val="28"/>
        </w:rPr>
        <w:br/>
        <w:t>В 1665 году английский учёный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Роберт Гук</w:t>
      </w:r>
      <w:r w:rsidRPr="00BA1375">
        <w:rPr>
          <w:rFonts w:ascii="Times New Roman" w:hAnsi="Times New Roman" w:cs="Times New Roman"/>
          <w:sz w:val="28"/>
          <w:szCs w:val="28"/>
        </w:rPr>
        <w:t> рассматривал под микроскопом тонкий срез пробки (коры пробкового дуба). Он увидел множество маленьких ячеек, похожих на соты, и назвал их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клетками</w:t>
      </w:r>
      <w:r w:rsidRPr="00BA1375">
        <w:rPr>
          <w:rFonts w:ascii="Times New Roman" w:hAnsi="Times New Roman" w:cs="Times New Roman"/>
          <w:sz w:val="28"/>
          <w:szCs w:val="28"/>
        </w:rPr>
        <w:t> (от латинского </w:t>
      </w:r>
      <w:r w:rsidRPr="00BA1375">
        <w:rPr>
          <w:rFonts w:ascii="Times New Roman" w:hAnsi="Times New Roman" w:cs="Times New Roman"/>
          <w:i/>
          <w:iCs/>
          <w:sz w:val="28"/>
          <w:szCs w:val="28"/>
        </w:rPr>
        <w:t>cellula</w:t>
      </w:r>
      <w:r w:rsidRPr="00BA1375">
        <w:rPr>
          <w:rFonts w:ascii="Times New Roman" w:hAnsi="Times New Roman" w:cs="Times New Roman"/>
          <w:sz w:val="28"/>
          <w:szCs w:val="28"/>
        </w:rPr>
        <w:t> – маленькая комната).</w:t>
      </w:r>
    </w:p>
    <w:p w14:paraId="2701DCE8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Главная мысль:</w:t>
      </w:r>
      <w:r w:rsidRPr="00BA1375">
        <w:rPr>
          <w:rFonts w:ascii="Times New Roman" w:hAnsi="Times New Roman" w:cs="Times New Roman"/>
          <w:sz w:val="28"/>
          <w:szCs w:val="28"/>
        </w:rPr>
        <w:t> Клетку открыл Роберт Гук. С тех пор учёные поняли, что все живые организмы состоят из клеток.</w:t>
      </w:r>
    </w:p>
    <w:p w14:paraId="0D848029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C2EBB7E">
          <v:rect id="_x0000_i1028" style="width:0;height:.75pt" o:hralign="center" o:hrstd="t" o:hr="t" fillcolor="#a0a0a0" stroked="f"/>
        </w:pict>
      </w:r>
    </w:p>
    <w:p w14:paraId="2F354A2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4. ЦИТОЛОГИЯ – НАУКА О КЛЕТКЕ</w:t>
      </w:r>
    </w:p>
    <w:p w14:paraId="2A69DEC2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Науку, которая изучает клетки, называют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цитологией</w:t>
      </w:r>
      <w:r w:rsidRPr="00BA1375">
        <w:rPr>
          <w:rFonts w:ascii="Times New Roman" w:hAnsi="Times New Roman" w:cs="Times New Roman"/>
          <w:sz w:val="28"/>
          <w:szCs w:val="28"/>
        </w:rPr>
        <w:t> (от греческих слов </w:t>
      </w:r>
      <w:r w:rsidRPr="00BA1375">
        <w:rPr>
          <w:rFonts w:ascii="Times New Roman" w:hAnsi="Times New Roman" w:cs="Times New Roman"/>
          <w:i/>
          <w:iCs/>
          <w:sz w:val="28"/>
          <w:szCs w:val="28"/>
        </w:rPr>
        <w:t>«цитос»</w:t>
      </w:r>
      <w:r w:rsidRPr="00BA1375">
        <w:rPr>
          <w:rFonts w:ascii="Times New Roman" w:hAnsi="Times New Roman" w:cs="Times New Roman"/>
          <w:sz w:val="28"/>
          <w:szCs w:val="28"/>
        </w:rPr>
        <w:t> – клетка и </w:t>
      </w:r>
      <w:r w:rsidRPr="00BA1375">
        <w:rPr>
          <w:rFonts w:ascii="Times New Roman" w:hAnsi="Times New Roman" w:cs="Times New Roman"/>
          <w:i/>
          <w:iCs/>
          <w:sz w:val="28"/>
          <w:szCs w:val="28"/>
        </w:rPr>
        <w:t>«логос»</w:t>
      </w:r>
      <w:r w:rsidRPr="00BA1375">
        <w:rPr>
          <w:rFonts w:ascii="Times New Roman" w:hAnsi="Times New Roman" w:cs="Times New Roman"/>
          <w:sz w:val="28"/>
          <w:szCs w:val="28"/>
        </w:rPr>
        <w:t> – наука).</w:t>
      </w:r>
    </w:p>
    <w:p w14:paraId="3A937B3D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Что изучает цитология?</w:t>
      </w:r>
    </w:p>
    <w:p w14:paraId="46EBA6EE" w14:textId="77777777" w:rsidR="00BA1375" w:rsidRPr="00BA1375" w:rsidRDefault="00BA1375" w:rsidP="00BA1375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Строение клеток</w:t>
      </w:r>
    </w:p>
    <w:p w14:paraId="596FD525" w14:textId="77777777" w:rsidR="00BA1375" w:rsidRPr="00BA1375" w:rsidRDefault="00BA1375" w:rsidP="00BA1375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Жизнедеятельность клеток (как они дышат, питаются, делятся)</w:t>
      </w:r>
    </w:p>
    <w:p w14:paraId="3250E0BB" w14:textId="77777777" w:rsidR="00BA1375" w:rsidRPr="00BA1375" w:rsidRDefault="00BA1375" w:rsidP="00BA1375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Разнообразие клеток</w:t>
      </w:r>
    </w:p>
    <w:p w14:paraId="63CA3C2D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Зачем нужна цитология?</w:t>
      </w:r>
      <w:r w:rsidRPr="00BA1375">
        <w:rPr>
          <w:rFonts w:ascii="Times New Roman" w:hAnsi="Times New Roman" w:cs="Times New Roman"/>
          <w:sz w:val="28"/>
          <w:szCs w:val="28"/>
        </w:rPr>
        <w:t> Чтобы понять, как устроены все живые организмы. Ведь все мы состоим из клеток!</w:t>
      </w:r>
    </w:p>
    <w:p w14:paraId="607366CF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7DBADFB">
          <v:rect id="_x0000_i1029" style="width:0;height:.75pt" o:hralign="center" o:hrstd="t" o:hr="t" fillcolor="#a0a0a0" stroked="f"/>
        </w:pict>
      </w:r>
    </w:p>
    <w:p w14:paraId="463BF295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5. КЛЕТКА – НАИМЕНЬШАЯ ЕДИНИЦА СТРОЕНИЯ И ЖИЗНЕДЕЯТЕЛЬНОСТИ</w:t>
      </w:r>
    </w:p>
    <w:p w14:paraId="04D620BD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Клетка – это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самая маленькая часть организма, которая обладает всеми признаками живого</w:t>
      </w:r>
      <w:r w:rsidRPr="00BA1375">
        <w:rPr>
          <w:rFonts w:ascii="Times New Roman" w:hAnsi="Times New Roman" w:cs="Times New Roman"/>
          <w:sz w:val="28"/>
          <w:szCs w:val="28"/>
        </w:rPr>
        <w:t>. Вне клетки жизни нет.</w:t>
      </w:r>
    </w:p>
    <w:p w14:paraId="25B2A7A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Что умеет делать клетка?</w:t>
      </w:r>
    </w:p>
    <w:p w14:paraId="51D5DBCD" w14:textId="77777777" w:rsidR="00BA1375" w:rsidRPr="00BA1375" w:rsidRDefault="00BA1375" w:rsidP="00BA1375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Дышать</w:t>
      </w:r>
    </w:p>
    <w:p w14:paraId="145E1B2C" w14:textId="77777777" w:rsidR="00BA1375" w:rsidRPr="00BA1375" w:rsidRDefault="00BA1375" w:rsidP="00BA1375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Питаться</w:t>
      </w:r>
    </w:p>
    <w:p w14:paraId="79451656" w14:textId="77777777" w:rsidR="00BA1375" w:rsidRPr="00BA1375" w:rsidRDefault="00BA1375" w:rsidP="00BA1375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Расти</w:t>
      </w:r>
    </w:p>
    <w:p w14:paraId="6A76D9A6" w14:textId="77777777" w:rsidR="00BA1375" w:rsidRPr="00BA1375" w:rsidRDefault="00BA1375" w:rsidP="00BA1375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Делиться (размножаться)</w:t>
      </w:r>
    </w:p>
    <w:p w14:paraId="6C88B19C" w14:textId="77777777" w:rsidR="00BA1375" w:rsidRPr="00BA1375" w:rsidRDefault="00BA1375" w:rsidP="00BA1375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Реагировать на изменения вокруг</w:t>
      </w:r>
    </w:p>
    <w:p w14:paraId="5312949F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Важно!</w:t>
      </w:r>
      <w:r w:rsidRPr="00BA1375">
        <w:rPr>
          <w:rFonts w:ascii="Times New Roman" w:hAnsi="Times New Roman" w:cs="Times New Roman"/>
          <w:sz w:val="28"/>
          <w:szCs w:val="28"/>
        </w:rPr>
        <w:t> Даже в огромном организме (например, в слоне) все процессы начинаются с клеток.</w:t>
      </w:r>
    </w:p>
    <w:p w14:paraId="0ADC87C8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1AE74E2">
          <v:rect id="_x0000_i1030" style="width:0;height:.75pt" o:hralign="center" o:hrstd="t" o:hr="t" fillcolor="#a0a0a0" stroked="f"/>
        </w:pict>
      </w:r>
    </w:p>
    <w:p w14:paraId="4951CC56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6. УСТРОЙСТВО УВЕЛИЧИТЕЛЬНЫХ ПРИБОРОВ: ЛУПА И МИКРОСКОП</w:t>
      </w:r>
    </w:p>
    <w:p w14:paraId="6218E06C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Клетки очень маленькие. Их нельзя увидеть простым глазом. Поэтому учёные используют увеличительные приборы.</w:t>
      </w:r>
    </w:p>
    <w:p w14:paraId="6F667FA0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ЛУПА</w:t>
      </w:r>
    </w:p>
    <w:p w14:paraId="4A3B08A6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Лупа</w:t>
      </w:r>
      <w:r w:rsidRPr="00BA1375">
        <w:rPr>
          <w:rFonts w:ascii="Times New Roman" w:hAnsi="Times New Roman" w:cs="Times New Roman"/>
          <w:sz w:val="28"/>
          <w:szCs w:val="28"/>
        </w:rPr>
        <w:t> – это простейший увеличительный прибор. Она состоит из ручки и выпуклого стекла (линзы).</w:t>
      </w:r>
    </w:p>
    <w:p w14:paraId="55C794F5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Увеличение:</w:t>
      </w:r>
      <w:r w:rsidRPr="00BA1375">
        <w:rPr>
          <w:rFonts w:ascii="Times New Roman" w:hAnsi="Times New Roman" w:cs="Times New Roman"/>
          <w:sz w:val="28"/>
          <w:szCs w:val="28"/>
        </w:rPr>
        <w:t> в 2–10 раз.</w:t>
      </w:r>
    </w:p>
    <w:p w14:paraId="64AA4DDF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Что можно увидеть:</w:t>
      </w:r>
      <w:r w:rsidRPr="00BA1375">
        <w:rPr>
          <w:rFonts w:ascii="Times New Roman" w:hAnsi="Times New Roman" w:cs="Times New Roman"/>
          <w:sz w:val="28"/>
          <w:szCs w:val="28"/>
        </w:rPr>
        <w:t> жилкование листа, тело насекомого, крупные клетки (например, клетки мякоти арбуза).</w:t>
      </w:r>
    </w:p>
    <w:p w14:paraId="747A602A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МИКРОСКОП</w:t>
      </w:r>
    </w:p>
    <w:p w14:paraId="15C82AA4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Микроскоп</w:t>
      </w:r>
      <w:r w:rsidRPr="00BA1375">
        <w:rPr>
          <w:rFonts w:ascii="Times New Roman" w:hAnsi="Times New Roman" w:cs="Times New Roman"/>
          <w:sz w:val="28"/>
          <w:szCs w:val="28"/>
        </w:rPr>
        <w:t> – это более сложный прибор. Он даёт увеличение в десятки, сотни и даже тысячи раз.</w:t>
      </w:r>
    </w:p>
    <w:p w14:paraId="3B1880F6" w14:textId="365672DB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Основные части микроскопа (запомни!):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7A7A66" w14:paraId="29669B51" w14:textId="77777777" w:rsidTr="007A7A66">
        <w:tc>
          <w:tcPr>
            <w:tcW w:w="3539" w:type="dxa"/>
            <w:vAlign w:val="center"/>
          </w:tcPr>
          <w:p w14:paraId="1E0C0D8C" w14:textId="7509413C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Часть микроскопа</w:t>
            </w:r>
          </w:p>
        </w:tc>
        <w:tc>
          <w:tcPr>
            <w:tcW w:w="5806" w:type="dxa"/>
            <w:vAlign w:val="center"/>
          </w:tcPr>
          <w:p w14:paraId="4F707C8A" w14:textId="7F18A2CA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чего нужна</w:t>
            </w:r>
          </w:p>
        </w:tc>
      </w:tr>
      <w:tr w:rsidR="007A7A66" w14:paraId="2E3A5B56" w14:textId="77777777" w:rsidTr="007A7A66">
        <w:tc>
          <w:tcPr>
            <w:tcW w:w="3539" w:type="dxa"/>
            <w:vAlign w:val="center"/>
          </w:tcPr>
          <w:p w14:paraId="60613C74" w14:textId="6F2A134B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Штатив</w:t>
            </w:r>
          </w:p>
        </w:tc>
        <w:tc>
          <w:tcPr>
            <w:tcW w:w="5806" w:type="dxa"/>
            <w:vAlign w:val="center"/>
          </w:tcPr>
          <w:p w14:paraId="0D5919AB" w14:textId="3C332473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Основание и опора микроскопа</w:t>
            </w:r>
          </w:p>
        </w:tc>
      </w:tr>
      <w:tr w:rsidR="007A7A66" w14:paraId="79605AB2" w14:textId="77777777" w:rsidTr="007A7A66">
        <w:tc>
          <w:tcPr>
            <w:tcW w:w="3539" w:type="dxa"/>
            <w:vAlign w:val="center"/>
          </w:tcPr>
          <w:p w14:paraId="0FCEBE26" w14:textId="10E0C9EE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Тубус</w:t>
            </w:r>
          </w:p>
        </w:tc>
        <w:tc>
          <w:tcPr>
            <w:tcW w:w="5806" w:type="dxa"/>
            <w:vAlign w:val="center"/>
          </w:tcPr>
          <w:p w14:paraId="09616B5C" w14:textId="1AAF7CDD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Трубка, внутри которой находятся линзы</w:t>
            </w:r>
          </w:p>
        </w:tc>
      </w:tr>
      <w:tr w:rsidR="007A7A66" w14:paraId="4EAD7397" w14:textId="77777777" w:rsidTr="007A7A66">
        <w:tc>
          <w:tcPr>
            <w:tcW w:w="3539" w:type="dxa"/>
            <w:vAlign w:val="center"/>
          </w:tcPr>
          <w:p w14:paraId="00845A4D" w14:textId="5955F61D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Окуляр</w:t>
            </w:r>
          </w:p>
        </w:tc>
        <w:tc>
          <w:tcPr>
            <w:tcW w:w="5806" w:type="dxa"/>
            <w:vAlign w:val="center"/>
          </w:tcPr>
          <w:p w14:paraId="7088E45B" w14:textId="51CF897B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Часть, в которую мы смотрим (сверху)</w:t>
            </w:r>
          </w:p>
        </w:tc>
      </w:tr>
      <w:tr w:rsidR="007A7A66" w14:paraId="09B6414A" w14:textId="77777777" w:rsidTr="007A7A66">
        <w:tc>
          <w:tcPr>
            <w:tcW w:w="3539" w:type="dxa"/>
            <w:vAlign w:val="center"/>
          </w:tcPr>
          <w:p w14:paraId="6F3848E3" w14:textId="376A9F8E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Объектив</w:t>
            </w:r>
          </w:p>
        </w:tc>
        <w:tc>
          <w:tcPr>
            <w:tcW w:w="5806" w:type="dxa"/>
            <w:vAlign w:val="center"/>
          </w:tcPr>
          <w:p w14:paraId="5D510EEB" w14:textId="1077E27B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Линза, направленная на объект (снизу)</w:t>
            </w:r>
          </w:p>
        </w:tc>
      </w:tr>
      <w:tr w:rsidR="007A7A66" w14:paraId="2A9D3638" w14:textId="77777777" w:rsidTr="007A7A66">
        <w:tc>
          <w:tcPr>
            <w:tcW w:w="3539" w:type="dxa"/>
            <w:vAlign w:val="center"/>
          </w:tcPr>
          <w:p w14:paraId="2FF36749" w14:textId="62383EA1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Предметный столик</w:t>
            </w:r>
          </w:p>
        </w:tc>
        <w:tc>
          <w:tcPr>
            <w:tcW w:w="5806" w:type="dxa"/>
            <w:vAlign w:val="center"/>
          </w:tcPr>
          <w:p w14:paraId="27CE263A" w14:textId="22C79E4D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Площадка, куда кладут препарат</w:t>
            </w:r>
          </w:p>
        </w:tc>
      </w:tr>
      <w:tr w:rsidR="007A7A66" w14:paraId="55BBF26B" w14:textId="77777777" w:rsidTr="007A7A66">
        <w:tc>
          <w:tcPr>
            <w:tcW w:w="3539" w:type="dxa"/>
            <w:vAlign w:val="center"/>
          </w:tcPr>
          <w:p w14:paraId="6C35D031" w14:textId="2E5746E5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Зеркало (или осветитель)</w:t>
            </w:r>
          </w:p>
        </w:tc>
        <w:tc>
          <w:tcPr>
            <w:tcW w:w="5806" w:type="dxa"/>
            <w:vAlign w:val="center"/>
          </w:tcPr>
          <w:p w14:paraId="6780DD70" w14:textId="65478A45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Направляет свет на препарат</w:t>
            </w:r>
          </w:p>
        </w:tc>
      </w:tr>
      <w:tr w:rsidR="007A7A66" w14:paraId="768C1FE3" w14:textId="77777777" w:rsidTr="007A7A66">
        <w:tc>
          <w:tcPr>
            <w:tcW w:w="3539" w:type="dxa"/>
            <w:vAlign w:val="center"/>
          </w:tcPr>
          <w:p w14:paraId="264FDFD2" w14:textId="04906A10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Винт</w:t>
            </w:r>
          </w:p>
        </w:tc>
        <w:tc>
          <w:tcPr>
            <w:tcW w:w="5806" w:type="dxa"/>
            <w:vAlign w:val="center"/>
          </w:tcPr>
          <w:p w14:paraId="614A32CF" w14:textId="334197FE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Помогает сделать изображение чётким</w:t>
            </w:r>
          </w:p>
        </w:tc>
      </w:tr>
    </w:tbl>
    <w:p w14:paraId="3CE97E49" w14:textId="77777777" w:rsidR="007A7A66" w:rsidRDefault="007A7A66" w:rsidP="007A7A6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B179D" w14:textId="3FDDD963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Правила работы с микроскопом:</w:t>
      </w:r>
    </w:p>
    <w:p w14:paraId="1695E071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Поставь микроскоп штативом к себе, на расстоянии 5–10 см от края стола.</w:t>
      </w:r>
    </w:p>
    <w:p w14:paraId="0ED01304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Направь свет в отверстие предметного столика с помощью зеркала.</w:t>
      </w:r>
    </w:p>
    <w:p w14:paraId="5F762A43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Положи препарат на предметный столик и закрепи зажимами.</w:t>
      </w:r>
    </w:p>
    <w:p w14:paraId="534033D1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Плавно опусти тубус, глядя сбоку, так чтобы объектив был на расстоянии 1–2 мм от препарата.</w:t>
      </w:r>
    </w:p>
    <w:p w14:paraId="6110ACD8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Смотри в окуляр одним глазом и медленно вращай винт, пока не появится чёткое изображение.</w:t>
      </w:r>
    </w:p>
    <w:p w14:paraId="57C3C517" w14:textId="77777777" w:rsidR="00BA1375" w:rsidRPr="00BA1375" w:rsidRDefault="00BA1375" w:rsidP="00585E28">
      <w:pPr>
        <w:numPr>
          <w:ilvl w:val="0"/>
          <w:numId w:val="16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Сначала используй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малое увеличение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0C6CEF68" w14:textId="70CB0F73" w:rsidR="00BA1375" w:rsidRPr="00BA1375" w:rsidRDefault="00585E28" w:rsidP="00585E28">
      <w:pPr>
        <w:shd w:val="clear" w:color="auto" w:fill="FFFFFF"/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BA1375" w:rsidRPr="00BA1375">
        <w:rPr>
          <w:rFonts w:ascii="Times New Roman" w:hAnsi="Times New Roman" w:cs="Times New Roman"/>
          <w:b/>
          <w:bCs/>
          <w:sz w:val="28"/>
          <w:szCs w:val="28"/>
        </w:rPr>
        <w:t>Что нельзя делать:</w:t>
      </w:r>
    </w:p>
    <w:p w14:paraId="4A291969" w14:textId="77777777" w:rsidR="00BA1375" w:rsidRPr="00BA1375" w:rsidRDefault="00BA1375" w:rsidP="00585E28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Трогать линзы грязными пальцами.</w:t>
      </w:r>
    </w:p>
    <w:p w14:paraId="25C0A691" w14:textId="77777777" w:rsidR="00BA1375" w:rsidRPr="00BA1375" w:rsidRDefault="00BA1375" w:rsidP="00585E28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Разбирать микроскоп.</w:t>
      </w:r>
    </w:p>
    <w:p w14:paraId="6AC2BED9" w14:textId="77777777" w:rsidR="00BA1375" w:rsidRPr="00BA1375" w:rsidRDefault="00BA1375" w:rsidP="00585E28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76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Оставлять препарат на столике после работы.</w:t>
      </w:r>
    </w:p>
    <w:p w14:paraId="4C20712F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CC70839">
          <v:rect id="_x0000_i1031" style="width:0;height:.75pt" o:hralign="center" o:hrstd="t" o:hr="t" fillcolor="#a0a0a0" stroked="f"/>
        </w:pict>
      </w:r>
    </w:p>
    <w:p w14:paraId="13A2F690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7. СТРОЕНИЕ КЛЕТКИ ПОД СВЕТОВЫМ МИКРОСКОПОМ</w:t>
      </w:r>
    </w:p>
    <w:p w14:paraId="6DD9A7A9" w14:textId="7420E45B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Рассматривая клетку под микроскопом, можно увидеть три главные части: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7A7A66" w14:paraId="7341ABED" w14:textId="77777777" w:rsidTr="007A7A66">
        <w:tc>
          <w:tcPr>
            <w:tcW w:w="1980" w:type="dxa"/>
            <w:vAlign w:val="center"/>
          </w:tcPr>
          <w:p w14:paraId="40CB826F" w14:textId="2546BF09" w:rsidR="007A7A66" w:rsidRDefault="007A7A66" w:rsidP="007A7A6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Часть клетки</w:t>
            </w:r>
          </w:p>
        </w:tc>
        <w:tc>
          <w:tcPr>
            <w:tcW w:w="7365" w:type="dxa"/>
            <w:vAlign w:val="center"/>
          </w:tcPr>
          <w:p w14:paraId="5A57BEDB" w14:textId="261B731E" w:rsidR="007A7A66" w:rsidRDefault="007A7A66" w:rsidP="007A7A6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это и зачем</w:t>
            </w:r>
          </w:p>
        </w:tc>
      </w:tr>
      <w:tr w:rsidR="007A7A66" w14:paraId="775F63A8" w14:textId="77777777" w:rsidTr="007A7A66">
        <w:tc>
          <w:tcPr>
            <w:tcW w:w="1980" w:type="dxa"/>
            <w:vAlign w:val="center"/>
          </w:tcPr>
          <w:p w14:paraId="396D912B" w14:textId="061C1E3E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Клеточная оболочка (мембрана)</w:t>
            </w:r>
          </w:p>
        </w:tc>
        <w:tc>
          <w:tcPr>
            <w:tcW w:w="7365" w:type="dxa"/>
            <w:vAlign w:val="center"/>
          </w:tcPr>
          <w:p w14:paraId="3B66F204" w14:textId="7FC0E9EA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Наружная оболочка клетки. Защищает клетку и пропускает нужные вещества</w:t>
            </w:r>
          </w:p>
        </w:tc>
      </w:tr>
      <w:tr w:rsidR="007A7A66" w14:paraId="2D17272C" w14:textId="77777777" w:rsidTr="007A7A66">
        <w:tc>
          <w:tcPr>
            <w:tcW w:w="1980" w:type="dxa"/>
            <w:vAlign w:val="center"/>
          </w:tcPr>
          <w:p w14:paraId="217F2CED" w14:textId="26DABB75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Цитоплазма</w:t>
            </w:r>
          </w:p>
        </w:tc>
        <w:tc>
          <w:tcPr>
            <w:tcW w:w="7365" w:type="dxa"/>
            <w:vAlign w:val="center"/>
          </w:tcPr>
          <w:p w14:paraId="26EB548B" w14:textId="30563E50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Полужидкое содержимое клетки. В ней находятся все органоиды. Это «рабочее пространство» клетки</w:t>
            </w:r>
          </w:p>
        </w:tc>
      </w:tr>
      <w:tr w:rsidR="007A7A66" w14:paraId="706BB911" w14:textId="77777777" w:rsidTr="007A7A66">
        <w:tc>
          <w:tcPr>
            <w:tcW w:w="1980" w:type="dxa"/>
            <w:vAlign w:val="center"/>
          </w:tcPr>
          <w:p w14:paraId="6C46922E" w14:textId="1287B2E0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Ядро</w:t>
            </w:r>
          </w:p>
        </w:tc>
        <w:tc>
          <w:tcPr>
            <w:tcW w:w="7365" w:type="dxa"/>
            <w:vAlign w:val="center"/>
          </w:tcPr>
          <w:p w14:paraId="6A62EEB0" w14:textId="7AE60507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«Командный центр» клетки. Управляет всеми процессами и хранит наследственную информацию</w:t>
            </w:r>
          </w:p>
        </w:tc>
      </w:tr>
    </w:tbl>
    <w:p w14:paraId="24415BFD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Запомни:</w:t>
      </w:r>
      <w:r w:rsidRPr="00BA1375">
        <w:rPr>
          <w:rFonts w:ascii="Times New Roman" w:hAnsi="Times New Roman" w:cs="Times New Roman"/>
          <w:sz w:val="28"/>
          <w:szCs w:val="28"/>
        </w:rPr>
        <w:t xml:space="preserve"> Эти три части есть у всех клеток ядерных организмов (растений, животных, грибов). </w:t>
      </w:r>
      <w:r w:rsidRPr="007A7A66">
        <w:rPr>
          <w:rFonts w:ascii="Times New Roman" w:hAnsi="Times New Roman" w:cs="Times New Roman"/>
          <w:b/>
          <w:bCs/>
          <w:sz w:val="28"/>
          <w:szCs w:val="28"/>
        </w:rPr>
        <w:t>У бактерий ядра нет.</w:t>
      </w:r>
    </w:p>
    <w:p w14:paraId="7A72AF74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A9351F2">
          <v:rect id="_x0000_i1032" style="width:0;height:.75pt" o:hralign="center" o:hrstd="t" o:hr="t" fillcolor="#a0a0a0" stroked="f"/>
        </w:pict>
      </w:r>
    </w:p>
    <w:p w14:paraId="1CC1FE56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8. ОДНОКЛЕТОЧНЫЕ И МНОГОКЛЕТОЧНЫЕ ОРГАНИЗМЫ</w:t>
      </w:r>
    </w:p>
    <w:p w14:paraId="5946F332" w14:textId="77B383CD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По количеству клеток организмы делятся на две группы: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A7A66" w14:paraId="4CE1C81F" w14:textId="77777777" w:rsidTr="009C3050">
        <w:tc>
          <w:tcPr>
            <w:tcW w:w="4672" w:type="dxa"/>
            <w:vAlign w:val="center"/>
          </w:tcPr>
          <w:p w14:paraId="2C1A6C64" w14:textId="381E0E17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Одноклеточные</w:t>
            </w:r>
          </w:p>
        </w:tc>
        <w:tc>
          <w:tcPr>
            <w:tcW w:w="4673" w:type="dxa"/>
            <w:vAlign w:val="center"/>
          </w:tcPr>
          <w:p w14:paraId="0CBD152B" w14:textId="740F62F1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Многоклеточные</w:t>
            </w:r>
          </w:p>
        </w:tc>
      </w:tr>
      <w:tr w:rsidR="007A7A66" w14:paraId="05011791" w14:textId="77777777" w:rsidTr="009C3050">
        <w:tc>
          <w:tcPr>
            <w:tcW w:w="4672" w:type="dxa"/>
            <w:vAlign w:val="center"/>
          </w:tcPr>
          <w:p w14:paraId="0CC71B44" w14:textId="0D53A88C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Состоят из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одной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 клетки</w:t>
            </w:r>
          </w:p>
        </w:tc>
        <w:tc>
          <w:tcPr>
            <w:tcW w:w="4673" w:type="dxa"/>
            <w:vAlign w:val="center"/>
          </w:tcPr>
          <w:p w14:paraId="4D6DB68D" w14:textId="5D75B309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Состоят из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множества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 клеток</w:t>
            </w:r>
          </w:p>
        </w:tc>
      </w:tr>
      <w:tr w:rsidR="007A7A66" w14:paraId="7100F4DB" w14:textId="77777777" w:rsidTr="00963168">
        <w:tc>
          <w:tcPr>
            <w:tcW w:w="4672" w:type="dxa"/>
            <w:vAlign w:val="center"/>
          </w:tcPr>
          <w:p w14:paraId="15F1CF13" w14:textId="1D60ACB4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Одна клетка выполняет все функции: дышит, питается, размножается</w:t>
            </w:r>
          </w:p>
        </w:tc>
        <w:tc>
          <w:tcPr>
            <w:tcW w:w="4673" w:type="dxa"/>
            <w:vAlign w:val="center"/>
          </w:tcPr>
          <w:p w14:paraId="78A1C49F" w14:textId="20CE4950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Клетки разделяют обязанности: одни – защищают, другие – переносят вещества, третьи – создают энергию</w:t>
            </w:r>
          </w:p>
        </w:tc>
      </w:tr>
      <w:tr w:rsidR="007A7A66" w14:paraId="34FF5797" w14:textId="77777777" w:rsidTr="00963168">
        <w:tc>
          <w:tcPr>
            <w:tcW w:w="4672" w:type="dxa"/>
            <w:vAlign w:val="center"/>
          </w:tcPr>
          <w:p w14:paraId="4CBE6161" w14:textId="24DF4653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Примеры: амёба, инфузория-туфелька, эвглена зелёная, хламидомонада, бактерии</w:t>
            </w:r>
          </w:p>
        </w:tc>
        <w:tc>
          <w:tcPr>
            <w:tcW w:w="4673" w:type="dxa"/>
            <w:vAlign w:val="center"/>
          </w:tcPr>
          <w:p w14:paraId="3EAAAEC3" w14:textId="2499A3D6" w:rsidR="007A7A66" w:rsidRDefault="007A7A66" w:rsidP="007A7A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Примеры: человек, собака, берёза, мухомор</w:t>
            </w:r>
          </w:p>
        </w:tc>
      </w:tr>
    </w:tbl>
    <w:p w14:paraId="3503CDAC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Важно!</w:t>
      </w:r>
      <w:r w:rsidRPr="00BA1375">
        <w:rPr>
          <w:rFonts w:ascii="Times New Roman" w:hAnsi="Times New Roman" w:cs="Times New Roman"/>
          <w:sz w:val="28"/>
          <w:szCs w:val="28"/>
        </w:rPr>
        <w:t> Одноклеточный организм – это целый живой организм в одной клетке. А многоклеточный организм – это «команда» клеток, где у каждой своя работа.</w:t>
      </w:r>
    </w:p>
    <w:p w14:paraId="6DF60FF4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0BB5F38">
          <v:rect id="_x0000_i1033" style="width:0;height:.75pt" o:hralign="center" o:hrstd="t" o:hr="t" fillcolor="#a0a0a0" stroked="f"/>
        </w:pict>
      </w:r>
    </w:p>
    <w:p w14:paraId="13CF06FE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9. КЛЕТКИ, ТКАНИ, ОРГАНЫ, СИСТЕМЫ ОРГАНОВ</w:t>
      </w:r>
    </w:p>
    <w:p w14:paraId="084C01CA" w14:textId="7138738A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В многоклеточных организмах клетки объединяются в структуры разного уровня. Представь это как строительство дома: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250"/>
        <w:gridCol w:w="3115"/>
      </w:tblGrid>
      <w:tr w:rsidR="00AD61C8" w14:paraId="24CE6896" w14:textId="77777777" w:rsidTr="00AD61C8">
        <w:tc>
          <w:tcPr>
            <w:tcW w:w="1980" w:type="dxa"/>
            <w:vAlign w:val="center"/>
          </w:tcPr>
          <w:p w14:paraId="07AF34AE" w14:textId="741D2343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4250" w:type="dxa"/>
            <w:vAlign w:val="center"/>
          </w:tcPr>
          <w:p w14:paraId="6784B759" w14:textId="1CDEB1BC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это</w:t>
            </w:r>
          </w:p>
        </w:tc>
        <w:tc>
          <w:tcPr>
            <w:tcW w:w="3115" w:type="dxa"/>
            <w:vAlign w:val="center"/>
          </w:tcPr>
          <w:p w14:paraId="697ABDC0" w14:textId="26553E7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</w:t>
            </w:r>
          </w:p>
        </w:tc>
      </w:tr>
      <w:tr w:rsidR="00AD61C8" w14:paraId="40998D89" w14:textId="77777777" w:rsidTr="00AD61C8">
        <w:tc>
          <w:tcPr>
            <w:tcW w:w="1980" w:type="dxa"/>
            <w:vAlign w:val="center"/>
          </w:tcPr>
          <w:p w14:paraId="1D8F034F" w14:textId="2F49DB1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Клетка</w:t>
            </w:r>
          </w:p>
        </w:tc>
        <w:tc>
          <w:tcPr>
            <w:tcW w:w="4250" w:type="dxa"/>
            <w:vAlign w:val="center"/>
          </w:tcPr>
          <w:p w14:paraId="127EA5C0" w14:textId="3F668088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Самый маленький «кирпичик»</w:t>
            </w:r>
          </w:p>
        </w:tc>
        <w:tc>
          <w:tcPr>
            <w:tcW w:w="3115" w:type="dxa"/>
            <w:vAlign w:val="center"/>
          </w:tcPr>
          <w:p w14:paraId="1FA96522" w14:textId="5A5DBB5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Мышечная клетка</w:t>
            </w:r>
          </w:p>
        </w:tc>
      </w:tr>
      <w:tr w:rsidR="00AD61C8" w14:paraId="49781F10" w14:textId="77777777" w:rsidTr="00AD61C8">
        <w:tc>
          <w:tcPr>
            <w:tcW w:w="1980" w:type="dxa"/>
            <w:vAlign w:val="center"/>
          </w:tcPr>
          <w:p w14:paraId="5DD7A5D9" w14:textId="58E8116E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Ткань</w:t>
            </w:r>
          </w:p>
        </w:tc>
        <w:tc>
          <w:tcPr>
            <w:tcW w:w="4250" w:type="dxa"/>
            <w:vAlign w:val="center"/>
          </w:tcPr>
          <w:p w14:paraId="350250F2" w14:textId="59F17E3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Группа похожих клеток, делающих одну работу</w:t>
            </w:r>
          </w:p>
        </w:tc>
        <w:tc>
          <w:tcPr>
            <w:tcW w:w="3115" w:type="dxa"/>
            <w:vAlign w:val="center"/>
          </w:tcPr>
          <w:p w14:paraId="34E828F5" w14:textId="20846C0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Мышечная ткань</w:t>
            </w:r>
          </w:p>
        </w:tc>
      </w:tr>
      <w:tr w:rsidR="00AD61C8" w14:paraId="5A8552AB" w14:textId="77777777" w:rsidTr="00AD61C8">
        <w:tc>
          <w:tcPr>
            <w:tcW w:w="1980" w:type="dxa"/>
            <w:vAlign w:val="center"/>
          </w:tcPr>
          <w:p w14:paraId="204C7D69" w14:textId="25FE1926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</w:t>
            </w:r>
          </w:p>
        </w:tc>
        <w:tc>
          <w:tcPr>
            <w:tcW w:w="4250" w:type="dxa"/>
            <w:vAlign w:val="center"/>
          </w:tcPr>
          <w:p w14:paraId="3173DB65" w14:textId="20179F3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Часть тела с определённой формой и функцией</w:t>
            </w:r>
          </w:p>
        </w:tc>
        <w:tc>
          <w:tcPr>
            <w:tcW w:w="3115" w:type="dxa"/>
            <w:vAlign w:val="center"/>
          </w:tcPr>
          <w:p w14:paraId="44B478A6" w14:textId="45440E1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Сердце (это мышца, которая качает кровь)</w:t>
            </w:r>
          </w:p>
        </w:tc>
      </w:tr>
      <w:tr w:rsidR="00AD61C8" w14:paraId="28BF257D" w14:textId="77777777" w:rsidTr="00AD61C8">
        <w:tc>
          <w:tcPr>
            <w:tcW w:w="1980" w:type="dxa"/>
            <w:vAlign w:val="center"/>
          </w:tcPr>
          <w:p w14:paraId="47C14635" w14:textId="5EDCA380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 органов</w:t>
            </w:r>
          </w:p>
        </w:tc>
        <w:tc>
          <w:tcPr>
            <w:tcW w:w="4250" w:type="dxa"/>
            <w:vAlign w:val="center"/>
          </w:tcPr>
          <w:p w14:paraId="5CAF4228" w14:textId="517952F8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Группа органов, работающих вместе</w:t>
            </w:r>
          </w:p>
        </w:tc>
        <w:tc>
          <w:tcPr>
            <w:tcW w:w="3115" w:type="dxa"/>
            <w:vAlign w:val="center"/>
          </w:tcPr>
          <w:p w14:paraId="4A89EFBE" w14:textId="3670DC6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Кровеносная система (сердце + сосуды)</w:t>
            </w:r>
          </w:p>
        </w:tc>
      </w:tr>
      <w:tr w:rsidR="00AD61C8" w14:paraId="0D99EE48" w14:textId="77777777" w:rsidTr="00AD61C8">
        <w:tc>
          <w:tcPr>
            <w:tcW w:w="1980" w:type="dxa"/>
            <w:vAlign w:val="center"/>
          </w:tcPr>
          <w:p w14:paraId="480E019A" w14:textId="22C3E28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Организм</w:t>
            </w:r>
          </w:p>
        </w:tc>
        <w:tc>
          <w:tcPr>
            <w:tcW w:w="4250" w:type="dxa"/>
            <w:vAlign w:val="center"/>
          </w:tcPr>
          <w:p w14:paraId="5C605EF0" w14:textId="4FD6856C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Целое живое существо</w:t>
            </w:r>
          </w:p>
        </w:tc>
        <w:tc>
          <w:tcPr>
            <w:tcW w:w="3115" w:type="dxa"/>
            <w:vAlign w:val="center"/>
          </w:tcPr>
          <w:p w14:paraId="78270FE6" w14:textId="73C97066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</w:tbl>
    <w:p w14:paraId="1DB576FC" w14:textId="77777777" w:rsidR="00AD61C8" w:rsidRPr="00BA1375" w:rsidRDefault="00AD61C8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93A4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Определения (запомни!):</w:t>
      </w:r>
    </w:p>
    <w:p w14:paraId="7416A01D" w14:textId="77777777" w:rsidR="00BA1375" w:rsidRPr="00BA1375" w:rsidRDefault="00BA1375" w:rsidP="00BA1375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Ткань</w:t>
      </w:r>
      <w:r w:rsidRPr="00BA1375">
        <w:rPr>
          <w:rFonts w:ascii="Times New Roman" w:hAnsi="Times New Roman" w:cs="Times New Roman"/>
          <w:sz w:val="28"/>
          <w:szCs w:val="28"/>
        </w:rPr>
        <w:t> – это группа клеток, сходных по строению и выполняющих общую функцию.</w:t>
      </w:r>
    </w:p>
    <w:p w14:paraId="230978D1" w14:textId="77777777" w:rsidR="00BA1375" w:rsidRPr="00BA1375" w:rsidRDefault="00BA1375" w:rsidP="00BA1375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</w:t>
      </w:r>
      <w:r w:rsidRPr="00BA1375">
        <w:rPr>
          <w:rFonts w:ascii="Times New Roman" w:hAnsi="Times New Roman" w:cs="Times New Roman"/>
          <w:sz w:val="28"/>
          <w:szCs w:val="28"/>
        </w:rPr>
        <w:t> – это часть тела, имеющая определённую форму и выполняющая конкретную функцию.</w:t>
      </w:r>
    </w:p>
    <w:p w14:paraId="3D6C9C34" w14:textId="77777777" w:rsidR="00BA1375" w:rsidRPr="00BA1375" w:rsidRDefault="00BA1375" w:rsidP="00BA1375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Система органов</w:t>
      </w:r>
      <w:r w:rsidRPr="00BA1375">
        <w:rPr>
          <w:rFonts w:ascii="Times New Roman" w:hAnsi="Times New Roman" w:cs="Times New Roman"/>
          <w:sz w:val="28"/>
          <w:szCs w:val="28"/>
        </w:rPr>
        <w:t> – это группа органов, которые работают вместе для выполнения общей задачи.</w:t>
      </w:r>
    </w:p>
    <w:p w14:paraId="0AB14C2A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F40CAEC">
          <v:rect id="_x0000_i1034" style="width:0;height:.75pt" o:hralign="center" o:hrstd="t" o:hr="t" fillcolor="#a0a0a0" stroked="f"/>
        </w:pict>
      </w:r>
    </w:p>
    <w:p w14:paraId="4EC38F7E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10. ЖИЗНЕДЕЯТЕЛЬНОСТЬ ОРГАНИЗМОВ</w:t>
      </w:r>
    </w:p>
    <w:p w14:paraId="3F64C35E" w14:textId="14959A40" w:rsidR="00BA1375" w:rsidRPr="00BA1375" w:rsidRDefault="00BA1375" w:rsidP="00BE08DB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Все живые организмы (и одноклеточные, и многоклеточные) обладают общими свойствами. Эти свойства</w:t>
      </w:r>
      <w:r w:rsidR="00BE08DB">
        <w:rPr>
          <w:rFonts w:ascii="Times New Roman" w:hAnsi="Times New Roman" w:cs="Times New Roman"/>
          <w:sz w:val="28"/>
          <w:szCs w:val="28"/>
        </w:rPr>
        <w:t xml:space="preserve"> </w:t>
      </w:r>
      <w:r w:rsidRPr="00BA1375">
        <w:rPr>
          <w:rFonts w:ascii="Times New Roman" w:hAnsi="Times New Roman" w:cs="Times New Roman"/>
          <w:sz w:val="28"/>
          <w:szCs w:val="28"/>
        </w:rPr>
        <w:t>называют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процессами</w:t>
      </w:r>
      <w:r w:rsidR="00BE08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жизнедеятельности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17A7CAE3" w14:textId="54A52F33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7 главных свойств живых организмов: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82"/>
        <w:gridCol w:w="7163"/>
      </w:tblGrid>
      <w:tr w:rsidR="00AD61C8" w14:paraId="6EB155CD" w14:textId="77777777" w:rsidTr="00AD61C8">
        <w:tc>
          <w:tcPr>
            <w:tcW w:w="1906" w:type="dxa"/>
            <w:vAlign w:val="center"/>
          </w:tcPr>
          <w:p w14:paraId="31C3201B" w14:textId="7977E3FD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Свойство</w:t>
            </w:r>
          </w:p>
        </w:tc>
        <w:tc>
          <w:tcPr>
            <w:tcW w:w="7439" w:type="dxa"/>
            <w:vAlign w:val="center"/>
          </w:tcPr>
          <w:p w14:paraId="25B36834" w14:textId="0772535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это значит</w:t>
            </w:r>
          </w:p>
        </w:tc>
      </w:tr>
      <w:tr w:rsidR="00AD61C8" w14:paraId="0D7F9536" w14:textId="77777777" w:rsidTr="00AD61C8">
        <w:tc>
          <w:tcPr>
            <w:tcW w:w="1906" w:type="dxa"/>
            <w:vAlign w:val="center"/>
          </w:tcPr>
          <w:p w14:paraId="24357B2E" w14:textId="47F37F1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Питание</w:t>
            </w:r>
          </w:p>
        </w:tc>
        <w:tc>
          <w:tcPr>
            <w:tcW w:w="7439" w:type="dxa"/>
            <w:vAlign w:val="center"/>
          </w:tcPr>
          <w:p w14:paraId="32C36828" w14:textId="635EF9A1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получает из окружающей среды вещества, необходимые для жизни</w:t>
            </w:r>
          </w:p>
        </w:tc>
      </w:tr>
      <w:tr w:rsidR="00AD61C8" w14:paraId="05D7E73F" w14:textId="77777777" w:rsidTr="00AD61C8">
        <w:tc>
          <w:tcPr>
            <w:tcW w:w="1906" w:type="dxa"/>
            <w:vAlign w:val="center"/>
          </w:tcPr>
          <w:p w14:paraId="728BE173" w14:textId="4D9B8DBF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Дыхание</w:t>
            </w:r>
          </w:p>
        </w:tc>
        <w:tc>
          <w:tcPr>
            <w:tcW w:w="7439" w:type="dxa"/>
            <w:vAlign w:val="center"/>
          </w:tcPr>
          <w:p w14:paraId="7B54F8C0" w14:textId="6399C6AE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поглощает кислород и выделяет углекислый газ. Это даёт энергию</w:t>
            </w:r>
          </w:p>
        </w:tc>
      </w:tr>
      <w:tr w:rsidR="00AD61C8" w14:paraId="00247467" w14:textId="77777777" w:rsidTr="00AD61C8">
        <w:tc>
          <w:tcPr>
            <w:tcW w:w="1906" w:type="dxa"/>
            <w:vAlign w:val="center"/>
          </w:tcPr>
          <w:p w14:paraId="46CF1B5A" w14:textId="5EF7DDF7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Выделение</w:t>
            </w:r>
          </w:p>
        </w:tc>
        <w:tc>
          <w:tcPr>
            <w:tcW w:w="7439" w:type="dxa"/>
            <w:vAlign w:val="center"/>
          </w:tcPr>
          <w:p w14:paraId="12591FC5" w14:textId="660B3B3F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удаляет ненужные и вредные вещества</w:t>
            </w:r>
          </w:p>
        </w:tc>
      </w:tr>
      <w:tr w:rsidR="00AD61C8" w14:paraId="48755980" w14:textId="77777777" w:rsidTr="00AD61C8">
        <w:tc>
          <w:tcPr>
            <w:tcW w:w="1906" w:type="dxa"/>
            <w:vAlign w:val="center"/>
          </w:tcPr>
          <w:p w14:paraId="119250DD" w14:textId="57ECDD0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Движение</w:t>
            </w:r>
          </w:p>
        </w:tc>
        <w:tc>
          <w:tcPr>
            <w:tcW w:w="7439" w:type="dxa"/>
            <w:vAlign w:val="center"/>
          </w:tcPr>
          <w:p w14:paraId="3534DFAA" w14:textId="34E7C95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может перемещаться (у животных – активно, у растений – медленно, поворачиваясь к свету)</w:t>
            </w:r>
          </w:p>
        </w:tc>
      </w:tr>
      <w:tr w:rsidR="00AD61C8" w14:paraId="739932EA" w14:textId="77777777" w:rsidTr="00AD61C8">
        <w:tc>
          <w:tcPr>
            <w:tcW w:w="1906" w:type="dxa"/>
            <w:vAlign w:val="center"/>
          </w:tcPr>
          <w:p w14:paraId="58F76043" w14:textId="3B23846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Размножение</w:t>
            </w:r>
          </w:p>
        </w:tc>
        <w:tc>
          <w:tcPr>
            <w:tcW w:w="7439" w:type="dxa"/>
            <w:vAlign w:val="center"/>
          </w:tcPr>
          <w:p w14:paraId="2534BF3C" w14:textId="5C9BBBBC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оставляет потомство – это главное свойство жизни</w:t>
            </w:r>
          </w:p>
        </w:tc>
      </w:tr>
      <w:tr w:rsidR="00AD61C8" w14:paraId="72A253C4" w14:textId="77777777" w:rsidTr="00AD61C8">
        <w:tc>
          <w:tcPr>
            <w:tcW w:w="1906" w:type="dxa"/>
            <w:vAlign w:val="center"/>
          </w:tcPr>
          <w:p w14:paraId="57433E35" w14:textId="5D7E0458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</w:t>
            </w:r>
          </w:p>
        </w:tc>
        <w:tc>
          <w:tcPr>
            <w:tcW w:w="7439" w:type="dxa"/>
            <w:vAlign w:val="center"/>
          </w:tcPr>
          <w:p w14:paraId="49B65331" w14:textId="4679972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изменяется в течение жизни (из семени вырастает дерево, из головастика – лягушка)</w:t>
            </w:r>
          </w:p>
        </w:tc>
      </w:tr>
      <w:tr w:rsidR="00AD61C8" w14:paraId="5167997E" w14:textId="77777777" w:rsidTr="00AD61C8">
        <w:tc>
          <w:tcPr>
            <w:tcW w:w="1906" w:type="dxa"/>
            <w:vAlign w:val="center"/>
          </w:tcPr>
          <w:p w14:paraId="587485A8" w14:textId="5A59AAA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Раздражимость</w:t>
            </w:r>
          </w:p>
        </w:tc>
        <w:tc>
          <w:tcPr>
            <w:tcW w:w="7439" w:type="dxa"/>
            <w:vAlign w:val="center"/>
          </w:tcPr>
          <w:p w14:paraId="093856D3" w14:textId="3CF43317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 реагирует на изменения вокруг (цветок поворачивается к солнцу, ёж сворачивается в клубок)</w:t>
            </w:r>
          </w:p>
        </w:tc>
      </w:tr>
    </w:tbl>
    <w:p w14:paraId="6010A18D" w14:textId="77777777" w:rsidR="00AD61C8" w:rsidRDefault="00AD61C8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A7FD25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Важно!</w:t>
      </w:r>
      <w:r w:rsidRPr="00BA1375">
        <w:rPr>
          <w:rFonts w:ascii="Times New Roman" w:hAnsi="Times New Roman" w:cs="Times New Roman"/>
          <w:sz w:val="28"/>
          <w:szCs w:val="28"/>
        </w:rPr>
        <w:t> Все эти свойства есть у любого живого организма. Если хотя бы одно исчезает – организм погибает.</w:t>
      </w:r>
    </w:p>
    <w:p w14:paraId="1BA7521B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3B5A8EF">
          <v:rect id="_x0000_i1035" style="width:0;height:.75pt" o:hralign="center" o:hrstd="t" o:hr="t" fillcolor="#a0a0a0" stroked="f"/>
        </w:pict>
      </w:r>
    </w:p>
    <w:p w14:paraId="7D058B3B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11. ОСОБЕННОСТИ СТРОЕНИЯ И ЖИЗНЕДЕЯТЕЛЬНОСТИ РАСТЕНИЙ, ЖИВОТНЫХ, БАКТЕРИЙ И ГРИБОВ</w:t>
      </w:r>
    </w:p>
    <w:p w14:paraId="58BB43D4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Каждая группа организмов имеет свои особенности.</w:t>
      </w:r>
    </w:p>
    <w:p w14:paraId="2325FD59" w14:textId="77777777" w:rsidR="00BA1375" w:rsidRPr="00585E28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5E28">
        <w:rPr>
          <w:rFonts w:ascii="Times New Roman" w:hAnsi="Times New Roman" w:cs="Times New Roman"/>
          <w:b/>
          <w:bCs/>
          <w:sz w:val="28"/>
          <w:szCs w:val="28"/>
          <w:u w:val="single"/>
        </w:rPr>
        <w:t>РАСТЕНИЯ</w:t>
      </w:r>
    </w:p>
    <w:p w14:paraId="0375174D" w14:textId="77777777" w:rsidR="00BA1375" w:rsidRPr="00BA1375" w:rsidRDefault="00BA1375" w:rsidP="00BA1375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Питание:</w:t>
      </w:r>
      <w:r w:rsidRPr="00BA1375">
        <w:rPr>
          <w:rFonts w:ascii="Times New Roman" w:hAnsi="Times New Roman" w:cs="Times New Roman"/>
          <w:sz w:val="28"/>
          <w:szCs w:val="28"/>
        </w:rPr>
        <w:t> сами создают органические вещества из неорганических (фотосинтез) – они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автотрофы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3E0BA1E4" w14:textId="77777777" w:rsidR="00BA1375" w:rsidRPr="00BA1375" w:rsidRDefault="00BA1375" w:rsidP="00BA1375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Клетки:</w:t>
      </w:r>
      <w:r w:rsidRPr="00BA1375">
        <w:rPr>
          <w:rFonts w:ascii="Times New Roman" w:hAnsi="Times New Roman" w:cs="Times New Roman"/>
          <w:sz w:val="28"/>
          <w:szCs w:val="28"/>
        </w:rPr>
        <w:t> есть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клеточная стенка</w:t>
      </w:r>
      <w:r w:rsidRPr="00BA1375">
        <w:rPr>
          <w:rFonts w:ascii="Times New Roman" w:hAnsi="Times New Roman" w:cs="Times New Roman"/>
          <w:sz w:val="28"/>
          <w:szCs w:val="28"/>
        </w:rPr>
        <w:t> из целлюлозы и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хлоропласты</w:t>
      </w:r>
      <w:r w:rsidRPr="00BA1375">
        <w:rPr>
          <w:rFonts w:ascii="Times New Roman" w:hAnsi="Times New Roman" w:cs="Times New Roman"/>
          <w:sz w:val="28"/>
          <w:szCs w:val="28"/>
        </w:rPr>
        <w:t xml:space="preserve"> (в них происходит </w:t>
      </w:r>
      <w:r w:rsidRPr="00585E28">
        <w:rPr>
          <w:rFonts w:ascii="Times New Roman" w:hAnsi="Times New Roman" w:cs="Times New Roman"/>
          <w:b/>
          <w:bCs/>
          <w:sz w:val="28"/>
          <w:szCs w:val="28"/>
        </w:rPr>
        <w:t>фотосинтез</w:t>
      </w:r>
      <w:r w:rsidRPr="00BA1375">
        <w:rPr>
          <w:rFonts w:ascii="Times New Roman" w:hAnsi="Times New Roman" w:cs="Times New Roman"/>
          <w:sz w:val="28"/>
          <w:szCs w:val="28"/>
        </w:rPr>
        <w:t>).</w:t>
      </w:r>
    </w:p>
    <w:p w14:paraId="5F4E7527" w14:textId="77777777" w:rsidR="00BA1375" w:rsidRPr="00BA1375" w:rsidRDefault="00BA1375" w:rsidP="00BA1375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Движение:</w:t>
      </w:r>
      <w:r w:rsidRPr="00BA1375">
        <w:rPr>
          <w:rFonts w:ascii="Times New Roman" w:hAnsi="Times New Roman" w:cs="Times New Roman"/>
          <w:sz w:val="28"/>
          <w:szCs w:val="28"/>
        </w:rPr>
        <w:t> медленное (поворачиваются к свету).</w:t>
      </w:r>
    </w:p>
    <w:p w14:paraId="5FF14464" w14:textId="77777777" w:rsidR="00BA1375" w:rsidRPr="00BA1375" w:rsidRDefault="00BA1375" w:rsidP="00BA1375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  <w:r w:rsidRPr="00BA1375">
        <w:rPr>
          <w:rFonts w:ascii="Times New Roman" w:hAnsi="Times New Roman" w:cs="Times New Roman"/>
          <w:sz w:val="28"/>
          <w:szCs w:val="28"/>
        </w:rPr>
        <w:t> деревья, травы, водоросли.</w:t>
      </w:r>
    </w:p>
    <w:p w14:paraId="45D98765" w14:textId="77777777" w:rsidR="00BA1375" w:rsidRPr="00BE08DB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8DB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ЖИВОТНЫЕ</w:t>
      </w:r>
    </w:p>
    <w:p w14:paraId="452C0A14" w14:textId="77777777" w:rsidR="00BA1375" w:rsidRPr="00BA1375" w:rsidRDefault="00BA1375" w:rsidP="00BA1375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Питание:</w:t>
      </w:r>
      <w:r w:rsidRPr="00BA1375">
        <w:rPr>
          <w:rFonts w:ascii="Times New Roman" w:hAnsi="Times New Roman" w:cs="Times New Roman"/>
          <w:sz w:val="28"/>
          <w:szCs w:val="28"/>
        </w:rPr>
        <w:t> питаются готовыми органическими веществами – они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гетеротрофы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458B79AE" w14:textId="77777777" w:rsidR="00BA1375" w:rsidRPr="00BA1375" w:rsidRDefault="00BA1375" w:rsidP="00BA1375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Клетки:</w:t>
      </w:r>
      <w:r w:rsidRPr="00BA1375">
        <w:rPr>
          <w:rFonts w:ascii="Times New Roman" w:hAnsi="Times New Roman" w:cs="Times New Roman"/>
          <w:sz w:val="28"/>
          <w:szCs w:val="28"/>
        </w:rPr>
        <w:t> нет клеточной стенки, нет хлоропластов.</w:t>
      </w:r>
    </w:p>
    <w:p w14:paraId="12C7EEF1" w14:textId="77777777" w:rsidR="00BA1375" w:rsidRPr="00BA1375" w:rsidRDefault="00BA1375" w:rsidP="00BA1375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Движение:</w:t>
      </w:r>
      <w:r w:rsidRPr="00BA1375">
        <w:rPr>
          <w:rFonts w:ascii="Times New Roman" w:hAnsi="Times New Roman" w:cs="Times New Roman"/>
          <w:sz w:val="28"/>
          <w:szCs w:val="28"/>
        </w:rPr>
        <w:t> активно передвигаются.</w:t>
      </w:r>
    </w:p>
    <w:p w14:paraId="1B264827" w14:textId="77777777" w:rsidR="00BA1375" w:rsidRPr="00BA1375" w:rsidRDefault="00BA1375" w:rsidP="00BA1375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  <w:r w:rsidRPr="00BA1375">
        <w:rPr>
          <w:rFonts w:ascii="Times New Roman" w:hAnsi="Times New Roman" w:cs="Times New Roman"/>
          <w:sz w:val="28"/>
          <w:szCs w:val="28"/>
        </w:rPr>
        <w:t> рыбы, птицы, звери, насекомые.</w:t>
      </w:r>
    </w:p>
    <w:p w14:paraId="26AAC747" w14:textId="77777777" w:rsidR="00BA1375" w:rsidRPr="00BE08DB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8DB">
        <w:rPr>
          <w:rFonts w:ascii="Times New Roman" w:hAnsi="Times New Roman" w:cs="Times New Roman"/>
          <w:b/>
          <w:bCs/>
          <w:sz w:val="28"/>
          <w:szCs w:val="28"/>
          <w:u w:val="single"/>
        </w:rPr>
        <w:t>ГРИБЫ</w:t>
      </w:r>
    </w:p>
    <w:p w14:paraId="00ABB0BC" w14:textId="77777777" w:rsidR="00BA1375" w:rsidRPr="00BA1375" w:rsidRDefault="00BA1375" w:rsidP="00BA1375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Питание:</w:t>
      </w:r>
      <w:r w:rsidRPr="00BA1375">
        <w:rPr>
          <w:rFonts w:ascii="Times New Roman" w:hAnsi="Times New Roman" w:cs="Times New Roman"/>
          <w:sz w:val="28"/>
          <w:szCs w:val="28"/>
        </w:rPr>
        <w:t> питаются готовыми органическими веществами, но не переваривают пищу, а всасывают её – они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гетеротрофы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55A7C9C7" w14:textId="77777777" w:rsidR="00BA1375" w:rsidRPr="00BA1375" w:rsidRDefault="00BA1375" w:rsidP="00BA1375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Клетки:</w:t>
      </w:r>
      <w:r w:rsidRPr="00BA1375">
        <w:rPr>
          <w:rFonts w:ascii="Times New Roman" w:hAnsi="Times New Roman" w:cs="Times New Roman"/>
          <w:sz w:val="28"/>
          <w:szCs w:val="28"/>
        </w:rPr>
        <w:t> есть клеточная стенка (как у растений), но нет хлоропластов.</w:t>
      </w:r>
    </w:p>
    <w:p w14:paraId="20F4BAF3" w14:textId="77777777" w:rsidR="00BA1375" w:rsidRPr="00BA1375" w:rsidRDefault="00BA1375" w:rsidP="00BA1375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Движение:</w:t>
      </w:r>
      <w:r w:rsidRPr="00BA1375">
        <w:rPr>
          <w:rFonts w:ascii="Times New Roman" w:hAnsi="Times New Roman" w:cs="Times New Roman"/>
          <w:sz w:val="28"/>
          <w:szCs w:val="28"/>
        </w:rPr>
        <w:t> неподвижны.</w:t>
      </w:r>
    </w:p>
    <w:p w14:paraId="67B4D18B" w14:textId="77777777" w:rsidR="00BA1375" w:rsidRPr="00BA1375" w:rsidRDefault="00BA1375" w:rsidP="00BA1375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Примеры:</w:t>
      </w:r>
      <w:r w:rsidRPr="00BA1375">
        <w:rPr>
          <w:rFonts w:ascii="Times New Roman" w:hAnsi="Times New Roman" w:cs="Times New Roman"/>
          <w:sz w:val="28"/>
          <w:szCs w:val="28"/>
        </w:rPr>
        <w:t> шляпочные грибы, плесень, дрожжи.</w:t>
      </w:r>
    </w:p>
    <w:p w14:paraId="1ED7B676" w14:textId="77777777" w:rsidR="00BA1375" w:rsidRPr="00BE08DB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8DB">
        <w:rPr>
          <w:rFonts w:ascii="Times New Roman" w:hAnsi="Times New Roman" w:cs="Times New Roman"/>
          <w:b/>
          <w:bCs/>
          <w:sz w:val="28"/>
          <w:szCs w:val="28"/>
          <w:u w:val="single"/>
        </w:rPr>
        <w:t>БАКТЕРИИ</w:t>
      </w:r>
    </w:p>
    <w:p w14:paraId="547F9519" w14:textId="77777777" w:rsidR="00BA1375" w:rsidRPr="00BA1375" w:rsidRDefault="00BA1375" w:rsidP="00BA1375">
      <w:pPr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Строение:</w:t>
      </w:r>
      <w:r w:rsidRPr="00BA1375">
        <w:rPr>
          <w:rFonts w:ascii="Times New Roman" w:hAnsi="Times New Roman" w:cs="Times New Roman"/>
          <w:sz w:val="28"/>
          <w:szCs w:val="28"/>
        </w:rPr>
        <w:t>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нет ядра</w:t>
      </w:r>
      <w:r w:rsidRPr="00BA1375">
        <w:rPr>
          <w:rFonts w:ascii="Times New Roman" w:hAnsi="Times New Roman" w:cs="Times New Roman"/>
          <w:sz w:val="28"/>
          <w:szCs w:val="28"/>
        </w:rPr>
        <w:t> (это прокариоты). Есть клеточная стенка.</w:t>
      </w:r>
    </w:p>
    <w:p w14:paraId="3D87BDD1" w14:textId="77777777" w:rsidR="00BA1375" w:rsidRPr="00BA1375" w:rsidRDefault="00BA1375" w:rsidP="00BA1375">
      <w:pPr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Питание:</w:t>
      </w:r>
      <w:r w:rsidRPr="00BA1375">
        <w:rPr>
          <w:rFonts w:ascii="Times New Roman" w:hAnsi="Times New Roman" w:cs="Times New Roman"/>
          <w:sz w:val="28"/>
          <w:szCs w:val="28"/>
        </w:rPr>
        <w:t> одни создают органику сами (автотрофы), другие питаются готовой (гетеротрофы).</w:t>
      </w:r>
    </w:p>
    <w:p w14:paraId="1B89DDAF" w14:textId="77777777" w:rsidR="00BA1375" w:rsidRPr="00BA1375" w:rsidRDefault="00BA1375" w:rsidP="00BA1375">
      <w:pPr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Движение:</w:t>
      </w:r>
      <w:r w:rsidRPr="00BA1375">
        <w:rPr>
          <w:rFonts w:ascii="Times New Roman" w:hAnsi="Times New Roman" w:cs="Times New Roman"/>
          <w:sz w:val="28"/>
          <w:szCs w:val="28"/>
        </w:rPr>
        <w:t> некоторые имеют жгутики для движения.</w:t>
      </w:r>
    </w:p>
    <w:p w14:paraId="130A457D" w14:textId="77777777" w:rsidR="00BA1375" w:rsidRPr="00BA1375" w:rsidRDefault="00BA1375" w:rsidP="00BA1375">
      <w:pPr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Размеры:</w:t>
      </w:r>
      <w:r w:rsidRPr="00BA1375">
        <w:rPr>
          <w:rFonts w:ascii="Times New Roman" w:hAnsi="Times New Roman" w:cs="Times New Roman"/>
          <w:sz w:val="28"/>
          <w:szCs w:val="28"/>
        </w:rPr>
        <w:t> очень маленькие, их можно увидеть только в микроскоп.</w:t>
      </w:r>
    </w:p>
    <w:p w14:paraId="0C1887C2" w14:textId="77777777" w:rsidR="00BA1375" w:rsidRPr="00BA1375" w:rsidRDefault="00BA1375" w:rsidP="00BA1375">
      <w:pPr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Значение:</w:t>
      </w:r>
      <w:r w:rsidRPr="00BA1375">
        <w:rPr>
          <w:rFonts w:ascii="Times New Roman" w:hAnsi="Times New Roman" w:cs="Times New Roman"/>
          <w:sz w:val="28"/>
          <w:szCs w:val="28"/>
        </w:rPr>
        <w:t> участвуют в круговороте веществ, вызывают болезни, используются в промышленности (молочнокислые бактерии).</w:t>
      </w:r>
    </w:p>
    <w:p w14:paraId="241CCB8F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1EB390">
          <v:rect id="_x0000_i1036" style="width:0;height:.75pt" o:hralign="center" o:hrstd="t" o:hr="t" fillcolor="#a0a0a0" stroked="f"/>
        </w:pict>
      </w:r>
    </w:p>
    <w:p w14:paraId="7FB9FB9F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12. ОРГАНИЗМ – ЕДИНОЕ ЦЕЛОЕ</w:t>
      </w:r>
    </w:p>
    <w:p w14:paraId="1CF6F854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Организм – это единое целое.</w:t>
      </w:r>
      <w:r w:rsidRPr="00BA1375">
        <w:rPr>
          <w:rFonts w:ascii="Times New Roman" w:hAnsi="Times New Roman" w:cs="Times New Roman"/>
          <w:sz w:val="28"/>
          <w:szCs w:val="28"/>
        </w:rPr>
        <w:t> Это значит, что все его части (клетки, ткани, органы, системы) работают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слаженно</w:t>
      </w:r>
      <w:r w:rsidRPr="00BA1375">
        <w:rPr>
          <w:rFonts w:ascii="Times New Roman" w:hAnsi="Times New Roman" w:cs="Times New Roman"/>
          <w:sz w:val="28"/>
          <w:szCs w:val="28"/>
        </w:rPr>
        <w:t> и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зависят друг от друга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49A161D7" w14:textId="60FE6953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="00BE08DB" w:rsidRPr="00BA137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E08DB" w:rsidRPr="00BA1375">
        <w:rPr>
          <w:rFonts w:ascii="Times New Roman" w:hAnsi="Times New Roman" w:cs="Times New Roman"/>
          <w:sz w:val="28"/>
          <w:szCs w:val="28"/>
        </w:rPr>
        <w:t xml:space="preserve"> если</w:t>
      </w:r>
      <w:r w:rsidRPr="00BA1375">
        <w:rPr>
          <w:rFonts w:ascii="Times New Roman" w:hAnsi="Times New Roman" w:cs="Times New Roman"/>
          <w:sz w:val="28"/>
          <w:szCs w:val="28"/>
        </w:rPr>
        <w:t xml:space="preserve"> у человека перестанет работать сердце – кровь не будет циркулировать, а другие органы не получат кислород и питание. Всё тело погибнет.</w:t>
      </w:r>
    </w:p>
    <w:p w14:paraId="4F335F34" w14:textId="0807DB78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Главная мысль:</w:t>
      </w:r>
      <w:r w:rsidRPr="00BA1375">
        <w:rPr>
          <w:rFonts w:ascii="Times New Roman" w:hAnsi="Times New Roman" w:cs="Times New Roman"/>
          <w:sz w:val="28"/>
          <w:szCs w:val="28"/>
        </w:rPr>
        <w:t> </w:t>
      </w:r>
      <w:r w:rsidR="00BE08DB">
        <w:rPr>
          <w:rFonts w:ascii="Times New Roman" w:hAnsi="Times New Roman" w:cs="Times New Roman"/>
          <w:sz w:val="28"/>
          <w:szCs w:val="28"/>
        </w:rPr>
        <w:t>В</w:t>
      </w:r>
      <w:r w:rsidRPr="00BA1375">
        <w:rPr>
          <w:rFonts w:ascii="Times New Roman" w:hAnsi="Times New Roman" w:cs="Times New Roman"/>
          <w:sz w:val="28"/>
          <w:szCs w:val="28"/>
        </w:rPr>
        <w:t xml:space="preserve"> организме всё взаимосвязано. Ни одна часть не может существовать отдельно от организма.</w:t>
      </w:r>
    </w:p>
    <w:p w14:paraId="00D82F87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DB73E1">
          <v:rect id="_x0000_i1037" style="width:0;height:.75pt" o:hralign="center" o:hrstd="t" o:hr="t" fillcolor="#a0a0a0" stroked="f"/>
        </w:pict>
      </w:r>
    </w:p>
    <w:p w14:paraId="00A3F529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13. РАЗНООБРАЗИЕ ОРГАНИЗМОВ И ИХ КЛАССИФИКАЦИЯ</w:t>
      </w:r>
    </w:p>
    <w:p w14:paraId="2D00D254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Чтобы не запутаться в огромном разнообразии организмов, учёные распределяют их по группам. Это называется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классификацией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1391BAD8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Наука о классификации организмов</w:t>
      </w:r>
      <w:r w:rsidRPr="00BA1375">
        <w:rPr>
          <w:rFonts w:ascii="Times New Roman" w:hAnsi="Times New Roman" w:cs="Times New Roman"/>
          <w:sz w:val="28"/>
          <w:szCs w:val="28"/>
        </w:rPr>
        <w:t> называется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систематикой</w:t>
      </w:r>
      <w:r w:rsidRPr="00BA1375">
        <w:rPr>
          <w:rFonts w:ascii="Times New Roman" w:hAnsi="Times New Roman" w:cs="Times New Roman"/>
          <w:sz w:val="28"/>
          <w:szCs w:val="28"/>
        </w:rPr>
        <w:t>.</w:t>
      </w:r>
    </w:p>
    <w:p w14:paraId="58B99EE3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Основоположник систематики</w:t>
      </w:r>
      <w:r w:rsidRPr="00BA1375">
        <w:rPr>
          <w:rFonts w:ascii="Times New Roman" w:hAnsi="Times New Roman" w:cs="Times New Roman"/>
          <w:sz w:val="28"/>
          <w:szCs w:val="28"/>
        </w:rPr>
        <w:t> – шведский учёный 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>Карл Линней</w:t>
      </w:r>
      <w:r w:rsidRPr="00BA1375">
        <w:rPr>
          <w:rFonts w:ascii="Times New Roman" w:hAnsi="Times New Roman" w:cs="Times New Roman"/>
          <w:sz w:val="28"/>
          <w:szCs w:val="28"/>
        </w:rPr>
        <w:t>. Он придумал двойные названия для видов (например, </w:t>
      </w:r>
      <w:r w:rsidRPr="00BA1375">
        <w:rPr>
          <w:rFonts w:ascii="Times New Roman" w:hAnsi="Times New Roman" w:cs="Times New Roman"/>
          <w:i/>
          <w:iCs/>
          <w:sz w:val="28"/>
          <w:szCs w:val="28"/>
        </w:rPr>
        <w:t>Homo sapiens</w:t>
      </w:r>
      <w:r w:rsidRPr="00BA1375">
        <w:rPr>
          <w:rFonts w:ascii="Times New Roman" w:hAnsi="Times New Roman" w:cs="Times New Roman"/>
          <w:sz w:val="28"/>
          <w:szCs w:val="28"/>
        </w:rPr>
        <w:t> – человек разумный).</w:t>
      </w:r>
    </w:p>
    <w:p w14:paraId="64114550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ТАКСОНЫ (систематические группы)</w:t>
      </w:r>
    </w:p>
    <w:p w14:paraId="059D044E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Таксон</w:t>
      </w:r>
      <w:r w:rsidRPr="00BA1375">
        <w:rPr>
          <w:rFonts w:ascii="Times New Roman" w:hAnsi="Times New Roman" w:cs="Times New Roman"/>
          <w:sz w:val="28"/>
          <w:szCs w:val="28"/>
        </w:rPr>
        <w:t> – это группа организмов, объединённых по общим признакам.</w:t>
      </w:r>
    </w:p>
    <w:p w14:paraId="73BAC993" w14:textId="01104A5C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8DB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Главные таксоны</w:t>
      </w:r>
      <w:r w:rsidRPr="00BA1375">
        <w:rPr>
          <w:rFonts w:ascii="Times New Roman" w:hAnsi="Times New Roman" w:cs="Times New Roman"/>
          <w:sz w:val="28"/>
          <w:szCs w:val="28"/>
        </w:rPr>
        <w:t xml:space="preserve"> (от самого крупного к самому мелкому):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AD61C8" w14:paraId="2DB0F28E" w14:textId="77777777" w:rsidTr="008D783E">
        <w:tc>
          <w:tcPr>
            <w:tcW w:w="4106" w:type="dxa"/>
            <w:vAlign w:val="center"/>
          </w:tcPr>
          <w:p w14:paraId="496A3C59" w14:textId="4A7B3944" w:rsidR="00AD61C8" w:rsidRDefault="00AD61C8" w:rsidP="00BE08D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Таксон</w:t>
            </w:r>
          </w:p>
        </w:tc>
        <w:tc>
          <w:tcPr>
            <w:tcW w:w="5239" w:type="dxa"/>
            <w:vAlign w:val="center"/>
          </w:tcPr>
          <w:p w14:paraId="0B99FDF9" w14:textId="7450CFB9" w:rsidR="00AD61C8" w:rsidRDefault="00AD61C8" w:rsidP="00BE08D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</w:t>
            </w:r>
          </w:p>
        </w:tc>
      </w:tr>
      <w:tr w:rsidR="00AD61C8" w14:paraId="68151379" w14:textId="77777777" w:rsidTr="008D783E">
        <w:tc>
          <w:tcPr>
            <w:tcW w:w="4106" w:type="dxa"/>
            <w:vAlign w:val="center"/>
          </w:tcPr>
          <w:p w14:paraId="7855F4CB" w14:textId="5B3DED3B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Царство</w:t>
            </w:r>
          </w:p>
        </w:tc>
        <w:tc>
          <w:tcPr>
            <w:tcW w:w="5239" w:type="dxa"/>
            <w:vAlign w:val="center"/>
          </w:tcPr>
          <w:p w14:paraId="149D0D54" w14:textId="71C2E88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Растения, Животные, Грибы, Бактерии</w:t>
            </w:r>
          </w:p>
        </w:tc>
      </w:tr>
      <w:tr w:rsidR="00AD61C8" w14:paraId="7DDBA72B" w14:textId="77777777" w:rsidTr="008D783E">
        <w:tc>
          <w:tcPr>
            <w:tcW w:w="4106" w:type="dxa"/>
            <w:vAlign w:val="center"/>
          </w:tcPr>
          <w:p w14:paraId="0B98FF7F" w14:textId="5D5FFCDA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 (у растений –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39" w:type="dxa"/>
            <w:vAlign w:val="center"/>
          </w:tcPr>
          <w:p w14:paraId="078E6C41" w14:textId="467427D0" w:rsidR="00AD61C8" w:rsidRDefault="00AD61C8" w:rsidP="008D78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Хордовые (у животных), Покрытосеменные (у растений)</w:t>
            </w:r>
          </w:p>
        </w:tc>
      </w:tr>
      <w:tr w:rsidR="00AD61C8" w14:paraId="241CB4FA" w14:textId="77777777" w:rsidTr="008D783E">
        <w:tc>
          <w:tcPr>
            <w:tcW w:w="4106" w:type="dxa"/>
            <w:vAlign w:val="center"/>
          </w:tcPr>
          <w:p w14:paraId="6EA9073E" w14:textId="712830A0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5239" w:type="dxa"/>
            <w:vAlign w:val="center"/>
          </w:tcPr>
          <w:p w14:paraId="6587C1A5" w14:textId="2DDE50B4" w:rsidR="00AD61C8" w:rsidRDefault="00AD61C8" w:rsidP="008D78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Млекопитающие (у животных), Двудольные (у растений)</w:t>
            </w:r>
          </w:p>
        </w:tc>
      </w:tr>
      <w:tr w:rsidR="00AD61C8" w14:paraId="42627AF0" w14:textId="77777777" w:rsidTr="008D783E">
        <w:tc>
          <w:tcPr>
            <w:tcW w:w="4106" w:type="dxa"/>
            <w:vAlign w:val="center"/>
          </w:tcPr>
          <w:p w14:paraId="7C57B315" w14:textId="10723229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Отряд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 (у растений – </w:t>
            </w: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Порядок</w:t>
            </w: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39" w:type="dxa"/>
            <w:vAlign w:val="center"/>
          </w:tcPr>
          <w:p w14:paraId="691AF935" w14:textId="77777777" w:rsidR="008D783E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 xml:space="preserve">Хищные (у животных), </w:t>
            </w:r>
          </w:p>
          <w:p w14:paraId="4B7E2BC8" w14:textId="189D643B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Букоцветные (у растений)</w:t>
            </w:r>
          </w:p>
        </w:tc>
      </w:tr>
      <w:tr w:rsidR="00AD61C8" w14:paraId="2A0124A1" w14:textId="77777777" w:rsidTr="008D783E">
        <w:tc>
          <w:tcPr>
            <w:tcW w:w="4106" w:type="dxa"/>
            <w:vAlign w:val="center"/>
          </w:tcPr>
          <w:p w14:paraId="57131683" w14:textId="43350C95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Семейство</w:t>
            </w:r>
          </w:p>
        </w:tc>
        <w:tc>
          <w:tcPr>
            <w:tcW w:w="5239" w:type="dxa"/>
            <w:vAlign w:val="center"/>
          </w:tcPr>
          <w:p w14:paraId="0110934B" w14:textId="77777777" w:rsidR="008D783E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 xml:space="preserve">Кошачьи (у животных), </w:t>
            </w:r>
          </w:p>
          <w:p w14:paraId="12538AD1" w14:textId="73EF556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Берёзовые (у растений)</w:t>
            </w:r>
          </w:p>
        </w:tc>
      </w:tr>
      <w:tr w:rsidR="00AD61C8" w14:paraId="62D8E11C" w14:textId="77777777" w:rsidTr="008D783E">
        <w:tc>
          <w:tcPr>
            <w:tcW w:w="4106" w:type="dxa"/>
            <w:vAlign w:val="center"/>
          </w:tcPr>
          <w:p w14:paraId="08E710E1" w14:textId="1018D891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Род</w:t>
            </w:r>
          </w:p>
        </w:tc>
        <w:tc>
          <w:tcPr>
            <w:tcW w:w="5239" w:type="dxa"/>
            <w:vAlign w:val="center"/>
          </w:tcPr>
          <w:p w14:paraId="46043B22" w14:textId="77777777" w:rsidR="008D783E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 xml:space="preserve">Пантеры (у животных), </w:t>
            </w:r>
          </w:p>
          <w:p w14:paraId="237F39CB" w14:textId="2B5D4FE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Берёза (у растений)</w:t>
            </w:r>
          </w:p>
        </w:tc>
      </w:tr>
      <w:tr w:rsidR="00AD61C8" w14:paraId="78653DC1" w14:textId="77777777" w:rsidTr="008D783E">
        <w:tc>
          <w:tcPr>
            <w:tcW w:w="4106" w:type="dxa"/>
            <w:vAlign w:val="center"/>
          </w:tcPr>
          <w:p w14:paraId="7876CB96" w14:textId="34780823" w:rsidR="00AD61C8" w:rsidRDefault="00AD61C8" w:rsidP="00BE08D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5239" w:type="dxa"/>
            <w:vAlign w:val="center"/>
          </w:tcPr>
          <w:p w14:paraId="006D33B4" w14:textId="7BDCEE4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Тигр амурский, Берёза повислая</w:t>
            </w:r>
          </w:p>
        </w:tc>
      </w:tr>
    </w:tbl>
    <w:p w14:paraId="0ACFB85C" w14:textId="37E16CEF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Вид</w:t>
      </w:r>
      <w:r w:rsidRPr="00BA1375">
        <w:rPr>
          <w:rFonts w:ascii="Times New Roman" w:hAnsi="Times New Roman" w:cs="Times New Roman"/>
          <w:sz w:val="28"/>
          <w:szCs w:val="28"/>
        </w:rPr>
        <w:t> – это самая маленькая группа. Это группа особей, очень похожих друг на друга, которые могут скрещиваться и давать плодовитое потомство.</w:t>
      </w:r>
    </w:p>
    <w:p w14:paraId="5DE059D7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Запомни последовательность (как матрёшку):</w:t>
      </w:r>
    </w:p>
    <w:p w14:paraId="02E384B2" w14:textId="606BA9EF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Царство → Тип (Отдел) → Класс → Отряд (Порядок) → Семейство → Род → Вид</w:t>
      </w:r>
    </w:p>
    <w:p w14:paraId="1D632B8A" w14:textId="253583F9" w:rsidR="00BE08DB" w:rsidRPr="00BA1375" w:rsidRDefault="00BE08DB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Лайфхак:</w:t>
      </w:r>
      <w:r w:rsidR="00585E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лучшего запоминания последовательности, п</w:t>
      </w:r>
      <w:r w:rsidRPr="00BE08DB">
        <w:rPr>
          <w:rFonts w:ascii="Times New Roman" w:hAnsi="Times New Roman" w:cs="Times New Roman"/>
          <w:sz w:val="28"/>
          <w:szCs w:val="28"/>
        </w:rPr>
        <w:t>ридумай предложение</w:t>
      </w:r>
      <w:r>
        <w:rPr>
          <w:rFonts w:ascii="Times New Roman" w:hAnsi="Times New Roman" w:cs="Times New Roman"/>
          <w:sz w:val="28"/>
          <w:szCs w:val="28"/>
        </w:rPr>
        <w:t xml:space="preserve">, включающее первые буквы главных таксонов, например: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арь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воего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ласса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бмахивается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ине-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озовым </w:t>
      </w:r>
      <w:r w:rsidRPr="00BE08DB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еером.</w:t>
      </w:r>
    </w:p>
    <w:p w14:paraId="6D66503E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4F94D0A">
          <v:rect id="_x0000_i1038" style="width:0;height:.75pt" o:hralign="center" o:hrstd="t" o:hr="t" fillcolor="#a0a0a0" stroked="f"/>
        </w:pict>
      </w:r>
    </w:p>
    <w:p w14:paraId="0921417B" w14:textId="77777777" w:rsidR="00BA1375" w:rsidRPr="00BA1375" w:rsidRDefault="00BA1375" w:rsidP="00AD61C8">
      <w:pPr>
        <w:shd w:val="clear" w:color="auto" w:fill="FFFFFF"/>
        <w:spacing w:after="0" w:line="276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14. БАКТЕРИИ И ВИРУСЫ КАК ФОРМЫ ЖИЗНИ</w:t>
      </w:r>
    </w:p>
    <w:p w14:paraId="5BD9C5E7" w14:textId="77777777" w:rsidR="00BA1375" w:rsidRPr="00585E28" w:rsidRDefault="00BA1375" w:rsidP="00AD61C8">
      <w:pPr>
        <w:shd w:val="clear" w:color="auto" w:fill="FFFFFF"/>
        <w:spacing w:after="0" w:line="276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5E28">
        <w:rPr>
          <w:rFonts w:ascii="Times New Roman" w:hAnsi="Times New Roman" w:cs="Times New Roman"/>
          <w:b/>
          <w:bCs/>
          <w:sz w:val="28"/>
          <w:szCs w:val="28"/>
          <w:u w:val="single"/>
        </w:rPr>
        <w:t>БАКТЕРИИ</w:t>
      </w:r>
    </w:p>
    <w:p w14:paraId="4C8A0DED" w14:textId="77777777" w:rsidR="00BA1375" w:rsidRPr="00BA1375" w:rsidRDefault="00BA1375" w:rsidP="00AD61C8">
      <w:pPr>
        <w:numPr>
          <w:ilvl w:val="0"/>
          <w:numId w:val="2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Это доядерные организмы (прокариоты).</w:t>
      </w:r>
    </w:p>
    <w:p w14:paraId="67452339" w14:textId="77777777" w:rsidR="00BA1375" w:rsidRPr="00BA1375" w:rsidRDefault="00BA1375" w:rsidP="00AD61C8">
      <w:pPr>
        <w:numPr>
          <w:ilvl w:val="0"/>
          <w:numId w:val="2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Строение:</w:t>
      </w:r>
      <w:r w:rsidRPr="00BA1375">
        <w:rPr>
          <w:rFonts w:ascii="Times New Roman" w:hAnsi="Times New Roman" w:cs="Times New Roman"/>
          <w:sz w:val="28"/>
          <w:szCs w:val="28"/>
        </w:rPr>
        <w:t> нет ядра, есть клеточная стенка.</w:t>
      </w:r>
    </w:p>
    <w:p w14:paraId="626531A6" w14:textId="77777777" w:rsidR="00BA1375" w:rsidRPr="00BA1375" w:rsidRDefault="00BA1375" w:rsidP="00AD61C8">
      <w:pPr>
        <w:numPr>
          <w:ilvl w:val="0"/>
          <w:numId w:val="2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Размеры:</w:t>
      </w:r>
      <w:r w:rsidRPr="00BA1375">
        <w:rPr>
          <w:rFonts w:ascii="Times New Roman" w:hAnsi="Times New Roman" w:cs="Times New Roman"/>
          <w:sz w:val="28"/>
          <w:szCs w:val="28"/>
        </w:rPr>
        <w:t> очень маленькие.</w:t>
      </w:r>
    </w:p>
    <w:p w14:paraId="5F2E9561" w14:textId="77777777" w:rsidR="00BA1375" w:rsidRPr="00BA1375" w:rsidRDefault="00BA1375" w:rsidP="00AD61C8">
      <w:pPr>
        <w:numPr>
          <w:ilvl w:val="0"/>
          <w:numId w:val="2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Питание:</w:t>
      </w:r>
      <w:r w:rsidRPr="00BA1375">
        <w:rPr>
          <w:rFonts w:ascii="Times New Roman" w:hAnsi="Times New Roman" w:cs="Times New Roman"/>
          <w:sz w:val="28"/>
          <w:szCs w:val="28"/>
        </w:rPr>
        <w:t> по-разному: одни сами создают органику (цианобактерии), другие питаются готовой.</w:t>
      </w:r>
    </w:p>
    <w:p w14:paraId="19258F8B" w14:textId="77777777" w:rsidR="00BA1375" w:rsidRPr="00BA1375" w:rsidRDefault="00BA1375" w:rsidP="00AD61C8">
      <w:pPr>
        <w:numPr>
          <w:ilvl w:val="0"/>
          <w:numId w:val="23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Значение:</w:t>
      </w:r>
      <w:r w:rsidRPr="00BA1375">
        <w:rPr>
          <w:rFonts w:ascii="Times New Roman" w:hAnsi="Times New Roman" w:cs="Times New Roman"/>
          <w:sz w:val="28"/>
          <w:szCs w:val="28"/>
        </w:rPr>
        <w:t> участвуют в круговороте веществ, разлагают органические остатки, используются в промышленности (молочные продукты, лекарства), но могут вызывать болезни (туберкулёз, холера).</w:t>
      </w:r>
    </w:p>
    <w:p w14:paraId="51009126" w14:textId="77777777" w:rsidR="00BA1375" w:rsidRPr="00585E28" w:rsidRDefault="00BA1375" w:rsidP="00AD61C8">
      <w:pPr>
        <w:shd w:val="clear" w:color="auto" w:fill="FFFFFF"/>
        <w:spacing w:after="0" w:line="276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85E28">
        <w:rPr>
          <w:rFonts w:ascii="Times New Roman" w:hAnsi="Times New Roman" w:cs="Times New Roman"/>
          <w:b/>
          <w:bCs/>
          <w:sz w:val="28"/>
          <w:szCs w:val="28"/>
          <w:u w:val="single"/>
        </w:rPr>
        <w:t>ВИРУСЫ</w:t>
      </w:r>
    </w:p>
    <w:p w14:paraId="1DCD4DDA" w14:textId="77777777" w:rsidR="00BA1375" w:rsidRPr="00BA1375" w:rsidRDefault="00BA1375" w:rsidP="00AD61C8">
      <w:pPr>
        <w:numPr>
          <w:ilvl w:val="0"/>
          <w:numId w:val="24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Это неклеточная форма жизни.</w:t>
      </w:r>
    </w:p>
    <w:p w14:paraId="68305F03" w14:textId="77777777" w:rsidR="00BA1375" w:rsidRPr="00BA1375" w:rsidRDefault="00BA1375" w:rsidP="00AD61C8">
      <w:pPr>
        <w:numPr>
          <w:ilvl w:val="0"/>
          <w:numId w:val="24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Строение:</w:t>
      </w:r>
      <w:r w:rsidRPr="00BA1375">
        <w:rPr>
          <w:rFonts w:ascii="Times New Roman" w:hAnsi="Times New Roman" w:cs="Times New Roman"/>
          <w:sz w:val="28"/>
          <w:szCs w:val="28"/>
        </w:rPr>
        <w:t> состоят из молекул ДНК или РНК, покрытых белковой оболочкой.</w:t>
      </w:r>
    </w:p>
    <w:p w14:paraId="22B9E67C" w14:textId="77777777" w:rsidR="00BA1375" w:rsidRPr="00BA1375" w:rsidRDefault="00BA1375" w:rsidP="00AD61C8">
      <w:pPr>
        <w:numPr>
          <w:ilvl w:val="0"/>
          <w:numId w:val="24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Особенность:</w:t>
      </w:r>
      <w:r w:rsidRPr="00BA1375">
        <w:rPr>
          <w:rFonts w:ascii="Times New Roman" w:hAnsi="Times New Roman" w:cs="Times New Roman"/>
          <w:sz w:val="28"/>
          <w:szCs w:val="28"/>
        </w:rPr>
        <w:t> вне клетки вирус не проявляет признаков жизни. Он становится активным только внутри клетки-хозяина.</w:t>
      </w:r>
    </w:p>
    <w:p w14:paraId="50CBE834" w14:textId="77777777" w:rsidR="00BA1375" w:rsidRPr="00BA1375" w:rsidRDefault="00BA1375" w:rsidP="00AD61C8">
      <w:pPr>
        <w:numPr>
          <w:ilvl w:val="0"/>
          <w:numId w:val="24"/>
        </w:numPr>
        <w:shd w:val="clear" w:color="auto" w:fill="FFFFFF"/>
        <w:spacing w:after="0"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Значение:</w:t>
      </w:r>
      <w:r w:rsidRPr="00BA1375">
        <w:rPr>
          <w:rFonts w:ascii="Times New Roman" w:hAnsi="Times New Roman" w:cs="Times New Roman"/>
          <w:sz w:val="28"/>
          <w:szCs w:val="28"/>
        </w:rPr>
        <w:t> вызывают болезни (грипп, корь, COVID-19). Но их также используют в медицине (фаги – вирусы, убивающие бактерии).</w:t>
      </w:r>
    </w:p>
    <w:p w14:paraId="399805D5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B0D4B5A">
          <v:rect id="_x0000_i1039" style="width:0;height:.75pt" o:hralign="center" o:hrstd="t" o:hr="t" fillcolor="#a0a0a0" stroked="f"/>
        </w:pict>
      </w:r>
    </w:p>
    <w:p w14:paraId="18248849" w14:textId="6AA7C85C" w:rsid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 xml:space="preserve">ГЛАВНЫЕ ТЕРМИНЫ (СЛОВА, КОТОРЫЕ </w:t>
      </w:r>
      <w:r w:rsidR="00BE08DB">
        <w:rPr>
          <w:rFonts w:ascii="Times New Roman" w:hAnsi="Times New Roman" w:cs="Times New Roman"/>
          <w:b/>
          <w:bCs/>
          <w:sz w:val="28"/>
          <w:szCs w:val="28"/>
        </w:rPr>
        <w:t>НУЖНО</w:t>
      </w:r>
      <w:r w:rsidRPr="00BA1375">
        <w:rPr>
          <w:rFonts w:ascii="Times New Roman" w:hAnsi="Times New Roman" w:cs="Times New Roman"/>
          <w:b/>
          <w:bCs/>
          <w:sz w:val="28"/>
          <w:szCs w:val="28"/>
        </w:rPr>
        <w:t xml:space="preserve"> ЗАПОМНИТЬ)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AD61C8" w14:paraId="30381F9E" w14:textId="77777777" w:rsidTr="00AD61C8">
        <w:tc>
          <w:tcPr>
            <w:tcW w:w="2547" w:type="dxa"/>
            <w:vAlign w:val="center"/>
          </w:tcPr>
          <w:p w14:paraId="0B78CDBC" w14:textId="14F3705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Термин</w:t>
            </w:r>
          </w:p>
        </w:tc>
        <w:tc>
          <w:tcPr>
            <w:tcW w:w="6798" w:type="dxa"/>
            <w:vAlign w:val="center"/>
          </w:tcPr>
          <w:p w14:paraId="34796583" w14:textId="5A29C43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означает</w:t>
            </w:r>
          </w:p>
        </w:tc>
      </w:tr>
      <w:tr w:rsidR="00AD61C8" w14:paraId="3CAC773A" w14:textId="77777777" w:rsidTr="00AD61C8">
        <w:tc>
          <w:tcPr>
            <w:tcW w:w="2547" w:type="dxa"/>
            <w:vAlign w:val="center"/>
          </w:tcPr>
          <w:p w14:paraId="7421BFBF" w14:textId="0F5999E6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Организм</w:t>
            </w:r>
          </w:p>
        </w:tc>
        <w:tc>
          <w:tcPr>
            <w:tcW w:w="6798" w:type="dxa"/>
            <w:vAlign w:val="center"/>
          </w:tcPr>
          <w:p w14:paraId="4DC5E9F0" w14:textId="0C35BC3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Любое живое существо</w:t>
            </w:r>
            <w:r w:rsidR="008D78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783E" w:rsidRPr="008D783E">
              <w:rPr>
                <w:rFonts w:ascii="Times New Roman" w:hAnsi="Times New Roman" w:cs="Times New Roman"/>
                <w:sz w:val="28"/>
                <w:szCs w:val="28"/>
              </w:rPr>
              <w:t xml:space="preserve"> (особь), которое обладает всеми свойствами жизни</w:t>
            </w:r>
          </w:p>
        </w:tc>
      </w:tr>
      <w:tr w:rsidR="00AD61C8" w14:paraId="124B04FC" w14:textId="77777777" w:rsidTr="00AD61C8">
        <w:tc>
          <w:tcPr>
            <w:tcW w:w="2547" w:type="dxa"/>
            <w:vAlign w:val="center"/>
          </w:tcPr>
          <w:p w14:paraId="3F66BA25" w14:textId="563420D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Клетка</w:t>
            </w:r>
          </w:p>
        </w:tc>
        <w:tc>
          <w:tcPr>
            <w:tcW w:w="6798" w:type="dxa"/>
            <w:vAlign w:val="center"/>
          </w:tcPr>
          <w:p w14:paraId="6300019E" w14:textId="28DC3A10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Мельчайшая единица живого</w:t>
            </w:r>
          </w:p>
        </w:tc>
      </w:tr>
      <w:tr w:rsidR="00AD61C8" w14:paraId="4F7F4166" w14:textId="77777777" w:rsidTr="00AD61C8">
        <w:tc>
          <w:tcPr>
            <w:tcW w:w="2547" w:type="dxa"/>
            <w:vAlign w:val="center"/>
          </w:tcPr>
          <w:p w14:paraId="630AF151" w14:textId="23AC318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Цитология</w:t>
            </w:r>
          </w:p>
        </w:tc>
        <w:tc>
          <w:tcPr>
            <w:tcW w:w="6798" w:type="dxa"/>
            <w:vAlign w:val="center"/>
          </w:tcPr>
          <w:p w14:paraId="35D88BFD" w14:textId="1FF41CD3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Наука о клетке</w:t>
            </w:r>
          </w:p>
        </w:tc>
      </w:tr>
      <w:tr w:rsidR="00AD61C8" w14:paraId="18B1E5B4" w14:textId="77777777" w:rsidTr="00AD61C8">
        <w:tc>
          <w:tcPr>
            <w:tcW w:w="2547" w:type="dxa"/>
            <w:vAlign w:val="center"/>
          </w:tcPr>
          <w:p w14:paraId="5FFCD3C0" w14:textId="0C7B8998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Прокариоты</w:t>
            </w:r>
          </w:p>
        </w:tc>
        <w:tc>
          <w:tcPr>
            <w:tcW w:w="6798" w:type="dxa"/>
            <w:vAlign w:val="center"/>
          </w:tcPr>
          <w:p w14:paraId="01544399" w14:textId="7A5A55DF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Доядерные организмы (бактерии)</w:t>
            </w:r>
          </w:p>
        </w:tc>
      </w:tr>
      <w:tr w:rsidR="00AD61C8" w14:paraId="5D804666" w14:textId="77777777" w:rsidTr="00AD61C8">
        <w:tc>
          <w:tcPr>
            <w:tcW w:w="2547" w:type="dxa"/>
            <w:vAlign w:val="center"/>
          </w:tcPr>
          <w:p w14:paraId="7BC5E8CE" w14:textId="769D3B0D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Эукариоты</w:t>
            </w:r>
          </w:p>
        </w:tc>
        <w:tc>
          <w:tcPr>
            <w:tcW w:w="6798" w:type="dxa"/>
            <w:vAlign w:val="center"/>
          </w:tcPr>
          <w:p w14:paraId="728117F0" w14:textId="08EF696C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Ядерные организмы (растения, животные, грибы)</w:t>
            </w:r>
          </w:p>
        </w:tc>
      </w:tr>
      <w:tr w:rsidR="00AD61C8" w14:paraId="610D4100" w14:textId="77777777" w:rsidTr="00AD61C8">
        <w:tc>
          <w:tcPr>
            <w:tcW w:w="2547" w:type="dxa"/>
            <w:vAlign w:val="center"/>
          </w:tcPr>
          <w:p w14:paraId="1D19ACC5" w14:textId="63AC05E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Ткань</w:t>
            </w:r>
          </w:p>
        </w:tc>
        <w:tc>
          <w:tcPr>
            <w:tcW w:w="6798" w:type="dxa"/>
            <w:vAlign w:val="center"/>
          </w:tcPr>
          <w:p w14:paraId="7D05C2C0" w14:textId="596BA5E4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Группа клеток, выполняющих одну функцию</w:t>
            </w:r>
          </w:p>
        </w:tc>
      </w:tr>
      <w:tr w:rsidR="00AD61C8" w14:paraId="57F4E818" w14:textId="77777777" w:rsidTr="00AD61C8">
        <w:tc>
          <w:tcPr>
            <w:tcW w:w="2547" w:type="dxa"/>
            <w:vAlign w:val="center"/>
          </w:tcPr>
          <w:p w14:paraId="54838393" w14:textId="11C80B66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</w:t>
            </w:r>
          </w:p>
        </w:tc>
        <w:tc>
          <w:tcPr>
            <w:tcW w:w="6798" w:type="dxa"/>
            <w:vAlign w:val="center"/>
          </w:tcPr>
          <w:p w14:paraId="545B91CA" w14:textId="426A0D4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Часть тела с определённой функцией</w:t>
            </w:r>
          </w:p>
        </w:tc>
      </w:tr>
      <w:tr w:rsidR="00AD61C8" w14:paraId="18B3008C" w14:textId="77777777" w:rsidTr="00AD61C8">
        <w:tc>
          <w:tcPr>
            <w:tcW w:w="2547" w:type="dxa"/>
            <w:vAlign w:val="center"/>
          </w:tcPr>
          <w:p w14:paraId="4395680D" w14:textId="2D39DC5B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 органов</w:t>
            </w:r>
          </w:p>
        </w:tc>
        <w:tc>
          <w:tcPr>
            <w:tcW w:w="6798" w:type="dxa"/>
            <w:vAlign w:val="center"/>
          </w:tcPr>
          <w:p w14:paraId="55C59A08" w14:textId="1FC768D3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Группа органов, работающих вместе</w:t>
            </w:r>
          </w:p>
        </w:tc>
      </w:tr>
      <w:tr w:rsidR="00AD61C8" w14:paraId="5F6E2AE9" w14:textId="77777777" w:rsidTr="00AD61C8">
        <w:tc>
          <w:tcPr>
            <w:tcW w:w="2547" w:type="dxa"/>
            <w:vAlign w:val="center"/>
          </w:tcPr>
          <w:p w14:paraId="110A6D33" w14:textId="4DFCC8EC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Фотосинтез</w:t>
            </w:r>
          </w:p>
        </w:tc>
        <w:tc>
          <w:tcPr>
            <w:tcW w:w="6798" w:type="dxa"/>
            <w:vAlign w:val="center"/>
          </w:tcPr>
          <w:p w14:paraId="580C0023" w14:textId="75B4EE4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Процесс создания органических веществ из неорганических на свету</w:t>
            </w:r>
          </w:p>
        </w:tc>
      </w:tr>
      <w:tr w:rsidR="00AD61C8" w14:paraId="0F890EBE" w14:textId="77777777" w:rsidTr="00AD61C8">
        <w:tc>
          <w:tcPr>
            <w:tcW w:w="2547" w:type="dxa"/>
            <w:vAlign w:val="center"/>
          </w:tcPr>
          <w:p w14:paraId="39164785" w14:textId="392542BA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Автотрофы</w:t>
            </w:r>
          </w:p>
        </w:tc>
        <w:tc>
          <w:tcPr>
            <w:tcW w:w="6798" w:type="dxa"/>
            <w:vAlign w:val="center"/>
          </w:tcPr>
          <w:p w14:paraId="26C28585" w14:textId="657DB102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Организмы, сами создающие органику (растения)</w:t>
            </w:r>
          </w:p>
        </w:tc>
      </w:tr>
      <w:tr w:rsidR="00AD61C8" w14:paraId="6CD44B8E" w14:textId="77777777" w:rsidTr="00AD61C8">
        <w:tc>
          <w:tcPr>
            <w:tcW w:w="2547" w:type="dxa"/>
            <w:vAlign w:val="center"/>
          </w:tcPr>
          <w:p w14:paraId="509BDCB6" w14:textId="21FC98F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Гетеротрофы</w:t>
            </w:r>
          </w:p>
        </w:tc>
        <w:tc>
          <w:tcPr>
            <w:tcW w:w="6798" w:type="dxa"/>
            <w:vAlign w:val="center"/>
          </w:tcPr>
          <w:p w14:paraId="066F09B6" w14:textId="7284B2D0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Организмы, питающиеся готовой органикой (животные, грибы)</w:t>
            </w:r>
          </w:p>
        </w:tc>
      </w:tr>
      <w:tr w:rsidR="00AD61C8" w14:paraId="6F04BF26" w14:textId="77777777" w:rsidTr="00AD61C8">
        <w:tc>
          <w:tcPr>
            <w:tcW w:w="2547" w:type="dxa"/>
            <w:vAlign w:val="center"/>
          </w:tcPr>
          <w:p w14:paraId="4856AEB1" w14:textId="7035ACA5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Систематика</w:t>
            </w:r>
          </w:p>
        </w:tc>
        <w:tc>
          <w:tcPr>
            <w:tcW w:w="6798" w:type="dxa"/>
            <w:vAlign w:val="center"/>
          </w:tcPr>
          <w:p w14:paraId="4078A2A7" w14:textId="562D17A6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Наука о классификации организмов</w:t>
            </w:r>
          </w:p>
        </w:tc>
      </w:tr>
      <w:tr w:rsidR="00AD61C8" w14:paraId="455D5F5F" w14:textId="77777777" w:rsidTr="00AD61C8">
        <w:tc>
          <w:tcPr>
            <w:tcW w:w="2547" w:type="dxa"/>
            <w:vAlign w:val="center"/>
          </w:tcPr>
          <w:p w14:paraId="191E3911" w14:textId="1AF10FC0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</w:t>
            </w:r>
          </w:p>
        </w:tc>
        <w:tc>
          <w:tcPr>
            <w:tcW w:w="6798" w:type="dxa"/>
            <w:vAlign w:val="center"/>
          </w:tcPr>
          <w:p w14:paraId="37800570" w14:textId="2CF6076D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Основная единица классификации</w:t>
            </w:r>
          </w:p>
        </w:tc>
      </w:tr>
      <w:tr w:rsidR="00AD61C8" w14:paraId="0D4E1AF9" w14:textId="77777777" w:rsidTr="00AD61C8">
        <w:tc>
          <w:tcPr>
            <w:tcW w:w="2547" w:type="dxa"/>
            <w:vAlign w:val="center"/>
          </w:tcPr>
          <w:p w14:paraId="17614C25" w14:textId="7587AFCB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Вирусы</w:t>
            </w:r>
          </w:p>
        </w:tc>
        <w:tc>
          <w:tcPr>
            <w:tcW w:w="6798" w:type="dxa"/>
            <w:vAlign w:val="center"/>
          </w:tcPr>
          <w:p w14:paraId="0AB2ED81" w14:textId="716FFEB9" w:rsidR="00AD61C8" w:rsidRDefault="00AD61C8" w:rsidP="00AD61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375">
              <w:rPr>
                <w:rFonts w:ascii="Times New Roman" w:hAnsi="Times New Roman" w:cs="Times New Roman"/>
                <w:sz w:val="28"/>
                <w:szCs w:val="28"/>
              </w:rPr>
              <w:t>Неклеточная форма жизни</w:t>
            </w:r>
          </w:p>
        </w:tc>
      </w:tr>
    </w:tbl>
    <w:p w14:paraId="41BD3293" w14:textId="77777777" w:rsidR="00BA1375" w:rsidRPr="00BA1375" w:rsidRDefault="002D4AAA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810A9EA">
          <v:rect id="_x0000_i1040" style="width:0;height:.75pt" o:hralign="center" o:hrstd="t" o:hr="t" fillcolor="#a0a0a0" stroked="f"/>
        </w:pict>
      </w:r>
    </w:p>
    <w:p w14:paraId="124A1489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ВОПРОСЫ ДЛЯ САМОКОНТРОЛЯ</w:t>
      </w:r>
    </w:p>
    <w:p w14:paraId="3F028B29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Проверь себя!</w:t>
      </w:r>
      <w:r w:rsidRPr="00BA1375">
        <w:rPr>
          <w:rFonts w:ascii="Times New Roman" w:hAnsi="Times New Roman" w:cs="Times New Roman"/>
          <w:sz w:val="28"/>
          <w:szCs w:val="28"/>
        </w:rPr>
        <w:t> Ответь на вопросы в тетради.</w:t>
      </w:r>
    </w:p>
    <w:p w14:paraId="5FA170FE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Что такое организм? Приведи три примера.</w:t>
      </w:r>
    </w:p>
    <w:p w14:paraId="4F78BCF4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Чем отличаются доядерные организмы от ядерных?</w:t>
      </w:r>
    </w:p>
    <w:p w14:paraId="65F5C012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Кто открыл клетку и когда?</w:t>
      </w:r>
    </w:p>
    <w:p w14:paraId="1FD64DCE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Что такое цитология?</w:t>
      </w:r>
    </w:p>
    <w:p w14:paraId="7B739473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Назови три главные части клетки, которые можно увидеть в микроскоп.</w:t>
      </w:r>
    </w:p>
    <w:p w14:paraId="1C12FDF6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Чем отличается одноклеточный организм от многоклеточного?</w:t>
      </w:r>
    </w:p>
    <w:p w14:paraId="1FA57559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Что такое ткань? А что такое орган?</w:t>
      </w:r>
    </w:p>
    <w:p w14:paraId="2993ACE7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Перечисли 7 свойств живых организмов.</w:t>
      </w:r>
    </w:p>
    <w:p w14:paraId="215CDE08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Чем растения отличаются от животных по способу питания?</w:t>
      </w:r>
    </w:p>
    <w:p w14:paraId="02BE90A8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Что такое систематика? Кто её основатель?</w:t>
      </w:r>
    </w:p>
    <w:p w14:paraId="63C035E6" w14:textId="77777777" w:rsidR="00BA1375" w:rsidRPr="00BA1375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lastRenderedPageBreak/>
        <w:t>Запиши последовательность таксонов (от самого крупного к самому мелкому).</w:t>
      </w:r>
    </w:p>
    <w:p w14:paraId="29AEC32C" w14:textId="455A8811" w:rsidR="00AD61C8" w:rsidRPr="00BE08DB" w:rsidRDefault="00BA1375" w:rsidP="00585E28">
      <w:pPr>
        <w:numPr>
          <w:ilvl w:val="0"/>
          <w:numId w:val="25"/>
        </w:numPr>
        <w:shd w:val="clear" w:color="auto" w:fill="FFFFFF"/>
        <w:tabs>
          <w:tab w:val="clear" w:pos="720"/>
          <w:tab w:val="left" w:pos="426"/>
        </w:tabs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sz w:val="28"/>
          <w:szCs w:val="28"/>
        </w:rPr>
        <w:t>Чем бактерии отличаются от вирусов?</w:t>
      </w:r>
    </w:p>
    <w:p w14:paraId="72E2C508" w14:textId="4A1884E3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ГЛАВНАЯ МЫСЛЬ ТЕМЫ</w:t>
      </w:r>
    </w:p>
    <w:p w14:paraId="00ADC5D6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Все организмы – тела живой природы – состоят из клеток. Клетки могут работать поодиночке (одноклеточные) или объединяться в ткани, органы и системы органов (многоклеточные). У всех организмов есть общие свойства: питание, дыхание, выделение, движение, размножение, развитие и раздражимость. Разнообразие организмов огромно, и чтобы в нём разобраться, учёные используют классификацию.</w:t>
      </w:r>
    </w:p>
    <w:p w14:paraId="258B5505" w14:textId="77777777" w:rsidR="00BA1375" w:rsidRPr="00BA1375" w:rsidRDefault="00BA1375" w:rsidP="00BA1375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375">
        <w:rPr>
          <w:rFonts w:ascii="Times New Roman" w:hAnsi="Times New Roman" w:cs="Times New Roman"/>
          <w:b/>
          <w:bCs/>
          <w:sz w:val="28"/>
          <w:szCs w:val="28"/>
        </w:rPr>
        <w:t>Запомни:</w:t>
      </w:r>
      <w:r w:rsidRPr="00BA1375">
        <w:rPr>
          <w:rFonts w:ascii="Times New Roman" w:hAnsi="Times New Roman" w:cs="Times New Roman"/>
          <w:sz w:val="28"/>
          <w:szCs w:val="28"/>
        </w:rPr>
        <w:t> Ты тоже организм! Твоё тело состоит из миллиардов клеток, которые работают слаженно, как одна команда. Береги свой организм – он у тебя один!</w:t>
      </w:r>
    </w:p>
    <w:p w14:paraId="5EC9249F" w14:textId="3D1F9138" w:rsidR="008A6738" w:rsidRPr="00D87912" w:rsidRDefault="008A6738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A6738" w:rsidRPr="00D8791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7B8E6" w14:textId="77777777" w:rsidR="002D4AAA" w:rsidRDefault="002D4AAA" w:rsidP="00F9618C">
      <w:pPr>
        <w:spacing w:after="0" w:line="240" w:lineRule="auto"/>
      </w:pPr>
      <w:r>
        <w:separator/>
      </w:r>
    </w:p>
  </w:endnote>
  <w:endnote w:type="continuationSeparator" w:id="0">
    <w:p w14:paraId="472FAFCF" w14:textId="77777777" w:rsidR="002D4AAA" w:rsidRDefault="002D4AAA" w:rsidP="00F9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955571"/>
      <w:docPartObj>
        <w:docPartGallery w:val="Page Numbers (Bottom of Page)"/>
        <w:docPartUnique/>
      </w:docPartObj>
    </w:sdtPr>
    <w:sdtEndPr/>
    <w:sdtContent>
      <w:p w14:paraId="3A7DF061" w14:textId="782E6152" w:rsidR="00F9618C" w:rsidRDefault="00F9618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AB3037" w14:textId="77777777" w:rsidR="00F9618C" w:rsidRDefault="00F961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6AD92" w14:textId="77777777" w:rsidR="002D4AAA" w:rsidRDefault="002D4AAA" w:rsidP="00F9618C">
      <w:pPr>
        <w:spacing w:after="0" w:line="240" w:lineRule="auto"/>
      </w:pPr>
      <w:r>
        <w:separator/>
      </w:r>
    </w:p>
  </w:footnote>
  <w:footnote w:type="continuationSeparator" w:id="0">
    <w:p w14:paraId="6E4C781C" w14:textId="77777777" w:rsidR="002D4AAA" w:rsidRDefault="002D4AAA" w:rsidP="00F96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092A"/>
    <w:multiLevelType w:val="multilevel"/>
    <w:tmpl w:val="7ACA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72037"/>
    <w:multiLevelType w:val="multilevel"/>
    <w:tmpl w:val="2FCE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0A4F"/>
    <w:multiLevelType w:val="multilevel"/>
    <w:tmpl w:val="4A2A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B2CAA"/>
    <w:multiLevelType w:val="multilevel"/>
    <w:tmpl w:val="7FAE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D0AA1"/>
    <w:multiLevelType w:val="multilevel"/>
    <w:tmpl w:val="D61C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2217F"/>
    <w:multiLevelType w:val="multilevel"/>
    <w:tmpl w:val="8D9AD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775A4"/>
    <w:multiLevelType w:val="multilevel"/>
    <w:tmpl w:val="B134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C7934"/>
    <w:multiLevelType w:val="multilevel"/>
    <w:tmpl w:val="4ADA0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D4260"/>
    <w:multiLevelType w:val="multilevel"/>
    <w:tmpl w:val="426A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42FF8"/>
    <w:multiLevelType w:val="multilevel"/>
    <w:tmpl w:val="E2EC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2901F4"/>
    <w:multiLevelType w:val="multilevel"/>
    <w:tmpl w:val="4030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8E7407"/>
    <w:multiLevelType w:val="multilevel"/>
    <w:tmpl w:val="EBB8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174E11"/>
    <w:multiLevelType w:val="multilevel"/>
    <w:tmpl w:val="72BC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DE454B"/>
    <w:multiLevelType w:val="multilevel"/>
    <w:tmpl w:val="24FE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B1003"/>
    <w:multiLevelType w:val="multilevel"/>
    <w:tmpl w:val="02B63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056DA9"/>
    <w:multiLevelType w:val="multilevel"/>
    <w:tmpl w:val="6B1C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0517E1"/>
    <w:multiLevelType w:val="multilevel"/>
    <w:tmpl w:val="9D683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3C11F5"/>
    <w:multiLevelType w:val="multilevel"/>
    <w:tmpl w:val="393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665F50"/>
    <w:multiLevelType w:val="multilevel"/>
    <w:tmpl w:val="99C0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9753B6"/>
    <w:multiLevelType w:val="multilevel"/>
    <w:tmpl w:val="5C58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492BB8"/>
    <w:multiLevelType w:val="multilevel"/>
    <w:tmpl w:val="DBC2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E259A"/>
    <w:multiLevelType w:val="multilevel"/>
    <w:tmpl w:val="8E96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D743F0"/>
    <w:multiLevelType w:val="multilevel"/>
    <w:tmpl w:val="25D8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5A61FC"/>
    <w:multiLevelType w:val="multilevel"/>
    <w:tmpl w:val="9CCA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693D86"/>
    <w:multiLevelType w:val="multilevel"/>
    <w:tmpl w:val="1090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6"/>
  </w:num>
  <w:num w:numId="3">
    <w:abstractNumId w:val="22"/>
  </w:num>
  <w:num w:numId="4">
    <w:abstractNumId w:val="17"/>
  </w:num>
  <w:num w:numId="5">
    <w:abstractNumId w:val="23"/>
  </w:num>
  <w:num w:numId="6">
    <w:abstractNumId w:val="9"/>
  </w:num>
  <w:num w:numId="7">
    <w:abstractNumId w:val="4"/>
  </w:num>
  <w:num w:numId="8">
    <w:abstractNumId w:val="19"/>
  </w:num>
  <w:num w:numId="9">
    <w:abstractNumId w:val="18"/>
  </w:num>
  <w:num w:numId="10">
    <w:abstractNumId w:val="11"/>
  </w:num>
  <w:num w:numId="11">
    <w:abstractNumId w:val="3"/>
  </w:num>
  <w:num w:numId="12">
    <w:abstractNumId w:val="5"/>
  </w:num>
  <w:num w:numId="13">
    <w:abstractNumId w:val="6"/>
  </w:num>
  <w:num w:numId="14">
    <w:abstractNumId w:val="0"/>
  </w:num>
  <w:num w:numId="15">
    <w:abstractNumId w:val="10"/>
  </w:num>
  <w:num w:numId="16">
    <w:abstractNumId w:val="7"/>
  </w:num>
  <w:num w:numId="17">
    <w:abstractNumId w:val="20"/>
  </w:num>
  <w:num w:numId="18">
    <w:abstractNumId w:val="21"/>
  </w:num>
  <w:num w:numId="19">
    <w:abstractNumId w:val="12"/>
  </w:num>
  <w:num w:numId="20">
    <w:abstractNumId w:val="8"/>
  </w:num>
  <w:num w:numId="21">
    <w:abstractNumId w:val="13"/>
  </w:num>
  <w:num w:numId="22">
    <w:abstractNumId w:val="1"/>
  </w:num>
  <w:num w:numId="23">
    <w:abstractNumId w:val="2"/>
  </w:num>
  <w:num w:numId="24">
    <w:abstractNumId w:val="2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12"/>
    <w:rsid w:val="001C3EC7"/>
    <w:rsid w:val="00207DA7"/>
    <w:rsid w:val="00255CD0"/>
    <w:rsid w:val="002D4AAA"/>
    <w:rsid w:val="00585E28"/>
    <w:rsid w:val="00615F5D"/>
    <w:rsid w:val="006251AB"/>
    <w:rsid w:val="007A7A66"/>
    <w:rsid w:val="00847480"/>
    <w:rsid w:val="00871AF7"/>
    <w:rsid w:val="008A6738"/>
    <w:rsid w:val="008D783E"/>
    <w:rsid w:val="00AD61C8"/>
    <w:rsid w:val="00BA1375"/>
    <w:rsid w:val="00BE08DB"/>
    <w:rsid w:val="00D0575F"/>
    <w:rsid w:val="00D87912"/>
    <w:rsid w:val="00D97AF6"/>
    <w:rsid w:val="00E627D9"/>
    <w:rsid w:val="00F34D55"/>
    <w:rsid w:val="00F9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09EB"/>
  <w15:chartTrackingRefBased/>
  <w15:docId w15:val="{60DF437D-7FCF-4740-982B-968A0175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7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7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7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9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9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79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8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87912"/>
    <w:rPr>
      <w:b/>
      <w:bCs/>
    </w:rPr>
  </w:style>
  <w:style w:type="character" w:styleId="a4">
    <w:name w:val="Emphasis"/>
    <w:basedOn w:val="a0"/>
    <w:uiPriority w:val="20"/>
    <w:qFormat/>
    <w:rsid w:val="00D87912"/>
    <w:rPr>
      <w:i/>
      <w:iCs/>
    </w:rPr>
  </w:style>
  <w:style w:type="table" w:styleId="a5">
    <w:name w:val="Table Grid"/>
    <w:basedOn w:val="a1"/>
    <w:uiPriority w:val="39"/>
    <w:rsid w:val="00D87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96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618C"/>
  </w:style>
  <w:style w:type="paragraph" w:styleId="a8">
    <w:name w:val="footer"/>
    <w:basedOn w:val="a"/>
    <w:link w:val="a9"/>
    <w:uiPriority w:val="99"/>
    <w:unhideWhenUsed/>
    <w:rsid w:val="00F96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6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87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05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95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26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3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437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508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846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9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9</cp:revision>
  <dcterms:created xsi:type="dcterms:W3CDTF">2026-09-04T09:01:00Z</dcterms:created>
  <dcterms:modified xsi:type="dcterms:W3CDTF">2026-09-28T12:38:00Z</dcterms:modified>
</cp:coreProperties>
</file>