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6D" w:rsidRPr="00AE0354" w:rsidRDefault="0002646D" w:rsidP="00B76EE1">
      <w:pPr>
        <w:pStyle w:val="a3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54">
        <w:rPr>
          <w:rFonts w:ascii="Times New Roman" w:hAnsi="Times New Roman" w:cs="Times New Roman"/>
          <w:b/>
          <w:sz w:val="28"/>
          <w:szCs w:val="28"/>
        </w:rPr>
        <w:t>Как создать благопри</w:t>
      </w:r>
      <w:r w:rsidR="007E0A72">
        <w:rPr>
          <w:rFonts w:ascii="Times New Roman" w:hAnsi="Times New Roman" w:cs="Times New Roman"/>
          <w:b/>
          <w:sz w:val="28"/>
          <w:szCs w:val="28"/>
        </w:rPr>
        <w:t>ятную атмосферу на онлайн-уроке:</w:t>
      </w:r>
    </w:p>
    <w:p w:rsidR="0002646D" w:rsidRDefault="007E0A72" w:rsidP="00B76EE1">
      <w:pPr>
        <w:pStyle w:val="a3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2646D" w:rsidRPr="00AE0354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</w:p>
    <w:p w:rsidR="007E0A72" w:rsidRDefault="007E0A72" w:rsidP="00B76EE1">
      <w:pPr>
        <w:pStyle w:val="a3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0A" w:rsidRPr="0014210A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A72">
        <w:rPr>
          <w:rFonts w:ascii="Times New Roman" w:hAnsi="Times New Roman" w:cs="Times New Roman"/>
          <w:b/>
          <w:sz w:val="28"/>
          <w:szCs w:val="28"/>
        </w:rPr>
        <w:t>Обеспечьте детям позитивную виртуальную образовательную среду</w:t>
      </w:r>
      <w:r w:rsidRPr="0014210A">
        <w:rPr>
          <w:rFonts w:ascii="Times New Roman" w:hAnsi="Times New Roman" w:cs="Times New Roman"/>
          <w:sz w:val="28"/>
          <w:szCs w:val="28"/>
        </w:rPr>
        <w:t xml:space="preserve"> без акцентирования внимания на академических успехах,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210A">
        <w:rPr>
          <w:rFonts w:ascii="Times New Roman" w:hAnsi="Times New Roman" w:cs="Times New Roman"/>
          <w:sz w:val="28"/>
          <w:szCs w:val="28"/>
        </w:rPr>
        <w:t>збегайте чрезмерного внимания к проблеме</w:t>
      </w:r>
      <w:r>
        <w:rPr>
          <w:rFonts w:ascii="Times New Roman" w:hAnsi="Times New Roman" w:cs="Times New Roman"/>
          <w:sz w:val="28"/>
          <w:szCs w:val="28"/>
        </w:rPr>
        <w:t xml:space="preserve"> пандемии</w:t>
      </w:r>
      <w:r w:rsidRPr="00142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 xml:space="preserve">Используйте дистанционные формы обучения, </w:t>
      </w:r>
      <w:r w:rsidR="005E76FD">
        <w:rPr>
          <w:rFonts w:ascii="Times New Roman" w:hAnsi="Times New Roman" w:cs="Times New Roman"/>
          <w:b/>
          <w:sz w:val="28"/>
          <w:szCs w:val="28"/>
        </w:rPr>
        <w:t>способствующие</w:t>
      </w:r>
      <w:r w:rsidRPr="005E76F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5B13F1">
        <w:rPr>
          <w:rFonts w:ascii="Times New Roman" w:hAnsi="Times New Roman" w:cs="Times New Roman"/>
          <w:sz w:val="28"/>
          <w:szCs w:val="28"/>
        </w:rPr>
        <w:t xml:space="preserve"> интеллектуальной, творческой деятельности, одновременно объединяющие семью, создающие благоприятную психологическую атмосферу в ней (олимпиады, </w:t>
      </w:r>
      <w:proofErr w:type="spellStart"/>
      <w:r w:rsidRPr="005B13F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B13F1"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>Заранее проверяйте площадку</w:t>
      </w:r>
      <w:r w:rsidRPr="005B13F1">
        <w:rPr>
          <w:rFonts w:ascii="Times New Roman" w:hAnsi="Times New Roman" w:cs="Times New Roman"/>
          <w:sz w:val="28"/>
          <w:szCs w:val="28"/>
        </w:rPr>
        <w:t>, на которой собираетесь работать, и функционирование всех систем: занятия должны начинаться строго по расписанию.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>Ссылки должны быть интегрированы и разосланы за сутки</w:t>
      </w:r>
      <w:r w:rsidRPr="005B13F1">
        <w:rPr>
          <w:rFonts w:ascii="Times New Roman" w:hAnsi="Times New Roman" w:cs="Times New Roman"/>
          <w:sz w:val="28"/>
          <w:szCs w:val="28"/>
        </w:rPr>
        <w:t>. Их необходимо проверить до начала занятий, что сэкономит время, создаст ощущение готовности к урокам/занятиям, придаст уверенность и педагогам, и детям, и родителям.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>Чётко определите технические моменты</w:t>
      </w:r>
      <w:r w:rsidRPr="005B13F1">
        <w:rPr>
          <w:rFonts w:ascii="Times New Roman" w:hAnsi="Times New Roman" w:cs="Times New Roman"/>
          <w:sz w:val="28"/>
          <w:szCs w:val="28"/>
        </w:rPr>
        <w:t>: сроки пересылки ссылок, время регуляции входа, ответов на вопросы. Желательно ограничить время общения по рабочим вопросам рамками стандартного рабочего дня.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>Объясните детям важность соблюдения установленных сроков пересылки домашних заданий</w:t>
      </w:r>
      <w:r w:rsidRPr="005B13F1">
        <w:rPr>
          <w:rFonts w:ascii="Times New Roman" w:hAnsi="Times New Roman" w:cs="Times New Roman"/>
          <w:sz w:val="28"/>
          <w:szCs w:val="28"/>
        </w:rPr>
        <w:t xml:space="preserve"> и сами соблюдайте сроки их проверки. Онлайн-формат более </w:t>
      </w:r>
      <w:proofErr w:type="spellStart"/>
      <w:r w:rsidRPr="005B13F1">
        <w:rPr>
          <w:rFonts w:ascii="Times New Roman" w:hAnsi="Times New Roman" w:cs="Times New Roman"/>
          <w:sz w:val="28"/>
          <w:szCs w:val="28"/>
        </w:rPr>
        <w:t>трудозатратен</w:t>
      </w:r>
      <w:proofErr w:type="spellEnd"/>
      <w:r w:rsidRPr="005B13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13F1">
        <w:rPr>
          <w:rFonts w:ascii="Times New Roman" w:hAnsi="Times New Roman" w:cs="Times New Roman"/>
          <w:sz w:val="28"/>
          <w:szCs w:val="28"/>
        </w:rPr>
        <w:t>энергозатратен</w:t>
      </w:r>
      <w:proofErr w:type="spellEnd"/>
      <w:r w:rsidRPr="005B13F1">
        <w:rPr>
          <w:rFonts w:ascii="Times New Roman" w:hAnsi="Times New Roman" w:cs="Times New Roman"/>
          <w:sz w:val="28"/>
          <w:szCs w:val="28"/>
        </w:rPr>
        <w:t>, чем очный, как для педагогов, так и доя обучающихся. У учителя возникает ощущение, что он не успевает «выдать» материал, в результате значительная часть материала «уходит» на самоподготовку, перегружая тем самым детей. Ученики же пока не могут грамотно подойти к самостоятельному обучению, им сложно заставить себя выполнять домашние задания в полном объеме, к</w:t>
      </w:r>
      <w:r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5B13F1">
        <w:rPr>
          <w:rFonts w:ascii="Times New Roman" w:hAnsi="Times New Roman" w:cs="Times New Roman"/>
          <w:sz w:val="28"/>
          <w:szCs w:val="28"/>
        </w:rPr>
        <w:t>часто занимают почти всё их свободное время.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>Грамотно подходите к планированию нагрузки</w:t>
      </w:r>
      <w:r w:rsidRPr="005B13F1">
        <w:rPr>
          <w:rFonts w:ascii="Times New Roman" w:hAnsi="Times New Roman" w:cs="Times New Roman"/>
          <w:sz w:val="28"/>
          <w:szCs w:val="28"/>
        </w:rPr>
        <w:t>. Усвоение материала преимущественно на слух требует большей концентрации внимания, специальных навыков слушания и привычки работать в таком формате.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 xml:space="preserve">Обязательно отвечайте на письма </w:t>
      </w:r>
      <w:r>
        <w:rPr>
          <w:rFonts w:ascii="Times New Roman" w:hAnsi="Times New Roman" w:cs="Times New Roman"/>
          <w:sz w:val="28"/>
          <w:szCs w:val="28"/>
        </w:rPr>
        <w:t>детей и их родителей</w:t>
      </w:r>
      <w:r w:rsidRPr="005B13F1">
        <w:rPr>
          <w:rFonts w:ascii="Times New Roman" w:hAnsi="Times New Roman" w:cs="Times New Roman"/>
          <w:sz w:val="28"/>
          <w:szCs w:val="28"/>
        </w:rPr>
        <w:t>. Отсутствие/задержка (даже по уважительной причине) может травмировать детей и существенно снизить их учебную мотивацию.</w:t>
      </w:r>
    </w:p>
    <w:p w:rsidR="0014210A" w:rsidRPr="005B13F1" w:rsidRDefault="0014210A" w:rsidP="00B76EE1">
      <w:pPr>
        <w:pStyle w:val="a3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>Если у вас возникли сложности с выходом в эфир</w:t>
      </w:r>
      <w:r w:rsidRPr="005B13F1">
        <w:rPr>
          <w:rFonts w:ascii="Times New Roman" w:hAnsi="Times New Roman" w:cs="Times New Roman"/>
          <w:sz w:val="28"/>
          <w:szCs w:val="28"/>
        </w:rPr>
        <w:t xml:space="preserve">, обязательно предупредите об этом детей и родителей. </w:t>
      </w:r>
    </w:p>
    <w:p w:rsidR="00B76EE1" w:rsidRDefault="0014210A" w:rsidP="007C0FE4">
      <w:pPr>
        <w:pStyle w:val="a3"/>
        <w:widowControl/>
        <w:numPr>
          <w:ilvl w:val="0"/>
          <w:numId w:val="4"/>
        </w:numPr>
        <w:autoSpaceDE/>
        <w:autoSpaceDN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>Организуйте мини-группы в мессенджерах</w:t>
      </w:r>
      <w:r w:rsidRPr="00B76EE1">
        <w:rPr>
          <w:rFonts w:ascii="Times New Roman" w:hAnsi="Times New Roman" w:cs="Times New Roman"/>
          <w:sz w:val="28"/>
          <w:szCs w:val="28"/>
        </w:rPr>
        <w:t xml:space="preserve"> с ответственными лицами-модераторами из числа учеников, это значительно сэкономит врем</w:t>
      </w:r>
      <w:r w:rsidR="00B76EE1" w:rsidRPr="00B76EE1">
        <w:rPr>
          <w:rFonts w:ascii="Times New Roman" w:hAnsi="Times New Roman" w:cs="Times New Roman"/>
          <w:sz w:val="28"/>
          <w:szCs w:val="28"/>
        </w:rPr>
        <w:t>я на рассылку важной информации.</w:t>
      </w:r>
    </w:p>
    <w:p w:rsidR="00B76EE1" w:rsidRDefault="00E80997" w:rsidP="005F0600">
      <w:pPr>
        <w:pStyle w:val="a3"/>
        <w:widowControl/>
        <w:numPr>
          <w:ilvl w:val="0"/>
          <w:numId w:val="4"/>
        </w:numPr>
        <w:autoSpaceDE/>
        <w:autoSpaceDN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 xml:space="preserve">Будьте терпимее к ошибкам и недопониманию. </w:t>
      </w:r>
      <w:r w:rsidRPr="00B76EE1">
        <w:rPr>
          <w:rFonts w:ascii="Times New Roman" w:hAnsi="Times New Roman" w:cs="Times New Roman"/>
          <w:sz w:val="28"/>
          <w:szCs w:val="28"/>
        </w:rPr>
        <w:t>Для учеников,</w:t>
      </w:r>
      <w:r w:rsidRPr="00B76E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как</w:t>
      </w:r>
      <w:r w:rsidRPr="00B76E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и</w:t>
      </w:r>
      <w:r w:rsidRPr="00B76E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для</w:t>
      </w:r>
      <w:r w:rsidRPr="00B76E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учителей,</w:t>
      </w:r>
      <w:r w:rsidRPr="00B76EE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онлайн</w:t>
      </w:r>
      <w:r w:rsidRPr="00B76E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—</w:t>
      </w:r>
      <w:r w:rsidRPr="00B76E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это</w:t>
      </w:r>
      <w:r w:rsidRPr="00B76E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новый</w:t>
      </w:r>
      <w:r w:rsidRPr="00B76EE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опыт.</w:t>
      </w:r>
      <w:r w:rsidRPr="00B76E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Они тоже не всегда знают, как правильно себя повести, как реагировать. Нужно быть терпимыми к их ошибкам, но не допускать хамства или невежества.</w:t>
      </w:r>
    </w:p>
    <w:p w:rsidR="00B76EE1" w:rsidRDefault="00E80997" w:rsidP="008A4C0F">
      <w:pPr>
        <w:pStyle w:val="a3"/>
        <w:widowControl/>
        <w:numPr>
          <w:ilvl w:val="0"/>
          <w:numId w:val="4"/>
        </w:numPr>
        <w:autoSpaceDE/>
        <w:autoSpaceDN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FD">
        <w:rPr>
          <w:rFonts w:ascii="Times New Roman" w:hAnsi="Times New Roman" w:cs="Times New Roman"/>
          <w:b/>
          <w:sz w:val="28"/>
          <w:szCs w:val="28"/>
        </w:rPr>
        <w:t xml:space="preserve">Контролируйте соблюдение этических норм деловой переписки. </w:t>
      </w:r>
      <w:r w:rsidRPr="00B76EE1">
        <w:rPr>
          <w:rFonts w:ascii="Times New Roman" w:hAnsi="Times New Roman" w:cs="Times New Roman"/>
          <w:sz w:val="28"/>
          <w:szCs w:val="28"/>
        </w:rPr>
        <w:t>Далеко не каждый, даже взрослый человек, может</w:t>
      </w:r>
      <w:r w:rsidRPr="00B76EE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общаться</w:t>
      </w:r>
      <w:r w:rsidRPr="00B76EE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в</w:t>
      </w:r>
      <w:r w:rsidRPr="00B76EE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онлайн-формате</w:t>
      </w:r>
      <w:r w:rsidRPr="00B76EE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в</w:t>
      </w:r>
      <w:r w:rsidRPr="00B76EE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соответствии</w:t>
      </w:r>
      <w:r w:rsidRPr="00B76EE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со</w:t>
      </w:r>
      <w:r w:rsidRPr="00B76EE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6EE1">
        <w:rPr>
          <w:rFonts w:ascii="Times New Roman" w:hAnsi="Times New Roman" w:cs="Times New Roman"/>
          <w:sz w:val="28"/>
          <w:szCs w:val="28"/>
        </w:rPr>
        <w:t>всеми этическими нормами деловой переписки. Если ученик перешёл границы, ему важно указать на это, но не вступать в полемику при всех. Желательно после урока выйти на индивидуальный контакт и проговорить нормы поведения</w:t>
      </w:r>
      <w:r w:rsidR="00D07F01" w:rsidRPr="00B76EE1">
        <w:rPr>
          <w:rFonts w:ascii="Times New Roman" w:hAnsi="Times New Roman" w:cs="Times New Roman"/>
          <w:sz w:val="28"/>
          <w:szCs w:val="28"/>
        </w:rPr>
        <w:t>.</w:t>
      </w:r>
    </w:p>
    <w:p w:rsidR="00D07F01" w:rsidRPr="00B76EE1" w:rsidRDefault="0022590C" w:rsidP="008A4C0F">
      <w:pPr>
        <w:pStyle w:val="a3"/>
        <w:widowControl/>
        <w:numPr>
          <w:ilvl w:val="0"/>
          <w:numId w:val="4"/>
        </w:numPr>
        <w:autoSpaceDE/>
        <w:autoSpaceDN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Важно быть не </w:t>
      </w:r>
      <w:r w:rsidR="005E76FD">
        <w:rPr>
          <w:rFonts w:ascii="Times New Roman" w:hAnsi="Times New Roman" w:cs="Times New Roman"/>
          <w:b/>
          <w:sz w:val="28"/>
          <w:szCs w:val="28"/>
        </w:rPr>
        <w:t>слишком</w:t>
      </w:r>
      <w:r w:rsidRPr="00386770">
        <w:rPr>
          <w:rFonts w:ascii="Times New Roman" w:hAnsi="Times New Roman" w:cs="Times New Roman"/>
          <w:b/>
          <w:sz w:val="28"/>
          <w:szCs w:val="28"/>
        </w:rPr>
        <w:t xml:space="preserve"> критичным к ответам</w:t>
      </w:r>
      <w:r w:rsidRPr="00B76EE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E1423" w:rsidRPr="00B76EE1">
        <w:rPr>
          <w:rFonts w:ascii="Times New Roman" w:hAnsi="Times New Roman" w:cs="Times New Roman"/>
          <w:sz w:val="28"/>
          <w:szCs w:val="28"/>
        </w:rPr>
        <w:t>. В очном формате</w:t>
      </w:r>
      <w:r w:rsidRPr="00B76EE1">
        <w:rPr>
          <w:rFonts w:ascii="Times New Roman" w:hAnsi="Times New Roman" w:cs="Times New Roman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доказать свою позицию проще, чем в онлайн. Учащимся нужно время для того, чтобы научиться</w:t>
      </w:r>
      <w:r w:rsidR="001B071C" w:rsidRPr="00B76EE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общаться,</w:t>
      </w:r>
      <w:r w:rsidR="001B071C" w:rsidRPr="00B76EE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а</w:t>
      </w:r>
      <w:r w:rsidR="001B071C" w:rsidRPr="00B76EE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учителям</w:t>
      </w:r>
      <w:r w:rsidR="001B071C" w:rsidRPr="00B76EE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научиться</w:t>
      </w:r>
      <w:r w:rsidR="001B071C" w:rsidRPr="00B76EE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 xml:space="preserve">их слушать и слышать. В некоторых школах возникли конфликты на этой почве. </w:t>
      </w:r>
      <w:r w:rsidR="007E1423" w:rsidRPr="00B76EE1">
        <w:rPr>
          <w:rFonts w:ascii="Times New Roman" w:hAnsi="Times New Roman" w:cs="Times New Roman"/>
          <w:sz w:val="28"/>
          <w:szCs w:val="28"/>
        </w:rPr>
        <w:t>Ребёнок</w:t>
      </w:r>
      <w:r w:rsidR="001B071C" w:rsidRPr="00B76EE1">
        <w:rPr>
          <w:rFonts w:ascii="Times New Roman" w:hAnsi="Times New Roman" w:cs="Times New Roman"/>
          <w:sz w:val="28"/>
          <w:szCs w:val="28"/>
        </w:rPr>
        <w:t xml:space="preserve"> пересылает домашнее</w:t>
      </w:r>
      <w:r w:rsidR="001B071C" w:rsidRPr="00B76EE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 xml:space="preserve">задание, отвечает в </w:t>
      </w:r>
      <w:proofErr w:type="spellStart"/>
      <w:r w:rsidR="001B071C" w:rsidRPr="00B76EE1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="001B071C" w:rsidRPr="00B76EE1">
        <w:rPr>
          <w:rFonts w:ascii="Times New Roman" w:hAnsi="Times New Roman" w:cs="Times New Roman"/>
          <w:sz w:val="28"/>
          <w:szCs w:val="28"/>
        </w:rPr>
        <w:t>, а ему/ей по непонятной причине ставят оценку ниже</w:t>
      </w:r>
      <w:r w:rsidR="006C1F75" w:rsidRPr="00B76EE1">
        <w:rPr>
          <w:rFonts w:ascii="Times New Roman" w:hAnsi="Times New Roman" w:cs="Times New Roman"/>
          <w:sz w:val="28"/>
          <w:szCs w:val="28"/>
        </w:rPr>
        <w:t>,</w:t>
      </w:r>
      <w:r w:rsidR="001B071C" w:rsidRPr="00B76EE1">
        <w:rPr>
          <w:rFonts w:ascii="Times New Roman" w:hAnsi="Times New Roman" w:cs="Times New Roman"/>
          <w:sz w:val="28"/>
          <w:szCs w:val="28"/>
        </w:rPr>
        <w:t xml:space="preserve"> </w:t>
      </w:r>
      <w:r w:rsidR="006C1F75" w:rsidRPr="00B76EE1">
        <w:rPr>
          <w:rFonts w:ascii="Times New Roman" w:hAnsi="Times New Roman" w:cs="Times New Roman"/>
          <w:sz w:val="28"/>
          <w:szCs w:val="28"/>
        </w:rPr>
        <w:t>чем он/она обычно получала</w:t>
      </w:r>
      <w:r w:rsidR="006C1F75" w:rsidRPr="00B76EE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6C1F75" w:rsidRPr="00B76EE1">
        <w:rPr>
          <w:rFonts w:ascii="Times New Roman" w:hAnsi="Times New Roman" w:cs="Times New Roman"/>
          <w:sz w:val="28"/>
          <w:szCs w:val="28"/>
        </w:rPr>
        <w:t>в</w:t>
      </w:r>
      <w:r w:rsidR="006C1F75" w:rsidRPr="00B76EE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классе.</w:t>
      </w:r>
      <w:r w:rsidR="001B071C" w:rsidRPr="00B76EE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Возникает</w:t>
      </w:r>
      <w:r w:rsidR="001B071C" w:rsidRPr="00B76EE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B071C" w:rsidRPr="00B76EE1">
        <w:rPr>
          <w:rFonts w:ascii="Times New Roman" w:hAnsi="Times New Roman" w:cs="Times New Roman"/>
          <w:sz w:val="28"/>
          <w:szCs w:val="28"/>
        </w:rPr>
        <w:t>недопонимание и конфликт</w:t>
      </w:r>
      <w:r w:rsidR="006C1F75" w:rsidRPr="00B76EE1">
        <w:rPr>
          <w:rFonts w:ascii="Times New Roman" w:hAnsi="Times New Roman" w:cs="Times New Roman"/>
          <w:sz w:val="28"/>
          <w:szCs w:val="28"/>
        </w:rPr>
        <w:t>.</w:t>
      </w:r>
    </w:p>
    <w:p w:rsidR="006C1F75" w:rsidRPr="006C1F75" w:rsidRDefault="00B866AA" w:rsidP="00B7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1F75" w:rsidRPr="00386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EE1" w:rsidRPr="00386770">
        <w:rPr>
          <w:rFonts w:ascii="Times New Roman" w:hAnsi="Times New Roman" w:cs="Times New Roman"/>
          <w:b/>
          <w:sz w:val="28"/>
          <w:szCs w:val="28"/>
        </w:rPr>
        <w:t>14</w:t>
      </w:r>
      <w:r w:rsidR="006C1F75" w:rsidRPr="00386770">
        <w:rPr>
          <w:rFonts w:ascii="Times New Roman" w:hAnsi="Times New Roman" w:cs="Times New Roman"/>
          <w:b/>
          <w:sz w:val="28"/>
          <w:szCs w:val="28"/>
        </w:rPr>
        <w:t>. Давайте положительную обратную связь</w:t>
      </w:r>
      <w:r w:rsidR="006C1F75" w:rsidRPr="00B76EE1">
        <w:rPr>
          <w:rFonts w:ascii="Times New Roman" w:hAnsi="Times New Roman" w:cs="Times New Roman"/>
          <w:sz w:val="28"/>
          <w:szCs w:val="28"/>
        </w:rPr>
        <w:t>, помогайте справиться с ситуацией изоляции.</w:t>
      </w:r>
      <w:r w:rsidR="006C1F75" w:rsidRPr="006C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 xml:space="preserve">Учащиеся часто находятся одни весь день перед компьютерами, один на один с уроками и заданиями. Онлайн </w:t>
      </w:r>
      <w:r w:rsidRPr="006C1F75">
        <w:rPr>
          <w:rFonts w:ascii="Times New Roman" w:hAnsi="Times New Roman" w:cs="Times New Roman"/>
          <w:sz w:val="28"/>
          <w:szCs w:val="28"/>
        </w:rPr>
        <w:t>создаёт</w:t>
      </w:r>
      <w:r w:rsidR="006C1F75" w:rsidRPr="006C1F75">
        <w:rPr>
          <w:rFonts w:ascii="Times New Roman" w:hAnsi="Times New Roman" w:cs="Times New Roman"/>
          <w:sz w:val="28"/>
          <w:szCs w:val="28"/>
        </w:rPr>
        <w:t xml:space="preserve"> ощущение, что учитель приходит домой лично к ним. Поэтому очень важно,</w:t>
      </w:r>
      <w:r w:rsidR="006C1F75" w:rsidRPr="006C1F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чтобы</w:t>
      </w:r>
      <w:r w:rsidR="006C1F75" w:rsidRPr="006C1F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педагог</w:t>
      </w:r>
      <w:r w:rsidR="006C1F75" w:rsidRPr="006C1F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демонстрировал</w:t>
      </w:r>
      <w:r w:rsidR="006C1F75" w:rsidRPr="006C1F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радость</w:t>
      </w:r>
      <w:r w:rsidR="006C1F75" w:rsidRPr="006C1F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своим</w:t>
      </w:r>
      <w:r w:rsidR="006C1F75" w:rsidRPr="006C1F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ученикам.</w:t>
      </w:r>
      <w:r w:rsidR="006C1F75" w:rsidRPr="006C1F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Улыбался,</w:t>
      </w:r>
      <w:r w:rsidR="006C1F75" w:rsidRPr="006C1F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приветствовал,</w:t>
      </w:r>
      <w:r w:rsidR="006C1F75" w:rsidRPr="006C1F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хвалил. Не</w:t>
      </w:r>
      <w:r w:rsidR="006C1F75" w:rsidRPr="006C1F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обязательно</w:t>
      </w:r>
      <w:r w:rsidR="006C1F75" w:rsidRPr="006C1F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индивидуально</w:t>
      </w:r>
      <w:r w:rsidR="006C1F75" w:rsidRPr="006C1F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каждого.</w:t>
      </w:r>
      <w:r w:rsidR="006C1F75" w:rsidRPr="006C1F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Но</w:t>
      </w:r>
      <w:r w:rsidR="006C1F75" w:rsidRPr="006C1F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обязательно</w:t>
      </w:r>
      <w:r w:rsidR="006C1F75" w:rsidRPr="006C1F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отмечал</w:t>
      </w:r>
      <w:r w:rsidR="006C1F75" w:rsidRPr="006C1F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что-то</w:t>
      </w:r>
      <w:r w:rsidR="006C1F75" w:rsidRPr="006C1F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положительное</w:t>
      </w:r>
      <w:r w:rsidR="006C1F75" w:rsidRPr="006C1F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за</w:t>
      </w:r>
      <w:r w:rsidR="006C1F75" w:rsidRPr="006C1F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1F75" w:rsidRPr="006C1F75">
        <w:rPr>
          <w:rFonts w:ascii="Times New Roman" w:hAnsi="Times New Roman" w:cs="Times New Roman"/>
          <w:sz w:val="28"/>
          <w:szCs w:val="28"/>
        </w:rPr>
        <w:t>урок, чтобы у учеников создавалось впечатление, что с чем-то они справились.</w:t>
      </w:r>
    </w:p>
    <w:p w:rsidR="006C1F75" w:rsidRDefault="006C1F75" w:rsidP="00B76E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82">
        <w:rPr>
          <w:rFonts w:ascii="Times New Roman" w:hAnsi="Times New Roman" w:cs="Times New Roman"/>
          <w:sz w:val="28"/>
          <w:szCs w:val="28"/>
        </w:rPr>
        <w:t>Не стоит</w:t>
      </w:r>
      <w:r w:rsidRPr="00EE7D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сводить обратную связь только к разбору</w:t>
      </w:r>
      <w:r w:rsidRPr="00EE7D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ошибок</w:t>
      </w:r>
      <w:r w:rsidRPr="00EE7D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и</w:t>
      </w:r>
      <w:r w:rsidRPr="00EE7D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66AA" w:rsidRPr="00EE7D82">
        <w:rPr>
          <w:rFonts w:ascii="Times New Roman" w:hAnsi="Times New Roman" w:cs="Times New Roman"/>
          <w:sz w:val="28"/>
          <w:szCs w:val="28"/>
        </w:rPr>
        <w:t>недочётов</w:t>
      </w:r>
      <w:r w:rsidRPr="00EE7D82">
        <w:rPr>
          <w:rFonts w:ascii="Times New Roman" w:hAnsi="Times New Roman" w:cs="Times New Roman"/>
          <w:sz w:val="28"/>
          <w:szCs w:val="28"/>
        </w:rPr>
        <w:t xml:space="preserve">. </w:t>
      </w:r>
      <w:r w:rsidR="00B866AA" w:rsidRPr="00EE7D82">
        <w:rPr>
          <w:rFonts w:ascii="Times New Roman" w:hAnsi="Times New Roman" w:cs="Times New Roman"/>
          <w:sz w:val="28"/>
          <w:szCs w:val="28"/>
        </w:rPr>
        <w:t>Ребёнок</w:t>
      </w:r>
      <w:r w:rsidRPr="00EE7D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уходит</w:t>
      </w:r>
      <w:r w:rsidRPr="00EE7D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 таких уроков</w:t>
      </w:r>
      <w:r w:rsidRPr="00EE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расстроенный.</w:t>
      </w:r>
      <w:r w:rsidRPr="00EE7D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Ему</w:t>
      </w:r>
      <w:r w:rsidRPr="00EE7D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нужно</w:t>
      </w:r>
      <w:r w:rsidRPr="00EE7D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делать</w:t>
      </w:r>
      <w:r w:rsidRPr="00EE7D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что-то</w:t>
      </w:r>
      <w:r w:rsidRPr="00EE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со</w:t>
      </w:r>
      <w:r w:rsidRPr="00EE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своим</w:t>
      </w:r>
      <w:r w:rsidRPr="00EE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состоянием,</w:t>
      </w:r>
      <w:r w:rsidRPr="00EE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а</w:t>
      </w:r>
      <w:r w:rsidRPr="00EE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переключиться</w:t>
      </w:r>
      <w:r w:rsidRPr="00EE7D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на</w:t>
      </w:r>
      <w:r w:rsidRPr="00EE7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других детей или другие процессы ему непросто.</w:t>
      </w:r>
    </w:p>
    <w:p w:rsidR="001F1683" w:rsidRPr="001F1683" w:rsidRDefault="001F1683" w:rsidP="00B76EE1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F1683">
        <w:rPr>
          <w:rFonts w:ascii="Times New Roman" w:hAnsi="Times New Roman" w:cs="Times New Roman"/>
          <w:sz w:val="28"/>
          <w:szCs w:val="28"/>
        </w:rPr>
        <w:t>Если вы видите, что учащийся не справился с заданием, не нужно его ошибки разбирать при всех, называя его имя, лучше обобщить общие ошибки. А если вы видите,</w:t>
      </w:r>
      <w:r w:rsidRPr="001F168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что</w:t>
      </w:r>
      <w:r w:rsidRPr="001F168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у</w:t>
      </w:r>
      <w:r w:rsidRPr="001F16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него</w:t>
      </w:r>
      <w:r w:rsidRPr="001F16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что-то</w:t>
      </w:r>
      <w:r w:rsidRPr="001F168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совсем</w:t>
      </w:r>
      <w:r w:rsidRPr="001F16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не</w:t>
      </w:r>
      <w:r w:rsidRPr="001F16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получается,</w:t>
      </w:r>
      <w:r w:rsidRPr="001F16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придётся</w:t>
      </w:r>
      <w:r w:rsidRPr="001F168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организовать</w:t>
      </w:r>
      <w:r w:rsidRPr="001F168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отдельную встречу.</w:t>
      </w:r>
      <w:r w:rsidRPr="001F16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Подобные ситуации</w:t>
      </w:r>
      <w:r w:rsidRPr="001F16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в онлайн</w:t>
      </w:r>
      <w:r w:rsidRPr="001F16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формате учащаются и должны</w:t>
      </w:r>
      <w:r w:rsidRPr="001F16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быть запланированы</w:t>
      </w:r>
      <w:r w:rsidRPr="001F16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в</w:t>
      </w:r>
      <w:r w:rsidRPr="001F16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работе</w:t>
      </w:r>
      <w:r w:rsidRPr="001F16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у</w:t>
      </w:r>
      <w:r w:rsidRPr="001F16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педагога.</w:t>
      </w:r>
      <w:r w:rsidRPr="001F16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Часто</w:t>
      </w:r>
      <w:r w:rsidRPr="001F16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одной-двух</w:t>
      </w:r>
      <w:r w:rsidRPr="001F16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встреч</w:t>
      </w:r>
      <w:r w:rsidRPr="001F16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бывает</w:t>
      </w:r>
      <w:r w:rsidRPr="001F16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1683">
        <w:rPr>
          <w:rFonts w:ascii="Times New Roman" w:hAnsi="Times New Roman" w:cs="Times New Roman"/>
          <w:sz w:val="28"/>
          <w:szCs w:val="28"/>
        </w:rPr>
        <w:t>достаточно.</w:t>
      </w:r>
    </w:p>
    <w:p w:rsidR="001F1683" w:rsidRDefault="001F1683" w:rsidP="00B76E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82">
        <w:rPr>
          <w:rFonts w:ascii="Times New Roman" w:hAnsi="Times New Roman" w:cs="Times New Roman"/>
          <w:sz w:val="28"/>
          <w:szCs w:val="28"/>
        </w:rPr>
        <w:t>Если</w:t>
      </w:r>
      <w:r w:rsidRPr="00EE7D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вы</w:t>
      </w:r>
      <w:r w:rsidRPr="00EE7D8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чувствуете,</w:t>
      </w:r>
      <w:r w:rsidRPr="00EE7D8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что</w:t>
      </w:r>
      <w:r w:rsidRPr="00EE7D8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44F87" w:rsidRPr="00EE7D82">
        <w:rPr>
          <w:rFonts w:ascii="Times New Roman" w:hAnsi="Times New Roman" w:cs="Times New Roman"/>
          <w:sz w:val="28"/>
          <w:szCs w:val="28"/>
        </w:rPr>
        <w:t>ребёнок</w:t>
      </w:r>
      <w:r w:rsidRPr="00EE7D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не</w:t>
      </w:r>
      <w:r w:rsidRPr="00EE7D8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справляется</w:t>
      </w:r>
      <w:r w:rsidRPr="00EE7D8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</w:t>
      </w:r>
      <w:r w:rsidRPr="00EE7D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дистанционным</w:t>
      </w:r>
      <w:r w:rsidRPr="00EE7D8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форматом, прибегайте</w:t>
      </w:r>
      <w:r w:rsidRPr="00EE7D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к</w:t>
      </w:r>
      <w:r w:rsidRPr="00EE7D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помощи</w:t>
      </w:r>
      <w:r w:rsidRPr="00EE7D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коллег.</w:t>
      </w:r>
      <w:r w:rsidRPr="00EE7D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Педагогам</w:t>
      </w:r>
      <w:r w:rsidRPr="00EE7D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тоже</w:t>
      </w:r>
      <w:r w:rsidRPr="00EE7D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часто</w:t>
      </w:r>
      <w:r w:rsidRPr="00EE7D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нужен</w:t>
      </w:r>
      <w:r w:rsidRPr="00EE7D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взгляд</w:t>
      </w:r>
      <w:r w:rsidRPr="00EE7D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со</w:t>
      </w:r>
      <w:r w:rsidRPr="00EE7D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D82">
        <w:rPr>
          <w:rFonts w:ascii="Times New Roman" w:hAnsi="Times New Roman" w:cs="Times New Roman"/>
          <w:sz w:val="28"/>
          <w:szCs w:val="28"/>
        </w:rPr>
        <w:t>стороны.</w:t>
      </w:r>
    </w:p>
    <w:p w:rsidR="00386770" w:rsidRDefault="00386770" w:rsidP="00386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72">
        <w:rPr>
          <w:rFonts w:ascii="Times New Roman" w:hAnsi="Times New Roman" w:cs="Times New Roman"/>
          <w:sz w:val="28"/>
          <w:szCs w:val="28"/>
        </w:rPr>
        <w:t>1</w:t>
      </w:r>
      <w:r w:rsidR="00744F87" w:rsidRPr="007E0A72">
        <w:rPr>
          <w:rFonts w:ascii="Times New Roman" w:hAnsi="Times New Roman" w:cs="Times New Roman"/>
          <w:sz w:val="28"/>
          <w:szCs w:val="28"/>
        </w:rPr>
        <w:t>5.</w:t>
      </w:r>
      <w:r w:rsidR="00744F87" w:rsidRPr="00744F87">
        <w:rPr>
          <w:rFonts w:ascii="Times New Roman" w:hAnsi="Times New Roman" w:cs="Times New Roman"/>
          <w:b/>
          <w:sz w:val="28"/>
          <w:szCs w:val="28"/>
        </w:rPr>
        <w:t xml:space="preserve"> Важно работать всем коллективом.</w:t>
      </w:r>
      <w:r w:rsidR="00744F87" w:rsidRPr="00744F8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У учащихся есть значимые</w:t>
      </w:r>
      <w:r w:rsidR="00744F87" w:rsidRPr="00744F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взрослые среди педагогов</w:t>
      </w:r>
      <w:r w:rsidR="00744F87" w:rsidRPr="00744F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в</w:t>
      </w:r>
      <w:r w:rsidR="00744F87" w:rsidRPr="00744F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коллективе.</w:t>
      </w:r>
      <w:r w:rsidR="00744F87" w:rsidRPr="00744F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Есть</w:t>
      </w:r>
      <w:r w:rsidR="00744F87" w:rsidRPr="00744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классные</w:t>
      </w:r>
      <w:r w:rsidR="00744F87" w:rsidRPr="00744F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руководители,</w:t>
      </w:r>
      <w:r w:rsidR="00744F87" w:rsidRPr="00744F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авторитетные</w:t>
      </w:r>
      <w:r w:rsidR="00744F87" w:rsidRPr="00744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педагоги, психологи.</w:t>
      </w:r>
      <w:r w:rsidR="00744F87" w:rsidRPr="00744F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Важно</w:t>
      </w:r>
      <w:r w:rsidR="00744F87" w:rsidRPr="00744F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дать</w:t>
      </w:r>
      <w:r w:rsidR="00744F87" w:rsidRPr="00744F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понять ученикам,</w:t>
      </w:r>
      <w:r w:rsidR="00744F87" w:rsidRPr="00744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что</w:t>
      </w:r>
      <w:r w:rsidR="00744F87" w:rsidRPr="00744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они</w:t>
      </w:r>
      <w:r w:rsidR="00744F87" w:rsidRPr="00744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никуда</w:t>
      </w:r>
      <w:r w:rsidR="00744F87" w:rsidRPr="00744F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не</w:t>
      </w:r>
      <w:r w:rsidR="00744F87" w:rsidRPr="00744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21B06">
        <w:rPr>
          <w:rFonts w:ascii="Times New Roman" w:hAnsi="Times New Roman" w:cs="Times New Roman"/>
          <w:sz w:val="28"/>
          <w:szCs w:val="28"/>
        </w:rPr>
        <w:t>исчезли</w:t>
      </w:r>
      <w:r w:rsidR="00744F87" w:rsidRPr="00744F87">
        <w:rPr>
          <w:rFonts w:ascii="Times New Roman" w:hAnsi="Times New Roman" w:cs="Times New Roman"/>
          <w:sz w:val="28"/>
          <w:szCs w:val="28"/>
        </w:rPr>
        <w:t>,</w:t>
      </w:r>
      <w:r w:rsidR="00744F87" w:rsidRPr="00744F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вс</w:t>
      </w:r>
      <w:r w:rsidR="00744F87">
        <w:rPr>
          <w:rFonts w:ascii="Times New Roman" w:hAnsi="Times New Roman" w:cs="Times New Roman"/>
          <w:sz w:val="28"/>
          <w:szCs w:val="28"/>
        </w:rPr>
        <w:t>ё</w:t>
      </w:r>
      <w:r w:rsidR="00744F87" w:rsidRPr="00744F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так</w:t>
      </w:r>
      <w:r w:rsidR="00744F87" w:rsidRPr="00744F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же</w:t>
      </w:r>
      <w:r w:rsidR="00744F87" w:rsidRPr="00744F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с</w:t>
      </w:r>
      <w:r w:rsidR="00744F87" w:rsidRPr="00744F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ними</w:t>
      </w:r>
      <w:r w:rsidR="00744F87" w:rsidRPr="00744F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и готовы</w:t>
      </w:r>
      <w:r w:rsidR="00744F87" w:rsidRPr="00744F8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им</w:t>
      </w:r>
      <w:r w:rsidR="00744F87" w:rsidRPr="00744F8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помочь.</w:t>
      </w:r>
      <w:r w:rsidR="00744F87" w:rsidRPr="00744F8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Если</w:t>
      </w:r>
      <w:r w:rsidR="00744F87" w:rsidRPr="00744F8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с</w:t>
      </w:r>
      <w:r w:rsidR="00744F87" w:rsidRPr="00744F8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ребёнком</w:t>
      </w:r>
      <w:r w:rsidR="00744F87" w:rsidRPr="00744F8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что-то</w:t>
      </w:r>
      <w:r w:rsidR="00744F87" w:rsidRPr="00744F8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происходит,</w:t>
      </w:r>
      <w:r w:rsidR="00744F87" w:rsidRPr="00744F8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важно</w:t>
      </w:r>
      <w:r w:rsidR="00744F87" w:rsidRPr="00744F8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также</w:t>
      </w:r>
      <w:r w:rsidR="00744F87" w:rsidRPr="00744F8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быстро</w:t>
      </w:r>
      <w:r w:rsidR="00744F87" w:rsidRPr="00744F8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и</w:t>
      </w:r>
      <w:r w:rsidR="00744F87" w:rsidRPr="00744F8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44F87" w:rsidRPr="00744F87">
        <w:rPr>
          <w:rFonts w:ascii="Times New Roman" w:hAnsi="Times New Roman" w:cs="Times New Roman"/>
          <w:sz w:val="28"/>
          <w:szCs w:val="28"/>
        </w:rPr>
        <w:t>слаженно реагировать на его запросы и состояния</w:t>
      </w:r>
      <w:r w:rsidR="0002646D">
        <w:rPr>
          <w:rFonts w:ascii="Times New Roman" w:hAnsi="Times New Roman" w:cs="Times New Roman"/>
          <w:sz w:val="28"/>
          <w:szCs w:val="28"/>
        </w:rPr>
        <w:t>,</w:t>
      </w:r>
      <w:r w:rsidR="00744F87" w:rsidRPr="00744F87">
        <w:rPr>
          <w:rFonts w:ascii="Times New Roman" w:hAnsi="Times New Roman" w:cs="Times New Roman"/>
          <w:sz w:val="28"/>
          <w:szCs w:val="28"/>
        </w:rPr>
        <w:t xml:space="preserve"> как и в очной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E1" w:rsidRPr="005B13F1" w:rsidRDefault="00386770" w:rsidP="00386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72">
        <w:rPr>
          <w:rFonts w:ascii="Times New Roman" w:hAnsi="Times New Roman" w:cs="Times New Roman"/>
          <w:sz w:val="28"/>
          <w:szCs w:val="28"/>
        </w:rPr>
        <w:t>16.</w:t>
      </w:r>
      <w:r w:rsidRPr="0038677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76EE1" w:rsidRPr="00386770">
        <w:rPr>
          <w:rFonts w:ascii="Times New Roman" w:hAnsi="Times New Roman" w:cs="Times New Roman"/>
          <w:b/>
          <w:sz w:val="28"/>
          <w:szCs w:val="28"/>
        </w:rPr>
        <w:t>остарайтесь психологически поддерживать детей и родителей</w:t>
      </w:r>
      <w:r w:rsidR="00B76EE1" w:rsidRPr="005B13F1">
        <w:rPr>
          <w:rFonts w:ascii="Times New Roman" w:hAnsi="Times New Roman" w:cs="Times New Roman"/>
          <w:sz w:val="28"/>
          <w:szCs w:val="28"/>
        </w:rPr>
        <w:t>, делиться с ними позитивной информацией о текущем моменте, оптимистическими картинками и пр.</w:t>
      </w:r>
    </w:p>
    <w:p w:rsidR="00B76EE1" w:rsidRPr="00386770" w:rsidRDefault="00386770" w:rsidP="00386770">
      <w:pPr>
        <w:widowControl/>
        <w:autoSpaceDE/>
        <w:autoSpaceDN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A72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EE1" w:rsidRPr="007E0A72">
        <w:rPr>
          <w:rFonts w:ascii="Times New Roman" w:hAnsi="Times New Roman" w:cs="Times New Roman"/>
          <w:b/>
          <w:sz w:val="28"/>
          <w:szCs w:val="28"/>
        </w:rPr>
        <w:t>На вас сейчас лежит</w:t>
      </w:r>
      <w:r w:rsidR="00B76EE1" w:rsidRPr="00386770">
        <w:rPr>
          <w:rFonts w:ascii="Times New Roman" w:hAnsi="Times New Roman" w:cs="Times New Roman"/>
          <w:sz w:val="28"/>
          <w:szCs w:val="28"/>
        </w:rPr>
        <w:t xml:space="preserve"> </w:t>
      </w:r>
      <w:r w:rsidR="00B76EE1" w:rsidRPr="00386770">
        <w:rPr>
          <w:rFonts w:ascii="Times New Roman" w:hAnsi="Times New Roman" w:cs="Times New Roman"/>
          <w:b/>
          <w:sz w:val="28"/>
          <w:szCs w:val="28"/>
        </w:rPr>
        <w:t>двойной груз</w:t>
      </w:r>
      <w:r w:rsidR="00B76EE1" w:rsidRPr="00386770">
        <w:rPr>
          <w:rFonts w:ascii="Times New Roman" w:hAnsi="Times New Roman" w:cs="Times New Roman"/>
          <w:sz w:val="28"/>
          <w:szCs w:val="28"/>
        </w:rPr>
        <w:t xml:space="preserve"> </w:t>
      </w:r>
      <w:r w:rsidR="00B76EE1" w:rsidRPr="00386770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B76EE1" w:rsidRPr="00386770">
        <w:rPr>
          <w:rFonts w:ascii="Times New Roman" w:hAnsi="Times New Roman" w:cs="Times New Roman"/>
          <w:sz w:val="28"/>
          <w:szCs w:val="28"/>
        </w:rPr>
        <w:t xml:space="preserve"> за здоровье детей, психологическое и социальное благополучие членов их семей и академическую подготовку обучающихся. Относитесь к этому как к особым условиям работы. </w:t>
      </w:r>
      <w:r w:rsidR="00B76EE1" w:rsidRPr="00386770">
        <w:rPr>
          <w:rFonts w:ascii="Times New Roman" w:hAnsi="Times New Roman" w:cs="Times New Roman"/>
          <w:b/>
          <w:sz w:val="28"/>
          <w:szCs w:val="28"/>
        </w:rPr>
        <w:t>Берегите себя</w:t>
      </w:r>
      <w:r w:rsidR="00B76EE1" w:rsidRPr="00386770">
        <w:rPr>
          <w:rFonts w:ascii="Times New Roman" w:hAnsi="Times New Roman" w:cs="Times New Roman"/>
          <w:sz w:val="28"/>
          <w:szCs w:val="28"/>
        </w:rPr>
        <w:t>, заботьтесь о своем психологическом и физическом здоровье. Находите положительные моменты и ведите здоровый образ жизни. Занимайтесь дыхательными и физическими упражнениями, правильно питайтесь, находите время для релаксации и т.д.</w:t>
      </w:r>
    </w:p>
    <w:p w:rsidR="00B76EE1" w:rsidRPr="00744F87" w:rsidRDefault="00B76EE1" w:rsidP="00B7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90D" w:rsidRDefault="00EB090D" w:rsidP="00EB090D">
      <w:pPr>
        <w:pStyle w:val="a3"/>
        <w:ind w:left="99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 материалам Интернет-ресурсов</w:t>
      </w:r>
    </w:p>
    <w:p w:rsidR="00EB090D" w:rsidRDefault="00EB090D" w:rsidP="00EB090D">
      <w:pPr>
        <w:pStyle w:val="a3"/>
        <w:ind w:left="99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подготовила методист Центра</w:t>
      </w:r>
    </w:p>
    <w:p w:rsidR="00EB090D" w:rsidRDefault="00EB090D" w:rsidP="00EB090D">
      <w:pPr>
        <w:pStyle w:val="a3"/>
        <w:ind w:left="99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воспитательной работе и основам                       </w:t>
      </w:r>
    </w:p>
    <w:p w:rsidR="00EB090D" w:rsidRDefault="00EB090D" w:rsidP="00EB090D">
      <w:pPr>
        <w:pStyle w:val="a3"/>
        <w:ind w:left="99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здоровья  ГБОУ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ДПО РК КРИППО</w:t>
      </w:r>
    </w:p>
    <w:p w:rsidR="00744F87" w:rsidRPr="00EE7D82" w:rsidRDefault="00EB090D" w:rsidP="00EB090D">
      <w:pPr>
        <w:pStyle w:val="a3"/>
        <w:ind w:left="99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Ижецкая М.Е.</w:t>
      </w:r>
    </w:p>
    <w:p w:rsidR="00B866AA" w:rsidRPr="00EE7D82" w:rsidRDefault="00B866AA" w:rsidP="00B76EE1">
      <w:pPr>
        <w:pStyle w:val="a3"/>
        <w:tabs>
          <w:tab w:val="left" w:pos="992"/>
        </w:tabs>
        <w:ind w:left="99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F75" w:rsidRPr="00EE7D82" w:rsidRDefault="006C1F75" w:rsidP="00B76E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1F75" w:rsidRPr="00EE7D82" w:rsidRDefault="006C1F75" w:rsidP="00B76EE1">
      <w:pPr>
        <w:jc w:val="both"/>
        <w:rPr>
          <w:rFonts w:ascii="Times New Roman" w:hAnsi="Times New Roman" w:cs="Times New Roman"/>
          <w:sz w:val="28"/>
          <w:szCs w:val="28"/>
        </w:rPr>
        <w:sectPr w:rsidR="006C1F75" w:rsidRPr="00EE7D82" w:rsidSect="0002646D">
          <w:pgSz w:w="10800" w:h="19200"/>
          <w:pgMar w:top="851" w:right="567" w:bottom="851" w:left="1134" w:header="720" w:footer="720" w:gutter="0"/>
          <w:cols w:space="720"/>
          <w:docGrid w:linePitch="299"/>
        </w:sectPr>
      </w:pPr>
    </w:p>
    <w:p w:rsidR="006C1F75" w:rsidRDefault="006C1F75" w:rsidP="00B76EE1">
      <w:pPr>
        <w:ind w:firstLine="567"/>
        <w:jc w:val="both"/>
      </w:pPr>
    </w:p>
    <w:sectPr w:rsidR="006C1F75" w:rsidSect="00E809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FEB"/>
    <w:multiLevelType w:val="hybridMultilevel"/>
    <w:tmpl w:val="51A455A0"/>
    <w:lvl w:ilvl="0" w:tplc="F5322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21470A"/>
    <w:multiLevelType w:val="hybridMultilevel"/>
    <w:tmpl w:val="1AE661BE"/>
    <w:lvl w:ilvl="0" w:tplc="385EE3CA">
      <w:numFmt w:val="bullet"/>
      <w:lvlText w:val="◦"/>
      <w:lvlJc w:val="left"/>
      <w:pPr>
        <w:ind w:left="1302" w:hanging="288"/>
      </w:pPr>
      <w:rPr>
        <w:rFonts w:ascii="Garamond" w:eastAsia="Garamond" w:hAnsi="Garamond" w:cs="Garamond" w:hint="default"/>
        <w:b w:val="0"/>
        <w:bCs w:val="0"/>
        <w:i w:val="0"/>
        <w:iCs w:val="0"/>
        <w:color w:val="252525"/>
        <w:w w:val="99"/>
        <w:sz w:val="40"/>
        <w:szCs w:val="40"/>
        <w:lang w:val="ru-RU" w:eastAsia="en-US" w:bidi="ar-SA"/>
      </w:rPr>
    </w:lvl>
    <w:lvl w:ilvl="1" w:tplc="615A1428">
      <w:numFmt w:val="bullet"/>
      <w:lvlText w:val="◦"/>
      <w:lvlJc w:val="left"/>
      <w:pPr>
        <w:ind w:left="1454" w:hanging="288"/>
      </w:pPr>
      <w:rPr>
        <w:rFonts w:ascii="Garamond" w:eastAsia="Garamond" w:hAnsi="Garamond" w:cs="Garamond" w:hint="default"/>
        <w:b w:val="0"/>
        <w:bCs w:val="0"/>
        <w:i w:val="0"/>
        <w:iCs w:val="0"/>
        <w:color w:val="252525"/>
        <w:w w:val="100"/>
        <w:sz w:val="36"/>
        <w:szCs w:val="36"/>
        <w:lang w:val="ru-RU" w:eastAsia="en-US" w:bidi="ar-SA"/>
      </w:rPr>
    </w:lvl>
    <w:lvl w:ilvl="2" w:tplc="87A420DC">
      <w:numFmt w:val="bullet"/>
      <w:lvlText w:val="•"/>
      <w:lvlJc w:val="left"/>
      <w:pPr>
        <w:ind w:left="2629" w:hanging="288"/>
      </w:pPr>
      <w:rPr>
        <w:rFonts w:hint="default"/>
        <w:lang w:val="ru-RU" w:eastAsia="en-US" w:bidi="ar-SA"/>
      </w:rPr>
    </w:lvl>
    <w:lvl w:ilvl="3" w:tplc="EBB875C4">
      <w:numFmt w:val="bullet"/>
      <w:lvlText w:val="•"/>
      <w:lvlJc w:val="left"/>
      <w:pPr>
        <w:ind w:left="3799" w:hanging="288"/>
      </w:pPr>
      <w:rPr>
        <w:rFonts w:hint="default"/>
        <w:lang w:val="ru-RU" w:eastAsia="en-US" w:bidi="ar-SA"/>
      </w:rPr>
    </w:lvl>
    <w:lvl w:ilvl="4" w:tplc="74961606">
      <w:numFmt w:val="bullet"/>
      <w:lvlText w:val="•"/>
      <w:lvlJc w:val="left"/>
      <w:pPr>
        <w:ind w:left="4969" w:hanging="288"/>
      </w:pPr>
      <w:rPr>
        <w:rFonts w:hint="default"/>
        <w:lang w:val="ru-RU" w:eastAsia="en-US" w:bidi="ar-SA"/>
      </w:rPr>
    </w:lvl>
    <w:lvl w:ilvl="5" w:tplc="338E4E38">
      <w:numFmt w:val="bullet"/>
      <w:lvlText w:val="•"/>
      <w:lvlJc w:val="left"/>
      <w:pPr>
        <w:ind w:left="6139" w:hanging="288"/>
      </w:pPr>
      <w:rPr>
        <w:rFonts w:hint="default"/>
        <w:lang w:val="ru-RU" w:eastAsia="en-US" w:bidi="ar-SA"/>
      </w:rPr>
    </w:lvl>
    <w:lvl w:ilvl="6" w:tplc="1F8A42E4">
      <w:numFmt w:val="bullet"/>
      <w:lvlText w:val="•"/>
      <w:lvlJc w:val="left"/>
      <w:pPr>
        <w:ind w:left="7309" w:hanging="288"/>
      </w:pPr>
      <w:rPr>
        <w:rFonts w:hint="default"/>
        <w:lang w:val="ru-RU" w:eastAsia="en-US" w:bidi="ar-SA"/>
      </w:rPr>
    </w:lvl>
    <w:lvl w:ilvl="7" w:tplc="8FEE21FA">
      <w:numFmt w:val="bullet"/>
      <w:lvlText w:val="•"/>
      <w:lvlJc w:val="left"/>
      <w:pPr>
        <w:ind w:left="8479" w:hanging="288"/>
      </w:pPr>
      <w:rPr>
        <w:rFonts w:hint="default"/>
        <w:lang w:val="ru-RU" w:eastAsia="en-US" w:bidi="ar-SA"/>
      </w:rPr>
    </w:lvl>
    <w:lvl w:ilvl="8" w:tplc="CC2EA260">
      <w:numFmt w:val="bullet"/>
      <w:lvlText w:val="•"/>
      <w:lvlJc w:val="left"/>
      <w:pPr>
        <w:ind w:left="964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67A85F77"/>
    <w:multiLevelType w:val="hybridMultilevel"/>
    <w:tmpl w:val="4C64F00E"/>
    <w:lvl w:ilvl="0" w:tplc="DDCECB4A">
      <w:numFmt w:val="bullet"/>
      <w:lvlText w:val="◦"/>
      <w:lvlJc w:val="left"/>
      <w:pPr>
        <w:ind w:left="992" w:hanging="288"/>
      </w:pPr>
      <w:rPr>
        <w:rFonts w:ascii="Garamond" w:eastAsia="Garamond" w:hAnsi="Garamond" w:cs="Garamond" w:hint="default"/>
        <w:b w:val="0"/>
        <w:bCs w:val="0"/>
        <w:i w:val="0"/>
        <w:iCs w:val="0"/>
        <w:color w:val="252525"/>
        <w:w w:val="100"/>
        <w:sz w:val="36"/>
        <w:szCs w:val="36"/>
        <w:lang w:val="ru-RU" w:eastAsia="en-US" w:bidi="ar-SA"/>
      </w:rPr>
    </w:lvl>
    <w:lvl w:ilvl="1" w:tplc="75629F24">
      <w:numFmt w:val="bullet"/>
      <w:lvlText w:val="◦"/>
      <w:lvlJc w:val="left"/>
      <w:pPr>
        <w:ind w:left="1689" w:hanging="288"/>
      </w:pPr>
      <w:rPr>
        <w:rFonts w:ascii="Garamond" w:eastAsia="Garamond" w:hAnsi="Garamond" w:cs="Garamond" w:hint="default"/>
        <w:b w:val="0"/>
        <w:bCs w:val="0"/>
        <w:i w:val="0"/>
        <w:iCs w:val="0"/>
        <w:color w:val="252525"/>
        <w:w w:val="99"/>
        <w:sz w:val="40"/>
        <w:szCs w:val="40"/>
        <w:lang w:val="ru-RU" w:eastAsia="en-US" w:bidi="ar-SA"/>
      </w:rPr>
    </w:lvl>
    <w:lvl w:ilvl="2" w:tplc="93245EB8">
      <w:numFmt w:val="bullet"/>
      <w:lvlText w:val="•"/>
      <w:lvlJc w:val="left"/>
      <w:pPr>
        <w:ind w:left="3571" w:hanging="288"/>
      </w:pPr>
      <w:rPr>
        <w:rFonts w:hint="default"/>
        <w:lang w:val="ru-RU" w:eastAsia="en-US" w:bidi="ar-SA"/>
      </w:rPr>
    </w:lvl>
    <w:lvl w:ilvl="3" w:tplc="15FCBCCA">
      <w:numFmt w:val="bullet"/>
      <w:lvlText w:val="•"/>
      <w:lvlJc w:val="left"/>
      <w:pPr>
        <w:ind w:left="5462" w:hanging="288"/>
      </w:pPr>
      <w:rPr>
        <w:rFonts w:hint="default"/>
        <w:lang w:val="ru-RU" w:eastAsia="en-US" w:bidi="ar-SA"/>
      </w:rPr>
    </w:lvl>
    <w:lvl w:ilvl="4" w:tplc="2AEC07CE">
      <w:numFmt w:val="bullet"/>
      <w:lvlText w:val="•"/>
      <w:lvlJc w:val="left"/>
      <w:pPr>
        <w:ind w:left="7353" w:hanging="288"/>
      </w:pPr>
      <w:rPr>
        <w:rFonts w:hint="default"/>
        <w:lang w:val="ru-RU" w:eastAsia="en-US" w:bidi="ar-SA"/>
      </w:rPr>
    </w:lvl>
    <w:lvl w:ilvl="5" w:tplc="EE361146">
      <w:numFmt w:val="bullet"/>
      <w:lvlText w:val="•"/>
      <w:lvlJc w:val="left"/>
      <w:pPr>
        <w:ind w:left="9244" w:hanging="288"/>
      </w:pPr>
      <w:rPr>
        <w:rFonts w:hint="default"/>
        <w:lang w:val="ru-RU" w:eastAsia="en-US" w:bidi="ar-SA"/>
      </w:rPr>
    </w:lvl>
    <w:lvl w:ilvl="6" w:tplc="235CDF1A">
      <w:numFmt w:val="bullet"/>
      <w:lvlText w:val="•"/>
      <w:lvlJc w:val="left"/>
      <w:pPr>
        <w:ind w:left="11135" w:hanging="288"/>
      </w:pPr>
      <w:rPr>
        <w:rFonts w:hint="default"/>
        <w:lang w:val="ru-RU" w:eastAsia="en-US" w:bidi="ar-SA"/>
      </w:rPr>
    </w:lvl>
    <w:lvl w:ilvl="7" w:tplc="6E0668FC">
      <w:numFmt w:val="bullet"/>
      <w:lvlText w:val="•"/>
      <w:lvlJc w:val="left"/>
      <w:pPr>
        <w:ind w:left="13026" w:hanging="288"/>
      </w:pPr>
      <w:rPr>
        <w:rFonts w:hint="default"/>
        <w:lang w:val="ru-RU" w:eastAsia="en-US" w:bidi="ar-SA"/>
      </w:rPr>
    </w:lvl>
    <w:lvl w:ilvl="8" w:tplc="2A28BCE4">
      <w:numFmt w:val="bullet"/>
      <w:lvlText w:val="•"/>
      <w:lvlJc w:val="left"/>
      <w:pPr>
        <w:ind w:left="1491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73EC62C0"/>
    <w:multiLevelType w:val="hybridMultilevel"/>
    <w:tmpl w:val="639CDAD2"/>
    <w:lvl w:ilvl="0" w:tplc="24A2C5A4">
      <w:numFmt w:val="bullet"/>
      <w:lvlText w:val="◦"/>
      <w:lvlJc w:val="left"/>
      <w:pPr>
        <w:ind w:left="487" w:hanging="288"/>
      </w:pPr>
      <w:rPr>
        <w:rFonts w:ascii="Garamond" w:eastAsia="Garamond" w:hAnsi="Garamond" w:cs="Garamond" w:hint="default"/>
        <w:b w:val="0"/>
        <w:bCs w:val="0"/>
        <w:i w:val="0"/>
        <w:iCs w:val="0"/>
        <w:color w:val="252525"/>
        <w:w w:val="100"/>
        <w:sz w:val="36"/>
        <w:szCs w:val="36"/>
        <w:lang w:val="ru-RU" w:eastAsia="en-US" w:bidi="ar-SA"/>
      </w:rPr>
    </w:lvl>
    <w:lvl w:ilvl="1" w:tplc="C2EA19C2">
      <w:numFmt w:val="bullet"/>
      <w:lvlText w:val="◦"/>
      <w:lvlJc w:val="left"/>
      <w:pPr>
        <w:ind w:left="1612" w:hanging="288"/>
      </w:pPr>
      <w:rPr>
        <w:rFonts w:ascii="Garamond" w:eastAsia="Garamond" w:hAnsi="Garamond" w:cs="Garamond" w:hint="default"/>
        <w:b w:val="0"/>
        <w:bCs w:val="0"/>
        <w:i w:val="0"/>
        <w:iCs w:val="0"/>
        <w:color w:val="252525"/>
        <w:w w:val="99"/>
        <w:sz w:val="40"/>
        <w:szCs w:val="40"/>
        <w:lang w:val="ru-RU" w:eastAsia="en-US" w:bidi="ar-SA"/>
      </w:rPr>
    </w:lvl>
    <w:lvl w:ilvl="2" w:tplc="AB60F10A">
      <w:numFmt w:val="bullet"/>
      <w:lvlText w:val="•"/>
      <w:lvlJc w:val="left"/>
      <w:pPr>
        <w:ind w:left="3517" w:hanging="288"/>
      </w:pPr>
      <w:rPr>
        <w:rFonts w:hint="default"/>
        <w:lang w:val="ru-RU" w:eastAsia="en-US" w:bidi="ar-SA"/>
      </w:rPr>
    </w:lvl>
    <w:lvl w:ilvl="3" w:tplc="A2122640">
      <w:numFmt w:val="bullet"/>
      <w:lvlText w:val="•"/>
      <w:lvlJc w:val="left"/>
      <w:pPr>
        <w:ind w:left="5415" w:hanging="288"/>
      </w:pPr>
      <w:rPr>
        <w:rFonts w:hint="default"/>
        <w:lang w:val="ru-RU" w:eastAsia="en-US" w:bidi="ar-SA"/>
      </w:rPr>
    </w:lvl>
    <w:lvl w:ilvl="4" w:tplc="A8EA91A6">
      <w:numFmt w:val="bullet"/>
      <w:lvlText w:val="•"/>
      <w:lvlJc w:val="left"/>
      <w:pPr>
        <w:ind w:left="7313" w:hanging="288"/>
      </w:pPr>
      <w:rPr>
        <w:rFonts w:hint="default"/>
        <w:lang w:val="ru-RU" w:eastAsia="en-US" w:bidi="ar-SA"/>
      </w:rPr>
    </w:lvl>
    <w:lvl w:ilvl="5" w:tplc="2FD0A462">
      <w:numFmt w:val="bullet"/>
      <w:lvlText w:val="•"/>
      <w:lvlJc w:val="left"/>
      <w:pPr>
        <w:ind w:left="9211" w:hanging="288"/>
      </w:pPr>
      <w:rPr>
        <w:rFonts w:hint="default"/>
        <w:lang w:val="ru-RU" w:eastAsia="en-US" w:bidi="ar-SA"/>
      </w:rPr>
    </w:lvl>
    <w:lvl w:ilvl="6" w:tplc="C6AC3774">
      <w:numFmt w:val="bullet"/>
      <w:lvlText w:val="•"/>
      <w:lvlJc w:val="left"/>
      <w:pPr>
        <w:ind w:left="11108" w:hanging="288"/>
      </w:pPr>
      <w:rPr>
        <w:rFonts w:hint="default"/>
        <w:lang w:val="ru-RU" w:eastAsia="en-US" w:bidi="ar-SA"/>
      </w:rPr>
    </w:lvl>
    <w:lvl w:ilvl="7" w:tplc="B9D0DDCA">
      <w:numFmt w:val="bullet"/>
      <w:lvlText w:val="•"/>
      <w:lvlJc w:val="left"/>
      <w:pPr>
        <w:ind w:left="13006" w:hanging="288"/>
      </w:pPr>
      <w:rPr>
        <w:rFonts w:hint="default"/>
        <w:lang w:val="ru-RU" w:eastAsia="en-US" w:bidi="ar-SA"/>
      </w:rPr>
    </w:lvl>
    <w:lvl w:ilvl="8" w:tplc="42FC0B1C">
      <w:numFmt w:val="bullet"/>
      <w:lvlText w:val="•"/>
      <w:lvlJc w:val="left"/>
      <w:pPr>
        <w:ind w:left="14904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90"/>
    <w:rsid w:val="0002646D"/>
    <w:rsid w:val="0014210A"/>
    <w:rsid w:val="001A7F99"/>
    <w:rsid w:val="001B071C"/>
    <w:rsid w:val="001F1683"/>
    <w:rsid w:val="0022590C"/>
    <w:rsid w:val="002B707D"/>
    <w:rsid w:val="00386770"/>
    <w:rsid w:val="003A3190"/>
    <w:rsid w:val="0045647A"/>
    <w:rsid w:val="00490206"/>
    <w:rsid w:val="00534596"/>
    <w:rsid w:val="005E76FD"/>
    <w:rsid w:val="00686275"/>
    <w:rsid w:val="006C1F75"/>
    <w:rsid w:val="00721B06"/>
    <w:rsid w:val="00744F87"/>
    <w:rsid w:val="00782234"/>
    <w:rsid w:val="007E0A72"/>
    <w:rsid w:val="007E1423"/>
    <w:rsid w:val="0081644F"/>
    <w:rsid w:val="00AE0354"/>
    <w:rsid w:val="00B76EE1"/>
    <w:rsid w:val="00B866AA"/>
    <w:rsid w:val="00D07F01"/>
    <w:rsid w:val="00E80997"/>
    <w:rsid w:val="00E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FC5D30-4318-43DA-A3D6-F9589FFC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0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97"/>
    <w:pPr>
      <w:ind w:left="1009" w:hanging="288"/>
    </w:pPr>
  </w:style>
  <w:style w:type="paragraph" w:styleId="a4">
    <w:name w:val="Body Text"/>
    <w:basedOn w:val="a"/>
    <w:link w:val="a5"/>
    <w:uiPriority w:val="1"/>
    <w:qFormat/>
    <w:rsid w:val="006C1F75"/>
    <w:rPr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6C1F75"/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Ижецкий</dc:creator>
  <cp:keywords/>
  <dc:description/>
  <cp:lastModifiedBy>Сергей Ижецкий</cp:lastModifiedBy>
  <cp:revision>4</cp:revision>
  <dcterms:created xsi:type="dcterms:W3CDTF">2022-01-25T14:05:00Z</dcterms:created>
  <dcterms:modified xsi:type="dcterms:W3CDTF">2022-01-25T21:25:00Z</dcterms:modified>
</cp:coreProperties>
</file>