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8A" w:rsidRPr="00D32D63" w:rsidRDefault="0053288A" w:rsidP="0053288A">
      <w:pPr>
        <w:jc w:val="center"/>
        <w:rPr>
          <w:rFonts w:ascii="Times New Roman" w:hAnsi="Times New Roman" w:cs="Times New Roman"/>
          <w:b/>
          <w:sz w:val="28"/>
          <w:szCs w:val="28"/>
        </w:rPr>
      </w:pPr>
      <w:r w:rsidRPr="00D32D63">
        <w:rPr>
          <w:rFonts w:ascii="Times New Roman" w:hAnsi="Times New Roman" w:cs="Times New Roman"/>
          <w:b/>
          <w:sz w:val="28"/>
          <w:szCs w:val="28"/>
        </w:rPr>
        <w:t>МЕТОДИЧЕСКИЕ РЕКОМЕНДАЦИИ</w:t>
      </w:r>
    </w:p>
    <w:p w:rsidR="0053288A" w:rsidRPr="00D32D63" w:rsidRDefault="0053288A" w:rsidP="0053288A">
      <w:pPr>
        <w:jc w:val="center"/>
        <w:rPr>
          <w:rFonts w:ascii="Times New Roman" w:hAnsi="Times New Roman" w:cs="Times New Roman"/>
          <w:b/>
          <w:sz w:val="28"/>
          <w:szCs w:val="28"/>
        </w:rPr>
      </w:pPr>
      <w:r w:rsidRPr="00D32D63">
        <w:rPr>
          <w:rFonts w:ascii="Times New Roman" w:hAnsi="Times New Roman" w:cs="Times New Roman"/>
          <w:b/>
          <w:sz w:val="28"/>
          <w:szCs w:val="28"/>
        </w:rPr>
        <w:t>ДЛЯ ОБЩЕОБРАЗОВАТЕЛЬНЫХ ОРГАНИЗАЦИЙ РЕСПУБЛИКИ КРЫМ</w:t>
      </w:r>
    </w:p>
    <w:p w:rsidR="0053288A" w:rsidRPr="00D32D63" w:rsidRDefault="0053288A" w:rsidP="0053288A">
      <w:pPr>
        <w:jc w:val="center"/>
        <w:rPr>
          <w:rFonts w:ascii="Times New Roman" w:hAnsi="Times New Roman" w:cs="Times New Roman"/>
          <w:b/>
          <w:sz w:val="28"/>
          <w:szCs w:val="28"/>
        </w:rPr>
      </w:pPr>
      <w:r w:rsidRPr="00D32D63">
        <w:rPr>
          <w:rFonts w:ascii="Times New Roman" w:hAnsi="Times New Roman" w:cs="Times New Roman"/>
          <w:b/>
          <w:sz w:val="28"/>
          <w:szCs w:val="28"/>
        </w:rPr>
        <w:t>О ПРЕПОДАВАНИИ РУССКОГО ЯЗЫКА И ЛИТЕРАТУРЫ</w:t>
      </w:r>
    </w:p>
    <w:p w:rsidR="006A26BD" w:rsidRPr="00E80DA5" w:rsidRDefault="006A26BD" w:rsidP="006A26BD">
      <w:pPr>
        <w:spacing w:after="0" w:line="240" w:lineRule="auto"/>
        <w:ind w:firstLine="708"/>
        <w:jc w:val="both"/>
        <w:rPr>
          <w:rFonts w:ascii="Times New Roman" w:hAnsi="Times New Roman" w:cs="Times New Roman"/>
          <w:sz w:val="24"/>
          <w:szCs w:val="24"/>
        </w:rPr>
      </w:pPr>
      <w:r w:rsidRPr="00E80DA5">
        <w:rPr>
          <w:rFonts w:ascii="Times New Roman" w:hAnsi="Times New Roman" w:cs="Times New Roman"/>
          <w:sz w:val="24"/>
          <w:szCs w:val="24"/>
        </w:rPr>
        <w:t xml:space="preserve">В 2014-2015 учебном году преподавание русского языка и литературы в общеобразовательных организацияхРеспублики Крым будет осуществляться в соответствии с </w:t>
      </w:r>
      <w:r w:rsidR="00270549">
        <w:rPr>
          <w:rFonts w:ascii="Times New Roman" w:hAnsi="Times New Roman" w:cs="Times New Roman"/>
          <w:sz w:val="24"/>
          <w:szCs w:val="24"/>
        </w:rPr>
        <w:t>Ф</w:t>
      </w:r>
      <w:r w:rsidRPr="00E80DA5">
        <w:rPr>
          <w:rFonts w:ascii="Times New Roman" w:hAnsi="Times New Roman" w:cs="Times New Roman"/>
          <w:sz w:val="24"/>
          <w:szCs w:val="24"/>
        </w:rPr>
        <w:t xml:space="preserve">едеральным компонентом государственного образовательного стандарта общего образования (Приказ Министерства образования и науки Российской </w:t>
      </w:r>
      <w:r w:rsidR="00011D5F" w:rsidRPr="00E80DA5">
        <w:rPr>
          <w:rFonts w:ascii="Times New Roman" w:hAnsi="Times New Roman" w:cs="Times New Roman"/>
          <w:sz w:val="24"/>
          <w:szCs w:val="24"/>
        </w:rPr>
        <w:t xml:space="preserve">Федерации от 05.03.2004 № 1089), а также нормативными и инструктивно-методическими документами </w:t>
      </w:r>
      <w:r w:rsidR="00011D5F" w:rsidRPr="00E80DA5">
        <w:rPr>
          <w:rFonts w:ascii="Times New Roman" w:hAnsi="Times New Roman" w:cs="Times New Roman"/>
          <w:bCs/>
          <w:sz w:val="24"/>
          <w:szCs w:val="24"/>
        </w:rPr>
        <w:t>Министерства образования и науки Российской Федерации и Министерства образования, науки и молодежи Республики Крым.</w:t>
      </w:r>
    </w:p>
    <w:p w:rsidR="006A26BD" w:rsidRPr="00E80DA5" w:rsidRDefault="006A26BD" w:rsidP="006A26BD">
      <w:pPr>
        <w:spacing w:after="0" w:line="240" w:lineRule="auto"/>
        <w:ind w:firstLine="709"/>
        <w:jc w:val="both"/>
        <w:rPr>
          <w:rFonts w:ascii="Times New Roman" w:hAnsi="Times New Roman" w:cs="Times New Roman"/>
          <w:sz w:val="24"/>
          <w:szCs w:val="24"/>
        </w:rPr>
      </w:pPr>
      <w:r w:rsidRPr="00E80DA5">
        <w:rPr>
          <w:rFonts w:ascii="Times New Roman" w:hAnsi="Times New Roman" w:cs="Times New Roman"/>
          <w:sz w:val="24"/>
          <w:szCs w:val="24"/>
        </w:rPr>
        <w:t>Преподавание предметов «Русский язык» и «Литература» в общеобразовательных организациях определяется следующи</w:t>
      </w:r>
      <w:r w:rsidR="00011D5F" w:rsidRPr="00E80DA5">
        <w:rPr>
          <w:rFonts w:ascii="Times New Roman" w:hAnsi="Times New Roman" w:cs="Times New Roman"/>
          <w:sz w:val="24"/>
          <w:szCs w:val="24"/>
        </w:rPr>
        <w:t xml:space="preserve">ми нормативными документами и с </w:t>
      </w:r>
      <w:r w:rsidRPr="00E80DA5">
        <w:rPr>
          <w:rFonts w:ascii="Times New Roman" w:hAnsi="Times New Roman" w:cs="Times New Roman"/>
          <w:sz w:val="24"/>
          <w:szCs w:val="24"/>
        </w:rPr>
        <w:t>учетом следующих методических рекомендаций.</w:t>
      </w:r>
    </w:p>
    <w:p w:rsidR="00D32D63" w:rsidRPr="006A26BD" w:rsidRDefault="00D32D63" w:rsidP="006A26BD">
      <w:pPr>
        <w:spacing w:after="0" w:line="240" w:lineRule="auto"/>
        <w:ind w:firstLine="709"/>
        <w:jc w:val="both"/>
        <w:rPr>
          <w:rFonts w:ascii="Times New Roman" w:hAnsi="Times New Roman" w:cs="Times New Roman"/>
          <w:sz w:val="28"/>
          <w:szCs w:val="28"/>
        </w:rPr>
      </w:pPr>
    </w:p>
    <w:p w:rsidR="00011D5F" w:rsidRPr="00D32D63" w:rsidRDefault="00D32D63" w:rsidP="00A837F4">
      <w:pPr>
        <w:shd w:val="clear" w:color="auto" w:fill="FFFFFF"/>
        <w:tabs>
          <w:tab w:val="left" w:pos="1562"/>
        </w:tabs>
        <w:spacing w:line="360" w:lineRule="auto"/>
        <w:jc w:val="center"/>
        <w:rPr>
          <w:rFonts w:ascii="Times New Roman" w:hAnsi="Times New Roman" w:cs="Times New Roman"/>
          <w:b/>
          <w:color w:val="000000"/>
          <w:sz w:val="24"/>
          <w:szCs w:val="24"/>
        </w:rPr>
      </w:pPr>
      <w:r w:rsidRPr="00D32D63">
        <w:rPr>
          <w:rFonts w:ascii="Times New Roman" w:hAnsi="Times New Roman" w:cs="Times New Roman"/>
          <w:b/>
          <w:sz w:val="24"/>
          <w:szCs w:val="24"/>
        </w:rPr>
        <w:t>НОРМАТИВНО-ПРАВОВЫЕ ДОКУМЕНТЫ, РЕГЛАМЕНТИРУЮЩИЕ ДЕЯТЕЛЬНОСТЬ УЧИТЕЛЯ РУССКОГО ЯЗЫКА И ЛИТЕРАТУРЫ</w:t>
      </w:r>
    </w:p>
    <w:p w:rsidR="00011D5F" w:rsidRPr="00E80DA5" w:rsidRDefault="00BA23D8"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 xml:space="preserve">Федеральный закон от 29.12.2012 </w:t>
      </w:r>
      <w:r w:rsidR="00011D5F" w:rsidRPr="00E80DA5">
        <w:rPr>
          <w:rFonts w:ascii="Times New Roman" w:hAnsi="Times New Roman" w:cs="Times New Roman"/>
          <w:color w:val="000000"/>
          <w:sz w:val="24"/>
          <w:szCs w:val="24"/>
        </w:rPr>
        <w:t>№273-ФЗ «Об образовании в</w:t>
      </w:r>
      <w:r w:rsidR="003F2B56">
        <w:rPr>
          <w:rFonts w:ascii="Times New Roman" w:hAnsi="Times New Roman" w:cs="Times New Roman"/>
          <w:color w:val="000000"/>
          <w:sz w:val="24"/>
          <w:szCs w:val="24"/>
        </w:rPr>
        <w:t xml:space="preserve"> </w:t>
      </w:r>
      <w:r w:rsidR="00011D5F" w:rsidRPr="00E80DA5">
        <w:rPr>
          <w:rFonts w:ascii="Times New Roman" w:hAnsi="Times New Roman" w:cs="Times New Roman"/>
          <w:color w:val="000000"/>
          <w:sz w:val="24"/>
          <w:szCs w:val="24"/>
        </w:rPr>
        <w:t>Российской Федерации» (</w:t>
      </w:r>
      <w:r w:rsidRPr="00E80DA5">
        <w:rPr>
          <w:rFonts w:ascii="Times New Roman" w:hAnsi="Times New Roman" w:cs="Times New Roman"/>
          <w:sz w:val="24"/>
          <w:szCs w:val="24"/>
        </w:rPr>
        <w:t>с изменениями и дополнениями</w:t>
      </w:r>
      <w:r w:rsidR="00160B49" w:rsidRPr="00E80DA5">
        <w:rPr>
          <w:rFonts w:ascii="Times New Roman" w:hAnsi="Times New Roman" w:cs="Times New Roman"/>
          <w:color w:val="000000"/>
          <w:sz w:val="24"/>
          <w:szCs w:val="24"/>
        </w:rPr>
        <w:t>);</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Приказ Министерства образования и науки Росси</w:t>
      </w:r>
      <w:r w:rsidR="00160B49" w:rsidRPr="00E80DA5">
        <w:rPr>
          <w:rFonts w:ascii="Times New Roman" w:hAnsi="Times New Roman" w:cs="Times New Roman"/>
          <w:sz w:val="24"/>
          <w:szCs w:val="24"/>
        </w:rPr>
        <w:t>йской Федерации от 31.03.2014</w:t>
      </w:r>
      <w:r w:rsidRPr="00E80DA5">
        <w:rPr>
          <w:rFonts w:ascii="Times New Roman" w:hAnsi="Times New Roman" w:cs="Times New Roman"/>
          <w:sz w:val="24"/>
          <w:szCs w:val="24"/>
        </w:rPr>
        <w:t xml:space="preserve"> №253 </w:t>
      </w:r>
      <w:r w:rsidR="00160B49" w:rsidRPr="00E80DA5">
        <w:rPr>
          <w:rFonts w:ascii="Times New Roman" w:hAnsi="Times New Roman" w:cs="Times New Roman"/>
          <w:sz w:val="24"/>
          <w:szCs w:val="24"/>
        </w:rPr>
        <w:t>«</w:t>
      </w:r>
      <w:r w:rsidR="00BA23D8" w:rsidRPr="00E80DA5">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160B49" w:rsidRPr="00E80DA5">
        <w:rPr>
          <w:rFonts w:ascii="Times New Roman" w:hAnsi="Times New Roman" w:cs="Times New Roman"/>
          <w:sz w:val="24"/>
          <w:szCs w:val="24"/>
        </w:rPr>
        <w:t>о, среднего общего образования»;</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 xml:space="preserve">Письмо </w:t>
      </w:r>
      <w:r w:rsidRPr="00E80DA5">
        <w:rPr>
          <w:rFonts w:ascii="Times New Roman" w:hAnsi="Times New Roman" w:cs="Times New Roman"/>
          <w:color w:val="000000"/>
          <w:sz w:val="24"/>
          <w:szCs w:val="24"/>
        </w:rPr>
        <w:t>Министерства образования и науки Российской Федерации от 29.04.2014№ 08-548</w:t>
      </w:r>
      <w:r w:rsidR="00160B49" w:rsidRPr="00E80DA5">
        <w:rPr>
          <w:rFonts w:ascii="Times New Roman" w:hAnsi="Times New Roman" w:cs="Times New Roman"/>
          <w:color w:val="000000"/>
          <w:sz w:val="24"/>
          <w:szCs w:val="24"/>
        </w:rPr>
        <w:t xml:space="preserve"> «</w:t>
      </w:r>
      <w:r w:rsidR="00160B49" w:rsidRPr="00E80DA5">
        <w:rPr>
          <w:rFonts w:ascii="Times New Roman" w:hAnsi="Times New Roman" w:cs="Times New Roman"/>
          <w:sz w:val="24"/>
          <w:szCs w:val="24"/>
        </w:rPr>
        <w:t>О федеральном перечне учебников»;</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 xml:space="preserve">Приказ </w:t>
      </w:r>
      <w:r w:rsidR="00270549" w:rsidRPr="00E80DA5">
        <w:rPr>
          <w:rFonts w:ascii="Times New Roman" w:hAnsi="Times New Roman" w:cs="Times New Roman"/>
          <w:color w:val="000000"/>
          <w:sz w:val="24"/>
          <w:szCs w:val="24"/>
        </w:rPr>
        <w:t xml:space="preserve">Министерства образования и науки Российской Федерации </w:t>
      </w:r>
      <w:r w:rsidRPr="00E80DA5">
        <w:rPr>
          <w:rFonts w:ascii="Times New Roman" w:hAnsi="Times New Roman" w:cs="Times New Roman"/>
          <w:sz w:val="24"/>
          <w:szCs w:val="24"/>
        </w:rPr>
        <w:t xml:space="preserve">от 5 сентября </w:t>
      </w:r>
      <w:smartTag w:uri="urn:schemas-microsoft-com:office:smarttags" w:element="metricconverter">
        <w:smartTagPr>
          <w:attr w:name="ProductID" w:val="2013 г"/>
        </w:smartTagPr>
        <w:r w:rsidRPr="00E80DA5">
          <w:rPr>
            <w:rFonts w:ascii="Times New Roman" w:hAnsi="Times New Roman" w:cs="Times New Roman"/>
            <w:sz w:val="24"/>
            <w:szCs w:val="24"/>
          </w:rPr>
          <w:t>2013 г</w:t>
        </w:r>
      </w:smartTag>
      <w:r w:rsidRPr="00E80DA5">
        <w:rPr>
          <w:rFonts w:ascii="Times New Roman" w:hAnsi="Times New Roman" w:cs="Times New Roman"/>
          <w:sz w:val="24"/>
          <w:szCs w:val="24"/>
        </w:rPr>
        <w:t>. № 1047</w:t>
      </w:r>
      <w:r w:rsidR="00160B49" w:rsidRPr="00E80DA5">
        <w:rPr>
          <w:rFonts w:ascii="Times New Roman" w:hAnsi="Times New Roman" w:cs="Times New Roman"/>
          <w:sz w:val="24"/>
          <w:szCs w:val="24"/>
        </w:rPr>
        <w:t xml:space="preserve">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Приказ Минтруда России от 18.10.2013 г. № 544н (Зарегистрировано в Минюсте России 06.12.2013 г. № 30550)</w:t>
      </w:r>
      <w:r w:rsidR="00160B49" w:rsidRPr="00E80DA5">
        <w:rPr>
          <w:rFonts w:ascii="Times New Roman" w:hAnsi="Times New Roman" w:cs="Times New Roman"/>
          <w:color w:val="000000"/>
          <w:sz w:val="24"/>
          <w:szCs w:val="24"/>
        </w:rPr>
        <w:t xml:space="preserve">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Приказ Министерства образования и науки Российской Федерации от 30.08.2013 г. № 1015 (Зарегистрировано в Минюст</w:t>
      </w:r>
      <w:r w:rsidR="00160B49" w:rsidRPr="00E80DA5">
        <w:rPr>
          <w:rFonts w:ascii="Times New Roman" w:hAnsi="Times New Roman" w:cs="Times New Roman"/>
          <w:color w:val="000000"/>
          <w:sz w:val="24"/>
          <w:szCs w:val="24"/>
        </w:rPr>
        <w:t>е России 01.10.2013 г. № 30067)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sz w:val="24"/>
          <w:szCs w:val="24"/>
        </w:rPr>
        <w:t>Постановление Главного государственного санитарного врача Российской Федерации от 29.12.2010 № 02-600 (Зарегистрирован Минюстом России 03.03.2011 № 23290)</w:t>
      </w:r>
      <w:r w:rsidR="00160B49" w:rsidRPr="00E80DA5">
        <w:rPr>
          <w:rFonts w:ascii="Times New Roman" w:hAnsi="Times New Roman" w:cs="Times New Roman"/>
          <w:sz w:val="24"/>
          <w:szCs w:val="24"/>
        </w:rPr>
        <w:t xml:space="preserve"> «Об утверждении СанПиН 2.4.2.2821-10 «Санитарно-эпидемиологические требования к условиям и организации обучения в образовательных учреждениях»;</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Приказ Министерства образования и науки Российск</w:t>
      </w:r>
      <w:r w:rsidR="00AF4F03">
        <w:rPr>
          <w:rFonts w:ascii="Times New Roman" w:hAnsi="Times New Roman" w:cs="Times New Roman"/>
          <w:sz w:val="24"/>
          <w:szCs w:val="24"/>
        </w:rPr>
        <w:t xml:space="preserve">ой Федерации от 14.12.2009 г. № </w:t>
      </w:r>
      <w:r w:rsidRPr="00E80DA5">
        <w:rPr>
          <w:rFonts w:ascii="Times New Roman" w:hAnsi="Times New Roman" w:cs="Times New Roman"/>
          <w:sz w:val="24"/>
          <w:szCs w:val="24"/>
        </w:rPr>
        <w:t>729 (Зарегистрирован Минюсто</w:t>
      </w:r>
      <w:r w:rsidR="00160B49" w:rsidRPr="00E80DA5">
        <w:rPr>
          <w:rFonts w:ascii="Times New Roman" w:hAnsi="Times New Roman" w:cs="Times New Roman"/>
          <w:sz w:val="24"/>
          <w:szCs w:val="24"/>
        </w:rPr>
        <w:t>м России 15.01.2010 г. № 15987)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011D5F" w:rsidRPr="00E80DA5" w:rsidRDefault="00011D5F"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sz w:val="24"/>
          <w:szCs w:val="24"/>
        </w:rPr>
        <w:t>Приказ Министерства образования и науки Российской Федерации от 13.01.2011 №2 (Зарегистрирован в Мин</w:t>
      </w:r>
      <w:r w:rsidR="00DC23BE" w:rsidRPr="00E80DA5">
        <w:rPr>
          <w:rFonts w:ascii="Times New Roman" w:hAnsi="Times New Roman" w:cs="Times New Roman"/>
          <w:sz w:val="24"/>
          <w:szCs w:val="24"/>
        </w:rPr>
        <w:t xml:space="preserve">юсте РФ 08.01.2011 г. № 19739) «О внесении изменений в перечень организаций, осуществляющих издание учебных пособий, которые допускаются к </w:t>
      </w:r>
      <w:r w:rsidR="00DC23BE" w:rsidRPr="00E80DA5">
        <w:rPr>
          <w:rFonts w:ascii="Times New Roman" w:hAnsi="Times New Roman" w:cs="Times New Roman"/>
          <w:sz w:val="24"/>
          <w:szCs w:val="24"/>
        </w:rPr>
        <w:lastRenderedPageBreak/>
        <w:t>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D74809" w:rsidRPr="00E80DA5" w:rsidRDefault="00011D5F" w:rsidP="001978C0">
      <w:pPr>
        <w:pStyle w:val="a4"/>
        <w:numPr>
          <w:ilvl w:val="0"/>
          <w:numId w:val="6"/>
        </w:numPr>
        <w:shd w:val="clear" w:color="auto" w:fill="FFFFFF"/>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Приказ Министерства образования и науки Росси</w:t>
      </w:r>
      <w:r w:rsidR="00D74809" w:rsidRPr="00E80DA5">
        <w:rPr>
          <w:rFonts w:ascii="Times New Roman" w:hAnsi="Times New Roman" w:cs="Times New Roman"/>
          <w:sz w:val="24"/>
          <w:szCs w:val="24"/>
        </w:rPr>
        <w:t xml:space="preserve">йской Федерации от 16.02.2012 № </w:t>
      </w:r>
      <w:r w:rsidRPr="00E80DA5">
        <w:rPr>
          <w:rFonts w:ascii="Times New Roman" w:hAnsi="Times New Roman" w:cs="Times New Roman"/>
          <w:sz w:val="24"/>
          <w:szCs w:val="24"/>
        </w:rPr>
        <w:t>2 (Зарегистрирован в Минюсте РФ 08.02.2011 г. № 19739)</w:t>
      </w:r>
      <w:r w:rsidR="00373AFA" w:rsidRPr="00E80DA5">
        <w:rPr>
          <w:rFonts w:ascii="Times New Roman" w:hAnsi="Times New Roman" w:cs="Times New Roman"/>
          <w:sz w:val="24"/>
          <w:szCs w:val="24"/>
        </w:rPr>
        <w:t xml:space="preserve">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r w:rsidRPr="00E80DA5">
        <w:rPr>
          <w:rFonts w:ascii="Times New Roman" w:hAnsi="Times New Roman" w:cs="Times New Roman"/>
          <w:sz w:val="24"/>
          <w:szCs w:val="24"/>
        </w:rPr>
        <w:t>.</w:t>
      </w:r>
    </w:p>
    <w:p w:rsidR="00C10471" w:rsidRPr="00E80DA5" w:rsidRDefault="00C10471" w:rsidP="001978C0">
      <w:pPr>
        <w:pStyle w:val="a4"/>
        <w:numPr>
          <w:ilvl w:val="0"/>
          <w:numId w:val="6"/>
        </w:numPr>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Приказ Министерства образования и науки Российской Федерации от 09 марта 2004 года № 1312 «Федеральный базисный учебный план и примерные учебные планы для общеобразовательных учреждений РФ, реализующих программы общего образования» (в редакции приказов Министерства образования и науки Российской Федерации РФ от 20 августа 2008 г. № 241, от 30 августа 2010 г. № 889, от 03 июня 2011г. № 1994, от 01 февраля 2012 г. №74);</w:t>
      </w:r>
    </w:p>
    <w:p w:rsidR="00D74809" w:rsidRPr="00E80DA5" w:rsidRDefault="00D74809" w:rsidP="001978C0">
      <w:pPr>
        <w:pStyle w:val="a4"/>
        <w:numPr>
          <w:ilvl w:val="0"/>
          <w:numId w:val="6"/>
        </w:numPr>
        <w:shd w:val="clear" w:color="auto" w:fill="FFFFFF"/>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spacing w:val="-4"/>
          <w:sz w:val="24"/>
          <w:szCs w:val="24"/>
        </w:rPr>
        <w:t xml:space="preserve">Приказ Министерства </w:t>
      </w:r>
      <w:r w:rsidRPr="00E80DA5">
        <w:rPr>
          <w:rFonts w:ascii="Times New Roman" w:hAnsi="Times New Roman" w:cs="Times New Roman"/>
          <w:spacing w:val="-2"/>
          <w:sz w:val="24"/>
          <w:szCs w:val="24"/>
        </w:rPr>
        <w:t>образования и науки Российской Федерации от 05.03.2004 № 1089 «</w:t>
      </w:r>
      <w:r w:rsidRPr="00E80DA5">
        <w:rPr>
          <w:rFonts w:ascii="Times New Roman" w:hAnsi="Times New Roman" w:cs="Times New Roman"/>
          <w:spacing w:val="-6"/>
          <w:sz w:val="24"/>
          <w:szCs w:val="24"/>
        </w:rPr>
        <w:t xml:space="preserve">Об утверждении Федерального компонента государственного образовательного стандарта начального </w:t>
      </w:r>
      <w:r w:rsidRPr="00E80DA5">
        <w:rPr>
          <w:rFonts w:ascii="Times New Roman" w:hAnsi="Times New Roman" w:cs="Times New Roman"/>
          <w:spacing w:val="-4"/>
          <w:sz w:val="24"/>
          <w:szCs w:val="24"/>
        </w:rPr>
        <w:t>общего, основного общего и среднего (полного) общего образования</w:t>
      </w:r>
      <w:r w:rsidRPr="00E80DA5">
        <w:rPr>
          <w:rFonts w:ascii="Times New Roman" w:hAnsi="Times New Roman" w:cs="Times New Roman"/>
          <w:spacing w:val="-2"/>
          <w:sz w:val="24"/>
          <w:szCs w:val="24"/>
        </w:rPr>
        <w:t>»;</w:t>
      </w:r>
    </w:p>
    <w:p w:rsidR="00D74809" w:rsidRPr="00E80DA5" w:rsidRDefault="00D74809" w:rsidP="001978C0">
      <w:pPr>
        <w:pStyle w:val="a4"/>
        <w:numPr>
          <w:ilvl w:val="0"/>
          <w:numId w:val="6"/>
        </w:numPr>
        <w:shd w:val="clear" w:color="auto" w:fill="FFFFFF"/>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Приказ Министерства образования и науки Российской Федерации от 07.07.2005 г. № 03-126 «О примерных программах по учебным предметам федерального базисного учебного плана»;</w:t>
      </w:r>
    </w:p>
    <w:p w:rsidR="00D41532" w:rsidRPr="00E80DA5" w:rsidRDefault="00D41532" w:rsidP="001978C0">
      <w:pPr>
        <w:pStyle w:val="a4"/>
        <w:numPr>
          <w:ilvl w:val="0"/>
          <w:numId w:val="6"/>
        </w:numPr>
        <w:shd w:val="clear" w:color="auto" w:fill="FFFFFF"/>
        <w:tabs>
          <w:tab w:val="left" w:pos="851"/>
        </w:tabs>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Приказ Министерства образования и науки Российской Федерации от 17.12.2010 г. № 1897 (Зарегистрирован Минюстом России 01.02.2011 № 19644) «Об утверждении федерального государственного образовательного стандарта основного общего образования»;</w:t>
      </w:r>
    </w:p>
    <w:p w:rsidR="00C10471" w:rsidRPr="00E80DA5" w:rsidRDefault="00C10471" w:rsidP="001978C0">
      <w:pPr>
        <w:pStyle w:val="a4"/>
        <w:numPr>
          <w:ilvl w:val="0"/>
          <w:numId w:val="6"/>
        </w:numPr>
        <w:spacing w:after="0"/>
        <w:ind w:left="284" w:hanging="284"/>
        <w:jc w:val="both"/>
        <w:rPr>
          <w:rFonts w:ascii="Times New Roman" w:hAnsi="Times New Roman" w:cs="Times New Roman"/>
          <w:sz w:val="24"/>
          <w:szCs w:val="24"/>
        </w:rPr>
      </w:pPr>
      <w:r w:rsidRPr="00E80DA5">
        <w:rPr>
          <w:rFonts w:ascii="Times New Roman" w:hAnsi="Times New Roman" w:cs="Times New Roman"/>
          <w:sz w:val="24"/>
          <w:szCs w:val="24"/>
        </w:rPr>
        <w:t>Приказ Министерства образования и науки Российской Федерации от 17.05. 2012 № 413 «Об утверждении федерального государственного образовательного стандарта среднего (полного) общего образования»;</w:t>
      </w:r>
    </w:p>
    <w:p w:rsidR="00D74809" w:rsidRPr="00E80DA5" w:rsidRDefault="00D74809" w:rsidP="001978C0">
      <w:pPr>
        <w:pStyle w:val="a4"/>
        <w:numPr>
          <w:ilvl w:val="0"/>
          <w:numId w:val="6"/>
        </w:numPr>
        <w:shd w:val="clear" w:color="auto" w:fill="FFFFFF"/>
        <w:tabs>
          <w:tab w:val="left" w:pos="720"/>
        </w:tabs>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Фундаментальное ядро содержания общего образования / под ред. В. В. Козлова, А.М. Кондакова. – М.: Просвещение, 2009;</w:t>
      </w:r>
    </w:p>
    <w:p w:rsidR="00D74809" w:rsidRPr="00E80DA5" w:rsidRDefault="00D74809" w:rsidP="001978C0">
      <w:pPr>
        <w:pStyle w:val="a4"/>
        <w:numPr>
          <w:ilvl w:val="0"/>
          <w:numId w:val="6"/>
        </w:numPr>
        <w:shd w:val="clear" w:color="auto" w:fill="FFFFFF"/>
        <w:tabs>
          <w:tab w:val="left" w:pos="720"/>
        </w:tabs>
        <w:spacing w:after="0" w:line="240" w:lineRule="auto"/>
        <w:ind w:left="284" w:hanging="284"/>
        <w:jc w:val="both"/>
        <w:rPr>
          <w:rFonts w:ascii="Times New Roman" w:hAnsi="Times New Roman" w:cs="Times New Roman"/>
          <w:sz w:val="24"/>
          <w:szCs w:val="24"/>
        </w:rPr>
      </w:pPr>
      <w:r w:rsidRPr="00E80DA5">
        <w:rPr>
          <w:rFonts w:ascii="Times New Roman" w:hAnsi="Times New Roman" w:cs="Times New Roman"/>
          <w:sz w:val="24"/>
          <w:szCs w:val="24"/>
        </w:rPr>
        <w:t>Концепция духовно-нравственного развития и воспитания личности гражданина России: учебное издание / А.Я. Данилюк, А.М. Кондаков, В.А. Тишков. – М.: Просвещение, 2010;</w:t>
      </w:r>
    </w:p>
    <w:p w:rsidR="00D74809" w:rsidRPr="00E80DA5" w:rsidRDefault="00D74809" w:rsidP="001978C0">
      <w:pPr>
        <w:pStyle w:val="a4"/>
        <w:numPr>
          <w:ilvl w:val="0"/>
          <w:numId w:val="6"/>
        </w:numPr>
        <w:shd w:val="clear" w:color="auto" w:fill="FFFFFF"/>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Примерная основная образовательная программа образовательного учреждения. Основная школа / сост. Е.С. Савинов. М.: Просвещение, 2011;</w:t>
      </w:r>
    </w:p>
    <w:p w:rsidR="00D74809" w:rsidRPr="00E80DA5" w:rsidRDefault="00D74809" w:rsidP="001978C0">
      <w:pPr>
        <w:pStyle w:val="a4"/>
        <w:numPr>
          <w:ilvl w:val="0"/>
          <w:numId w:val="6"/>
        </w:numPr>
        <w:shd w:val="clear" w:color="auto" w:fill="FFFFFF"/>
        <w:spacing w:after="0"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Примерные программы по учебным предметам. Русский язык.5-9 классы. – 3-е изд., дораб. –  М.: Просвещение, 2011. – 112 с.;</w:t>
      </w:r>
    </w:p>
    <w:p w:rsidR="00091087" w:rsidRDefault="00D74809" w:rsidP="00091087">
      <w:pPr>
        <w:pStyle w:val="a4"/>
        <w:numPr>
          <w:ilvl w:val="0"/>
          <w:numId w:val="6"/>
        </w:numPr>
        <w:shd w:val="clear" w:color="auto" w:fill="FFFFFF"/>
        <w:spacing w:line="240" w:lineRule="auto"/>
        <w:ind w:left="284" w:hanging="284"/>
        <w:jc w:val="both"/>
        <w:rPr>
          <w:rFonts w:ascii="Times New Roman" w:hAnsi="Times New Roman" w:cs="Times New Roman"/>
          <w:color w:val="000000"/>
          <w:sz w:val="24"/>
          <w:szCs w:val="24"/>
        </w:rPr>
      </w:pPr>
      <w:r w:rsidRPr="00E80DA5">
        <w:rPr>
          <w:rFonts w:ascii="Times New Roman" w:hAnsi="Times New Roman" w:cs="Times New Roman"/>
          <w:color w:val="000000"/>
          <w:sz w:val="24"/>
          <w:szCs w:val="24"/>
        </w:rPr>
        <w:t>Примерные программы по учебным предметам. Литература.5-</w:t>
      </w:r>
      <w:r w:rsidR="00A837F4">
        <w:rPr>
          <w:rFonts w:ascii="Times New Roman" w:hAnsi="Times New Roman" w:cs="Times New Roman"/>
          <w:color w:val="000000"/>
          <w:sz w:val="24"/>
          <w:szCs w:val="24"/>
        </w:rPr>
        <w:t xml:space="preserve">9 классы. – 2-е изд., дораб. – </w:t>
      </w:r>
      <w:r w:rsidRPr="00E80DA5">
        <w:rPr>
          <w:rFonts w:ascii="Times New Roman" w:hAnsi="Times New Roman" w:cs="Times New Roman"/>
          <w:color w:val="000000"/>
          <w:sz w:val="24"/>
          <w:szCs w:val="24"/>
        </w:rPr>
        <w:t>М.: Просвещение, 2011. – 176 с.;</w:t>
      </w:r>
    </w:p>
    <w:p w:rsidR="00F45986" w:rsidRPr="00091087" w:rsidRDefault="00F45986" w:rsidP="00091087">
      <w:pPr>
        <w:pStyle w:val="a4"/>
        <w:numPr>
          <w:ilvl w:val="0"/>
          <w:numId w:val="6"/>
        </w:numPr>
        <w:shd w:val="clear" w:color="auto" w:fill="FFFFFF"/>
        <w:spacing w:line="240" w:lineRule="auto"/>
        <w:ind w:left="284" w:hanging="284"/>
        <w:jc w:val="both"/>
        <w:rPr>
          <w:rFonts w:ascii="Times New Roman" w:hAnsi="Times New Roman" w:cs="Times New Roman"/>
          <w:color w:val="000000"/>
          <w:sz w:val="24"/>
          <w:szCs w:val="24"/>
        </w:rPr>
      </w:pPr>
      <w:r w:rsidRPr="00091087">
        <w:rPr>
          <w:rFonts w:ascii="Times New Roman" w:hAnsi="Times New Roman" w:cs="Times New Roman"/>
          <w:sz w:val="24"/>
          <w:szCs w:val="24"/>
        </w:rPr>
        <w:t>Письмо Министерства образования, науки и молодежи Республики Крым от 19 мая 2014г. № 01-14/68 «Методические рекомендации по формированию учебных планов общеобразовательных организаций Республики</w:t>
      </w:r>
      <w:r w:rsidR="00A62F6F">
        <w:rPr>
          <w:rFonts w:ascii="Times New Roman" w:hAnsi="Times New Roman" w:cs="Times New Roman"/>
          <w:sz w:val="24"/>
          <w:szCs w:val="24"/>
        </w:rPr>
        <w:t xml:space="preserve"> Крым на 2014-2015 учебный год»</w:t>
      </w:r>
    </w:p>
    <w:p w:rsidR="004E7796" w:rsidRDefault="004E7796" w:rsidP="006A26BD">
      <w:pPr>
        <w:spacing w:after="0" w:line="240" w:lineRule="auto"/>
        <w:jc w:val="both"/>
        <w:rPr>
          <w:rFonts w:ascii="Times New Roman" w:hAnsi="Times New Roman" w:cs="Times New Roman"/>
          <w:sz w:val="28"/>
          <w:szCs w:val="28"/>
        </w:rPr>
      </w:pPr>
    </w:p>
    <w:p w:rsidR="00D32D63" w:rsidRDefault="00D32D63" w:rsidP="006A26BD">
      <w:pPr>
        <w:spacing w:after="0" w:line="240" w:lineRule="auto"/>
        <w:jc w:val="both"/>
        <w:rPr>
          <w:rFonts w:ascii="Times New Roman" w:hAnsi="Times New Roman" w:cs="Times New Roman"/>
          <w:sz w:val="28"/>
          <w:szCs w:val="28"/>
        </w:rPr>
      </w:pPr>
    </w:p>
    <w:p w:rsidR="00D32D63" w:rsidRDefault="00D32D63" w:rsidP="006A26BD">
      <w:pPr>
        <w:spacing w:after="0" w:line="240" w:lineRule="auto"/>
        <w:jc w:val="both"/>
        <w:rPr>
          <w:rFonts w:ascii="Times New Roman" w:hAnsi="Times New Roman" w:cs="Times New Roman"/>
          <w:sz w:val="28"/>
          <w:szCs w:val="28"/>
        </w:rPr>
      </w:pPr>
    </w:p>
    <w:p w:rsidR="00A837F4" w:rsidRDefault="00A837F4" w:rsidP="006A26BD">
      <w:pPr>
        <w:spacing w:after="0" w:line="240" w:lineRule="auto"/>
        <w:jc w:val="both"/>
        <w:rPr>
          <w:rFonts w:ascii="Times New Roman" w:hAnsi="Times New Roman" w:cs="Times New Roman"/>
          <w:sz w:val="28"/>
          <w:szCs w:val="28"/>
        </w:rPr>
      </w:pPr>
    </w:p>
    <w:p w:rsidR="00A837F4" w:rsidRDefault="00A837F4" w:rsidP="006A26BD">
      <w:pPr>
        <w:spacing w:after="0" w:line="240" w:lineRule="auto"/>
        <w:jc w:val="both"/>
        <w:rPr>
          <w:rFonts w:ascii="Times New Roman" w:hAnsi="Times New Roman" w:cs="Times New Roman"/>
          <w:sz w:val="28"/>
          <w:szCs w:val="28"/>
        </w:rPr>
      </w:pPr>
    </w:p>
    <w:p w:rsidR="00A837F4" w:rsidRDefault="00A837F4" w:rsidP="006A26BD">
      <w:pPr>
        <w:spacing w:after="0" w:line="240" w:lineRule="auto"/>
        <w:jc w:val="both"/>
        <w:rPr>
          <w:rFonts w:ascii="Times New Roman" w:hAnsi="Times New Roman" w:cs="Times New Roman"/>
          <w:sz w:val="28"/>
          <w:szCs w:val="28"/>
        </w:rPr>
      </w:pPr>
    </w:p>
    <w:p w:rsidR="00A837F4" w:rsidRDefault="00A837F4" w:rsidP="006A26BD">
      <w:pPr>
        <w:spacing w:after="0" w:line="240" w:lineRule="auto"/>
        <w:jc w:val="both"/>
        <w:rPr>
          <w:rFonts w:ascii="Times New Roman" w:hAnsi="Times New Roman" w:cs="Times New Roman"/>
          <w:sz w:val="28"/>
          <w:szCs w:val="28"/>
        </w:rPr>
      </w:pPr>
    </w:p>
    <w:p w:rsidR="00A837F4" w:rsidRDefault="00A837F4" w:rsidP="006A26BD">
      <w:pPr>
        <w:spacing w:after="0" w:line="240" w:lineRule="auto"/>
        <w:jc w:val="both"/>
        <w:rPr>
          <w:rFonts w:ascii="Times New Roman" w:hAnsi="Times New Roman" w:cs="Times New Roman"/>
          <w:sz w:val="28"/>
          <w:szCs w:val="28"/>
        </w:rPr>
      </w:pPr>
    </w:p>
    <w:p w:rsidR="00D32D63" w:rsidRDefault="00D32D63" w:rsidP="006A26BD">
      <w:pPr>
        <w:spacing w:after="0" w:line="240" w:lineRule="auto"/>
        <w:jc w:val="both"/>
        <w:rPr>
          <w:rFonts w:ascii="Times New Roman" w:hAnsi="Times New Roman" w:cs="Times New Roman"/>
          <w:sz w:val="28"/>
          <w:szCs w:val="28"/>
        </w:rPr>
      </w:pPr>
    </w:p>
    <w:p w:rsidR="005209EA" w:rsidRDefault="005209EA" w:rsidP="006A26BD">
      <w:pPr>
        <w:spacing w:after="0" w:line="240" w:lineRule="auto"/>
        <w:jc w:val="both"/>
        <w:rPr>
          <w:rFonts w:ascii="Times New Roman" w:hAnsi="Times New Roman" w:cs="Times New Roman"/>
          <w:sz w:val="28"/>
          <w:szCs w:val="28"/>
        </w:rPr>
      </w:pPr>
    </w:p>
    <w:p w:rsidR="007B3BDF" w:rsidRDefault="007B3BDF" w:rsidP="006A26BD">
      <w:pPr>
        <w:spacing w:after="0" w:line="240" w:lineRule="auto"/>
        <w:jc w:val="both"/>
        <w:rPr>
          <w:rFonts w:ascii="Times New Roman" w:hAnsi="Times New Roman" w:cs="Times New Roman"/>
          <w:sz w:val="28"/>
          <w:szCs w:val="28"/>
        </w:rPr>
      </w:pPr>
    </w:p>
    <w:p w:rsidR="007B3BDF" w:rsidRDefault="007B3BDF" w:rsidP="006A26BD">
      <w:pPr>
        <w:spacing w:after="0" w:line="240" w:lineRule="auto"/>
        <w:jc w:val="both"/>
        <w:rPr>
          <w:rFonts w:ascii="Times New Roman" w:hAnsi="Times New Roman" w:cs="Times New Roman"/>
          <w:sz w:val="28"/>
          <w:szCs w:val="28"/>
        </w:rPr>
      </w:pPr>
    </w:p>
    <w:p w:rsidR="007B3BDF" w:rsidRDefault="007B3BDF" w:rsidP="006A26BD">
      <w:pPr>
        <w:spacing w:after="0" w:line="240" w:lineRule="auto"/>
        <w:jc w:val="both"/>
        <w:rPr>
          <w:rFonts w:ascii="Times New Roman" w:hAnsi="Times New Roman" w:cs="Times New Roman"/>
          <w:sz w:val="28"/>
          <w:szCs w:val="28"/>
        </w:rPr>
      </w:pPr>
    </w:p>
    <w:p w:rsidR="00D32D63" w:rsidRPr="00D32D63" w:rsidRDefault="00D32D63" w:rsidP="00D32D63">
      <w:pPr>
        <w:spacing w:after="0" w:line="240" w:lineRule="auto"/>
        <w:jc w:val="center"/>
        <w:rPr>
          <w:rFonts w:ascii="Times New Roman" w:hAnsi="Times New Roman" w:cs="Times New Roman"/>
          <w:b/>
          <w:sz w:val="24"/>
          <w:szCs w:val="24"/>
        </w:rPr>
      </w:pPr>
      <w:r w:rsidRPr="00D32D63">
        <w:rPr>
          <w:rFonts w:ascii="Times New Roman" w:hAnsi="Times New Roman" w:cs="Times New Roman"/>
          <w:b/>
          <w:sz w:val="24"/>
          <w:szCs w:val="24"/>
        </w:rPr>
        <w:t>ПРОГРАММНО-МЕТОДИЧЕСК</w:t>
      </w:r>
      <w:r w:rsidR="00D47E8E">
        <w:rPr>
          <w:rFonts w:ascii="Times New Roman" w:hAnsi="Times New Roman" w:cs="Times New Roman"/>
          <w:b/>
          <w:sz w:val="24"/>
          <w:szCs w:val="24"/>
        </w:rPr>
        <w:t>О</w:t>
      </w:r>
      <w:r w:rsidRPr="00D32D63">
        <w:rPr>
          <w:rFonts w:ascii="Times New Roman" w:hAnsi="Times New Roman" w:cs="Times New Roman"/>
          <w:b/>
          <w:sz w:val="24"/>
          <w:szCs w:val="24"/>
        </w:rPr>
        <w:t>Е ОБЕСПЕЧЕНИЕ</w:t>
      </w:r>
    </w:p>
    <w:p w:rsidR="00D32D63" w:rsidRDefault="00D32D63" w:rsidP="00D32D63">
      <w:pPr>
        <w:spacing w:after="0" w:line="240" w:lineRule="auto"/>
        <w:jc w:val="center"/>
        <w:rPr>
          <w:rFonts w:ascii="Times New Roman" w:hAnsi="Times New Roman" w:cs="Times New Roman"/>
          <w:b/>
          <w:sz w:val="24"/>
          <w:szCs w:val="24"/>
        </w:rPr>
      </w:pPr>
      <w:r w:rsidRPr="00D32D63">
        <w:rPr>
          <w:rFonts w:ascii="Times New Roman" w:hAnsi="Times New Roman" w:cs="Times New Roman"/>
          <w:b/>
          <w:sz w:val="24"/>
          <w:szCs w:val="24"/>
        </w:rPr>
        <w:t>ПО РУССКОМУ ЯЗЫКУ И ЛИТЕРАТУРЕ</w:t>
      </w:r>
    </w:p>
    <w:p w:rsidR="007C7464" w:rsidRPr="00D32D63" w:rsidRDefault="007C7464" w:rsidP="00D32D63">
      <w:pPr>
        <w:spacing w:after="0" w:line="240" w:lineRule="auto"/>
        <w:jc w:val="center"/>
        <w:rPr>
          <w:rFonts w:ascii="Times New Roman" w:hAnsi="Times New Roman" w:cs="Times New Roman"/>
          <w:b/>
          <w:sz w:val="24"/>
          <w:szCs w:val="24"/>
        </w:rPr>
      </w:pPr>
    </w:p>
    <w:p w:rsidR="00A85E71" w:rsidRDefault="00A85E71" w:rsidP="00A85E71">
      <w:pPr>
        <w:spacing w:after="0"/>
        <w:ind w:firstLine="709"/>
        <w:jc w:val="both"/>
        <w:rPr>
          <w:rFonts w:ascii="Times New Roman" w:hAnsi="Times New Roman" w:cs="Times New Roman"/>
          <w:sz w:val="24"/>
          <w:szCs w:val="24"/>
        </w:rPr>
      </w:pPr>
      <w:r w:rsidRPr="00B14F63">
        <w:rPr>
          <w:rFonts w:ascii="Times New Roman" w:hAnsi="Times New Roman" w:cs="Times New Roman"/>
          <w:sz w:val="24"/>
          <w:szCs w:val="24"/>
        </w:rPr>
        <w:t xml:space="preserve">Согласно Федеральному базисному учебному плану </w:t>
      </w:r>
      <w:r>
        <w:rPr>
          <w:rFonts w:ascii="Times New Roman" w:hAnsi="Times New Roman" w:cs="Times New Roman"/>
          <w:sz w:val="24"/>
          <w:szCs w:val="24"/>
        </w:rPr>
        <w:t xml:space="preserve">2004 года </w:t>
      </w:r>
      <w:r w:rsidRPr="00B14F63">
        <w:rPr>
          <w:rFonts w:ascii="Times New Roman" w:hAnsi="Times New Roman" w:cs="Times New Roman"/>
          <w:sz w:val="24"/>
          <w:szCs w:val="24"/>
        </w:rPr>
        <w:t xml:space="preserve">(БУП) для образовательных учреждений </w:t>
      </w:r>
      <w:r>
        <w:rPr>
          <w:rFonts w:ascii="Times New Roman" w:hAnsi="Times New Roman" w:cs="Times New Roman"/>
          <w:sz w:val="24"/>
          <w:szCs w:val="24"/>
        </w:rPr>
        <w:t>Республики Крым</w:t>
      </w:r>
      <w:r w:rsidRPr="00B14F63">
        <w:rPr>
          <w:rFonts w:ascii="Times New Roman" w:hAnsi="Times New Roman" w:cs="Times New Roman"/>
          <w:sz w:val="24"/>
          <w:szCs w:val="24"/>
        </w:rPr>
        <w:t xml:space="preserve"> предмет</w:t>
      </w:r>
      <w:r w:rsidR="007B3BDF">
        <w:rPr>
          <w:rFonts w:ascii="Times New Roman" w:hAnsi="Times New Roman" w:cs="Times New Roman"/>
          <w:sz w:val="24"/>
          <w:szCs w:val="24"/>
        </w:rPr>
        <w:t>ы</w:t>
      </w:r>
      <w:r w:rsidRPr="00B14F63">
        <w:rPr>
          <w:rFonts w:ascii="Times New Roman" w:hAnsi="Times New Roman" w:cs="Times New Roman"/>
          <w:sz w:val="24"/>
          <w:szCs w:val="24"/>
        </w:rPr>
        <w:t xml:space="preserve"> «Русский язык» </w:t>
      </w:r>
      <w:r w:rsidR="007B3BDF">
        <w:rPr>
          <w:rFonts w:ascii="Times New Roman" w:hAnsi="Times New Roman" w:cs="Times New Roman"/>
          <w:sz w:val="24"/>
          <w:szCs w:val="24"/>
        </w:rPr>
        <w:t xml:space="preserve">и «Литература» </w:t>
      </w:r>
      <w:r w:rsidRPr="00B14F63">
        <w:rPr>
          <w:rFonts w:ascii="Times New Roman" w:hAnsi="Times New Roman" w:cs="Times New Roman"/>
          <w:sz w:val="24"/>
          <w:szCs w:val="24"/>
        </w:rPr>
        <w:t>явля</w:t>
      </w:r>
      <w:r w:rsidR="007B3BDF">
        <w:rPr>
          <w:rFonts w:ascii="Times New Roman" w:hAnsi="Times New Roman" w:cs="Times New Roman"/>
          <w:sz w:val="24"/>
          <w:szCs w:val="24"/>
        </w:rPr>
        <w:t>ю</w:t>
      </w:r>
      <w:r w:rsidRPr="00B14F63">
        <w:rPr>
          <w:rFonts w:ascii="Times New Roman" w:hAnsi="Times New Roman" w:cs="Times New Roman"/>
          <w:sz w:val="24"/>
          <w:szCs w:val="24"/>
        </w:rPr>
        <w:t>тся обязательным</w:t>
      </w:r>
      <w:r w:rsidR="007B3BDF">
        <w:rPr>
          <w:rFonts w:ascii="Times New Roman" w:hAnsi="Times New Roman" w:cs="Times New Roman"/>
          <w:sz w:val="24"/>
          <w:szCs w:val="24"/>
        </w:rPr>
        <w:t>и</w:t>
      </w:r>
      <w:r w:rsidRPr="00B14F63">
        <w:rPr>
          <w:rFonts w:ascii="Times New Roman" w:hAnsi="Times New Roman" w:cs="Times New Roman"/>
          <w:sz w:val="24"/>
          <w:szCs w:val="24"/>
        </w:rPr>
        <w:t xml:space="preserve"> базовым</w:t>
      </w:r>
      <w:r w:rsidR="007B3BDF">
        <w:rPr>
          <w:rFonts w:ascii="Times New Roman" w:hAnsi="Times New Roman" w:cs="Times New Roman"/>
          <w:sz w:val="24"/>
          <w:szCs w:val="24"/>
        </w:rPr>
        <w:t>и</w:t>
      </w:r>
      <w:r w:rsidRPr="00B14F63">
        <w:rPr>
          <w:rFonts w:ascii="Times New Roman" w:hAnsi="Times New Roman" w:cs="Times New Roman"/>
          <w:sz w:val="24"/>
          <w:szCs w:val="24"/>
        </w:rPr>
        <w:t xml:space="preserve"> общеобразовательным</w:t>
      </w:r>
      <w:r w:rsidR="007B3BDF">
        <w:rPr>
          <w:rFonts w:ascii="Times New Roman" w:hAnsi="Times New Roman" w:cs="Times New Roman"/>
          <w:sz w:val="24"/>
          <w:szCs w:val="24"/>
        </w:rPr>
        <w:t>и</w:t>
      </w:r>
      <w:r w:rsidRPr="00B14F63">
        <w:rPr>
          <w:rFonts w:ascii="Times New Roman" w:hAnsi="Times New Roman" w:cs="Times New Roman"/>
          <w:sz w:val="24"/>
          <w:szCs w:val="24"/>
        </w:rPr>
        <w:t xml:space="preserve"> учебным</w:t>
      </w:r>
      <w:r w:rsidR="007B3BDF">
        <w:rPr>
          <w:rFonts w:ascii="Times New Roman" w:hAnsi="Times New Roman" w:cs="Times New Roman"/>
          <w:sz w:val="24"/>
          <w:szCs w:val="24"/>
        </w:rPr>
        <w:t>и</w:t>
      </w:r>
      <w:r w:rsidRPr="00B14F63">
        <w:rPr>
          <w:rFonts w:ascii="Times New Roman" w:hAnsi="Times New Roman" w:cs="Times New Roman"/>
          <w:sz w:val="24"/>
          <w:szCs w:val="24"/>
        </w:rPr>
        <w:t xml:space="preserve"> предмет</w:t>
      </w:r>
      <w:r w:rsidR="007B3BDF">
        <w:rPr>
          <w:rFonts w:ascii="Times New Roman" w:hAnsi="Times New Roman" w:cs="Times New Roman"/>
          <w:sz w:val="24"/>
          <w:szCs w:val="24"/>
        </w:rPr>
        <w:t>а</w:t>
      </w:r>
      <w:r w:rsidRPr="00B14F63">
        <w:rPr>
          <w:rFonts w:ascii="Times New Roman" w:hAnsi="Times New Roman" w:cs="Times New Roman"/>
          <w:sz w:val="24"/>
          <w:szCs w:val="24"/>
        </w:rPr>
        <w:t>м</w:t>
      </w:r>
      <w:r w:rsidR="007B3BDF">
        <w:rPr>
          <w:rFonts w:ascii="Times New Roman" w:hAnsi="Times New Roman" w:cs="Times New Roman"/>
          <w:sz w:val="24"/>
          <w:szCs w:val="24"/>
        </w:rPr>
        <w:t>и.</w:t>
      </w:r>
    </w:p>
    <w:p w:rsidR="00A85E71" w:rsidRDefault="00A85E71" w:rsidP="00A85E71">
      <w:pPr>
        <w:spacing w:after="0"/>
        <w:ind w:firstLine="540"/>
        <w:jc w:val="both"/>
        <w:rPr>
          <w:rFonts w:ascii="Times New Roman" w:hAnsi="Times New Roman" w:cs="Times New Roman"/>
          <w:i/>
          <w:sz w:val="24"/>
          <w:szCs w:val="24"/>
        </w:rPr>
      </w:pPr>
      <w:r w:rsidRPr="00791F33">
        <w:rPr>
          <w:rFonts w:ascii="Times New Roman" w:hAnsi="Times New Roman" w:cs="Times New Roman"/>
          <w:color w:val="000000" w:themeColor="text1"/>
          <w:sz w:val="24"/>
          <w:szCs w:val="24"/>
        </w:rPr>
        <w:t>Базисным</w:t>
      </w:r>
      <w:r w:rsidRPr="00B14F63">
        <w:rPr>
          <w:rFonts w:ascii="Times New Roman" w:hAnsi="Times New Roman" w:cs="Times New Roman"/>
          <w:sz w:val="24"/>
          <w:szCs w:val="24"/>
        </w:rPr>
        <w:t>учебным планом определяется обязательное изучение</w:t>
      </w:r>
      <w:r w:rsidRPr="000E01FE">
        <w:rPr>
          <w:rFonts w:ascii="Times New Roman" w:hAnsi="Times New Roman" w:cs="Times New Roman"/>
          <w:i/>
          <w:sz w:val="24"/>
          <w:szCs w:val="24"/>
        </w:rPr>
        <w:t xml:space="preserve">русского языка </w:t>
      </w:r>
      <w:r>
        <w:rPr>
          <w:rFonts w:ascii="Times New Roman" w:hAnsi="Times New Roman" w:cs="Times New Roman"/>
          <w:i/>
          <w:sz w:val="24"/>
          <w:szCs w:val="24"/>
        </w:rPr>
        <w:t xml:space="preserve">и литературы </w:t>
      </w:r>
      <w:r w:rsidRPr="000E01FE">
        <w:rPr>
          <w:rFonts w:ascii="Times New Roman" w:hAnsi="Times New Roman" w:cs="Times New Roman"/>
          <w:i/>
          <w:sz w:val="24"/>
          <w:szCs w:val="24"/>
        </w:rPr>
        <w:t>на этапе основного общего образо</w:t>
      </w:r>
      <w:r>
        <w:rPr>
          <w:rFonts w:ascii="Times New Roman" w:hAnsi="Times New Roman" w:cs="Times New Roman"/>
          <w:i/>
          <w:sz w:val="24"/>
          <w:szCs w:val="24"/>
        </w:rPr>
        <w:t>вания</w:t>
      </w:r>
    </w:p>
    <w:p w:rsidR="00A85E71" w:rsidRPr="00791F33" w:rsidRDefault="00A85E71" w:rsidP="00A85E71">
      <w:pPr>
        <w:spacing w:after="0"/>
        <w:ind w:firstLine="540"/>
        <w:jc w:val="both"/>
        <w:rPr>
          <w:rFonts w:ascii="Times New Roman" w:hAnsi="Times New Roman" w:cs="Times New Roman"/>
          <w:b/>
          <w:i/>
          <w:sz w:val="24"/>
          <w:szCs w:val="24"/>
        </w:rPr>
      </w:pPr>
      <w:r w:rsidRPr="00791F33">
        <w:rPr>
          <w:rFonts w:ascii="Times New Roman" w:hAnsi="Times New Roman" w:cs="Times New Roman"/>
          <w:b/>
          <w:i/>
          <w:sz w:val="24"/>
          <w:szCs w:val="24"/>
        </w:rPr>
        <w:t>для школ с русским языком обучения</w:t>
      </w:r>
      <w:r>
        <w:rPr>
          <w:rFonts w:ascii="Times New Roman" w:hAnsi="Times New Roman" w:cs="Times New Roman"/>
          <w:b/>
          <w:i/>
          <w:sz w:val="24"/>
          <w:szCs w:val="24"/>
        </w:rPr>
        <w:t>:</w:t>
      </w:r>
    </w:p>
    <w:p w:rsidR="00A85E71" w:rsidRPr="00605628" w:rsidRDefault="00A85E71" w:rsidP="00A85E71">
      <w:pPr>
        <w:pStyle w:val="a5"/>
        <w:ind w:left="0" w:right="0"/>
        <w:rPr>
          <w:rFonts w:ascii="Times New Roman" w:hAnsi="Times New Roman"/>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43"/>
        <w:gridCol w:w="680"/>
        <w:gridCol w:w="680"/>
        <w:gridCol w:w="680"/>
        <w:gridCol w:w="680"/>
        <w:gridCol w:w="680"/>
        <w:gridCol w:w="810"/>
      </w:tblGrid>
      <w:tr w:rsidR="00A85E71" w:rsidRPr="001B4696" w:rsidTr="002B5AD2">
        <w:trPr>
          <w:cantSplit/>
          <w:jc w:val="center"/>
        </w:trPr>
        <w:tc>
          <w:tcPr>
            <w:tcW w:w="5443" w:type="dxa"/>
            <w:vMerge w:val="restart"/>
            <w:tcBorders>
              <w:top w:val="single" w:sz="12" w:space="0" w:color="auto"/>
              <w:right w:val="single" w:sz="12" w:space="0" w:color="auto"/>
            </w:tcBorders>
            <w:vAlign w:val="center"/>
          </w:tcPr>
          <w:p w:rsidR="00A85E71" w:rsidRPr="001B4696" w:rsidRDefault="00A85E71" w:rsidP="002B5AD2">
            <w:pPr>
              <w:pStyle w:val="1"/>
              <w:spacing w:before="120" w:after="120"/>
              <w:rPr>
                <w:rFonts w:ascii="Times New Roman" w:hAnsi="Times New Roman"/>
                <w:b w:val="0"/>
                <w:sz w:val="22"/>
                <w:szCs w:val="22"/>
              </w:rPr>
            </w:pPr>
            <w:r w:rsidRPr="001B4696">
              <w:rPr>
                <w:rFonts w:ascii="Times New Roman" w:hAnsi="Times New Roman"/>
                <w:sz w:val="22"/>
                <w:szCs w:val="22"/>
              </w:rPr>
              <w:t>Учебные предметы</w:t>
            </w:r>
          </w:p>
        </w:tc>
        <w:tc>
          <w:tcPr>
            <w:tcW w:w="3400" w:type="dxa"/>
            <w:gridSpan w:val="5"/>
            <w:tcBorders>
              <w:top w:val="single" w:sz="12" w:space="0" w:color="auto"/>
              <w:left w:val="single" w:sz="12" w:space="0" w:color="auto"/>
              <w:bottom w:val="single" w:sz="12"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b/>
              </w:rPr>
            </w:pPr>
            <w:r w:rsidRPr="001B4696">
              <w:rPr>
                <w:rFonts w:ascii="Times New Roman" w:eastAsia="Calibri" w:hAnsi="Times New Roman" w:cs="Times New Roman"/>
                <w:b/>
              </w:rPr>
              <w:t>Количество часов в неделю</w:t>
            </w:r>
          </w:p>
        </w:tc>
        <w:tc>
          <w:tcPr>
            <w:tcW w:w="810" w:type="dxa"/>
            <w:vMerge w:val="restart"/>
            <w:tcBorders>
              <w:top w:val="single" w:sz="12" w:space="0" w:color="auto"/>
              <w:left w:val="single" w:sz="12" w:space="0" w:color="auto"/>
              <w:right w:val="single" w:sz="12" w:space="0" w:color="auto"/>
            </w:tcBorders>
            <w:shd w:val="clear" w:color="auto" w:fill="C0C0C0"/>
            <w:vAlign w:val="center"/>
          </w:tcPr>
          <w:p w:rsidR="00A85E71" w:rsidRPr="001B4696" w:rsidRDefault="00A85E71" w:rsidP="002B5AD2">
            <w:pPr>
              <w:pStyle w:val="2"/>
              <w:rPr>
                <w:rFonts w:ascii="Times New Roman" w:hAnsi="Times New Roman"/>
                <w:sz w:val="22"/>
                <w:szCs w:val="22"/>
              </w:rPr>
            </w:pPr>
            <w:r w:rsidRPr="001B4696">
              <w:rPr>
                <w:rFonts w:ascii="Times New Roman" w:hAnsi="Times New Roman"/>
                <w:sz w:val="22"/>
                <w:szCs w:val="22"/>
              </w:rPr>
              <w:t>Всего</w:t>
            </w:r>
          </w:p>
        </w:tc>
      </w:tr>
      <w:tr w:rsidR="00A85E71" w:rsidRPr="001B4696" w:rsidTr="007B3BDF">
        <w:trPr>
          <w:cantSplit/>
          <w:trHeight w:val="245"/>
          <w:jc w:val="center"/>
        </w:trPr>
        <w:tc>
          <w:tcPr>
            <w:tcW w:w="5443" w:type="dxa"/>
            <w:vMerge/>
            <w:tcBorders>
              <w:bottom w:val="single" w:sz="12" w:space="0" w:color="auto"/>
              <w:right w:val="single" w:sz="12" w:space="0" w:color="auto"/>
            </w:tcBorders>
          </w:tcPr>
          <w:p w:rsidR="00A85E71" w:rsidRPr="001B4696" w:rsidRDefault="00A85E71" w:rsidP="002B5AD2">
            <w:pPr>
              <w:spacing w:before="20" w:after="20"/>
              <w:rPr>
                <w:rFonts w:ascii="Times New Roman" w:eastAsia="Calibri" w:hAnsi="Times New Roman" w:cs="Times New Roman"/>
              </w:rPr>
            </w:pPr>
          </w:p>
        </w:tc>
        <w:tc>
          <w:tcPr>
            <w:tcW w:w="680" w:type="dxa"/>
            <w:tcBorders>
              <w:top w:val="single" w:sz="12" w:space="0" w:color="auto"/>
              <w:left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w:t>
            </w:r>
          </w:p>
        </w:tc>
        <w:tc>
          <w:tcPr>
            <w:tcW w:w="680" w:type="dxa"/>
            <w:tcBorders>
              <w:top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VI</w:t>
            </w:r>
          </w:p>
        </w:tc>
        <w:tc>
          <w:tcPr>
            <w:tcW w:w="680" w:type="dxa"/>
            <w:tcBorders>
              <w:top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VII</w:t>
            </w:r>
          </w:p>
        </w:tc>
        <w:tc>
          <w:tcPr>
            <w:tcW w:w="680" w:type="dxa"/>
            <w:tcBorders>
              <w:top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VIII</w:t>
            </w:r>
          </w:p>
        </w:tc>
        <w:tc>
          <w:tcPr>
            <w:tcW w:w="680" w:type="dxa"/>
            <w:tcBorders>
              <w:top w:val="single" w:sz="12" w:space="0" w:color="auto"/>
              <w:bottom w:val="single" w:sz="12" w:space="0" w:color="auto"/>
              <w:right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IX</w:t>
            </w:r>
          </w:p>
        </w:tc>
        <w:tc>
          <w:tcPr>
            <w:tcW w:w="810" w:type="dxa"/>
            <w:vMerge/>
            <w:tcBorders>
              <w:left w:val="single" w:sz="12" w:space="0" w:color="auto"/>
              <w:bottom w:val="single" w:sz="12"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b/>
              </w:rPr>
            </w:pPr>
          </w:p>
        </w:tc>
      </w:tr>
      <w:tr w:rsidR="00A85E71" w:rsidRPr="001B4696" w:rsidTr="002B5AD2">
        <w:trPr>
          <w:cantSplit/>
          <w:jc w:val="center"/>
        </w:trPr>
        <w:tc>
          <w:tcPr>
            <w:tcW w:w="5443" w:type="dxa"/>
            <w:tcBorders>
              <w:top w:val="single" w:sz="12" w:space="0" w:color="auto"/>
              <w:bottom w:val="single" w:sz="4" w:space="0" w:color="auto"/>
              <w:right w:val="single" w:sz="12" w:space="0" w:color="auto"/>
            </w:tcBorders>
          </w:tcPr>
          <w:p w:rsidR="00A85E71" w:rsidRPr="001B4696" w:rsidRDefault="00A85E71" w:rsidP="002B5AD2">
            <w:pPr>
              <w:spacing w:before="20" w:after="20"/>
              <w:rPr>
                <w:rFonts w:ascii="Times New Roman" w:eastAsia="Calibri" w:hAnsi="Times New Roman" w:cs="Times New Roman"/>
              </w:rPr>
            </w:pPr>
            <w:r w:rsidRPr="001B4696">
              <w:rPr>
                <w:rFonts w:ascii="Times New Roman" w:eastAsia="Calibri" w:hAnsi="Times New Roman" w:cs="Times New Roman"/>
              </w:rPr>
              <w:t>Русский язык</w:t>
            </w:r>
          </w:p>
        </w:tc>
        <w:tc>
          <w:tcPr>
            <w:tcW w:w="680" w:type="dxa"/>
            <w:tcBorders>
              <w:top w:val="single" w:sz="12" w:space="0" w:color="auto"/>
              <w:left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6</w:t>
            </w:r>
          </w:p>
        </w:tc>
        <w:tc>
          <w:tcPr>
            <w:tcW w:w="680" w:type="dxa"/>
            <w:tcBorders>
              <w:top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6</w:t>
            </w:r>
          </w:p>
        </w:tc>
        <w:tc>
          <w:tcPr>
            <w:tcW w:w="680" w:type="dxa"/>
            <w:tcBorders>
              <w:top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4</w:t>
            </w:r>
          </w:p>
        </w:tc>
        <w:tc>
          <w:tcPr>
            <w:tcW w:w="680" w:type="dxa"/>
            <w:tcBorders>
              <w:top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3</w:t>
            </w:r>
          </w:p>
        </w:tc>
        <w:tc>
          <w:tcPr>
            <w:tcW w:w="680" w:type="dxa"/>
            <w:tcBorders>
              <w:top w:val="single" w:sz="12" w:space="0" w:color="auto"/>
              <w:bottom w:val="single" w:sz="4"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810" w:type="dxa"/>
            <w:tcBorders>
              <w:top w:val="single" w:sz="12" w:space="0" w:color="auto"/>
              <w:left w:val="single" w:sz="12" w:space="0" w:color="auto"/>
              <w:right w:val="single" w:sz="12" w:space="0" w:color="auto"/>
            </w:tcBorders>
            <w:shd w:val="clear" w:color="auto" w:fill="C0C0C0"/>
          </w:tcPr>
          <w:p w:rsidR="00A85E71" w:rsidRPr="001B4696" w:rsidRDefault="00A85E71" w:rsidP="002B5AD2">
            <w:pPr>
              <w:spacing w:before="20" w:after="20"/>
              <w:jc w:val="center"/>
              <w:rPr>
                <w:rFonts w:ascii="Times New Roman" w:eastAsia="Calibri" w:hAnsi="Times New Roman" w:cs="Times New Roman"/>
                <w:b/>
              </w:rPr>
            </w:pPr>
            <w:r w:rsidRPr="001B4696">
              <w:rPr>
                <w:rFonts w:ascii="Times New Roman" w:eastAsia="Calibri" w:hAnsi="Times New Roman" w:cs="Times New Roman"/>
                <w:b/>
              </w:rPr>
              <w:t>21</w:t>
            </w:r>
          </w:p>
        </w:tc>
      </w:tr>
      <w:tr w:rsidR="00A85E71" w:rsidRPr="001B4696" w:rsidTr="002B5AD2">
        <w:trPr>
          <w:cantSplit/>
          <w:jc w:val="center"/>
        </w:trPr>
        <w:tc>
          <w:tcPr>
            <w:tcW w:w="5443" w:type="dxa"/>
            <w:tcBorders>
              <w:top w:val="single" w:sz="4" w:space="0" w:color="auto"/>
              <w:bottom w:val="single" w:sz="4" w:space="0" w:color="auto"/>
              <w:right w:val="single" w:sz="12" w:space="0" w:color="auto"/>
            </w:tcBorders>
          </w:tcPr>
          <w:p w:rsidR="00A85E71" w:rsidRPr="001B4696" w:rsidRDefault="00A85E71" w:rsidP="002B5AD2">
            <w:pPr>
              <w:spacing w:before="20" w:after="20"/>
              <w:rPr>
                <w:rFonts w:ascii="Times New Roman" w:eastAsia="Calibri" w:hAnsi="Times New Roman" w:cs="Times New Roman"/>
              </w:rPr>
            </w:pPr>
            <w:r w:rsidRPr="001B4696">
              <w:rPr>
                <w:rFonts w:ascii="Times New Roman" w:eastAsia="Calibri" w:hAnsi="Times New Roman" w:cs="Times New Roman"/>
              </w:rPr>
              <w:t>Литература</w:t>
            </w:r>
          </w:p>
        </w:tc>
        <w:tc>
          <w:tcPr>
            <w:tcW w:w="680" w:type="dxa"/>
            <w:tcBorders>
              <w:top w:val="single" w:sz="4" w:space="0" w:color="auto"/>
              <w:left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3</w:t>
            </w:r>
          </w:p>
        </w:tc>
        <w:tc>
          <w:tcPr>
            <w:tcW w:w="810" w:type="dxa"/>
            <w:tcBorders>
              <w:left w:val="single" w:sz="12" w:space="0" w:color="auto"/>
              <w:right w:val="single" w:sz="12" w:space="0" w:color="auto"/>
            </w:tcBorders>
            <w:shd w:val="clear" w:color="auto" w:fill="C0C0C0"/>
          </w:tcPr>
          <w:p w:rsidR="00A85E71" w:rsidRPr="001B4696" w:rsidRDefault="00A85E71" w:rsidP="002B5AD2">
            <w:pPr>
              <w:spacing w:before="20" w:after="20"/>
              <w:jc w:val="center"/>
              <w:rPr>
                <w:rFonts w:ascii="Times New Roman" w:eastAsia="Calibri" w:hAnsi="Times New Roman" w:cs="Times New Roman"/>
                <w:b/>
              </w:rPr>
            </w:pPr>
            <w:r w:rsidRPr="001B4696">
              <w:rPr>
                <w:rFonts w:ascii="Times New Roman" w:eastAsia="Calibri" w:hAnsi="Times New Roman" w:cs="Times New Roman"/>
                <w:b/>
              </w:rPr>
              <w:t>11</w:t>
            </w:r>
          </w:p>
        </w:tc>
      </w:tr>
    </w:tbl>
    <w:p w:rsidR="00A85E71" w:rsidRPr="00A837F4" w:rsidRDefault="00A85E71" w:rsidP="00605628">
      <w:pPr>
        <w:spacing w:after="0" w:line="240" w:lineRule="auto"/>
        <w:ind w:firstLine="540"/>
        <w:jc w:val="both"/>
        <w:rPr>
          <w:rFonts w:ascii="Times New Roman" w:hAnsi="Times New Roman" w:cs="Times New Roman"/>
          <w:sz w:val="16"/>
          <w:szCs w:val="16"/>
        </w:rPr>
      </w:pPr>
    </w:p>
    <w:p w:rsidR="00A85E71" w:rsidRPr="00791F33" w:rsidRDefault="00A85E71" w:rsidP="00605628">
      <w:pPr>
        <w:spacing w:after="0" w:line="240" w:lineRule="auto"/>
        <w:ind w:firstLine="567"/>
        <w:jc w:val="both"/>
        <w:rPr>
          <w:rFonts w:ascii="Times New Roman" w:hAnsi="Times New Roman" w:cs="Times New Roman"/>
          <w:b/>
          <w:i/>
          <w:sz w:val="24"/>
          <w:szCs w:val="24"/>
        </w:rPr>
      </w:pPr>
      <w:r w:rsidRPr="00791F33">
        <w:rPr>
          <w:rFonts w:ascii="Times New Roman" w:hAnsi="Times New Roman" w:cs="Times New Roman"/>
          <w:b/>
          <w:i/>
          <w:sz w:val="24"/>
          <w:szCs w:val="24"/>
        </w:rPr>
        <w:t>для школ с родным (нерусским)</w:t>
      </w:r>
      <w:r>
        <w:rPr>
          <w:rFonts w:ascii="Times New Roman" w:hAnsi="Times New Roman" w:cs="Times New Roman"/>
          <w:b/>
          <w:i/>
          <w:sz w:val="24"/>
          <w:szCs w:val="24"/>
        </w:rPr>
        <w:t xml:space="preserve"> языком обучения</w:t>
      </w:r>
      <w:r w:rsidRPr="00791F33">
        <w:rPr>
          <w:rFonts w:ascii="Times New Roman" w:hAnsi="Times New Roman" w:cs="Times New Roman"/>
          <w:b/>
          <w:i/>
          <w:sz w:val="24"/>
          <w:szCs w:val="24"/>
        </w:rPr>
        <w:t>:</w:t>
      </w:r>
    </w:p>
    <w:p w:rsidR="00A85E71" w:rsidRPr="00A837F4" w:rsidRDefault="00A85E71" w:rsidP="00605628">
      <w:pPr>
        <w:pStyle w:val="a5"/>
        <w:ind w:left="0" w:right="0"/>
        <w:rPr>
          <w:rFonts w:ascii="Times New Roman" w:hAnsi="Times New Roman"/>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43"/>
        <w:gridCol w:w="680"/>
        <w:gridCol w:w="680"/>
        <w:gridCol w:w="680"/>
        <w:gridCol w:w="680"/>
        <w:gridCol w:w="680"/>
        <w:gridCol w:w="810"/>
      </w:tblGrid>
      <w:tr w:rsidR="00A85E71" w:rsidRPr="001B4696" w:rsidTr="002B5AD2">
        <w:trPr>
          <w:cantSplit/>
          <w:jc w:val="center"/>
        </w:trPr>
        <w:tc>
          <w:tcPr>
            <w:tcW w:w="5443" w:type="dxa"/>
            <w:vMerge w:val="restart"/>
            <w:tcBorders>
              <w:top w:val="single" w:sz="12" w:space="0" w:color="auto"/>
              <w:right w:val="single" w:sz="12" w:space="0" w:color="auto"/>
            </w:tcBorders>
            <w:vAlign w:val="center"/>
          </w:tcPr>
          <w:p w:rsidR="00A85E71" w:rsidRPr="001B4696" w:rsidRDefault="00A85E71" w:rsidP="002B5AD2">
            <w:pPr>
              <w:pStyle w:val="1"/>
              <w:spacing w:before="120" w:after="120"/>
              <w:rPr>
                <w:rFonts w:ascii="Times New Roman" w:hAnsi="Times New Roman"/>
                <w:b w:val="0"/>
                <w:sz w:val="22"/>
                <w:szCs w:val="22"/>
              </w:rPr>
            </w:pPr>
            <w:r w:rsidRPr="001B4696">
              <w:rPr>
                <w:rFonts w:ascii="Times New Roman" w:hAnsi="Times New Roman"/>
                <w:sz w:val="22"/>
                <w:szCs w:val="22"/>
              </w:rPr>
              <w:t>Учебные предметы</w:t>
            </w:r>
          </w:p>
        </w:tc>
        <w:tc>
          <w:tcPr>
            <w:tcW w:w="3400" w:type="dxa"/>
            <w:gridSpan w:val="5"/>
            <w:tcBorders>
              <w:top w:val="single" w:sz="12" w:space="0" w:color="auto"/>
              <w:left w:val="single" w:sz="12" w:space="0" w:color="auto"/>
              <w:bottom w:val="single" w:sz="12"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b/>
              </w:rPr>
            </w:pPr>
            <w:r w:rsidRPr="001B4696">
              <w:rPr>
                <w:rFonts w:ascii="Times New Roman" w:eastAsia="Calibri" w:hAnsi="Times New Roman" w:cs="Times New Roman"/>
                <w:b/>
              </w:rPr>
              <w:t>Количество часов в неделю</w:t>
            </w:r>
          </w:p>
        </w:tc>
        <w:tc>
          <w:tcPr>
            <w:tcW w:w="810" w:type="dxa"/>
            <w:vMerge w:val="restart"/>
            <w:tcBorders>
              <w:top w:val="single" w:sz="12" w:space="0" w:color="auto"/>
              <w:left w:val="single" w:sz="12" w:space="0" w:color="auto"/>
              <w:right w:val="single" w:sz="12" w:space="0" w:color="auto"/>
            </w:tcBorders>
            <w:shd w:val="clear" w:color="auto" w:fill="C0C0C0"/>
            <w:vAlign w:val="center"/>
          </w:tcPr>
          <w:p w:rsidR="00A85E71" w:rsidRPr="001B4696" w:rsidRDefault="00A85E71" w:rsidP="002B5AD2">
            <w:pPr>
              <w:pStyle w:val="2"/>
              <w:rPr>
                <w:rFonts w:ascii="Times New Roman" w:hAnsi="Times New Roman"/>
                <w:sz w:val="22"/>
                <w:szCs w:val="22"/>
              </w:rPr>
            </w:pPr>
            <w:r w:rsidRPr="001B4696">
              <w:rPr>
                <w:rFonts w:ascii="Times New Roman" w:hAnsi="Times New Roman"/>
                <w:sz w:val="22"/>
                <w:szCs w:val="22"/>
              </w:rPr>
              <w:t>Всего</w:t>
            </w:r>
          </w:p>
        </w:tc>
      </w:tr>
      <w:tr w:rsidR="00A85E71" w:rsidRPr="001B4696" w:rsidTr="00A837F4">
        <w:trPr>
          <w:cantSplit/>
          <w:trHeight w:val="199"/>
          <w:jc w:val="center"/>
        </w:trPr>
        <w:tc>
          <w:tcPr>
            <w:tcW w:w="5443" w:type="dxa"/>
            <w:vMerge/>
            <w:tcBorders>
              <w:bottom w:val="single" w:sz="12" w:space="0" w:color="auto"/>
              <w:right w:val="single" w:sz="12" w:space="0" w:color="auto"/>
            </w:tcBorders>
          </w:tcPr>
          <w:p w:rsidR="00A85E71" w:rsidRPr="001B4696" w:rsidRDefault="00A85E71" w:rsidP="002B5AD2">
            <w:pPr>
              <w:spacing w:before="20" w:after="20"/>
              <w:rPr>
                <w:rFonts w:ascii="Times New Roman" w:eastAsia="Calibri" w:hAnsi="Times New Roman" w:cs="Times New Roman"/>
              </w:rPr>
            </w:pPr>
          </w:p>
        </w:tc>
        <w:tc>
          <w:tcPr>
            <w:tcW w:w="680" w:type="dxa"/>
            <w:tcBorders>
              <w:top w:val="single" w:sz="12" w:space="0" w:color="auto"/>
              <w:left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w:t>
            </w:r>
          </w:p>
        </w:tc>
        <w:tc>
          <w:tcPr>
            <w:tcW w:w="680" w:type="dxa"/>
            <w:tcBorders>
              <w:top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VI</w:t>
            </w:r>
          </w:p>
        </w:tc>
        <w:tc>
          <w:tcPr>
            <w:tcW w:w="680" w:type="dxa"/>
            <w:tcBorders>
              <w:top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VII</w:t>
            </w:r>
          </w:p>
        </w:tc>
        <w:tc>
          <w:tcPr>
            <w:tcW w:w="680" w:type="dxa"/>
            <w:tcBorders>
              <w:top w:val="single" w:sz="12" w:space="0" w:color="auto"/>
              <w:bottom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VIII</w:t>
            </w:r>
          </w:p>
        </w:tc>
        <w:tc>
          <w:tcPr>
            <w:tcW w:w="680" w:type="dxa"/>
            <w:tcBorders>
              <w:top w:val="single" w:sz="12" w:space="0" w:color="auto"/>
              <w:bottom w:val="single" w:sz="12" w:space="0" w:color="auto"/>
              <w:right w:val="single" w:sz="12" w:space="0" w:color="auto"/>
            </w:tcBorders>
          </w:tcPr>
          <w:p w:rsidR="00A85E71" w:rsidRPr="001B4696" w:rsidRDefault="00A85E71" w:rsidP="002B5AD2">
            <w:pPr>
              <w:spacing w:before="60" w:after="60"/>
              <w:jc w:val="center"/>
              <w:rPr>
                <w:rFonts w:ascii="Times New Roman" w:eastAsia="Calibri" w:hAnsi="Times New Roman" w:cs="Times New Roman"/>
                <w:b/>
              </w:rPr>
            </w:pPr>
            <w:r w:rsidRPr="001B4696">
              <w:rPr>
                <w:rFonts w:ascii="Times New Roman" w:eastAsia="Calibri" w:hAnsi="Times New Roman" w:cs="Times New Roman"/>
                <w:b/>
                <w:lang w:val="en-US"/>
              </w:rPr>
              <w:t>IX</w:t>
            </w:r>
          </w:p>
        </w:tc>
        <w:tc>
          <w:tcPr>
            <w:tcW w:w="810" w:type="dxa"/>
            <w:vMerge/>
            <w:tcBorders>
              <w:left w:val="single" w:sz="12" w:space="0" w:color="auto"/>
              <w:bottom w:val="single" w:sz="12"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b/>
              </w:rPr>
            </w:pPr>
          </w:p>
        </w:tc>
      </w:tr>
      <w:tr w:rsidR="00A85E71" w:rsidRPr="001B4696" w:rsidTr="002B5AD2">
        <w:trPr>
          <w:cantSplit/>
          <w:jc w:val="center"/>
        </w:trPr>
        <w:tc>
          <w:tcPr>
            <w:tcW w:w="5443" w:type="dxa"/>
            <w:tcBorders>
              <w:top w:val="single" w:sz="12" w:space="0" w:color="auto"/>
              <w:bottom w:val="single" w:sz="4" w:space="0" w:color="auto"/>
              <w:right w:val="single" w:sz="12" w:space="0" w:color="auto"/>
            </w:tcBorders>
          </w:tcPr>
          <w:p w:rsidR="00A85E71" w:rsidRPr="001B4696" w:rsidRDefault="00A85E71" w:rsidP="002B5AD2">
            <w:pPr>
              <w:spacing w:before="20" w:after="20"/>
              <w:rPr>
                <w:rFonts w:ascii="Times New Roman" w:eastAsia="Calibri" w:hAnsi="Times New Roman" w:cs="Times New Roman"/>
              </w:rPr>
            </w:pPr>
            <w:r w:rsidRPr="001B4696">
              <w:rPr>
                <w:rFonts w:ascii="Times New Roman" w:eastAsia="Calibri" w:hAnsi="Times New Roman" w:cs="Times New Roman"/>
              </w:rPr>
              <w:t>Русский язык</w:t>
            </w:r>
          </w:p>
        </w:tc>
        <w:tc>
          <w:tcPr>
            <w:tcW w:w="680" w:type="dxa"/>
            <w:tcBorders>
              <w:top w:val="single" w:sz="12" w:space="0" w:color="auto"/>
              <w:left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Pr>
                <w:rFonts w:ascii="Times New Roman" w:eastAsia="Calibri" w:hAnsi="Times New Roman" w:cs="Times New Roman"/>
              </w:rPr>
              <w:t>5</w:t>
            </w:r>
          </w:p>
        </w:tc>
        <w:tc>
          <w:tcPr>
            <w:tcW w:w="680" w:type="dxa"/>
            <w:tcBorders>
              <w:top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Pr>
                <w:rFonts w:ascii="Times New Roman" w:eastAsia="Calibri" w:hAnsi="Times New Roman" w:cs="Times New Roman"/>
              </w:rPr>
              <w:t>5</w:t>
            </w:r>
          </w:p>
        </w:tc>
        <w:tc>
          <w:tcPr>
            <w:tcW w:w="680" w:type="dxa"/>
            <w:tcBorders>
              <w:top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Pr>
                <w:rFonts w:ascii="Times New Roman" w:eastAsia="Calibri" w:hAnsi="Times New Roman" w:cs="Times New Roman"/>
              </w:rPr>
              <w:t>3</w:t>
            </w:r>
          </w:p>
        </w:tc>
        <w:tc>
          <w:tcPr>
            <w:tcW w:w="680" w:type="dxa"/>
            <w:tcBorders>
              <w:top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Pr>
                <w:rFonts w:ascii="Times New Roman" w:eastAsia="Calibri" w:hAnsi="Times New Roman" w:cs="Times New Roman"/>
              </w:rPr>
              <w:t>2</w:t>
            </w:r>
          </w:p>
        </w:tc>
        <w:tc>
          <w:tcPr>
            <w:tcW w:w="680" w:type="dxa"/>
            <w:tcBorders>
              <w:top w:val="single" w:sz="12" w:space="0" w:color="auto"/>
              <w:bottom w:val="single" w:sz="4"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810" w:type="dxa"/>
            <w:tcBorders>
              <w:top w:val="single" w:sz="12" w:space="0" w:color="auto"/>
              <w:left w:val="single" w:sz="12" w:space="0" w:color="auto"/>
              <w:right w:val="single" w:sz="12" w:space="0" w:color="auto"/>
            </w:tcBorders>
            <w:shd w:val="clear" w:color="auto" w:fill="C0C0C0"/>
          </w:tcPr>
          <w:p w:rsidR="00A85E71" w:rsidRPr="001B4696" w:rsidRDefault="00A85E71" w:rsidP="002B5AD2">
            <w:pPr>
              <w:spacing w:before="20" w:after="20"/>
              <w:jc w:val="center"/>
              <w:rPr>
                <w:rFonts w:ascii="Times New Roman" w:eastAsia="Calibri" w:hAnsi="Times New Roman" w:cs="Times New Roman"/>
                <w:b/>
              </w:rPr>
            </w:pPr>
            <w:r>
              <w:rPr>
                <w:rFonts w:ascii="Times New Roman" w:eastAsia="Calibri" w:hAnsi="Times New Roman" w:cs="Times New Roman"/>
                <w:b/>
              </w:rPr>
              <w:t>17</w:t>
            </w:r>
          </w:p>
        </w:tc>
      </w:tr>
      <w:tr w:rsidR="00A85E71" w:rsidRPr="001B4696" w:rsidTr="002B5AD2">
        <w:trPr>
          <w:cantSplit/>
          <w:jc w:val="center"/>
        </w:trPr>
        <w:tc>
          <w:tcPr>
            <w:tcW w:w="5443" w:type="dxa"/>
            <w:tcBorders>
              <w:top w:val="single" w:sz="4" w:space="0" w:color="auto"/>
              <w:bottom w:val="single" w:sz="4" w:space="0" w:color="auto"/>
              <w:right w:val="single" w:sz="12" w:space="0" w:color="auto"/>
            </w:tcBorders>
          </w:tcPr>
          <w:p w:rsidR="00A85E71" w:rsidRPr="001B4696" w:rsidRDefault="00A85E71" w:rsidP="002B5AD2">
            <w:pPr>
              <w:spacing w:before="20" w:after="20"/>
              <w:rPr>
                <w:rFonts w:ascii="Times New Roman" w:eastAsia="Calibri" w:hAnsi="Times New Roman" w:cs="Times New Roman"/>
              </w:rPr>
            </w:pPr>
            <w:r w:rsidRPr="001B4696">
              <w:rPr>
                <w:rFonts w:ascii="Times New Roman" w:eastAsia="Calibri" w:hAnsi="Times New Roman" w:cs="Times New Roman"/>
              </w:rPr>
              <w:t>Литература</w:t>
            </w:r>
          </w:p>
        </w:tc>
        <w:tc>
          <w:tcPr>
            <w:tcW w:w="680" w:type="dxa"/>
            <w:tcBorders>
              <w:top w:val="single" w:sz="4" w:space="0" w:color="auto"/>
              <w:left w:val="single" w:sz="12"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2</w:t>
            </w:r>
          </w:p>
        </w:tc>
        <w:tc>
          <w:tcPr>
            <w:tcW w:w="680" w:type="dxa"/>
            <w:tcBorders>
              <w:top w:val="single" w:sz="4" w:space="0" w:color="auto"/>
              <w:bottom w:val="single" w:sz="4" w:space="0" w:color="auto"/>
              <w:right w:val="single" w:sz="12" w:space="0" w:color="auto"/>
            </w:tcBorders>
          </w:tcPr>
          <w:p w:rsidR="00A85E71" w:rsidRPr="001B4696" w:rsidRDefault="00A85E71" w:rsidP="002B5AD2">
            <w:pPr>
              <w:spacing w:before="20" w:after="20"/>
              <w:jc w:val="center"/>
              <w:rPr>
                <w:rFonts w:ascii="Times New Roman" w:eastAsia="Calibri" w:hAnsi="Times New Roman" w:cs="Times New Roman"/>
              </w:rPr>
            </w:pPr>
            <w:r w:rsidRPr="001B4696">
              <w:rPr>
                <w:rFonts w:ascii="Times New Roman" w:eastAsia="Calibri" w:hAnsi="Times New Roman" w:cs="Times New Roman"/>
              </w:rPr>
              <w:t>3</w:t>
            </w:r>
          </w:p>
        </w:tc>
        <w:tc>
          <w:tcPr>
            <w:tcW w:w="810" w:type="dxa"/>
            <w:tcBorders>
              <w:left w:val="single" w:sz="12" w:space="0" w:color="auto"/>
              <w:right w:val="single" w:sz="12" w:space="0" w:color="auto"/>
            </w:tcBorders>
            <w:shd w:val="clear" w:color="auto" w:fill="C0C0C0"/>
          </w:tcPr>
          <w:p w:rsidR="00A85E71" w:rsidRPr="001B4696" w:rsidRDefault="00A85E71" w:rsidP="002B5AD2">
            <w:pPr>
              <w:spacing w:before="20" w:after="20"/>
              <w:jc w:val="center"/>
              <w:rPr>
                <w:rFonts w:ascii="Times New Roman" w:eastAsia="Calibri" w:hAnsi="Times New Roman" w:cs="Times New Roman"/>
                <w:b/>
              </w:rPr>
            </w:pPr>
            <w:r w:rsidRPr="001B4696">
              <w:rPr>
                <w:rFonts w:ascii="Times New Roman" w:eastAsia="Calibri" w:hAnsi="Times New Roman" w:cs="Times New Roman"/>
                <w:b/>
              </w:rPr>
              <w:t>11</w:t>
            </w:r>
          </w:p>
        </w:tc>
      </w:tr>
    </w:tbl>
    <w:p w:rsidR="00A85E71" w:rsidRPr="00A837F4" w:rsidRDefault="00A85E71" w:rsidP="00A85E71">
      <w:pPr>
        <w:spacing w:after="0"/>
        <w:ind w:firstLine="540"/>
        <w:jc w:val="both"/>
        <w:rPr>
          <w:rFonts w:ascii="Times New Roman" w:hAnsi="Times New Roman" w:cs="Times New Roman"/>
          <w:sz w:val="16"/>
          <w:szCs w:val="16"/>
        </w:rPr>
      </w:pPr>
    </w:p>
    <w:p w:rsidR="00E80DA5" w:rsidRDefault="00E80DA5" w:rsidP="00E80DA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 построения федерального и республиканского базисного учебного планов основан на идее двухуровневого (базового и профильного) федерального компонента государственных образовательных стандартов общего образования. Следовательно, в учебном плане общеобразовательной организации учебные предметы могут быть выбраны для изучения обучающимися либо на базовом, либо на профильном уровне. </w:t>
      </w:r>
    </w:p>
    <w:p w:rsidR="00A85E71" w:rsidRDefault="00A85E71" w:rsidP="00E80DA5">
      <w:pPr>
        <w:spacing w:after="0"/>
        <w:ind w:firstLine="709"/>
        <w:jc w:val="both"/>
        <w:rPr>
          <w:rFonts w:ascii="Times New Roman" w:hAnsi="Times New Roman" w:cs="Times New Roman"/>
          <w:sz w:val="24"/>
          <w:szCs w:val="24"/>
        </w:rPr>
      </w:pPr>
      <w:r w:rsidRPr="00D04A9A">
        <w:rPr>
          <w:rFonts w:ascii="Times New Roman" w:hAnsi="Times New Roman" w:cs="Times New Roman"/>
          <w:sz w:val="24"/>
          <w:szCs w:val="24"/>
        </w:rPr>
        <w:t>Для 10-11 классов определен 1 час русского языка</w:t>
      </w:r>
      <w:r w:rsidR="007B3BDF">
        <w:rPr>
          <w:rFonts w:ascii="Times New Roman" w:hAnsi="Times New Roman" w:cs="Times New Roman"/>
          <w:sz w:val="24"/>
          <w:szCs w:val="24"/>
        </w:rPr>
        <w:t xml:space="preserve"> и 3 часа литературы</w:t>
      </w:r>
      <w:r w:rsidRPr="00D04A9A">
        <w:rPr>
          <w:rFonts w:ascii="Times New Roman" w:hAnsi="Times New Roman" w:cs="Times New Roman"/>
          <w:sz w:val="24"/>
          <w:szCs w:val="24"/>
        </w:rPr>
        <w:t xml:space="preserve"> в неделю для универсального непрофильного обучения и профильного (за исключением социально-гуманитарн</w:t>
      </w:r>
      <w:r w:rsidR="00E80DA5">
        <w:rPr>
          <w:rFonts w:ascii="Times New Roman" w:hAnsi="Times New Roman" w:cs="Times New Roman"/>
          <w:sz w:val="24"/>
          <w:szCs w:val="24"/>
        </w:rPr>
        <w:t>ого и филологического профиля).</w:t>
      </w:r>
    </w:p>
    <w:p w:rsidR="00E80DA5" w:rsidRPr="00A837F4" w:rsidRDefault="00E80DA5" w:rsidP="00E80DA5">
      <w:pPr>
        <w:spacing w:after="0"/>
        <w:ind w:firstLine="709"/>
        <w:jc w:val="both"/>
        <w:rPr>
          <w:rFonts w:ascii="Times New Roman" w:hAnsi="Times New Roman" w:cs="Times New Roman"/>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818"/>
        <w:gridCol w:w="2121"/>
        <w:gridCol w:w="2121"/>
      </w:tblGrid>
      <w:tr w:rsidR="00E80DA5" w:rsidRPr="00E80DA5" w:rsidTr="00E80DA5">
        <w:trPr>
          <w:cantSplit/>
          <w:trHeight w:val="256"/>
          <w:jc w:val="center"/>
        </w:trPr>
        <w:tc>
          <w:tcPr>
            <w:tcW w:w="4818" w:type="dxa"/>
            <w:vAlign w:val="center"/>
          </w:tcPr>
          <w:p w:rsidR="00A85E71" w:rsidRPr="00E80DA5" w:rsidRDefault="00A85E71" w:rsidP="00E80DA5">
            <w:pPr>
              <w:pStyle w:val="8"/>
              <w:spacing w:before="0" w:line="240" w:lineRule="auto"/>
              <w:jc w:val="center"/>
              <w:rPr>
                <w:rFonts w:ascii="Times New Roman" w:hAnsi="Times New Roman" w:cs="Times New Roman"/>
                <w:b/>
                <w:i/>
                <w:color w:val="auto"/>
                <w:sz w:val="22"/>
                <w:szCs w:val="22"/>
              </w:rPr>
            </w:pPr>
            <w:r w:rsidRPr="00E80DA5">
              <w:rPr>
                <w:rFonts w:ascii="Times New Roman" w:hAnsi="Times New Roman" w:cs="Times New Roman"/>
                <w:b/>
                <w:color w:val="auto"/>
                <w:sz w:val="22"/>
                <w:szCs w:val="22"/>
              </w:rPr>
              <w:t>Учебные предметы</w:t>
            </w:r>
          </w:p>
        </w:tc>
        <w:tc>
          <w:tcPr>
            <w:tcW w:w="2121" w:type="dxa"/>
          </w:tcPr>
          <w:p w:rsidR="00A85E71" w:rsidRPr="00E80DA5" w:rsidRDefault="00A85E71" w:rsidP="00E80DA5">
            <w:pPr>
              <w:spacing w:after="0" w:line="240" w:lineRule="auto"/>
              <w:jc w:val="center"/>
              <w:rPr>
                <w:rFonts w:ascii="Times New Roman" w:hAnsi="Times New Roman" w:cs="Times New Roman"/>
                <w:b/>
              </w:rPr>
            </w:pPr>
            <w:r w:rsidRPr="00E80DA5">
              <w:rPr>
                <w:rFonts w:ascii="Times New Roman" w:hAnsi="Times New Roman" w:cs="Times New Roman"/>
                <w:b/>
              </w:rPr>
              <w:t>10 класс</w:t>
            </w:r>
          </w:p>
        </w:tc>
        <w:tc>
          <w:tcPr>
            <w:tcW w:w="2121" w:type="dxa"/>
          </w:tcPr>
          <w:p w:rsidR="00A85E71" w:rsidRPr="00E80DA5" w:rsidRDefault="00A85E71" w:rsidP="00E80DA5">
            <w:pPr>
              <w:spacing w:after="0" w:line="240" w:lineRule="auto"/>
              <w:jc w:val="center"/>
              <w:rPr>
                <w:rFonts w:ascii="Times New Roman" w:hAnsi="Times New Roman" w:cs="Times New Roman"/>
                <w:b/>
              </w:rPr>
            </w:pPr>
            <w:r w:rsidRPr="00E80DA5">
              <w:rPr>
                <w:rFonts w:ascii="Times New Roman" w:hAnsi="Times New Roman" w:cs="Times New Roman"/>
                <w:b/>
              </w:rPr>
              <w:t>11 класс</w:t>
            </w:r>
          </w:p>
        </w:tc>
      </w:tr>
      <w:tr w:rsidR="00E80DA5" w:rsidRPr="00E80DA5" w:rsidTr="00E80DA5">
        <w:trPr>
          <w:cantSplit/>
          <w:trHeight w:val="220"/>
          <w:jc w:val="center"/>
        </w:trPr>
        <w:tc>
          <w:tcPr>
            <w:tcW w:w="4818" w:type="dxa"/>
          </w:tcPr>
          <w:p w:rsidR="00A85E71" w:rsidRPr="00E80DA5" w:rsidRDefault="00A85E71" w:rsidP="00E80DA5">
            <w:pPr>
              <w:spacing w:after="0" w:line="240" w:lineRule="auto"/>
              <w:rPr>
                <w:rFonts w:ascii="Times New Roman" w:hAnsi="Times New Roman" w:cs="Times New Roman"/>
                <w:sz w:val="24"/>
                <w:szCs w:val="24"/>
              </w:rPr>
            </w:pPr>
            <w:r w:rsidRPr="00E80DA5">
              <w:rPr>
                <w:rFonts w:ascii="Times New Roman" w:hAnsi="Times New Roman" w:cs="Times New Roman"/>
                <w:sz w:val="24"/>
                <w:szCs w:val="24"/>
              </w:rPr>
              <w:t>Русский язык</w:t>
            </w:r>
          </w:p>
        </w:tc>
        <w:tc>
          <w:tcPr>
            <w:tcW w:w="2121" w:type="dxa"/>
          </w:tcPr>
          <w:p w:rsidR="00A85E71" w:rsidRPr="00E80DA5" w:rsidRDefault="00A85E71" w:rsidP="00E80DA5">
            <w:pPr>
              <w:spacing w:after="0" w:line="240" w:lineRule="auto"/>
              <w:jc w:val="center"/>
              <w:rPr>
                <w:rFonts w:ascii="Times New Roman" w:hAnsi="Times New Roman" w:cs="Times New Roman"/>
                <w:sz w:val="24"/>
                <w:szCs w:val="24"/>
              </w:rPr>
            </w:pPr>
            <w:r w:rsidRPr="00E80DA5">
              <w:rPr>
                <w:rFonts w:ascii="Times New Roman" w:hAnsi="Times New Roman" w:cs="Times New Roman"/>
                <w:sz w:val="24"/>
                <w:szCs w:val="24"/>
              </w:rPr>
              <w:t>1</w:t>
            </w:r>
          </w:p>
        </w:tc>
        <w:tc>
          <w:tcPr>
            <w:tcW w:w="2121" w:type="dxa"/>
          </w:tcPr>
          <w:p w:rsidR="00A85E71" w:rsidRPr="00E80DA5" w:rsidRDefault="00A85E71" w:rsidP="00E80DA5">
            <w:pPr>
              <w:spacing w:after="0" w:line="240" w:lineRule="auto"/>
              <w:jc w:val="center"/>
              <w:rPr>
                <w:rFonts w:ascii="Times New Roman" w:hAnsi="Times New Roman" w:cs="Times New Roman"/>
                <w:sz w:val="24"/>
                <w:szCs w:val="24"/>
              </w:rPr>
            </w:pPr>
            <w:r w:rsidRPr="00E80DA5">
              <w:rPr>
                <w:rFonts w:ascii="Times New Roman" w:hAnsi="Times New Roman" w:cs="Times New Roman"/>
                <w:sz w:val="24"/>
                <w:szCs w:val="24"/>
              </w:rPr>
              <w:t>1</w:t>
            </w:r>
          </w:p>
        </w:tc>
      </w:tr>
      <w:tr w:rsidR="00E80DA5" w:rsidRPr="00E80DA5" w:rsidTr="00E80DA5">
        <w:trPr>
          <w:cantSplit/>
          <w:trHeight w:val="196"/>
          <w:jc w:val="center"/>
        </w:trPr>
        <w:tc>
          <w:tcPr>
            <w:tcW w:w="4818" w:type="dxa"/>
          </w:tcPr>
          <w:p w:rsidR="00A85E71" w:rsidRPr="00E80DA5" w:rsidRDefault="00A85E71" w:rsidP="00E80DA5">
            <w:pPr>
              <w:spacing w:after="0" w:line="240" w:lineRule="auto"/>
              <w:rPr>
                <w:rFonts w:ascii="Times New Roman" w:hAnsi="Times New Roman" w:cs="Times New Roman"/>
                <w:sz w:val="24"/>
                <w:szCs w:val="24"/>
              </w:rPr>
            </w:pPr>
            <w:r w:rsidRPr="00E80DA5">
              <w:rPr>
                <w:rFonts w:ascii="Times New Roman" w:hAnsi="Times New Roman" w:cs="Times New Roman"/>
                <w:sz w:val="24"/>
                <w:szCs w:val="24"/>
              </w:rPr>
              <w:t>Литература</w:t>
            </w:r>
          </w:p>
        </w:tc>
        <w:tc>
          <w:tcPr>
            <w:tcW w:w="2121" w:type="dxa"/>
          </w:tcPr>
          <w:p w:rsidR="00A85E71" w:rsidRPr="00E80DA5" w:rsidRDefault="00A85E71" w:rsidP="00E80DA5">
            <w:pPr>
              <w:spacing w:after="0" w:line="240" w:lineRule="auto"/>
              <w:jc w:val="center"/>
              <w:rPr>
                <w:rFonts w:ascii="Times New Roman" w:hAnsi="Times New Roman" w:cs="Times New Roman"/>
                <w:sz w:val="24"/>
                <w:szCs w:val="24"/>
              </w:rPr>
            </w:pPr>
            <w:r w:rsidRPr="00E80DA5">
              <w:rPr>
                <w:rFonts w:ascii="Times New Roman" w:hAnsi="Times New Roman" w:cs="Times New Roman"/>
                <w:sz w:val="24"/>
                <w:szCs w:val="24"/>
              </w:rPr>
              <w:t>3</w:t>
            </w:r>
          </w:p>
        </w:tc>
        <w:tc>
          <w:tcPr>
            <w:tcW w:w="2121" w:type="dxa"/>
          </w:tcPr>
          <w:p w:rsidR="00A85E71" w:rsidRPr="00E80DA5" w:rsidRDefault="00A85E71" w:rsidP="00E80DA5">
            <w:pPr>
              <w:spacing w:after="0" w:line="240" w:lineRule="auto"/>
              <w:jc w:val="center"/>
              <w:rPr>
                <w:rFonts w:ascii="Times New Roman" w:hAnsi="Times New Roman" w:cs="Times New Roman"/>
                <w:sz w:val="24"/>
                <w:szCs w:val="24"/>
              </w:rPr>
            </w:pPr>
            <w:r w:rsidRPr="00E80DA5">
              <w:rPr>
                <w:rFonts w:ascii="Times New Roman" w:hAnsi="Times New Roman" w:cs="Times New Roman"/>
                <w:sz w:val="24"/>
                <w:szCs w:val="24"/>
              </w:rPr>
              <w:t>3</w:t>
            </w:r>
          </w:p>
        </w:tc>
      </w:tr>
    </w:tbl>
    <w:p w:rsidR="00E80DA5" w:rsidRPr="00A837F4" w:rsidRDefault="00E80DA5" w:rsidP="00A85E71">
      <w:pPr>
        <w:pStyle w:val="Default"/>
        <w:ind w:firstLine="708"/>
        <w:jc w:val="both"/>
        <w:rPr>
          <w:b/>
          <w:bCs/>
          <w:i/>
          <w:iCs/>
          <w:sz w:val="16"/>
          <w:szCs w:val="16"/>
        </w:rPr>
      </w:pPr>
    </w:p>
    <w:p w:rsidR="00A85E71" w:rsidRPr="00A26A28" w:rsidRDefault="00A85E71" w:rsidP="00A85E71">
      <w:pPr>
        <w:pStyle w:val="Default"/>
        <w:ind w:firstLine="708"/>
        <w:jc w:val="both"/>
      </w:pPr>
      <w:r w:rsidRPr="00A26A28">
        <w:rPr>
          <w:b/>
          <w:bCs/>
          <w:i/>
          <w:iCs/>
        </w:rPr>
        <w:t xml:space="preserve">Базовый курс </w:t>
      </w:r>
      <w:r w:rsidRPr="00A26A28">
        <w:t>обеспечивает потребност</w:t>
      </w:r>
      <w:r w:rsidR="00E80DA5">
        <w:t>ь</w:t>
      </w:r>
      <w:r w:rsidRPr="00A26A28">
        <w:t xml:space="preserve"> учащихся в изучении других предметов и получении высшего образования в областях, где не предъявляются высокие требования к владению лингвистическим аппаратом. Базовый курс сформирован как продолжение курса основной школы и имеет общеобразовательный характер со значительным вниманием к интеллектуальному и общекультурному развитию учащихся. </w:t>
      </w:r>
    </w:p>
    <w:p w:rsidR="00605628" w:rsidRDefault="00A85E71" w:rsidP="00A85E71">
      <w:pPr>
        <w:pStyle w:val="Default"/>
        <w:ind w:firstLine="708"/>
        <w:jc w:val="both"/>
      </w:pPr>
      <w:r w:rsidRPr="00A26A28">
        <w:t>Примерная программа базового курса</w:t>
      </w:r>
      <w:r w:rsidR="00771E91">
        <w:t xml:space="preserve"> по русскому языку</w:t>
      </w:r>
      <w:r w:rsidRPr="00A26A28">
        <w:t xml:space="preserve"> рассчитана на два года обучения </w:t>
      </w:r>
      <w:r w:rsidR="00771E91">
        <w:t>(</w:t>
      </w:r>
      <w:r w:rsidR="00771E91" w:rsidRPr="00A26A28">
        <w:t>70 часов</w:t>
      </w:r>
      <w:r w:rsidR="00771E91">
        <w:t xml:space="preserve">) </w:t>
      </w:r>
      <w:r w:rsidRPr="00A26A28">
        <w:t xml:space="preserve">из расчёта 1 ч в неделю. </w:t>
      </w:r>
    </w:p>
    <w:p w:rsidR="00E80DA5" w:rsidRPr="004E7694" w:rsidRDefault="00E80DA5" w:rsidP="00A85E71">
      <w:pPr>
        <w:pStyle w:val="Default"/>
        <w:ind w:firstLine="708"/>
        <w:jc w:val="both"/>
        <w:rPr>
          <w:b/>
          <w:i/>
          <w:color w:val="auto"/>
        </w:rPr>
      </w:pPr>
      <w:r w:rsidRPr="004E7694">
        <w:rPr>
          <w:b/>
          <w:i/>
          <w:color w:val="auto"/>
        </w:rPr>
        <w:t>Рекомендуется из школьного компонента БУП выделить дополнительно 1 час для изучения русского языка на базовом уровне.</w:t>
      </w:r>
    </w:p>
    <w:p w:rsidR="00A85E71" w:rsidRDefault="00A85E71" w:rsidP="00A85E71">
      <w:pPr>
        <w:spacing w:after="0"/>
        <w:ind w:firstLine="540"/>
        <w:jc w:val="both"/>
        <w:rPr>
          <w:rFonts w:ascii="Times New Roman" w:hAnsi="Times New Roman" w:cs="Times New Roman"/>
          <w:sz w:val="24"/>
          <w:szCs w:val="24"/>
        </w:rPr>
      </w:pPr>
      <w:r w:rsidRPr="00D04A9A">
        <w:rPr>
          <w:rFonts w:ascii="Times New Roman" w:hAnsi="Times New Roman" w:cs="Times New Roman"/>
          <w:sz w:val="24"/>
          <w:szCs w:val="24"/>
        </w:rPr>
        <w:t xml:space="preserve">Для 10-11 классов филологического и социально-гуманитарного профиля </w:t>
      </w:r>
      <w:r>
        <w:rPr>
          <w:rFonts w:ascii="Times New Roman" w:hAnsi="Times New Roman" w:cs="Times New Roman"/>
          <w:sz w:val="24"/>
          <w:szCs w:val="24"/>
        </w:rPr>
        <w:t>рекоменду</w:t>
      </w:r>
      <w:r w:rsidRPr="00D04A9A">
        <w:rPr>
          <w:rFonts w:ascii="Times New Roman" w:hAnsi="Times New Roman" w:cs="Times New Roman"/>
          <w:sz w:val="24"/>
          <w:szCs w:val="24"/>
        </w:rPr>
        <w:t xml:space="preserve">ется 3 часа русского языка </w:t>
      </w:r>
      <w:r w:rsidR="00605628">
        <w:rPr>
          <w:rFonts w:ascii="Times New Roman" w:hAnsi="Times New Roman" w:cs="Times New Roman"/>
          <w:sz w:val="24"/>
          <w:szCs w:val="24"/>
        </w:rPr>
        <w:t xml:space="preserve">и 5 часов литературы </w:t>
      </w:r>
      <w:r w:rsidRPr="00D04A9A">
        <w:rPr>
          <w:rFonts w:ascii="Times New Roman" w:hAnsi="Times New Roman" w:cs="Times New Roman"/>
          <w:sz w:val="24"/>
          <w:szCs w:val="24"/>
        </w:rPr>
        <w:t>в неделю.</w:t>
      </w:r>
    </w:p>
    <w:p w:rsidR="00A85E71" w:rsidRPr="00A837F4" w:rsidRDefault="00A85E71" w:rsidP="00A85E71">
      <w:pPr>
        <w:spacing w:after="0"/>
        <w:jc w:val="both"/>
        <w:rPr>
          <w:rFonts w:ascii="Times New Roman" w:hAnsi="Times New Roman" w:cs="Times New Roman"/>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818"/>
        <w:gridCol w:w="2121"/>
        <w:gridCol w:w="2121"/>
      </w:tblGrid>
      <w:tr w:rsidR="00E80DA5" w:rsidRPr="00E80DA5" w:rsidTr="00E80DA5">
        <w:trPr>
          <w:cantSplit/>
          <w:trHeight w:val="271"/>
          <w:jc w:val="center"/>
        </w:trPr>
        <w:tc>
          <w:tcPr>
            <w:tcW w:w="4818" w:type="dxa"/>
            <w:vAlign w:val="center"/>
          </w:tcPr>
          <w:p w:rsidR="00A85E71" w:rsidRPr="00E80DA5" w:rsidRDefault="00A85E71" w:rsidP="002B5AD2">
            <w:pPr>
              <w:pStyle w:val="8"/>
              <w:spacing w:before="0"/>
              <w:jc w:val="center"/>
              <w:rPr>
                <w:rFonts w:ascii="Times New Roman" w:hAnsi="Times New Roman" w:cs="Times New Roman"/>
                <w:b/>
                <w:i/>
                <w:color w:val="auto"/>
                <w:sz w:val="22"/>
                <w:szCs w:val="22"/>
              </w:rPr>
            </w:pPr>
            <w:r w:rsidRPr="00E80DA5">
              <w:rPr>
                <w:rFonts w:ascii="Times New Roman" w:hAnsi="Times New Roman" w:cs="Times New Roman"/>
                <w:b/>
                <w:color w:val="auto"/>
                <w:sz w:val="22"/>
                <w:szCs w:val="22"/>
              </w:rPr>
              <w:t>Учебные предметы</w:t>
            </w:r>
          </w:p>
        </w:tc>
        <w:tc>
          <w:tcPr>
            <w:tcW w:w="2121" w:type="dxa"/>
          </w:tcPr>
          <w:p w:rsidR="00A85E71" w:rsidRPr="00E80DA5" w:rsidRDefault="00A85E71" w:rsidP="002B5AD2">
            <w:pPr>
              <w:spacing w:after="0" w:line="240" w:lineRule="auto"/>
              <w:jc w:val="center"/>
              <w:rPr>
                <w:rFonts w:ascii="Times New Roman" w:hAnsi="Times New Roman" w:cs="Times New Roman"/>
                <w:b/>
              </w:rPr>
            </w:pPr>
            <w:r w:rsidRPr="00E80DA5">
              <w:rPr>
                <w:rFonts w:ascii="Times New Roman" w:hAnsi="Times New Roman" w:cs="Times New Roman"/>
                <w:b/>
              </w:rPr>
              <w:t>10 класс</w:t>
            </w:r>
          </w:p>
        </w:tc>
        <w:tc>
          <w:tcPr>
            <w:tcW w:w="2121" w:type="dxa"/>
          </w:tcPr>
          <w:p w:rsidR="00A85E71" w:rsidRPr="00E80DA5" w:rsidRDefault="00A85E71" w:rsidP="002B5AD2">
            <w:pPr>
              <w:spacing w:after="0" w:line="240" w:lineRule="auto"/>
              <w:jc w:val="center"/>
              <w:rPr>
                <w:rFonts w:ascii="Times New Roman" w:hAnsi="Times New Roman" w:cs="Times New Roman"/>
                <w:b/>
              </w:rPr>
            </w:pPr>
            <w:r w:rsidRPr="00E80DA5">
              <w:rPr>
                <w:rFonts w:ascii="Times New Roman" w:hAnsi="Times New Roman" w:cs="Times New Roman"/>
                <w:b/>
              </w:rPr>
              <w:t>11 класс</w:t>
            </w:r>
          </w:p>
        </w:tc>
      </w:tr>
      <w:tr w:rsidR="00A85E71" w:rsidRPr="00E80DA5" w:rsidTr="00E80DA5">
        <w:trPr>
          <w:cantSplit/>
          <w:trHeight w:val="261"/>
          <w:jc w:val="center"/>
        </w:trPr>
        <w:tc>
          <w:tcPr>
            <w:tcW w:w="9060" w:type="dxa"/>
            <w:gridSpan w:val="3"/>
          </w:tcPr>
          <w:p w:rsidR="00A85E71" w:rsidRPr="00E80DA5" w:rsidRDefault="00A85E71" w:rsidP="002B5AD2">
            <w:pPr>
              <w:spacing w:after="0" w:line="240" w:lineRule="auto"/>
              <w:jc w:val="center"/>
              <w:rPr>
                <w:rFonts w:ascii="Times New Roman" w:hAnsi="Times New Roman" w:cs="Times New Roman"/>
                <w:b/>
              </w:rPr>
            </w:pPr>
            <w:r w:rsidRPr="00E80DA5">
              <w:rPr>
                <w:rFonts w:ascii="Times New Roman" w:hAnsi="Times New Roman" w:cs="Times New Roman"/>
                <w:b/>
              </w:rPr>
              <w:t>Профильные учебные предметы</w:t>
            </w:r>
          </w:p>
        </w:tc>
      </w:tr>
      <w:tr w:rsidR="00A85E71" w:rsidRPr="00E80DA5" w:rsidTr="00E80DA5">
        <w:trPr>
          <w:cantSplit/>
          <w:trHeight w:val="265"/>
          <w:jc w:val="center"/>
        </w:trPr>
        <w:tc>
          <w:tcPr>
            <w:tcW w:w="4818" w:type="dxa"/>
          </w:tcPr>
          <w:p w:rsidR="00A85E71" w:rsidRPr="00E80DA5" w:rsidRDefault="00A85E71" w:rsidP="002B5AD2">
            <w:pPr>
              <w:spacing w:after="0" w:line="240" w:lineRule="auto"/>
              <w:rPr>
                <w:rFonts w:ascii="Times New Roman" w:hAnsi="Times New Roman" w:cs="Times New Roman"/>
              </w:rPr>
            </w:pPr>
            <w:r w:rsidRPr="00E80DA5">
              <w:rPr>
                <w:rFonts w:ascii="Times New Roman" w:hAnsi="Times New Roman" w:cs="Times New Roman"/>
              </w:rPr>
              <w:t>Русский язык</w:t>
            </w:r>
          </w:p>
        </w:tc>
        <w:tc>
          <w:tcPr>
            <w:tcW w:w="2121" w:type="dxa"/>
          </w:tcPr>
          <w:p w:rsidR="00A85E71" w:rsidRPr="00E80DA5" w:rsidRDefault="00A85E71" w:rsidP="002B5AD2">
            <w:pPr>
              <w:spacing w:after="0" w:line="240" w:lineRule="auto"/>
              <w:jc w:val="center"/>
              <w:rPr>
                <w:rFonts w:ascii="Times New Roman" w:hAnsi="Times New Roman" w:cs="Times New Roman"/>
              </w:rPr>
            </w:pPr>
            <w:r w:rsidRPr="00E80DA5">
              <w:rPr>
                <w:rFonts w:ascii="Times New Roman" w:hAnsi="Times New Roman" w:cs="Times New Roman"/>
              </w:rPr>
              <w:t>3</w:t>
            </w:r>
          </w:p>
        </w:tc>
        <w:tc>
          <w:tcPr>
            <w:tcW w:w="2121" w:type="dxa"/>
          </w:tcPr>
          <w:p w:rsidR="00A85E71" w:rsidRPr="00E80DA5" w:rsidRDefault="00A85E71" w:rsidP="002B5AD2">
            <w:pPr>
              <w:spacing w:after="0" w:line="240" w:lineRule="auto"/>
              <w:jc w:val="center"/>
              <w:rPr>
                <w:rFonts w:ascii="Times New Roman" w:hAnsi="Times New Roman" w:cs="Times New Roman"/>
              </w:rPr>
            </w:pPr>
            <w:r w:rsidRPr="00E80DA5">
              <w:rPr>
                <w:rFonts w:ascii="Times New Roman" w:hAnsi="Times New Roman" w:cs="Times New Roman"/>
              </w:rPr>
              <w:t>3</w:t>
            </w:r>
          </w:p>
        </w:tc>
      </w:tr>
      <w:tr w:rsidR="00A85E71" w:rsidRPr="00E80DA5" w:rsidTr="00E80DA5">
        <w:trPr>
          <w:cantSplit/>
          <w:trHeight w:val="283"/>
          <w:jc w:val="center"/>
        </w:trPr>
        <w:tc>
          <w:tcPr>
            <w:tcW w:w="4818" w:type="dxa"/>
          </w:tcPr>
          <w:p w:rsidR="00A85E71" w:rsidRPr="00E80DA5" w:rsidRDefault="00A85E71" w:rsidP="002B5AD2">
            <w:pPr>
              <w:spacing w:after="0" w:line="240" w:lineRule="auto"/>
              <w:rPr>
                <w:rFonts w:ascii="Times New Roman" w:hAnsi="Times New Roman" w:cs="Times New Roman"/>
              </w:rPr>
            </w:pPr>
            <w:r w:rsidRPr="00E80DA5">
              <w:rPr>
                <w:rFonts w:ascii="Times New Roman" w:hAnsi="Times New Roman" w:cs="Times New Roman"/>
              </w:rPr>
              <w:t>Литература</w:t>
            </w:r>
          </w:p>
        </w:tc>
        <w:tc>
          <w:tcPr>
            <w:tcW w:w="2121" w:type="dxa"/>
          </w:tcPr>
          <w:p w:rsidR="00A85E71" w:rsidRPr="00E80DA5" w:rsidRDefault="00A85E71" w:rsidP="002B5AD2">
            <w:pPr>
              <w:spacing w:after="0" w:line="240" w:lineRule="auto"/>
              <w:jc w:val="center"/>
              <w:rPr>
                <w:rFonts w:ascii="Times New Roman" w:hAnsi="Times New Roman" w:cs="Times New Roman"/>
              </w:rPr>
            </w:pPr>
            <w:r w:rsidRPr="00E80DA5">
              <w:rPr>
                <w:rFonts w:ascii="Times New Roman" w:hAnsi="Times New Roman" w:cs="Times New Roman"/>
              </w:rPr>
              <w:t>5</w:t>
            </w:r>
          </w:p>
        </w:tc>
        <w:tc>
          <w:tcPr>
            <w:tcW w:w="2121" w:type="dxa"/>
          </w:tcPr>
          <w:p w:rsidR="00A85E71" w:rsidRPr="00E80DA5" w:rsidRDefault="00A85E71" w:rsidP="002B5AD2">
            <w:pPr>
              <w:spacing w:after="0" w:line="240" w:lineRule="auto"/>
              <w:jc w:val="center"/>
              <w:rPr>
                <w:rFonts w:ascii="Times New Roman" w:hAnsi="Times New Roman" w:cs="Times New Roman"/>
              </w:rPr>
            </w:pPr>
            <w:r w:rsidRPr="00E80DA5">
              <w:rPr>
                <w:rFonts w:ascii="Times New Roman" w:hAnsi="Times New Roman" w:cs="Times New Roman"/>
              </w:rPr>
              <w:t>5</w:t>
            </w:r>
          </w:p>
        </w:tc>
      </w:tr>
    </w:tbl>
    <w:p w:rsidR="00A85E71" w:rsidRPr="00A26A28" w:rsidRDefault="00A85E71" w:rsidP="00A85E71">
      <w:pPr>
        <w:pStyle w:val="Default"/>
        <w:ind w:firstLine="708"/>
        <w:jc w:val="both"/>
      </w:pPr>
      <w:r w:rsidRPr="00A26A28">
        <w:rPr>
          <w:b/>
          <w:bCs/>
          <w:i/>
          <w:iCs/>
        </w:rPr>
        <w:lastRenderedPageBreak/>
        <w:t xml:space="preserve">Профильный курс </w:t>
      </w:r>
      <w:r w:rsidRPr="00A26A28">
        <w:t xml:space="preserve">ориентирован на продолжение учащимися образования в высшей школе по специальностям, требующим достаточно высокой лингвистической подготовки. Его содержание в целом расширено по сравнению с действующим обязательным минимумом. </w:t>
      </w:r>
    </w:p>
    <w:p w:rsidR="00A85E71" w:rsidRPr="00FE749A" w:rsidRDefault="00A85E71" w:rsidP="00A85E71">
      <w:pPr>
        <w:pStyle w:val="21"/>
        <w:spacing w:after="0" w:line="240" w:lineRule="auto"/>
        <w:ind w:firstLine="709"/>
        <w:jc w:val="both"/>
        <w:rPr>
          <w:bCs/>
        </w:rPr>
      </w:pPr>
      <w:r w:rsidRPr="00FE749A">
        <w:rPr>
          <w:b/>
          <w:bCs/>
        </w:rPr>
        <w:t>Профильное обучение</w:t>
      </w:r>
      <w:r w:rsidRPr="00FE749A">
        <w:rPr>
          <w:bCs/>
        </w:rPr>
        <w:t xml:space="preserve"> способствует выбору учащимися приоритетного направления для более глубокого изучения. В отличие от углубленного изучения отдельных предметов профильное обучение позволяет школьникам изучать группу взаимодополняющих предметов. Таким образом, при углубленном изучении предметов реализуется предметно-ориентированный подход, а при профильном – професси</w:t>
      </w:r>
      <w:r w:rsidR="00605628">
        <w:rPr>
          <w:bCs/>
        </w:rPr>
        <w:t>онально-ориентированный подход.</w:t>
      </w:r>
      <w:r w:rsidRPr="00FE749A">
        <w:rPr>
          <w:bCs/>
        </w:rPr>
        <w:t xml:space="preserve"> В связи с чем в 8-9 к</w:t>
      </w:r>
      <w:r>
        <w:rPr>
          <w:bCs/>
        </w:rPr>
        <w:t xml:space="preserve">лассах может быть организована </w:t>
      </w:r>
      <w:r w:rsidRPr="00FE749A">
        <w:rPr>
          <w:bCs/>
        </w:rPr>
        <w:t>предпрофильная подготовка с использованием элективных курсов.</w:t>
      </w:r>
    </w:p>
    <w:p w:rsidR="00BE23F2" w:rsidRDefault="00BE23F2" w:rsidP="00BE23F2">
      <w:pPr>
        <w:tabs>
          <w:tab w:val="num" w:pos="0"/>
        </w:tabs>
        <w:spacing w:after="0" w:line="240" w:lineRule="auto"/>
        <w:rPr>
          <w:rFonts w:ascii="Times New Roman" w:hAnsi="Times New Roman" w:cs="Times New Roman"/>
          <w:b/>
          <w:sz w:val="28"/>
          <w:szCs w:val="28"/>
        </w:rPr>
      </w:pPr>
    </w:p>
    <w:p w:rsidR="00C20FF1" w:rsidRDefault="00C20FF1" w:rsidP="00BB37AE">
      <w:pPr>
        <w:tabs>
          <w:tab w:val="num" w:pos="0"/>
        </w:tabs>
        <w:spacing w:after="0" w:line="240" w:lineRule="auto"/>
        <w:jc w:val="center"/>
        <w:rPr>
          <w:rFonts w:ascii="Times New Roman" w:hAnsi="Times New Roman" w:cs="Times New Roman"/>
          <w:b/>
          <w:sz w:val="24"/>
          <w:szCs w:val="24"/>
        </w:rPr>
      </w:pPr>
      <w:r w:rsidRPr="00C20FF1">
        <w:rPr>
          <w:rFonts w:ascii="Times New Roman" w:hAnsi="Times New Roman" w:cs="Times New Roman"/>
          <w:b/>
          <w:sz w:val="24"/>
          <w:szCs w:val="24"/>
        </w:rPr>
        <w:t xml:space="preserve">МЕТОДИЧЕСКИЕ РЕКОМЕНДАЦИИ </w:t>
      </w:r>
    </w:p>
    <w:p w:rsidR="00BB37AE" w:rsidRPr="00C20FF1" w:rsidRDefault="00C20FF1" w:rsidP="00BB37AE">
      <w:pPr>
        <w:tabs>
          <w:tab w:val="num" w:pos="0"/>
        </w:tabs>
        <w:spacing w:after="0" w:line="240" w:lineRule="auto"/>
        <w:jc w:val="center"/>
        <w:rPr>
          <w:rFonts w:ascii="Times New Roman" w:hAnsi="Times New Roman" w:cs="Times New Roman"/>
          <w:b/>
          <w:sz w:val="24"/>
          <w:szCs w:val="24"/>
        </w:rPr>
      </w:pPr>
      <w:r w:rsidRPr="00C20FF1">
        <w:rPr>
          <w:rFonts w:ascii="Times New Roman" w:hAnsi="Times New Roman" w:cs="Times New Roman"/>
          <w:b/>
          <w:sz w:val="24"/>
          <w:szCs w:val="24"/>
        </w:rPr>
        <w:t>ПО СОСТАВЛЕНИЮ ПРОГРАММ УЧЕБНЫХ ПРЕДМЕТОВ</w:t>
      </w:r>
    </w:p>
    <w:p w:rsidR="00BB37AE" w:rsidRPr="00903BD3" w:rsidRDefault="00BB37AE" w:rsidP="00BB37AE">
      <w:pPr>
        <w:tabs>
          <w:tab w:val="num" w:pos="0"/>
        </w:tabs>
        <w:spacing w:after="0" w:line="240" w:lineRule="auto"/>
        <w:jc w:val="both"/>
        <w:rPr>
          <w:rFonts w:ascii="Times New Roman" w:hAnsi="Times New Roman" w:cs="Times New Roman"/>
          <w:b/>
          <w:sz w:val="24"/>
          <w:szCs w:val="24"/>
        </w:rPr>
      </w:pPr>
    </w:p>
    <w:p w:rsidR="00BB37AE" w:rsidRPr="00BB37AE" w:rsidRDefault="00BB37AE" w:rsidP="00BB37AE">
      <w:pPr>
        <w:pStyle w:val="11"/>
        <w:tabs>
          <w:tab w:val="left" w:pos="720"/>
        </w:tabs>
        <w:spacing w:after="0" w:line="240" w:lineRule="auto"/>
        <w:ind w:left="0"/>
        <w:jc w:val="both"/>
        <w:rPr>
          <w:rFonts w:ascii="Times New Roman" w:hAnsi="Times New Roman"/>
          <w:sz w:val="24"/>
          <w:szCs w:val="24"/>
        </w:rPr>
      </w:pPr>
      <w:r w:rsidRPr="00BB37AE">
        <w:rPr>
          <w:rFonts w:ascii="Times New Roman" w:hAnsi="Times New Roman"/>
          <w:sz w:val="24"/>
          <w:szCs w:val="24"/>
        </w:rPr>
        <w:tab/>
        <w:t>В соответствии с Федеральным законом «Об образовании в Российской Федерации» № 273-ФЗ от 29.12.2012 г. (статья 12</w:t>
      </w:r>
      <w:r w:rsidRPr="00BB37AE">
        <w:rPr>
          <w:rFonts w:ascii="Times New Roman" w:hAnsi="Times New Roman"/>
          <w:b/>
          <w:sz w:val="24"/>
          <w:szCs w:val="24"/>
        </w:rPr>
        <w:t xml:space="preserve"> «</w:t>
      </w:r>
      <w:r w:rsidRPr="00BB37AE">
        <w:rPr>
          <w:rFonts w:ascii="Times New Roman" w:hAnsi="Times New Roman"/>
          <w:sz w:val="24"/>
          <w:szCs w:val="24"/>
        </w:rPr>
        <w:t>Образовательные программы») в общеобразовательных организацияхразрабатываются программы учебных предметов «Русский язык» и «Литература» как часть содержательного раздела основной образовательной программы и являются инструментом достижения планируемых результатов (личностных, метапредметных, предметных)</w:t>
      </w:r>
      <w:r>
        <w:rPr>
          <w:rFonts w:ascii="Times New Roman" w:hAnsi="Times New Roman"/>
          <w:sz w:val="24"/>
          <w:szCs w:val="24"/>
        </w:rPr>
        <w:t>.</w:t>
      </w:r>
    </w:p>
    <w:p w:rsidR="00BB37AE" w:rsidRDefault="00BB37AE" w:rsidP="00BB37AE">
      <w:pPr>
        <w:spacing w:after="0" w:line="240" w:lineRule="auto"/>
        <w:ind w:firstLine="708"/>
        <w:jc w:val="both"/>
        <w:rPr>
          <w:rFonts w:ascii="Times New Roman" w:hAnsi="Times New Roman" w:cs="Times New Roman"/>
          <w:sz w:val="24"/>
          <w:szCs w:val="24"/>
        </w:rPr>
      </w:pPr>
      <w:r w:rsidRPr="00BB37AE">
        <w:rPr>
          <w:rFonts w:ascii="Times New Roman" w:hAnsi="Times New Roman" w:cs="Times New Roman"/>
          <w:sz w:val="24"/>
          <w:szCs w:val="24"/>
        </w:rPr>
        <w:t>Целью программ учебных предметов «Русский язык» и «Литература» является обеспечение достижения учащимися планируемых результатов освоения основных образовательных программ общего образования общеобразовательной организации. Задачами данных п</w:t>
      </w:r>
      <w:r>
        <w:rPr>
          <w:rFonts w:ascii="Times New Roman" w:hAnsi="Times New Roman" w:cs="Times New Roman"/>
          <w:sz w:val="24"/>
          <w:szCs w:val="24"/>
        </w:rPr>
        <w:t xml:space="preserve">рограмм является </w:t>
      </w:r>
      <w:r w:rsidRPr="00BB37AE">
        <w:rPr>
          <w:rFonts w:ascii="Times New Roman" w:hAnsi="Times New Roman" w:cs="Times New Roman"/>
          <w:sz w:val="24"/>
          <w:szCs w:val="24"/>
        </w:rPr>
        <w:t>определение содержания, объёма, порядка изучения учебного материала с уче</w:t>
      </w:r>
      <w:r>
        <w:rPr>
          <w:rFonts w:ascii="Times New Roman" w:hAnsi="Times New Roman" w:cs="Times New Roman"/>
          <w:sz w:val="24"/>
          <w:szCs w:val="24"/>
        </w:rPr>
        <w:t>том целей, задач и особенностей</w:t>
      </w:r>
      <w:r w:rsidRPr="00BB37AE">
        <w:rPr>
          <w:rFonts w:ascii="Times New Roman" w:hAnsi="Times New Roman" w:cs="Times New Roman"/>
          <w:sz w:val="24"/>
          <w:szCs w:val="24"/>
        </w:rPr>
        <w:t xml:space="preserve"> образовательного процесса общеобразовательной организации и контингента учащихся.</w:t>
      </w:r>
    </w:p>
    <w:p w:rsidR="00D40539" w:rsidRPr="00D40539" w:rsidRDefault="00D40539" w:rsidP="00D40539">
      <w:pPr>
        <w:spacing w:after="0"/>
        <w:ind w:firstLine="708"/>
        <w:jc w:val="both"/>
        <w:rPr>
          <w:rFonts w:ascii="Times New Roman" w:hAnsi="Times New Roman" w:cs="Times New Roman"/>
          <w:sz w:val="24"/>
          <w:szCs w:val="24"/>
        </w:rPr>
      </w:pPr>
      <w:r w:rsidRPr="00D40539">
        <w:rPr>
          <w:rFonts w:ascii="Times New Roman" w:hAnsi="Times New Roman" w:cs="Times New Roman"/>
          <w:sz w:val="24"/>
          <w:szCs w:val="24"/>
        </w:rPr>
        <w:t xml:space="preserve">Структура программ определяется требованиями </w:t>
      </w:r>
      <w:r w:rsidR="003F52DC">
        <w:rPr>
          <w:rFonts w:ascii="Times New Roman" w:hAnsi="Times New Roman" w:cs="Times New Roman"/>
          <w:sz w:val="24"/>
          <w:szCs w:val="24"/>
        </w:rPr>
        <w:t>ф</w:t>
      </w:r>
      <w:r w:rsidRPr="00D40539">
        <w:rPr>
          <w:rFonts w:ascii="Times New Roman" w:hAnsi="Times New Roman" w:cs="Times New Roman"/>
          <w:sz w:val="24"/>
          <w:szCs w:val="24"/>
        </w:rPr>
        <w:t xml:space="preserve">едеральных государственных образовательных стандартов основного общего образования. </w:t>
      </w:r>
    </w:p>
    <w:p w:rsidR="00D40539" w:rsidRDefault="00D40539" w:rsidP="00D4053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03BD3">
        <w:rPr>
          <w:rFonts w:ascii="Times New Roman" w:hAnsi="Times New Roman" w:cs="Times New Roman"/>
          <w:color w:val="000000"/>
          <w:sz w:val="24"/>
          <w:szCs w:val="24"/>
        </w:rPr>
        <w:t>Рабочие программы учебны</w:t>
      </w:r>
      <w:r>
        <w:rPr>
          <w:rFonts w:ascii="Times New Roman" w:hAnsi="Times New Roman" w:cs="Times New Roman"/>
          <w:color w:val="000000"/>
          <w:sz w:val="24"/>
          <w:szCs w:val="24"/>
        </w:rPr>
        <w:t>х</w:t>
      </w:r>
      <w:r w:rsidRPr="00903BD3">
        <w:rPr>
          <w:rFonts w:ascii="Times New Roman" w:hAnsi="Times New Roman" w:cs="Times New Roman"/>
          <w:color w:val="000000"/>
          <w:sz w:val="24"/>
          <w:szCs w:val="24"/>
        </w:rPr>
        <w:t xml:space="preserve"> предмет</w:t>
      </w:r>
      <w:r>
        <w:rPr>
          <w:rFonts w:ascii="Times New Roman" w:hAnsi="Times New Roman" w:cs="Times New Roman"/>
          <w:color w:val="000000"/>
          <w:sz w:val="24"/>
          <w:szCs w:val="24"/>
        </w:rPr>
        <w:t>ов</w:t>
      </w:r>
      <w:r w:rsidRPr="00BB37AE">
        <w:rPr>
          <w:rFonts w:ascii="Times New Roman" w:hAnsi="Times New Roman" w:cs="Times New Roman"/>
          <w:sz w:val="24"/>
          <w:szCs w:val="24"/>
        </w:rPr>
        <w:t xml:space="preserve">«Русский язык» и «Литература» </w:t>
      </w:r>
      <w:r w:rsidRPr="00903BD3">
        <w:rPr>
          <w:rFonts w:ascii="Times New Roman" w:hAnsi="Times New Roman" w:cs="Times New Roman"/>
          <w:color w:val="000000"/>
          <w:sz w:val="24"/>
          <w:szCs w:val="24"/>
        </w:rPr>
        <w:t xml:space="preserve">составляются на основе: </w:t>
      </w:r>
    </w:p>
    <w:p w:rsidR="00D40539" w:rsidRPr="00495984" w:rsidRDefault="00D40539" w:rsidP="00D40539">
      <w:pPr>
        <w:autoSpaceDE w:val="0"/>
        <w:autoSpaceDN w:val="0"/>
        <w:adjustRightInd w:val="0"/>
        <w:spacing w:after="0" w:line="240" w:lineRule="auto"/>
        <w:jc w:val="both"/>
        <w:rPr>
          <w:rFonts w:ascii="Times New Roman" w:hAnsi="Times New Roman" w:cs="Times New Roman"/>
          <w:color w:val="000000" w:themeColor="text1"/>
          <w:sz w:val="24"/>
          <w:szCs w:val="24"/>
        </w:rPr>
      </w:pPr>
      <w:r w:rsidRPr="00495984">
        <w:rPr>
          <w:rFonts w:ascii="Times New Roman" w:hAnsi="Times New Roman" w:cs="Times New Roman"/>
          <w:color w:val="000000" w:themeColor="text1"/>
          <w:sz w:val="24"/>
          <w:szCs w:val="24"/>
        </w:rPr>
        <w:t>- основной образовательной программы общеобразовательного учреждения;</w:t>
      </w:r>
    </w:p>
    <w:p w:rsidR="00D40539" w:rsidRPr="00495984" w:rsidRDefault="00D40539" w:rsidP="00D40539">
      <w:pPr>
        <w:autoSpaceDE w:val="0"/>
        <w:autoSpaceDN w:val="0"/>
        <w:adjustRightInd w:val="0"/>
        <w:spacing w:after="0" w:line="240" w:lineRule="auto"/>
        <w:jc w:val="both"/>
        <w:rPr>
          <w:rFonts w:ascii="Times New Roman" w:hAnsi="Times New Roman" w:cs="Times New Roman"/>
          <w:color w:val="000000" w:themeColor="text1"/>
          <w:sz w:val="24"/>
          <w:szCs w:val="24"/>
        </w:rPr>
      </w:pPr>
      <w:r w:rsidRPr="00495984">
        <w:rPr>
          <w:rFonts w:ascii="Times New Roman" w:hAnsi="Times New Roman" w:cs="Times New Roman"/>
          <w:color w:val="000000" w:themeColor="text1"/>
          <w:sz w:val="24"/>
          <w:szCs w:val="24"/>
        </w:rPr>
        <w:t xml:space="preserve">- примерных программ по отдельным учебным предметам общего образования; </w:t>
      </w:r>
    </w:p>
    <w:p w:rsidR="00D40539" w:rsidRDefault="00D40539" w:rsidP="00D40539">
      <w:pPr>
        <w:autoSpaceDE w:val="0"/>
        <w:autoSpaceDN w:val="0"/>
        <w:adjustRightInd w:val="0"/>
        <w:spacing w:after="0" w:line="240" w:lineRule="auto"/>
        <w:jc w:val="both"/>
        <w:rPr>
          <w:rFonts w:ascii="Times New Roman" w:hAnsi="Times New Roman" w:cs="Times New Roman"/>
          <w:color w:val="000000" w:themeColor="text1"/>
          <w:sz w:val="24"/>
          <w:szCs w:val="24"/>
        </w:rPr>
      </w:pPr>
      <w:r w:rsidRPr="00495984">
        <w:rPr>
          <w:rFonts w:ascii="Times New Roman" w:hAnsi="Times New Roman" w:cs="Times New Roman"/>
          <w:color w:val="000000" w:themeColor="text1"/>
          <w:sz w:val="24"/>
          <w:szCs w:val="24"/>
        </w:rPr>
        <w:t>- материалов авторского учебно-методического комплекта (УМК)</w:t>
      </w:r>
      <w:r>
        <w:rPr>
          <w:rFonts w:ascii="Times New Roman" w:hAnsi="Times New Roman" w:cs="Times New Roman"/>
          <w:color w:val="000000" w:themeColor="text1"/>
          <w:sz w:val="24"/>
          <w:szCs w:val="24"/>
        </w:rPr>
        <w:t>.</w:t>
      </w:r>
    </w:p>
    <w:p w:rsidR="00D40539" w:rsidRPr="00BB37AE" w:rsidRDefault="00D40539" w:rsidP="00D40539">
      <w:pPr>
        <w:spacing w:after="0"/>
        <w:ind w:firstLine="708"/>
        <w:jc w:val="both"/>
        <w:rPr>
          <w:rFonts w:ascii="Times New Roman" w:hAnsi="Times New Roman" w:cs="Times New Roman"/>
          <w:sz w:val="24"/>
          <w:szCs w:val="24"/>
        </w:rPr>
      </w:pPr>
      <w:r w:rsidRPr="00BB37AE">
        <w:rPr>
          <w:rFonts w:ascii="Times New Roman" w:hAnsi="Times New Roman" w:cs="Times New Roman"/>
          <w:sz w:val="24"/>
          <w:szCs w:val="24"/>
        </w:rPr>
        <w:t xml:space="preserve">Они конкретизируют, детализируют содержание предметных тем образовательного стандарта, дают примерное распределение учебных часов по крупным разделам курса с учетом межпредметных и внутрипредметных связей, возрастных особенностей учащихся. Рабочие программы являются основой для </w:t>
      </w:r>
      <w:r w:rsidRPr="00BB37AE">
        <w:rPr>
          <w:rFonts w:ascii="Times New Roman" w:hAnsi="Times New Roman" w:cs="Times New Roman"/>
          <w:bCs/>
          <w:sz w:val="24"/>
          <w:szCs w:val="24"/>
        </w:rPr>
        <w:t>тематического планирования</w:t>
      </w:r>
      <w:r w:rsidRPr="00BB37AE">
        <w:rPr>
          <w:rFonts w:ascii="Times New Roman" w:hAnsi="Times New Roman" w:cs="Times New Roman"/>
          <w:sz w:val="24"/>
          <w:szCs w:val="24"/>
        </w:rPr>
        <w:t xml:space="preserve">. </w:t>
      </w:r>
    </w:p>
    <w:p w:rsidR="00CF336B" w:rsidRPr="00CF336B" w:rsidRDefault="00CF336B" w:rsidP="00CF336B">
      <w:pPr>
        <w:spacing w:after="0"/>
        <w:ind w:firstLine="708"/>
        <w:jc w:val="both"/>
        <w:rPr>
          <w:rFonts w:ascii="Times New Roman" w:hAnsi="Times New Roman" w:cs="Times New Roman"/>
          <w:sz w:val="24"/>
          <w:szCs w:val="24"/>
        </w:rPr>
      </w:pPr>
      <w:r w:rsidRPr="00CF336B">
        <w:rPr>
          <w:rFonts w:ascii="Times New Roman" w:hAnsi="Times New Roman" w:cs="Times New Roman"/>
          <w:sz w:val="24"/>
          <w:szCs w:val="24"/>
        </w:rPr>
        <w:t>В создании программ учебных предметов принимают участие, как отдельные учителя, так и группы учителей общеобразовательной организации, как для ступеней образования, так и на отдельный учебный год. Порядок разработки программ учебных предметов, внесения изменений и их корректировки определяется локальным нормативным актом общеобразовательной организации.</w:t>
      </w:r>
    </w:p>
    <w:p w:rsidR="00D40539" w:rsidRPr="00C20FF1" w:rsidRDefault="00D40539" w:rsidP="00BE23F2">
      <w:pPr>
        <w:spacing w:before="240"/>
        <w:jc w:val="center"/>
        <w:rPr>
          <w:rFonts w:ascii="Times New Roman" w:hAnsi="Times New Roman" w:cs="Times New Roman"/>
          <w:b/>
          <w:i/>
          <w:sz w:val="24"/>
          <w:szCs w:val="24"/>
        </w:rPr>
      </w:pPr>
      <w:r w:rsidRPr="00C20FF1">
        <w:rPr>
          <w:rFonts w:ascii="Times New Roman" w:hAnsi="Times New Roman" w:cs="Times New Roman"/>
          <w:b/>
          <w:i/>
          <w:sz w:val="24"/>
          <w:szCs w:val="24"/>
        </w:rPr>
        <w:t>Структура Программ учебных предметов, курсов для основного общего образования</w:t>
      </w:r>
    </w:p>
    <w:p w:rsidR="00D40539" w:rsidRPr="00CF336B" w:rsidRDefault="00D40539" w:rsidP="00CF336B">
      <w:pPr>
        <w:pStyle w:val="ConsPlusNormal"/>
        <w:widowControl/>
        <w:ind w:firstLine="708"/>
        <w:jc w:val="both"/>
        <w:rPr>
          <w:rFonts w:ascii="Times New Roman" w:hAnsi="Times New Roman" w:cs="Times New Roman"/>
          <w:sz w:val="24"/>
          <w:szCs w:val="24"/>
        </w:rPr>
      </w:pPr>
      <w:r w:rsidRPr="00CF336B">
        <w:rPr>
          <w:rFonts w:ascii="Times New Roman" w:hAnsi="Times New Roman" w:cs="Times New Roman"/>
          <w:sz w:val="24"/>
          <w:szCs w:val="24"/>
        </w:rPr>
        <w:t>Программы отдельных учебных предметов, курсов в соответствии с п. 18.2.2. федерального государственного образовательного стандарта основного общего образования должны содержать:</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t>1) пояснительную записку</w:t>
      </w:r>
      <w:r w:rsidRPr="00CF336B">
        <w:rPr>
          <w:rFonts w:ascii="Times New Roman" w:hAnsi="Times New Roman" w:cs="Times New Roman"/>
          <w:kern w:val="2"/>
          <w:sz w:val="24"/>
          <w:szCs w:val="24"/>
        </w:rPr>
        <w:t>,</w:t>
      </w:r>
      <w:r w:rsidRPr="00CF336B">
        <w:rPr>
          <w:rFonts w:ascii="Times New Roman" w:hAnsi="Times New Roman" w:cs="Times New Roman"/>
          <w:sz w:val="24"/>
          <w:szCs w:val="24"/>
        </w:rPr>
        <w:t xml:space="preserve"> в которой конкретизируются общие цели основного общего образования с учетом специфики учебного предмета;</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t>2) общую характеристику учебного предмета, курса;</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t>3) описание места учебного предмета, курса в учебном плане;</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t>4) личностные, метапредметные и предметные результаты освоения конкретного учебного предмета, курса;</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t>5)  содержание учебного предмета, курса;</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lastRenderedPageBreak/>
        <w:t>6) тематическое планирование с определением основных видов учебной деятельности;</w:t>
      </w:r>
    </w:p>
    <w:p w:rsidR="00D40539" w:rsidRPr="00CF336B" w:rsidRDefault="00D40539" w:rsidP="00CF336B">
      <w:pPr>
        <w:pStyle w:val="ConsPlusNormal"/>
        <w:widowControl/>
        <w:ind w:firstLine="540"/>
        <w:jc w:val="both"/>
        <w:rPr>
          <w:rFonts w:ascii="Times New Roman" w:hAnsi="Times New Roman" w:cs="Times New Roman"/>
          <w:sz w:val="24"/>
          <w:szCs w:val="24"/>
        </w:rPr>
      </w:pPr>
      <w:r w:rsidRPr="00CF336B">
        <w:rPr>
          <w:rFonts w:ascii="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CF336B" w:rsidRDefault="00D40539" w:rsidP="00CF336B">
      <w:pPr>
        <w:spacing w:after="0" w:line="240" w:lineRule="auto"/>
        <w:ind w:firstLine="540"/>
        <w:jc w:val="both"/>
        <w:rPr>
          <w:rFonts w:ascii="Times New Roman" w:hAnsi="Times New Roman" w:cs="Times New Roman"/>
          <w:sz w:val="24"/>
          <w:szCs w:val="24"/>
        </w:rPr>
      </w:pPr>
      <w:r w:rsidRPr="00CF336B">
        <w:rPr>
          <w:rFonts w:ascii="Times New Roman" w:hAnsi="Times New Roman" w:cs="Times New Roman"/>
          <w:sz w:val="24"/>
          <w:szCs w:val="24"/>
        </w:rPr>
        <w:t>8) планируемые результаты изучения учебного предмета, курса.</w:t>
      </w:r>
    </w:p>
    <w:p w:rsidR="00BB37AE" w:rsidRPr="00200C30" w:rsidRDefault="00BB37AE" w:rsidP="00CF336B">
      <w:pPr>
        <w:spacing w:after="0" w:line="240" w:lineRule="auto"/>
        <w:ind w:firstLine="708"/>
        <w:jc w:val="both"/>
        <w:rPr>
          <w:rFonts w:ascii="Times New Roman" w:eastAsia="HiddenHorzOCR" w:hAnsi="Times New Roman" w:cs="Times New Roman"/>
          <w:i/>
          <w:sz w:val="24"/>
          <w:szCs w:val="24"/>
        </w:rPr>
      </w:pPr>
      <w:r w:rsidRPr="00200C30">
        <w:rPr>
          <w:rFonts w:ascii="Times New Roman" w:hAnsi="Times New Roman" w:cs="Times New Roman"/>
          <w:sz w:val="24"/>
          <w:szCs w:val="24"/>
        </w:rPr>
        <w:t>Содержание Программ</w:t>
      </w:r>
      <w:r w:rsidRPr="00200C30">
        <w:rPr>
          <w:rFonts w:ascii="Times New Roman" w:eastAsia="HiddenHorzOCR" w:hAnsi="Times New Roman" w:cs="Times New Roman"/>
          <w:sz w:val="24"/>
          <w:szCs w:val="24"/>
        </w:rPr>
        <w:t>отде</w:t>
      </w:r>
      <w:r>
        <w:rPr>
          <w:rFonts w:ascii="Times New Roman" w:eastAsia="HiddenHorzOCR" w:hAnsi="Times New Roman" w:cs="Times New Roman"/>
          <w:sz w:val="24"/>
          <w:szCs w:val="24"/>
        </w:rPr>
        <w:t>льных учебных предметов</w:t>
      </w:r>
      <w:r w:rsidRPr="00200C30">
        <w:rPr>
          <w:rFonts w:ascii="Times New Roman" w:eastAsia="HiddenHorzOCR" w:hAnsi="Times New Roman" w:cs="Times New Roman"/>
          <w:sz w:val="24"/>
          <w:szCs w:val="24"/>
        </w:rPr>
        <w:t xml:space="preserve"> основного общего образования представлено в Таблице 1</w:t>
      </w:r>
      <w:r w:rsidRPr="00200C30">
        <w:rPr>
          <w:rFonts w:ascii="Times New Roman" w:eastAsia="HiddenHorzOCR" w:hAnsi="Times New Roman" w:cs="Times New Roman"/>
          <w:i/>
          <w:sz w:val="24"/>
          <w:szCs w:val="24"/>
        </w:rPr>
        <w:t>.</w:t>
      </w:r>
      <w:r w:rsidRPr="00200C30">
        <w:rPr>
          <w:rFonts w:ascii="Times New Roman" w:eastAsia="HiddenHorzOCR" w:hAnsi="Times New Roman" w:cs="Times New Roman"/>
          <w:sz w:val="24"/>
          <w:szCs w:val="24"/>
        </w:rPr>
        <w:t xml:space="preserve"> где п. 1.</w:t>
      </w:r>
      <w:r w:rsidR="00532150">
        <w:rPr>
          <w:rFonts w:ascii="Times New Roman" w:hAnsi="Times New Roman" w:cs="Times New Roman"/>
          <w:sz w:val="24"/>
          <w:szCs w:val="24"/>
        </w:rPr>
        <w:t xml:space="preserve"> «Содержание разделов </w:t>
      </w:r>
      <w:r w:rsidRPr="00200C30">
        <w:rPr>
          <w:rFonts w:ascii="Times New Roman" w:hAnsi="Times New Roman" w:cs="Times New Roman"/>
          <w:sz w:val="24"/>
          <w:szCs w:val="24"/>
        </w:rPr>
        <w:t>Программ</w:t>
      </w:r>
      <w:r w:rsidRPr="00200C30">
        <w:rPr>
          <w:rFonts w:ascii="Times New Roman" w:eastAsia="HiddenHorzOCR" w:hAnsi="Times New Roman" w:cs="Times New Roman"/>
          <w:sz w:val="24"/>
          <w:szCs w:val="24"/>
        </w:rPr>
        <w:t>отдельных учебных предметов, курсов основного общего образовании»; п.2.</w:t>
      </w:r>
      <w:r w:rsidRPr="00200C30">
        <w:rPr>
          <w:rFonts w:ascii="Times New Roman" w:hAnsi="Times New Roman" w:cs="Times New Roman"/>
          <w:sz w:val="24"/>
          <w:szCs w:val="24"/>
        </w:rPr>
        <w:t xml:space="preserve"> «Соответствие содержания разделов Программ учебных предметов, курсов содержанию Осно</w:t>
      </w:r>
      <w:r w:rsidR="00532150">
        <w:rPr>
          <w:rFonts w:ascii="Times New Roman" w:hAnsi="Times New Roman" w:cs="Times New Roman"/>
          <w:sz w:val="24"/>
          <w:szCs w:val="24"/>
        </w:rPr>
        <w:t xml:space="preserve">вной образовательной программы </w:t>
      </w:r>
      <w:r w:rsidRPr="00200C30">
        <w:rPr>
          <w:rFonts w:ascii="Times New Roman" w:hAnsi="Times New Roman" w:cs="Times New Roman"/>
          <w:sz w:val="24"/>
          <w:szCs w:val="24"/>
        </w:rPr>
        <w:t>основного общего образования образовательного учреждения».</w:t>
      </w:r>
    </w:p>
    <w:p w:rsidR="00BB37AE" w:rsidRPr="00200C30" w:rsidRDefault="00BB37AE" w:rsidP="00BB37AE">
      <w:pPr>
        <w:jc w:val="right"/>
        <w:rPr>
          <w:rFonts w:ascii="Times New Roman" w:eastAsia="HiddenHorzOCR" w:hAnsi="Times New Roman" w:cs="Times New Roman"/>
          <w:i/>
          <w:sz w:val="24"/>
          <w:szCs w:val="24"/>
        </w:rPr>
      </w:pPr>
      <w:r w:rsidRPr="00200C30">
        <w:rPr>
          <w:rFonts w:ascii="Times New Roman" w:eastAsia="HiddenHorzOCR" w:hAnsi="Times New Roman" w:cs="Times New Roman"/>
          <w:i/>
          <w:sz w:val="24"/>
          <w:szCs w:val="24"/>
        </w:rPr>
        <w:t>Таблица 1</w:t>
      </w:r>
    </w:p>
    <w:p w:rsidR="00BB37AE" w:rsidRPr="00C20FF1" w:rsidRDefault="00BB37AE" w:rsidP="00532150">
      <w:pPr>
        <w:spacing w:after="0" w:line="240" w:lineRule="auto"/>
        <w:jc w:val="center"/>
        <w:rPr>
          <w:rFonts w:ascii="Times New Roman" w:eastAsia="HiddenHorzOCR" w:hAnsi="Times New Roman" w:cs="Times New Roman"/>
          <w:b/>
          <w:i/>
          <w:sz w:val="24"/>
          <w:szCs w:val="24"/>
        </w:rPr>
      </w:pPr>
      <w:r w:rsidRPr="00C20FF1">
        <w:rPr>
          <w:rFonts w:ascii="Times New Roman" w:hAnsi="Times New Roman" w:cs="Times New Roman"/>
          <w:b/>
          <w:i/>
          <w:sz w:val="24"/>
          <w:szCs w:val="24"/>
        </w:rPr>
        <w:t>Содержание программ</w:t>
      </w:r>
      <w:r w:rsidRPr="00C20FF1">
        <w:rPr>
          <w:rFonts w:ascii="Times New Roman" w:eastAsia="HiddenHorzOCR" w:hAnsi="Times New Roman" w:cs="Times New Roman"/>
          <w:b/>
          <w:i/>
          <w:sz w:val="24"/>
          <w:szCs w:val="24"/>
        </w:rPr>
        <w:t>учебных предметов, курсов основного общего образования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26"/>
      </w:tblGrid>
      <w:tr w:rsidR="00BB37AE" w:rsidRPr="00532150" w:rsidTr="00532150">
        <w:trPr>
          <w:trHeight w:val="91"/>
        </w:trPr>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i/>
                <w:sz w:val="24"/>
                <w:szCs w:val="24"/>
              </w:rPr>
            </w:pPr>
            <w:r w:rsidRPr="00532150">
              <w:rPr>
                <w:rFonts w:ascii="Times New Roman" w:hAnsi="Times New Roman" w:cs="Times New Roman"/>
                <w:i/>
                <w:kern w:val="2"/>
                <w:sz w:val="24"/>
                <w:szCs w:val="24"/>
              </w:rPr>
              <w:t>1) Пояснительная записка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kern w:val="2"/>
                <w:sz w:val="24"/>
                <w:szCs w:val="24"/>
              </w:rPr>
            </w:pPr>
            <w:r w:rsidRPr="00532150">
              <w:rPr>
                <w:rFonts w:ascii="Times New Roman" w:hAnsi="Times New Roman" w:cs="Times New Roman"/>
                <w:kern w:val="2"/>
                <w:sz w:val="24"/>
                <w:szCs w:val="24"/>
              </w:rPr>
              <w:t xml:space="preserve">В данном разделе конкретизируются общиецели основного общего образования с учетом специфики учебного предмета, курса; преподавания учебного предмета, курса; выделяются </w:t>
            </w:r>
            <w:r w:rsidRPr="00532150">
              <w:rPr>
                <w:rFonts w:ascii="Times New Roman" w:hAnsi="Times New Roman" w:cs="Times New Roman"/>
                <w:iCs/>
                <w:kern w:val="2"/>
                <w:sz w:val="24"/>
                <w:szCs w:val="24"/>
              </w:rPr>
              <w:t>отличительные особенности Программы учебного предмета, курса по с</w:t>
            </w:r>
            <w:r w:rsidR="00532150">
              <w:rPr>
                <w:rFonts w:ascii="Times New Roman" w:hAnsi="Times New Roman" w:cs="Times New Roman"/>
                <w:iCs/>
                <w:kern w:val="2"/>
                <w:sz w:val="24"/>
                <w:szCs w:val="24"/>
              </w:rPr>
              <w:t>равнению с примерной программой</w:t>
            </w:r>
            <w:r w:rsidRPr="00532150">
              <w:rPr>
                <w:rFonts w:ascii="Times New Roman" w:hAnsi="Times New Roman" w:cs="Times New Roman"/>
                <w:iCs/>
                <w:kern w:val="2"/>
                <w:sz w:val="24"/>
                <w:szCs w:val="24"/>
              </w:rPr>
              <w:t xml:space="preserve"> по учебным предметам, курсам; обосновывается выбор учебников.</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bCs/>
                <w:iCs/>
                <w:sz w:val="24"/>
                <w:szCs w:val="24"/>
              </w:rPr>
            </w:pPr>
            <w:r w:rsidRPr="00532150">
              <w:rPr>
                <w:rFonts w:ascii="Times New Roman" w:hAnsi="Times New Roman" w:cs="Times New Roman"/>
                <w:sz w:val="24"/>
                <w:szCs w:val="24"/>
              </w:rPr>
              <w:t>*</w:t>
            </w:r>
            <w:r w:rsidR="00597ACD">
              <w:rPr>
                <w:rFonts w:ascii="Times New Roman" w:hAnsi="Times New Roman" w:cs="Times New Roman"/>
                <w:sz w:val="24"/>
                <w:szCs w:val="24"/>
              </w:rPr>
              <w:t>Возможно использование</w:t>
            </w:r>
            <w:r w:rsidRPr="00532150">
              <w:rPr>
                <w:rFonts w:ascii="Times New Roman" w:hAnsi="Times New Roman" w:cs="Times New Roman"/>
                <w:sz w:val="24"/>
                <w:szCs w:val="24"/>
              </w:rPr>
              <w:t xml:space="preserve"> материалов </w:t>
            </w:r>
            <w:r w:rsidRPr="00532150">
              <w:rPr>
                <w:rFonts w:ascii="Times New Roman" w:hAnsi="Times New Roman" w:cs="Times New Roman"/>
                <w:bCs/>
                <w:iCs/>
                <w:sz w:val="24"/>
                <w:szCs w:val="24"/>
              </w:rPr>
              <w:t xml:space="preserve">Примерных программ отдельных учебных предметов, курсов в части </w:t>
            </w:r>
            <w:r w:rsidRPr="00532150">
              <w:rPr>
                <w:rFonts w:ascii="Times New Roman" w:hAnsi="Times New Roman" w:cs="Times New Roman"/>
                <w:kern w:val="2"/>
                <w:sz w:val="24"/>
                <w:szCs w:val="24"/>
              </w:rPr>
              <w:t>конкретизации общихцелей основного  общего образования с учетом специфики учебного предмета, курса.</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hAnsi="Times New Roman" w:cs="Times New Roman"/>
                <w:i/>
                <w:kern w:val="2"/>
                <w:sz w:val="24"/>
                <w:szCs w:val="24"/>
              </w:rPr>
              <w:t>2) Общая характеристика учебного предмета, курса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both"/>
              <w:rPr>
                <w:rFonts w:ascii="Times New Roman" w:eastAsia="HiddenHorzOCR" w:hAnsi="Times New Roman" w:cs="Times New Roman"/>
                <w:i/>
                <w:sz w:val="24"/>
                <w:szCs w:val="24"/>
              </w:rPr>
            </w:pPr>
            <w:r w:rsidRPr="00532150">
              <w:rPr>
                <w:rFonts w:ascii="Times New Roman" w:hAnsi="Times New Roman" w:cs="Times New Roman"/>
                <w:sz w:val="24"/>
                <w:szCs w:val="24"/>
              </w:rPr>
              <w:t>В данном разделе даётся общая характеристика учебного предмета, курса; определяются цели и задачи изучения учебного предмета, курса; рассматривается структура учебног</w:t>
            </w:r>
            <w:r w:rsidR="00597ACD">
              <w:rPr>
                <w:rFonts w:ascii="Times New Roman" w:hAnsi="Times New Roman" w:cs="Times New Roman"/>
                <w:sz w:val="24"/>
                <w:szCs w:val="24"/>
              </w:rPr>
              <w:t xml:space="preserve">о предмета, курса; описываются </w:t>
            </w:r>
            <w:r w:rsidRPr="00532150">
              <w:rPr>
                <w:rFonts w:ascii="Times New Roman" w:hAnsi="Times New Roman" w:cs="Times New Roman"/>
                <w:sz w:val="24"/>
                <w:szCs w:val="24"/>
              </w:rPr>
              <w:t>основные содержательные линии, компетенции.</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hAnsi="Times New Roman" w:cs="Times New Roman"/>
                <w:i/>
                <w:kern w:val="2"/>
                <w:sz w:val="24"/>
                <w:szCs w:val="24"/>
              </w:rPr>
              <w:t>3) Описание места учебного предмета, курса в учебном плане</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t>Данный раздел строится на основе анализа учебного плана образовательного учреждения: а) указывается часть учебного плана, которая предусматривает изучение данного учебного предмета, курса (обязательная часть или часть, формируемая участниками образовательного процесса); б) указывается количество часов, выделяемое на изучение д</w:t>
            </w:r>
            <w:r w:rsidR="00597ACD">
              <w:rPr>
                <w:rFonts w:ascii="Times New Roman" w:hAnsi="Times New Roman" w:cs="Times New Roman"/>
                <w:sz w:val="24"/>
                <w:szCs w:val="24"/>
              </w:rPr>
              <w:t>анного учебного предмета, курса</w:t>
            </w:r>
            <w:r w:rsidRPr="00532150">
              <w:rPr>
                <w:rFonts w:ascii="Times New Roman" w:hAnsi="Times New Roman" w:cs="Times New Roman"/>
                <w:sz w:val="24"/>
                <w:szCs w:val="24"/>
              </w:rPr>
              <w:t xml:space="preserve"> (в неделю, за учебный год).</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2.</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eastAsia="HiddenHorzOCR" w:hAnsi="Times New Roman" w:cs="Times New Roman"/>
                <w:i/>
                <w:sz w:val="24"/>
                <w:szCs w:val="24"/>
              </w:rPr>
            </w:pPr>
            <w:r w:rsidRPr="00532150">
              <w:rPr>
                <w:rFonts w:ascii="Times New Roman" w:hAnsi="Times New Roman" w:cs="Times New Roman"/>
                <w:sz w:val="24"/>
                <w:szCs w:val="24"/>
              </w:rPr>
              <w:t>Учебный план</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hAnsi="Times New Roman" w:cs="Times New Roman"/>
                <w:i/>
                <w:kern w:val="2"/>
                <w:sz w:val="24"/>
                <w:szCs w:val="24"/>
              </w:rPr>
              <w:t>4) Личностные, метапредметные и предметные результаты освоения конкретного учебного предмета, курса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t>В данном разделе описываются:</w:t>
            </w:r>
          </w:p>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t xml:space="preserve">а) достижение обучающимися </w:t>
            </w:r>
            <w:r w:rsidRPr="00532150">
              <w:rPr>
                <w:rFonts w:ascii="Times New Roman" w:hAnsi="Times New Roman" w:cs="Times New Roman"/>
                <w:i/>
                <w:sz w:val="24"/>
                <w:szCs w:val="24"/>
              </w:rPr>
              <w:t>личностных результатов</w:t>
            </w:r>
            <w:r w:rsidRPr="00532150">
              <w:rPr>
                <w:rFonts w:ascii="Times New Roman" w:hAnsi="Times New Roman" w:cs="Times New Roman"/>
                <w:sz w:val="24"/>
                <w:szCs w:val="24"/>
              </w:rPr>
              <w:t xml:space="preserve"> на конец каждого года обучения. Личностные результаты представляются двумя блоками «У обучающегося будут сформированы» («У выпускника будут сформированы») и «Обучающийся получит возможность для формирования» («Выпускник получит возможность для формирования»). Курсивом выделяются личн</w:t>
            </w:r>
            <w:r w:rsidR="00597ACD">
              <w:rPr>
                <w:rFonts w:ascii="Times New Roman" w:hAnsi="Times New Roman" w:cs="Times New Roman"/>
                <w:sz w:val="24"/>
                <w:szCs w:val="24"/>
              </w:rPr>
              <w:t xml:space="preserve">остные результаты, расширяющие </w:t>
            </w:r>
            <w:r w:rsidRPr="00532150">
              <w:rPr>
                <w:rFonts w:ascii="Times New Roman" w:hAnsi="Times New Roman" w:cs="Times New Roman"/>
                <w:sz w:val="24"/>
                <w:szCs w:val="24"/>
              </w:rPr>
              <w:t xml:space="preserve">и углубляющие опорную систему или выступающие как пропедевтические для дальнейшего развития обучающихся; </w:t>
            </w:r>
          </w:p>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t xml:space="preserve">б) достижение обучающимися </w:t>
            </w:r>
            <w:r w:rsidRPr="00532150">
              <w:rPr>
                <w:rFonts w:ascii="Times New Roman" w:hAnsi="Times New Roman" w:cs="Times New Roman"/>
                <w:i/>
                <w:sz w:val="24"/>
                <w:szCs w:val="24"/>
              </w:rPr>
              <w:t xml:space="preserve">метапредметных результатов </w:t>
            </w:r>
            <w:r w:rsidRPr="00532150">
              <w:rPr>
                <w:rFonts w:ascii="Times New Roman" w:hAnsi="Times New Roman" w:cs="Times New Roman"/>
                <w:sz w:val="24"/>
                <w:szCs w:val="24"/>
              </w:rPr>
              <w:t xml:space="preserve">на конец каждого года обучения. </w:t>
            </w:r>
          </w:p>
          <w:p w:rsidR="00BB37AE" w:rsidRPr="00532150" w:rsidRDefault="00BB37AE" w:rsidP="00597ACD">
            <w:pPr>
              <w:spacing w:after="0" w:line="240" w:lineRule="auto"/>
              <w:ind w:firstLine="629"/>
              <w:jc w:val="both"/>
              <w:rPr>
                <w:rFonts w:ascii="Times New Roman" w:hAnsi="Times New Roman" w:cs="Times New Roman"/>
                <w:sz w:val="24"/>
                <w:szCs w:val="24"/>
              </w:rPr>
            </w:pPr>
            <w:r w:rsidRPr="00532150">
              <w:rPr>
                <w:rFonts w:ascii="Times New Roman" w:hAnsi="Times New Roman" w:cs="Times New Roman"/>
                <w:sz w:val="24"/>
                <w:szCs w:val="24"/>
              </w:rPr>
              <w:t>В структуру метапредметных результатов входит достижение обучающимися планируемых результатов четырёх междисциплинарных программ «Программа развития универсальных учебных действий»; «Основы учебно-исследовательской и проектной деятельности»; «Основы смыслово</w:t>
            </w:r>
            <w:r w:rsidR="00597ACD">
              <w:rPr>
                <w:rFonts w:ascii="Times New Roman" w:hAnsi="Times New Roman" w:cs="Times New Roman"/>
                <w:sz w:val="24"/>
                <w:szCs w:val="24"/>
              </w:rPr>
              <w:t>го чтения и</w:t>
            </w:r>
            <w:r w:rsidRPr="00532150">
              <w:rPr>
                <w:rFonts w:ascii="Times New Roman" w:hAnsi="Times New Roman" w:cs="Times New Roman"/>
                <w:sz w:val="24"/>
                <w:szCs w:val="24"/>
              </w:rPr>
              <w:t xml:space="preserve"> работа с текстом»; «Формирование ИКТ-компетентности обучающихся» </w:t>
            </w:r>
            <w:r w:rsidR="00597ACD">
              <w:rPr>
                <w:rFonts w:ascii="Times New Roman" w:hAnsi="Times New Roman" w:cs="Times New Roman"/>
                <w:sz w:val="24"/>
                <w:szCs w:val="24"/>
              </w:rPr>
              <w:t>на конец каждого года обучения.</w:t>
            </w:r>
            <w:r w:rsidRPr="00532150">
              <w:rPr>
                <w:rFonts w:ascii="Times New Roman" w:hAnsi="Times New Roman" w:cs="Times New Roman"/>
                <w:sz w:val="24"/>
                <w:szCs w:val="24"/>
              </w:rPr>
              <w:t xml:space="preserve"> Метапредметные результаты представляются двумя блоками: «Обучающийся научится» («Выпускник научится») и «Обучающийся получит возможность научиться» («Выпускник получит возможность на</w:t>
            </w:r>
            <w:r w:rsidR="00597ACD">
              <w:rPr>
                <w:rFonts w:ascii="Times New Roman" w:hAnsi="Times New Roman" w:cs="Times New Roman"/>
                <w:sz w:val="24"/>
                <w:szCs w:val="24"/>
              </w:rPr>
              <w:t xml:space="preserve">учиться»). Курсивом выделяются </w:t>
            </w:r>
            <w:r w:rsidRPr="00532150">
              <w:rPr>
                <w:rFonts w:ascii="Times New Roman" w:hAnsi="Times New Roman" w:cs="Times New Roman"/>
                <w:sz w:val="24"/>
                <w:szCs w:val="24"/>
              </w:rPr>
              <w:t>метапре</w:t>
            </w:r>
            <w:r w:rsidR="00491ECB">
              <w:rPr>
                <w:rFonts w:ascii="Times New Roman" w:hAnsi="Times New Roman" w:cs="Times New Roman"/>
                <w:sz w:val="24"/>
                <w:szCs w:val="24"/>
              </w:rPr>
              <w:t>дметные результаты, расширяющие</w:t>
            </w:r>
            <w:r w:rsidRPr="00532150">
              <w:rPr>
                <w:rFonts w:ascii="Times New Roman" w:hAnsi="Times New Roman" w:cs="Times New Roman"/>
                <w:sz w:val="24"/>
                <w:szCs w:val="24"/>
              </w:rPr>
              <w:t xml:space="preserve"> и углубляющие опорную систему или выступающие как пропедевтические для дальнейшего развития обучающихся. Метапредметные результаты, составляющие указанную группу, определяются на конец каждого года обучения. </w:t>
            </w:r>
          </w:p>
          <w:p w:rsidR="00BB37AE" w:rsidRPr="00532150" w:rsidRDefault="00BB37AE" w:rsidP="00597ACD">
            <w:pPr>
              <w:spacing w:after="0" w:line="240" w:lineRule="auto"/>
              <w:ind w:firstLine="629"/>
              <w:jc w:val="both"/>
              <w:rPr>
                <w:rFonts w:ascii="Times New Roman" w:hAnsi="Times New Roman" w:cs="Times New Roman"/>
                <w:sz w:val="24"/>
                <w:szCs w:val="24"/>
              </w:rPr>
            </w:pPr>
            <w:r w:rsidRPr="00532150">
              <w:rPr>
                <w:rFonts w:ascii="Times New Roman" w:hAnsi="Times New Roman" w:cs="Times New Roman"/>
                <w:sz w:val="24"/>
                <w:szCs w:val="24"/>
              </w:rPr>
              <w:lastRenderedPageBreak/>
              <w:t xml:space="preserve">Предметные результаты представляются двумя блоками: «Обучающийсянаучится» («Выпускник научится») и «Обучающийся получит возможность научиться» («Выпускник получит возможность научиться»). В блоках </w:t>
            </w:r>
            <w:r w:rsidRPr="00532150">
              <w:rPr>
                <w:rFonts w:ascii="Times New Roman" w:hAnsi="Times New Roman" w:cs="Times New Roman"/>
                <w:i/>
                <w:sz w:val="24"/>
                <w:szCs w:val="24"/>
              </w:rPr>
              <w:t>«Выпускник получит возможность научиться»</w:t>
            </w:r>
            <w:r w:rsidRPr="00532150">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пропедевтические для дальнейшего изучения данного предмета. Предметные результаты, составляющие данную группу, приводятся на конец каждого года обучения. </w:t>
            </w:r>
          </w:p>
          <w:p w:rsidR="00BB37AE" w:rsidRPr="00532150" w:rsidRDefault="00BB37AE" w:rsidP="00597ACD">
            <w:pPr>
              <w:spacing w:after="0" w:line="240" w:lineRule="auto"/>
              <w:ind w:firstLine="629"/>
              <w:jc w:val="both"/>
              <w:rPr>
                <w:rFonts w:ascii="Times New Roman" w:eastAsia="HiddenHorzOCR" w:hAnsi="Times New Roman" w:cs="Times New Roman"/>
                <w:i/>
                <w:sz w:val="24"/>
                <w:szCs w:val="24"/>
              </w:rPr>
            </w:pPr>
            <w:r w:rsidRPr="00532150">
              <w:rPr>
                <w:rFonts w:ascii="Times New Roman" w:hAnsi="Times New Roman" w:cs="Times New Roman"/>
                <w:sz w:val="24"/>
                <w:szCs w:val="24"/>
              </w:rPr>
              <w:t>Система планируемых результатов описывает классы учебно-познавательных и учебно-практических задач, для выполнения которых необходимо овладение системой учебных действий (универсальных и специфических для учебных предметов «Русский язык» и «Литература») с учебным материалом, служащим основой для последующего обучения.</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597ACD" w:rsidP="00532150">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*Возможно использование </w:t>
            </w:r>
            <w:r w:rsidR="00BB37AE" w:rsidRPr="00532150">
              <w:rPr>
                <w:rFonts w:ascii="Times New Roman" w:hAnsi="Times New Roman" w:cs="Times New Roman"/>
                <w:sz w:val="24"/>
                <w:szCs w:val="24"/>
              </w:rPr>
              <w:t xml:space="preserve">материалов </w:t>
            </w:r>
            <w:r w:rsidR="00BB37AE" w:rsidRPr="00532150">
              <w:rPr>
                <w:rFonts w:ascii="Times New Roman" w:hAnsi="Times New Roman" w:cs="Times New Roman"/>
                <w:bCs/>
                <w:iCs/>
                <w:sz w:val="24"/>
                <w:szCs w:val="24"/>
              </w:rPr>
              <w:t>Примерных программ отдельных</w:t>
            </w:r>
          </w:p>
          <w:p w:rsidR="00BB37AE" w:rsidRPr="00532150" w:rsidRDefault="00BB37AE" w:rsidP="00532150">
            <w:pPr>
              <w:spacing w:after="0" w:line="240" w:lineRule="auto"/>
              <w:jc w:val="both"/>
              <w:rPr>
                <w:rFonts w:ascii="Times New Roman" w:eastAsia="HiddenHorzOCR" w:hAnsi="Times New Roman" w:cs="Times New Roman"/>
                <w:i/>
                <w:sz w:val="24"/>
                <w:szCs w:val="24"/>
              </w:rPr>
            </w:pPr>
            <w:r w:rsidRPr="00532150">
              <w:rPr>
                <w:rFonts w:ascii="Times New Roman" w:hAnsi="Times New Roman" w:cs="Times New Roman"/>
                <w:bCs/>
                <w:iCs/>
                <w:sz w:val="24"/>
                <w:szCs w:val="24"/>
              </w:rPr>
              <w:t xml:space="preserve">учебных предметов, курсов в части представления </w:t>
            </w:r>
            <w:r w:rsidRPr="00532150">
              <w:rPr>
                <w:rFonts w:ascii="Times New Roman" w:hAnsi="Times New Roman" w:cs="Times New Roman"/>
                <w:kern w:val="2"/>
                <w:sz w:val="24"/>
                <w:szCs w:val="24"/>
              </w:rPr>
              <w:t>личностных, метапредметных и предметных результатов освоения конкретного учебного предмета, курса.</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hAnsi="Times New Roman" w:cs="Times New Roman"/>
                <w:i/>
                <w:kern w:val="2"/>
                <w:sz w:val="24"/>
                <w:szCs w:val="24"/>
              </w:rPr>
              <w:t>5)Содержание учебного предмета, курса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kern w:val="2"/>
                <w:sz w:val="24"/>
                <w:szCs w:val="24"/>
              </w:rPr>
            </w:pPr>
            <w:r w:rsidRPr="00532150">
              <w:rPr>
                <w:rFonts w:ascii="Times New Roman" w:hAnsi="Times New Roman" w:cs="Times New Roman"/>
                <w:sz w:val="24"/>
                <w:szCs w:val="24"/>
              </w:rPr>
              <w:t xml:space="preserve">В данный раздел </w:t>
            </w:r>
            <w:r w:rsidR="00597ACD">
              <w:rPr>
                <w:rFonts w:ascii="Times New Roman" w:hAnsi="Times New Roman" w:cs="Times New Roman"/>
                <w:kern w:val="2"/>
                <w:sz w:val="24"/>
                <w:szCs w:val="24"/>
              </w:rPr>
              <w:t>включается перечень</w:t>
            </w:r>
            <w:r w:rsidRPr="00532150">
              <w:rPr>
                <w:rFonts w:ascii="Times New Roman" w:hAnsi="Times New Roman" w:cs="Times New Roman"/>
                <w:kern w:val="2"/>
                <w:sz w:val="24"/>
                <w:szCs w:val="24"/>
              </w:rPr>
              <w:t xml:space="preserve"> изучаемого учебного материала (описание основных содержательных линий, компетенций).</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597ACD" w:rsidP="00532150">
            <w:pPr>
              <w:spacing w:after="0" w:line="240" w:lineRule="auto"/>
              <w:rPr>
                <w:rFonts w:ascii="Times New Roman" w:hAnsi="Times New Roman" w:cs="Times New Roman"/>
                <w:bCs/>
                <w:iCs/>
                <w:sz w:val="24"/>
                <w:szCs w:val="24"/>
              </w:rPr>
            </w:pPr>
            <w:r>
              <w:rPr>
                <w:rFonts w:ascii="Times New Roman" w:hAnsi="Times New Roman" w:cs="Times New Roman"/>
                <w:sz w:val="24"/>
                <w:szCs w:val="24"/>
              </w:rPr>
              <w:t>*возможно использование</w:t>
            </w:r>
            <w:r w:rsidR="00BB37AE" w:rsidRPr="00532150">
              <w:rPr>
                <w:rFonts w:ascii="Times New Roman" w:hAnsi="Times New Roman" w:cs="Times New Roman"/>
                <w:sz w:val="24"/>
                <w:szCs w:val="24"/>
              </w:rPr>
              <w:t xml:space="preserve"> материалов </w:t>
            </w:r>
            <w:r w:rsidR="00BB37AE" w:rsidRPr="00532150">
              <w:rPr>
                <w:rFonts w:ascii="Times New Roman" w:hAnsi="Times New Roman" w:cs="Times New Roman"/>
                <w:bCs/>
                <w:iCs/>
                <w:sz w:val="24"/>
                <w:szCs w:val="24"/>
              </w:rPr>
              <w:t>Примерных и авторских программ отдельных учебных предметов, курсов.</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sz w:val="24"/>
                <w:szCs w:val="24"/>
              </w:rPr>
            </w:pPr>
            <w:r w:rsidRPr="00532150">
              <w:rPr>
                <w:rFonts w:ascii="Times New Roman" w:hAnsi="Times New Roman" w:cs="Times New Roman"/>
                <w:i/>
                <w:kern w:val="2"/>
                <w:sz w:val="24"/>
                <w:szCs w:val="24"/>
              </w:rPr>
              <w:t xml:space="preserve"> 6) Тематическое планирование с определением основных видов учебной деятельности обучающихся</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t xml:space="preserve">Тематическое планирование по учебному предмету, курсу разрабатывается для каждого класса отдельно. Тематическое планирование включает два обязательных блока: </w:t>
            </w:r>
            <w:r w:rsidRPr="00532150">
              <w:rPr>
                <w:rFonts w:ascii="Times New Roman" w:hAnsi="Times New Roman" w:cs="Times New Roman"/>
                <w:bCs/>
                <w:sz w:val="24"/>
                <w:szCs w:val="24"/>
              </w:rPr>
              <w:t>«Содержание учебного предмета, курса: тема/раздел, количество часов» и «Основные виды учебной деятельности обучающихся (на уровне учебных действий)</w:t>
            </w:r>
            <w:r w:rsidR="00597ACD">
              <w:rPr>
                <w:rFonts w:ascii="Times New Roman" w:hAnsi="Times New Roman" w:cs="Times New Roman"/>
                <w:bCs/>
                <w:sz w:val="24"/>
                <w:szCs w:val="24"/>
              </w:rPr>
              <w:t xml:space="preserve">». В </w:t>
            </w:r>
            <w:r w:rsidRPr="00532150">
              <w:rPr>
                <w:rFonts w:ascii="Times New Roman" w:hAnsi="Times New Roman" w:cs="Times New Roman"/>
                <w:bCs/>
                <w:sz w:val="24"/>
                <w:szCs w:val="24"/>
              </w:rPr>
              <w:t>блоке «Содержание учебного предмета, курса (Тема (раздел) (количество часов)»</w:t>
            </w:r>
            <w:r w:rsidRPr="00532150">
              <w:rPr>
                <w:rFonts w:ascii="Times New Roman" w:hAnsi="Times New Roman" w:cs="Times New Roman"/>
                <w:sz w:val="24"/>
                <w:szCs w:val="24"/>
              </w:rPr>
              <w:t xml:space="preserve"> раскрывается содержание к</w:t>
            </w:r>
            <w:r w:rsidR="00597ACD">
              <w:rPr>
                <w:rFonts w:ascii="Times New Roman" w:hAnsi="Times New Roman" w:cs="Times New Roman"/>
                <w:sz w:val="24"/>
                <w:szCs w:val="24"/>
              </w:rPr>
              <w:t>рупных тем. Включение блока</w:t>
            </w:r>
            <w:r w:rsidRPr="00532150">
              <w:rPr>
                <w:rFonts w:ascii="Times New Roman" w:hAnsi="Times New Roman" w:cs="Times New Roman"/>
                <w:iCs/>
                <w:sz w:val="24"/>
                <w:szCs w:val="24"/>
              </w:rPr>
              <w:t xml:space="preserve">«Основные виды учебной деятельности обучающихся» </w:t>
            </w:r>
            <w:r w:rsidRPr="00532150">
              <w:rPr>
                <w:rFonts w:ascii="Times New Roman" w:hAnsi="Times New Roman" w:cs="Times New Roman"/>
                <w:sz w:val="24"/>
                <w:szCs w:val="24"/>
              </w:rPr>
              <w:t>позволяет отразить специфику стандарта (системно-деятельностный подход в организации учебной деятельности обучающихся). Тематическое планиров</w:t>
            </w:r>
            <w:r w:rsidR="00491ECB">
              <w:rPr>
                <w:rFonts w:ascii="Times New Roman" w:hAnsi="Times New Roman" w:cs="Times New Roman"/>
                <w:sz w:val="24"/>
                <w:szCs w:val="24"/>
              </w:rPr>
              <w:t xml:space="preserve">ание рекомендуем разрабатывать </w:t>
            </w:r>
            <w:r w:rsidRPr="00532150">
              <w:rPr>
                <w:rFonts w:ascii="Times New Roman" w:hAnsi="Times New Roman" w:cs="Times New Roman"/>
                <w:sz w:val="24"/>
                <w:szCs w:val="24"/>
              </w:rPr>
              <w:t>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7"/>
              <w:gridCol w:w="4990"/>
            </w:tblGrid>
            <w:tr w:rsidR="00BB37AE" w:rsidRPr="00532150" w:rsidTr="00597ACD">
              <w:tc>
                <w:tcPr>
                  <w:tcW w:w="3997"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r w:rsidRPr="00532150">
                    <w:rPr>
                      <w:rFonts w:ascii="Times New Roman" w:hAnsi="Times New Roman" w:cs="Times New Roman"/>
                      <w:sz w:val="24"/>
                      <w:szCs w:val="24"/>
                    </w:rPr>
                    <w:t>Содержание учебного предмета</w:t>
                  </w:r>
                </w:p>
              </w:tc>
              <w:tc>
                <w:tcPr>
                  <w:tcW w:w="4990"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r w:rsidRPr="00532150">
                    <w:rPr>
                      <w:rFonts w:ascii="Times New Roman" w:hAnsi="Times New Roman" w:cs="Times New Roman"/>
                      <w:sz w:val="24"/>
                      <w:szCs w:val="24"/>
                    </w:rPr>
                    <w:t>Основные виды учебной деяельности обучающихся</w:t>
                  </w:r>
                </w:p>
              </w:tc>
            </w:tr>
            <w:tr w:rsidR="00BB37AE" w:rsidRPr="00532150" w:rsidTr="00597ACD">
              <w:tc>
                <w:tcPr>
                  <w:tcW w:w="8987"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r w:rsidRPr="00532150">
                    <w:rPr>
                      <w:rFonts w:ascii="Times New Roman" w:hAnsi="Times New Roman" w:cs="Times New Roman"/>
                      <w:sz w:val="24"/>
                      <w:szCs w:val="24"/>
                    </w:rPr>
                    <w:t>Тема раздела (количество часов)</w:t>
                  </w:r>
                </w:p>
              </w:tc>
            </w:tr>
            <w:tr w:rsidR="00BB37AE" w:rsidRPr="00532150" w:rsidTr="00597ACD">
              <w:tc>
                <w:tcPr>
                  <w:tcW w:w="3997"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p>
              </w:tc>
            </w:tr>
          </w:tbl>
          <w:p w:rsidR="00BB37AE" w:rsidRPr="00532150" w:rsidRDefault="00BB37AE" w:rsidP="00532150">
            <w:pPr>
              <w:spacing w:after="0" w:line="240" w:lineRule="auto"/>
              <w:jc w:val="center"/>
              <w:rPr>
                <w:rFonts w:ascii="Times New Roman" w:hAnsi="Times New Roman" w:cs="Times New Roman"/>
                <w:sz w:val="24"/>
                <w:szCs w:val="24"/>
              </w:rPr>
            </w:pP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both"/>
              <w:rPr>
                <w:rFonts w:ascii="Times New Roman" w:hAnsi="Times New Roman" w:cs="Times New Roman"/>
                <w:bCs/>
                <w:iCs/>
                <w:sz w:val="24"/>
                <w:szCs w:val="24"/>
              </w:rPr>
            </w:pPr>
            <w:r w:rsidRPr="00532150">
              <w:rPr>
                <w:rFonts w:ascii="Times New Roman" w:hAnsi="Times New Roman" w:cs="Times New Roman"/>
                <w:sz w:val="24"/>
                <w:szCs w:val="24"/>
              </w:rPr>
              <w:t>*При составлении тематического планирования в</w:t>
            </w:r>
            <w:r w:rsidR="00597ACD">
              <w:rPr>
                <w:rFonts w:ascii="Times New Roman" w:hAnsi="Times New Roman" w:cs="Times New Roman"/>
                <w:sz w:val="24"/>
                <w:szCs w:val="24"/>
              </w:rPr>
              <w:t xml:space="preserve">озможно использование </w:t>
            </w:r>
            <w:r w:rsidRPr="00532150">
              <w:rPr>
                <w:rFonts w:ascii="Times New Roman" w:hAnsi="Times New Roman" w:cs="Times New Roman"/>
                <w:sz w:val="24"/>
                <w:szCs w:val="24"/>
              </w:rPr>
              <w:t xml:space="preserve">материалов </w:t>
            </w:r>
            <w:r w:rsidRPr="00532150">
              <w:rPr>
                <w:rFonts w:ascii="Times New Roman" w:hAnsi="Times New Roman" w:cs="Times New Roman"/>
                <w:bCs/>
                <w:iCs/>
                <w:sz w:val="24"/>
                <w:szCs w:val="24"/>
              </w:rPr>
              <w:t xml:space="preserve">Примерных и авторских программ </w:t>
            </w:r>
            <w:r w:rsidRPr="00532150">
              <w:rPr>
                <w:rFonts w:ascii="Times New Roman" w:hAnsi="Times New Roman" w:cs="Times New Roman"/>
                <w:sz w:val="24"/>
                <w:szCs w:val="24"/>
              </w:rPr>
              <w:t>учебных предметов «Русский язык» и «Литература.</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sz w:val="24"/>
                <w:szCs w:val="24"/>
              </w:rPr>
            </w:pPr>
            <w:r w:rsidRPr="00532150">
              <w:rPr>
                <w:rFonts w:ascii="Times New Roman" w:hAnsi="Times New Roman" w:cs="Times New Roman"/>
                <w:i/>
                <w:kern w:val="2"/>
                <w:sz w:val="24"/>
                <w:szCs w:val="24"/>
              </w:rPr>
              <w:t xml:space="preserve"> 7) Описание учебно-методического и материально-технического обеспечения образовательного процесса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iCs/>
                <w:sz w:val="24"/>
                <w:szCs w:val="24"/>
              </w:rPr>
            </w:pPr>
            <w:r w:rsidRPr="00532150">
              <w:rPr>
                <w:rFonts w:ascii="Times New Roman" w:hAnsi="Times New Roman" w:cs="Times New Roman"/>
                <w:iCs/>
                <w:sz w:val="24"/>
                <w:szCs w:val="24"/>
              </w:rPr>
              <w:t>В ра</w:t>
            </w:r>
            <w:r w:rsidR="00491ECB">
              <w:rPr>
                <w:rFonts w:ascii="Times New Roman" w:hAnsi="Times New Roman" w:cs="Times New Roman"/>
                <w:iCs/>
                <w:sz w:val="24"/>
                <w:szCs w:val="24"/>
              </w:rPr>
              <w:t>зделе представляется информация:</w:t>
            </w:r>
            <w:r w:rsidRPr="00532150">
              <w:rPr>
                <w:rFonts w:ascii="Times New Roman" w:hAnsi="Times New Roman" w:cs="Times New Roman"/>
                <w:iCs/>
                <w:sz w:val="24"/>
                <w:szCs w:val="24"/>
              </w:rPr>
              <w:t xml:space="preserve"> а) </w:t>
            </w:r>
            <w:r w:rsidRPr="00532150">
              <w:rPr>
                <w:rFonts w:ascii="Times New Roman" w:hAnsi="Times New Roman" w:cs="Times New Roman"/>
                <w:sz w:val="24"/>
                <w:szCs w:val="24"/>
              </w:rPr>
              <w:t xml:space="preserve">дидактическое и методическое обеспечение; б) материально-техническое обеспечение; в) информационно-коммуникационные средства. </w:t>
            </w:r>
          </w:p>
          <w:p w:rsidR="00BB37AE" w:rsidRPr="00532150" w:rsidRDefault="00BB37AE" w:rsidP="00532150">
            <w:pPr>
              <w:spacing w:after="0" w:line="240" w:lineRule="auto"/>
              <w:jc w:val="center"/>
              <w:rPr>
                <w:rFonts w:ascii="Times New Roman" w:hAnsi="Times New Roman" w:cs="Times New Roman"/>
                <w:i/>
                <w:sz w:val="24"/>
                <w:szCs w:val="24"/>
              </w:rPr>
            </w:pPr>
            <w:r w:rsidRPr="00532150">
              <w:rPr>
                <w:rFonts w:ascii="Times New Roman" w:hAnsi="Times New Roman" w:cs="Times New Roman"/>
                <w:i/>
                <w:sz w:val="24"/>
                <w:szCs w:val="24"/>
              </w:rPr>
              <w:t>Дидактическое и 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3"/>
              <w:gridCol w:w="4394"/>
            </w:tblGrid>
            <w:tr w:rsidR="00BB37AE" w:rsidRPr="00532150" w:rsidTr="00597ACD">
              <w:tc>
                <w:tcPr>
                  <w:tcW w:w="4593"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iCs/>
                      <w:sz w:val="24"/>
                      <w:szCs w:val="24"/>
                    </w:rPr>
                  </w:pPr>
                  <w:r w:rsidRPr="00532150">
                    <w:rPr>
                      <w:rFonts w:ascii="Times New Roman" w:hAnsi="Times New Roman" w:cs="Times New Roman"/>
                      <w:iCs/>
                      <w:sz w:val="24"/>
                      <w:szCs w:val="24"/>
                    </w:rPr>
                    <w:t>Дидактическое обеспечение</w:t>
                  </w:r>
                </w:p>
              </w:tc>
              <w:tc>
                <w:tcPr>
                  <w:tcW w:w="439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iCs/>
                      <w:sz w:val="24"/>
                      <w:szCs w:val="24"/>
                    </w:rPr>
                  </w:pPr>
                  <w:r w:rsidRPr="00532150">
                    <w:rPr>
                      <w:rFonts w:ascii="Times New Roman" w:hAnsi="Times New Roman" w:cs="Times New Roman"/>
                      <w:iCs/>
                      <w:sz w:val="24"/>
                      <w:szCs w:val="24"/>
                    </w:rPr>
                    <w:t>Методическое обеспечение</w:t>
                  </w:r>
                </w:p>
              </w:tc>
            </w:tr>
            <w:tr w:rsidR="00BB37AE" w:rsidRPr="00532150" w:rsidTr="00597ACD">
              <w:tc>
                <w:tcPr>
                  <w:tcW w:w="4593"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iCs/>
                      <w:sz w:val="24"/>
                      <w:szCs w:val="24"/>
                    </w:rPr>
                  </w:pPr>
                </w:p>
              </w:tc>
              <w:tc>
                <w:tcPr>
                  <w:tcW w:w="439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iCs/>
                      <w:sz w:val="24"/>
                      <w:szCs w:val="24"/>
                    </w:rPr>
                  </w:pPr>
                </w:p>
              </w:tc>
            </w:tr>
          </w:tbl>
          <w:p w:rsidR="00BB37AE" w:rsidRPr="00532150" w:rsidRDefault="00BB37AE" w:rsidP="00532150">
            <w:pPr>
              <w:spacing w:after="0" w:line="240" w:lineRule="auto"/>
              <w:jc w:val="center"/>
              <w:rPr>
                <w:rFonts w:ascii="Times New Roman" w:hAnsi="Times New Roman" w:cs="Times New Roman"/>
                <w:i/>
                <w:iCs/>
                <w:sz w:val="24"/>
                <w:szCs w:val="24"/>
              </w:rPr>
            </w:pPr>
            <w:r w:rsidRPr="00532150">
              <w:rPr>
                <w:rFonts w:ascii="Times New Roman" w:hAnsi="Times New Roman" w:cs="Times New Roman"/>
                <w:i/>
                <w:iCs/>
                <w:sz w:val="24"/>
                <w:szCs w:val="24"/>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4"/>
              <w:gridCol w:w="1984"/>
              <w:gridCol w:w="1559"/>
            </w:tblGrid>
            <w:tr w:rsidR="00BB37AE" w:rsidRPr="00532150" w:rsidTr="00597ACD">
              <w:tc>
                <w:tcPr>
                  <w:tcW w:w="544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r w:rsidRPr="00532150">
                    <w:rPr>
                      <w:rFonts w:ascii="Times New Roman" w:hAnsi="Times New Roman" w:cs="Times New Roman"/>
                      <w:bCs/>
                      <w:color w:val="000000"/>
                      <w:sz w:val="24"/>
                      <w:szCs w:val="24"/>
                    </w:rPr>
                    <w:t>Наименования объектов и средств материально-технического обеспечения</w:t>
                  </w:r>
                </w:p>
              </w:tc>
              <w:tc>
                <w:tcPr>
                  <w:tcW w:w="198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r w:rsidRPr="00532150">
                    <w:rPr>
                      <w:rFonts w:ascii="Times New Roman" w:hAnsi="Times New Roman" w:cs="Times New Roman"/>
                      <w:bCs/>
                      <w:color w:val="000000"/>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iCs/>
                      <w:sz w:val="24"/>
                      <w:szCs w:val="24"/>
                    </w:rPr>
                  </w:pPr>
                  <w:r w:rsidRPr="00532150">
                    <w:rPr>
                      <w:rFonts w:ascii="Times New Roman" w:hAnsi="Times New Roman" w:cs="Times New Roman"/>
                      <w:iCs/>
                      <w:sz w:val="24"/>
                      <w:szCs w:val="24"/>
                    </w:rPr>
                    <w:t>Примечание</w:t>
                  </w:r>
                </w:p>
              </w:tc>
            </w:tr>
            <w:tr w:rsidR="00BB37AE" w:rsidRPr="00532150" w:rsidTr="00597ACD">
              <w:tc>
                <w:tcPr>
                  <w:tcW w:w="544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p>
              </w:tc>
            </w:tr>
          </w:tbl>
          <w:p w:rsidR="00BB37AE" w:rsidRPr="00532150" w:rsidRDefault="00BB37AE" w:rsidP="00532150">
            <w:pPr>
              <w:spacing w:after="0" w:line="240" w:lineRule="auto"/>
              <w:jc w:val="center"/>
              <w:rPr>
                <w:rFonts w:ascii="Times New Roman" w:hAnsi="Times New Roman" w:cs="Times New Roman"/>
                <w:i/>
                <w:iCs/>
                <w:sz w:val="24"/>
                <w:szCs w:val="24"/>
              </w:rPr>
            </w:pPr>
            <w:r w:rsidRPr="00532150">
              <w:rPr>
                <w:rFonts w:ascii="Times New Roman" w:hAnsi="Times New Roman" w:cs="Times New Roman"/>
                <w:i/>
                <w:iCs/>
                <w:sz w:val="24"/>
                <w:szCs w:val="24"/>
              </w:rPr>
              <w:t>Информационно-коммуникационные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4"/>
              <w:gridCol w:w="4654"/>
              <w:gridCol w:w="2409"/>
            </w:tblGrid>
            <w:tr w:rsidR="00BB37AE" w:rsidRPr="00532150" w:rsidTr="00597ACD">
              <w:tc>
                <w:tcPr>
                  <w:tcW w:w="192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Cs/>
                      <w:sz w:val="24"/>
                      <w:szCs w:val="24"/>
                    </w:rPr>
                  </w:pPr>
                  <w:r w:rsidRPr="00532150">
                    <w:rPr>
                      <w:rFonts w:ascii="Times New Roman" w:hAnsi="Times New Roman" w:cs="Times New Roman"/>
                      <w:iCs/>
                      <w:sz w:val="24"/>
                      <w:szCs w:val="24"/>
                    </w:rPr>
                    <w:t>Видеофильмы</w:t>
                  </w:r>
                </w:p>
              </w:tc>
              <w:tc>
                <w:tcPr>
                  <w:tcW w:w="465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Cs/>
                      <w:sz w:val="24"/>
                      <w:szCs w:val="24"/>
                    </w:rPr>
                  </w:pPr>
                  <w:r w:rsidRPr="00532150">
                    <w:rPr>
                      <w:rFonts w:ascii="Times New Roman" w:hAnsi="Times New Roman" w:cs="Times New Roman"/>
                      <w:iCs/>
                      <w:sz w:val="24"/>
                      <w:szCs w:val="24"/>
                    </w:rPr>
                    <w:t>Электронные образовательные ресурсы</w:t>
                  </w:r>
                </w:p>
              </w:tc>
              <w:tc>
                <w:tcPr>
                  <w:tcW w:w="2409"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Cs/>
                      <w:sz w:val="24"/>
                      <w:szCs w:val="24"/>
                    </w:rPr>
                  </w:pPr>
                  <w:r w:rsidRPr="00532150">
                    <w:rPr>
                      <w:rFonts w:ascii="Times New Roman" w:hAnsi="Times New Roman" w:cs="Times New Roman"/>
                      <w:iCs/>
                      <w:sz w:val="24"/>
                      <w:szCs w:val="24"/>
                    </w:rPr>
                    <w:t>Ресурсы Интернета</w:t>
                  </w:r>
                </w:p>
              </w:tc>
            </w:tr>
            <w:tr w:rsidR="00BB37AE" w:rsidRPr="00532150" w:rsidTr="00597ACD">
              <w:tc>
                <w:tcPr>
                  <w:tcW w:w="192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p>
              </w:tc>
              <w:tc>
                <w:tcPr>
                  <w:tcW w:w="465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i/>
                      <w:iCs/>
                      <w:sz w:val="24"/>
                      <w:szCs w:val="24"/>
                    </w:rPr>
                  </w:pPr>
                </w:p>
              </w:tc>
            </w:tr>
          </w:tbl>
          <w:p w:rsidR="00BB37AE" w:rsidRPr="00532150" w:rsidRDefault="00BB37AE" w:rsidP="00532150">
            <w:pPr>
              <w:spacing w:after="0" w:line="240" w:lineRule="auto"/>
              <w:jc w:val="center"/>
              <w:rPr>
                <w:rFonts w:ascii="Times New Roman" w:hAnsi="Times New Roman" w:cs="Times New Roman"/>
                <w:sz w:val="24"/>
                <w:szCs w:val="24"/>
              </w:rPr>
            </w:pP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2.</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r w:rsidRPr="00532150">
              <w:rPr>
                <w:rFonts w:ascii="Times New Roman" w:hAnsi="Times New Roman" w:cs="Times New Roman"/>
                <w:sz w:val="24"/>
                <w:szCs w:val="24"/>
              </w:rPr>
              <w:t>«Система условий реализации основной образовательной программы в соответствии с требованиями Стандарта».</w:t>
            </w:r>
          </w:p>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lastRenderedPageBreak/>
              <w:t>*В</w:t>
            </w:r>
            <w:r w:rsidR="00597ACD">
              <w:rPr>
                <w:rFonts w:ascii="Times New Roman" w:hAnsi="Times New Roman" w:cs="Times New Roman"/>
                <w:sz w:val="24"/>
                <w:szCs w:val="24"/>
              </w:rPr>
              <w:t>озможно использование</w:t>
            </w:r>
            <w:r w:rsidRPr="00532150">
              <w:rPr>
                <w:rFonts w:ascii="Times New Roman" w:hAnsi="Times New Roman" w:cs="Times New Roman"/>
                <w:sz w:val="24"/>
                <w:szCs w:val="24"/>
              </w:rPr>
              <w:t xml:space="preserve"> материалов </w:t>
            </w:r>
            <w:r w:rsidRPr="00532150">
              <w:rPr>
                <w:rFonts w:ascii="Times New Roman" w:hAnsi="Times New Roman" w:cs="Times New Roman"/>
                <w:bCs/>
                <w:iCs/>
                <w:sz w:val="24"/>
                <w:szCs w:val="24"/>
              </w:rPr>
              <w:t xml:space="preserve">Примерных программ отдельных учебных предметов, курсов в части </w:t>
            </w:r>
            <w:r w:rsidRPr="00532150">
              <w:rPr>
                <w:rFonts w:ascii="Times New Roman" w:hAnsi="Times New Roman" w:cs="Times New Roman"/>
                <w:kern w:val="2"/>
                <w:sz w:val="24"/>
                <w:szCs w:val="24"/>
              </w:rPr>
              <w:t>описания материально-технического обеспечения образовательного процесса.</w:t>
            </w:r>
          </w:p>
        </w:tc>
      </w:tr>
      <w:tr w:rsidR="00BB37AE" w:rsidRPr="00532150" w:rsidTr="00532150">
        <w:tc>
          <w:tcPr>
            <w:tcW w:w="10060" w:type="dxa"/>
            <w:gridSpan w:val="2"/>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hAnsi="Times New Roman" w:cs="Times New Roman"/>
                <w:sz w:val="24"/>
                <w:szCs w:val="24"/>
              </w:rPr>
            </w:pPr>
            <w:r w:rsidRPr="00532150">
              <w:rPr>
                <w:rFonts w:ascii="Times New Roman" w:hAnsi="Times New Roman" w:cs="Times New Roman"/>
                <w:i/>
                <w:sz w:val="24"/>
                <w:szCs w:val="24"/>
              </w:rPr>
              <w:lastRenderedPageBreak/>
              <w:t>8) Планируемые результаты изучения учебного предмета, курса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1.</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rPr>
                <w:rFonts w:ascii="Times New Roman" w:hAnsi="Times New Roman" w:cs="Times New Roman"/>
                <w:sz w:val="24"/>
                <w:szCs w:val="24"/>
              </w:rPr>
            </w:pPr>
            <w:r w:rsidRPr="00532150">
              <w:rPr>
                <w:rFonts w:ascii="Times New Roman" w:hAnsi="Times New Roman" w:cs="Times New Roman"/>
                <w:sz w:val="24"/>
                <w:szCs w:val="24"/>
              </w:rPr>
              <w:t xml:space="preserve">В данном разделе </w:t>
            </w:r>
            <w:r w:rsidR="00597ACD">
              <w:rPr>
                <w:rFonts w:ascii="Times New Roman" w:hAnsi="Times New Roman" w:cs="Times New Roman"/>
                <w:sz w:val="24"/>
                <w:szCs w:val="24"/>
              </w:rPr>
              <w:t xml:space="preserve">в </w:t>
            </w:r>
            <w:r w:rsidRPr="00532150">
              <w:rPr>
                <w:rFonts w:ascii="Times New Roman" w:hAnsi="Times New Roman" w:cs="Times New Roman"/>
                <w:sz w:val="24"/>
                <w:szCs w:val="24"/>
              </w:rPr>
              <w:t>обобщённом виде описываются планируемые результаты освоения учебных предметов «Русский язык» и «Литература».</w:t>
            </w:r>
          </w:p>
        </w:tc>
      </w:tr>
      <w:tr w:rsidR="00BB37AE" w:rsidRPr="00532150" w:rsidTr="00532150">
        <w:tc>
          <w:tcPr>
            <w:tcW w:w="534"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center"/>
              <w:rPr>
                <w:rFonts w:ascii="Times New Roman" w:eastAsia="HiddenHorzOCR" w:hAnsi="Times New Roman" w:cs="Times New Roman"/>
                <w:sz w:val="24"/>
                <w:szCs w:val="24"/>
              </w:rPr>
            </w:pPr>
            <w:r w:rsidRPr="00532150">
              <w:rPr>
                <w:rFonts w:ascii="Times New Roman" w:eastAsia="HiddenHorzOCR" w:hAnsi="Times New Roman" w:cs="Times New Roman"/>
                <w:sz w:val="24"/>
                <w:szCs w:val="24"/>
              </w:rPr>
              <w:t>2.</w:t>
            </w:r>
          </w:p>
        </w:tc>
        <w:tc>
          <w:tcPr>
            <w:tcW w:w="9526" w:type="dxa"/>
            <w:tcBorders>
              <w:top w:val="single" w:sz="4" w:space="0" w:color="auto"/>
              <w:left w:val="single" w:sz="4" w:space="0" w:color="auto"/>
              <w:bottom w:val="single" w:sz="4" w:space="0" w:color="auto"/>
              <w:right w:val="single" w:sz="4" w:space="0" w:color="auto"/>
            </w:tcBorders>
          </w:tcPr>
          <w:p w:rsidR="00BB37AE" w:rsidRPr="00532150" w:rsidRDefault="00BB37AE" w:rsidP="00532150">
            <w:pPr>
              <w:spacing w:after="0" w:line="240" w:lineRule="auto"/>
              <w:jc w:val="both"/>
              <w:rPr>
                <w:rFonts w:ascii="Times New Roman" w:hAnsi="Times New Roman" w:cs="Times New Roman"/>
                <w:sz w:val="24"/>
                <w:szCs w:val="24"/>
              </w:rPr>
            </w:pPr>
            <w:r w:rsidRPr="00532150">
              <w:rPr>
                <w:rFonts w:ascii="Times New Roman" w:hAnsi="Times New Roman" w:cs="Times New Roman"/>
                <w:sz w:val="24"/>
                <w:szCs w:val="24"/>
              </w:rPr>
              <w:t xml:space="preserve">«Планируемые результаты освоения обучающимися основной </w:t>
            </w:r>
            <w:r w:rsidR="005406AC">
              <w:rPr>
                <w:rFonts w:ascii="Times New Roman" w:hAnsi="Times New Roman" w:cs="Times New Roman"/>
                <w:sz w:val="24"/>
                <w:szCs w:val="24"/>
              </w:rPr>
              <w:t xml:space="preserve">образовательной программы </w:t>
            </w:r>
            <w:r w:rsidRPr="00532150">
              <w:rPr>
                <w:rFonts w:ascii="Times New Roman" w:hAnsi="Times New Roman" w:cs="Times New Roman"/>
                <w:sz w:val="24"/>
                <w:szCs w:val="24"/>
              </w:rPr>
              <w:t>основного общего образования образовательного учреждения».</w:t>
            </w:r>
          </w:p>
          <w:p w:rsidR="00BB37AE" w:rsidRPr="00532150" w:rsidRDefault="005406AC" w:rsidP="00532150">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*Возможно использование </w:t>
            </w:r>
            <w:r w:rsidR="00BB37AE" w:rsidRPr="00532150">
              <w:rPr>
                <w:rFonts w:ascii="Times New Roman" w:hAnsi="Times New Roman" w:cs="Times New Roman"/>
                <w:sz w:val="24"/>
                <w:szCs w:val="24"/>
              </w:rPr>
              <w:t xml:space="preserve">материалов </w:t>
            </w:r>
            <w:r w:rsidR="00BB37AE" w:rsidRPr="00532150">
              <w:rPr>
                <w:rFonts w:ascii="Times New Roman" w:hAnsi="Times New Roman" w:cs="Times New Roman"/>
                <w:bCs/>
                <w:iCs/>
                <w:sz w:val="24"/>
                <w:szCs w:val="24"/>
              </w:rPr>
              <w:t xml:space="preserve">Примерных и авторских программ </w:t>
            </w:r>
            <w:r w:rsidR="00BB37AE" w:rsidRPr="00532150">
              <w:rPr>
                <w:rFonts w:ascii="Times New Roman" w:hAnsi="Times New Roman" w:cs="Times New Roman"/>
                <w:sz w:val="24"/>
                <w:szCs w:val="24"/>
              </w:rPr>
              <w:t>учебных предметов «Русский язык» и «Литература»</w:t>
            </w:r>
            <w:r w:rsidR="00BB37AE" w:rsidRPr="00532150">
              <w:rPr>
                <w:rFonts w:ascii="Times New Roman" w:hAnsi="Times New Roman" w:cs="Times New Roman"/>
                <w:kern w:val="2"/>
                <w:sz w:val="24"/>
                <w:szCs w:val="24"/>
              </w:rPr>
              <w:t>.</w:t>
            </w:r>
          </w:p>
        </w:tc>
      </w:tr>
    </w:tbl>
    <w:p w:rsidR="00BB37AE" w:rsidRPr="00532150" w:rsidRDefault="00BB37AE" w:rsidP="00532150">
      <w:pPr>
        <w:spacing w:after="0" w:line="240" w:lineRule="auto"/>
        <w:ind w:firstLine="540"/>
        <w:jc w:val="both"/>
        <w:rPr>
          <w:rFonts w:ascii="Times New Roman" w:hAnsi="Times New Roman" w:cs="Times New Roman"/>
          <w:sz w:val="24"/>
          <w:szCs w:val="24"/>
        </w:rPr>
      </w:pPr>
      <w:r w:rsidRPr="00532150">
        <w:rPr>
          <w:rFonts w:ascii="Times New Roman" w:hAnsi="Times New Roman" w:cs="Times New Roman"/>
          <w:sz w:val="24"/>
          <w:szCs w:val="24"/>
        </w:rPr>
        <w:t xml:space="preserve">В структуру программ учебных предметов «Русский язык» и «Литература» локальным нормативным актом общеобразовательной организации </w:t>
      </w:r>
      <w:r w:rsidR="005406AC">
        <w:rPr>
          <w:rFonts w:ascii="Times New Roman" w:hAnsi="Times New Roman" w:cs="Times New Roman"/>
          <w:sz w:val="24"/>
          <w:szCs w:val="24"/>
        </w:rPr>
        <w:t xml:space="preserve">могут быть </w:t>
      </w:r>
      <w:r w:rsidRPr="00532150">
        <w:rPr>
          <w:rFonts w:ascii="Times New Roman" w:hAnsi="Times New Roman" w:cs="Times New Roman"/>
          <w:sz w:val="24"/>
          <w:szCs w:val="24"/>
        </w:rPr>
        <w:t xml:space="preserve">включены дополнительные разделы, например, календарно-тематическое планирование; оценочные материалы. </w:t>
      </w:r>
    </w:p>
    <w:p w:rsidR="005406AC" w:rsidRPr="005406AC" w:rsidRDefault="005406AC" w:rsidP="005406AC">
      <w:pPr>
        <w:spacing w:after="0"/>
        <w:ind w:firstLine="540"/>
        <w:jc w:val="both"/>
        <w:rPr>
          <w:rFonts w:ascii="Times New Roman" w:hAnsi="Times New Roman" w:cs="Times New Roman"/>
          <w:sz w:val="24"/>
          <w:szCs w:val="24"/>
        </w:rPr>
      </w:pPr>
      <w:r w:rsidRPr="005406AC">
        <w:rPr>
          <w:rFonts w:ascii="Times New Roman" w:hAnsi="Times New Roman" w:cs="Times New Roman"/>
          <w:sz w:val="24"/>
          <w:szCs w:val="24"/>
        </w:rPr>
        <w:t>Календарно-темат</w:t>
      </w:r>
      <w:r>
        <w:rPr>
          <w:rFonts w:ascii="Times New Roman" w:hAnsi="Times New Roman" w:cs="Times New Roman"/>
          <w:sz w:val="24"/>
          <w:szCs w:val="24"/>
        </w:rPr>
        <w:t>ическое планирование по каждому</w:t>
      </w:r>
      <w:r w:rsidRPr="005406AC">
        <w:rPr>
          <w:rFonts w:ascii="Times New Roman" w:hAnsi="Times New Roman" w:cs="Times New Roman"/>
          <w:sz w:val="24"/>
          <w:szCs w:val="24"/>
        </w:rPr>
        <w:t xml:space="preserve"> учебному предмету, курсу разрабатывается для каждого класса (или ступени обучения, например, д</w:t>
      </w:r>
      <w:r>
        <w:rPr>
          <w:rFonts w:ascii="Times New Roman" w:hAnsi="Times New Roman" w:cs="Times New Roman"/>
          <w:sz w:val="24"/>
          <w:szCs w:val="24"/>
        </w:rPr>
        <w:t>ля 5-7 и 8-9 классов) отдельно.</w:t>
      </w:r>
      <w:r w:rsidRPr="005406AC">
        <w:rPr>
          <w:rFonts w:ascii="Times New Roman" w:hAnsi="Times New Roman" w:cs="Times New Roman"/>
          <w:sz w:val="24"/>
          <w:szCs w:val="24"/>
        </w:rPr>
        <w:t xml:space="preserve"> Календарно-тематическое планирование разрабатывается каждым учителем самостоятельно на основе </w:t>
      </w:r>
      <w:r w:rsidRPr="00C20FF1">
        <w:rPr>
          <w:rFonts w:ascii="Times New Roman" w:hAnsi="Times New Roman" w:cs="Times New Roman"/>
          <w:b/>
          <w:sz w:val="24"/>
          <w:szCs w:val="24"/>
        </w:rPr>
        <w:t>тематического планирования</w:t>
      </w:r>
      <w:r w:rsidRPr="005406AC">
        <w:rPr>
          <w:rFonts w:ascii="Times New Roman" w:hAnsi="Times New Roman" w:cs="Times New Roman"/>
          <w:sz w:val="24"/>
          <w:szCs w:val="24"/>
        </w:rPr>
        <w:t xml:space="preserve">. </w:t>
      </w:r>
    </w:p>
    <w:p w:rsidR="005406AC" w:rsidRPr="005406AC" w:rsidRDefault="005406AC" w:rsidP="005406AC">
      <w:pPr>
        <w:spacing w:after="0"/>
        <w:ind w:firstLine="540"/>
        <w:jc w:val="both"/>
        <w:rPr>
          <w:rFonts w:ascii="Times New Roman" w:hAnsi="Times New Roman" w:cs="Times New Roman"/>
          <w:b/>
          <w:sz w:val="24"/>
          <w:szCs w:val="24"/>
        </w:rPr>
      </w:pPr>
      <w:r w:rsidRPr="005406AC">
        <w:rPr>
          <w:rFonts w:ascii="Times New Roman" w:hAnsi="Times New Roman" w:cs="Times New Roman"/>
          <w:b/>
          <w:sz w:val="24"/>
          <w:szCs w:val="24"/>
        </w:rPr>
        <w:t>Русский язык</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993"/>
        <w:gridCol w:w="1275"/>
        <w:gridCol w:w="1560"/>
        <w:gridCol w:w="1134"/>
        <w:gridCol w:w="1275"/>
        <w:gridCol w:w="2132"/>
      </w:tblGrid>
      <w:tr w:rsidR="00D504FD" w:rsidRPr="005406AC" w:rsidTr="00181E9D">
        <w:trPr>
          <w:trHeight w:val="743"/>
          <w:jc w:val="center"/>
        </w:trPr>
        <w:tc>
          <w:tcPr>
            <w:tcW w:w="1696" w:type="dxa"/>
            <w:vMerge w:val="restart"/>
            <w:tcBorders>
              <w:top w:val="single" w:sz="4" w:space="0" w:color="auto"/>
              <w:left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Раздел/тема</w:t>
            </w:r>
          </w:p>
        </w:tc>
        <w:tc>
          <w:tcPr>
            <w:tcW w:w="993" w:type="dxa"/>
            <w:vMerge w:val="restart"/>
            <w:tcBorders>
              <w:top w:val="single" w:sz="4" w:space="0" w:color="auto"/>
              <w:left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Количество часов</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rsidR="00D504FD" w:rsidRPr="005406AC" w:rsidRDefault="00D504FD" w:rsidP="00D504FD">
            <w:pPr>
              <w:spacing w:after="0"/>
              <w:jc w:val="center"/>
              <w:rPr>
                <w:rFonts w:ascii="Times New Roman" w:hAnsi="Times New Roman" w:cs="Times New Roman"/>
                <w:sz w:val="24"/>
                <w:szCs w:val="24"/>
              </w:rPr>
            </w:pPr>
            <w:r w:rsidRPr="005406AC">
              <w:rPr>
                <w:rFonts w:ascii="Times New Roman" w:hAnsi="Times New Roman" w:cs="Times New Roman"/>
                <w:sz w:val="24"/>
                <w:szCs w:val="24"/>
              </w:rPr>
              <w:t>Содержание учебного предмета (компетенции)</w:t>
            </w:r>
          </w:p>
        </w:tc>
        <w:tc>
          <w:tcPr>
            <w:tcW w:w="2132" w:type="dxa"/>
            <w:vMerge w:val="restart"/>
            <w:tcBorders>
              <w:top w:val="single" w:sz="4" w:space="0" w:color="auto"/>
              <w:left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Основные виды учебной деятельности (на уровне учебных действий)</w:t>
            </w:r>
          </w:p>
        </w:tc>
      </w:tr>
      <w:tr w:rsidR="00D504FD" w:rsidRPr="005406AC" w:rsidTr="00181E9D">
        <w:trPr>
          <w:trHeight w:val="742"/>
          <w:jc w:val="center"/>
        </w:trPr>
        <w:tc>
          <w:tcPr>
            <w:tcW w:w="1696" w:type="dxa"/>
            <w:vMerge/>
            <w:tcBorders>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Pr>
                <w:rFonts w:ascii="Times New Roman" w:hAnsi="Times New Roman" w:cs="Times New Roman"/>
                <w:sz w:val="24"/>
                <w:szCs w:val="24"/>
              </w:rPr>
              <w:t>языковая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Pr>
                <w:rFonts w:ascii="Times New Roman" w:hAnsi="Times New Roman" w:cs="Times New Roman"/>
                <w:sz w:val="24"/>
                <w:szCs w:val="24"/>
              </w:rPr>
              <w:t>лингвистическая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культуроведческая</w:t>
            </w:r>
          </w:p>
        </w:tc>
        <w:tc>
          <w:tcPr>
            <w:tcW w:w="2132" w:type="dxa"/>
            <w:vMerge/>
            <w:tcBorders>
              <w:left w:val="single" w:sz="4" w:space="0" w:color="auto"/>
              <w:bottom w:val="single" w:sz="4" w:space="0" w:color="auto"/>
              <w:right w:val="single" w:sz="4" w:space="0" w:color="auto"/>
            </w:tcBorders>
            <w:shd w:val="clear" w:color="auto" w:fill="auto"/>
          </w:tcPr>
          <w:p w:rsidR="00D504FD" w:rsidRPr="005406AC" w:rsidRDefault="00D504FD" w:rsidP="005406AC">
            <w:pPr>
              <w:spacing w:after="0"/>
              <w:jc w:val="center"/>
              <w:rPr>
                <w:rFonts w:ascii="Times New Roman" w:hAnsi="Times New Roman" w:cs="Times New Roman"/>
                <w:sz w:val="24"/>
                <w:szCs w:val="24"/>
              </w:rPr>
            </w:pPr>
          </w:p>
        </w:tc>
      </w:tr>
    </w:tbl>
    <w:p w:rsidR="005406AC" w:rsidRPr="005406AC" w:rsidRDefault="005406AC" w:rsidP="005406AC">
      <w:pPr>
        <w:spacing w:after="0"/>
        <w:ind w:firstLine="540"/>
        <w:jc w:val="both"/>
        <w:rPr>
          <w:rFonts w:ascii="Times New Roman" w:hAnsi="Times New Roman" w:cs="Times New Roman"/>
          <w:b/>
          <w:sz w:val="24"/>
          <w:szCs w:val="24"/>
        </w:rPr>
      </w:pPr>
      <w:r w:rsidRPr="005406AC">
        <w:rPr>
          <w:rFonts w:ascii="Times New Roman" w:hAnsi="Times New Roman" w:cs="Times New Roman"/>
          <w:b/>
          <w:sz w:val="24"/>
          <w:szCs w:val="24"/>
        </w:rPr>
        <w:t>Литература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993"/>
        <w:gridCol w:w="1701"/>
        <w:gridCol w:w="1842"/>
        <w:gridCol w:w="1701"/>
        <w:gridCol w:w="2127"/>
      </w:tblGrid>
      <w:tr w:rsidR="005406AC" w:rsidRPr="005406AC" w:rsidTr="00181E9D">
        <w:tc>
          <w:tcPr>
            <w:tcW w:w="1696"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ind w:right="-127"/>
              <w:jc w:val="center"/>
              <w:rPr>
                <w:rFonts w:ascii="Times New Roman" w:hAnsi="Times New Roman" w:cs="Times New Roman"/>
                <w:sz w:val="24"/>
                <w:szCs w:val="24"/>
              </w:rPr>
            </w:pPr>
            <w:r w:rsidRPr="005406AC">
              <w:rPr>
                <w:rFonts w:ascii="Times New Roman" w:hAnsi="Times New Roman" w:cs="Times New Roman"/>
                <w:sz w:val="24"/>
                <w:szCs w:val="24"/>
              </w:rPr>
              <w:t>Раздел/</w:t>
            </w:r>
          </w:p>
          <w:p w:rsidR="005406AC" w:rsidRPr="005406AC" w:rsidRDefault="005406AC" w:rsidP="005406AC">
            <w:pPr>
              <w:spacing w:after="0"/>
              <w:ind w:right="-127"/>
              <w:jc w:val="center"/>
              <w:rPr>
                <w:rFonts w:ascii="Times New Roman" w:hAnsi="Times New Roman" w:cs="Times New Roman"/>
                <w:sz w:val="24"/>
                <w:szCs w:val="24"/>
              </w:rPr>
            </w:pPr>
            <w:r w:rsidRPr="005406AC">
              <w:rPr>
                <w:rFonts w:ascii="Times New Roman" w:hAnsi="Times New Roman" w:cs="Times New Roman"/>
                <w:sz w:val="24"/>
                <w:szCs w:val="24"/>
              </w:rPr>
              <w:t>тема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Количество часов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rsidR="00D504FD" w:rsidRDefault="00D504FD" w:rsidP="007C7464">
            <w:pPr>
              <w:spacing w:after="0"/>
              <w:jc w:val="center"/>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5406AC" w:rsidRPr="005406AC" w:rsidRDefault="005406AC" w:rsidP="007C7464">
            <w:pPr>
              <w:spacing w:after="0"/>
              <w:jc w:val="center"/>
              <w:rPr>
                <w:rFonts w:ascii="Times New Roman" w:hAnsi="Times New Roman" w:cs="Times New Roman"/>
                <w:sz w:val="24"/>
                <w:szCs w:val="24"/>
              </w:rPr>
            </w:pPr>
            <w:r w:rsidRPr="005406AC">
              <w:rPr>
                <w:rFonts w:ascii="Times New Roman" w:hAnsi="Times New Roman" w:cs="Times New Roman"/>
                <w:sz w:val="24"/>
                <w:szCs w:val="24"/>
              </w:rPr>
              <w:t>Компетенции литературного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7C7464">
            <w:pPr>
              <w:spacing w:after="0"/>
              <w:jc w:val="center"/>
              <w:rPr>
                <w:rFonts w:ascii="Times New Roman" w:hAnsi="Times New Roman" w:cs="Times New Roman"/>
                <w:sz w:val="24"/>
                <w:szCs w:val="24"/>
              </w:rPr>
            </w:pPr>
            <w:r w:rsidRPr="005406AC">
              <w:rPr>
                <w:rFonts w:ascii="Times New Roman" w:hAnsi="Times New Roman" w:cs="Times New Roman"/>
                <w:sz w:val="24"/>
                <w:szCs w:val="24"/>
              </w:rPr>
              <w:t>Основные виды учебной деятельности (на уровне учебных действий)</w:t>
            </w:r>
          </w:p>
        </w:tc>
      </w:tr>
      <w:tr w:rsidR="005406AC" w:rsidRPr="005406AC" w:rsidTr="00181E9D">
        <w:tc>
          <w:tcPr>
            <w:tcW w:w="1696"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читательская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литературоведческая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jc w:val="center"/>
              <w:rPr>
                <w:rFonts w:ascii="Times New Roman" w:hAnsi="Times New Roman" w:cs="Times New Roman"/>
                <w:sz w:val="24"/>
                <w:szCs w:val="24"/>
              </w:rPr>
            </w:pPr>
            <w:r w:rsidRPr="005406AC">
              <w:rPr>
                <w:rFonts w:ascii="Times New Roman" w:hAnsi="Times New Roman" w:cs="Times New Roman"/>
                <w:sz w:val="24"/>
                <w:szCs w:val="24"/>
              </w:rPr>
              <w:t>коммуникативная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406AC" w:rsidRPr="005406AC" w:rsidRDefault="005406AC" w:rsidP="005406AC">
            <w:pPr>
              <w:spacing w:after="0"/>
              <w:rPr>
                <w:rFonts w:ascii="Times New Roman" w:hAnsi="Times New Roman" w:cs="Times New Roman"/>
                <w:sz w:val="24"/>
                <w:szCs w:val="24"/>
              </w:rPr>
            </w:pPr>
          </w:p>
        </w:tc>
      </w:tr>
    </w:tbl>
    <w:p w:rsidR="005406AC" w:rsidRPr="005406AC" w:rsidRDefault="005406AC" w:rsidP="005406AC">
      <w:pPr>
        <w:spacing w:after="0"/>
        <w:ind w:firstLine="540"/>
        <w:jc w:val="both"/>
        <w:rPr>
          <w:rFonts w:ascii="Times New Roman" w:hAnsi="Times New Roman" w:cs="Times New Roman"/>
          <w:sz w:val="24"/>
          <w:szCs w:val="24"/>
        </w:rPr>
      </w:pPr>
    </w:p>
    <w:p w:rsidR="005406AC" w:rsidRPr="005406AC" w:rsidRDefault="005406AC" w:rsidP="005406AC">
      <w:pPr>
        <w:spacing w:after="0"/>
        <w:ind w:firstLine="540"/>
        <w:jc w:val="both"/>
        <w:rPr>
          <w:rFonts w:ascii="Times New Roman" w:hAnsi="Times New Roman" w:cs="Times New Roman"/>
          <w:kern w:val="2"/>
          <w:sz w:val="24"/>
          <w:szCs w:val="24"/>
        </w:rPr>
      </w:pPr>
      <w:r w:rsidRPr="005406AC">
        <w:rPr>
          <w:rFonts w:ascii="Times New Roman" w:hAnsi="Times New Roman" w:cs="Times New Roman"/>
          <w:kern w:val="2"/>
          <w:sz w:val="24"/>
          <w:szCs w:val="24"/>
        </w:rPr>
        <w:t>В разделе «Оценочные материалы» представляются контрольно-измерительные материалы, которые используются для измерения достижения обучающимися планируемых (метапредметных и предметных) результатов. Данные конт</w:t>
      </w:r>
      <w:r>
        <w:rPr>
          <w:rFonts w:ascii="Times New Roman" w:hAnsi="Times New Roman" w:cs="Times New Roman"/>
          <w:kern w:val="2"/>
          <w:sz w:val="24"/>
          <w:szCs w:val="24"/>
        </w:rPr>
        <w:t xml:space="preserve">рольно-измерительные материалы </w:t>
      </w:r>
      <w:r w:rsidRPr="005406AC">
        <w:rPr>
          <w:rFonts w:ascii="Times New Roman" w:hAnsi="Times New Roman" w:cs="Times New Roman"/>
          <w:kern w:val="2"/>
          <w:sz w:val="24"/>
          <w:szCs w:val="24"/>
        </w:rPr>
        <w:t>используются для проведения текущего контроля, промеж</w:t>
      </w:r>
      <w:r>
        <w:rPr>
          <w:rFonts w:ascii="Times New Roman" w:hAnsi="Times New Roman" w:cs="Times New Roman"/>
          <w:kern w:val="2"/>
          <w:sz w:val="24"/>
          <w:szCs w:val="24"/>
        </w:rPr>
        <w:t>уточной аттестации обучающихся.</w:t>
      </w:r>
      <w:r w:rsidRPr="005406AC">
        <w:rPr>
          <w:rFonts w:ascii="Times New Roman" w:hAnsi="Times New Roman" w:cs="Times New Roman"/>
          <w:kern w:val="2"/>
          <w:sz w:val="24"/>
          <w:szCs w:val="24"/>
        </w:rPr>
        <w:t xml:space="preserve"> Оценочные материалы могут быть составлены учителем (учителями) данной </w:t>
      </w:r>
      <w:r w:rsidRPr="005406AC">
        <w:rPr>
          <w:rFonts w:ascii="Times New Roman" w:hAnsi="Times New Roman" w:cs="Times New Roman"/>
          <w:sz w:val="24"/>
          <w:szCs w:val="24"/>
        </w:rPr>
        <w:t>общеобразовательной организации</w:t>
      </w:r>
      <w:r w:rsidRPr="005406AC">
        <w:rPr>
          <w:rFonts w:ascii="Times New Roman" w:hAnsi="Times New Roman" w:cs="Times New Roman"/>
          <w:kern w:val="2"/>
          <w:sz w:val="24"/>
          <w:szCs w:val="24"/>
        </w:rPr>
        <w:t xml:space="preserve"> или взяты из пособий, подготовленных ведущими методистами России. Оценочные материалы должны соответствовать целям изучения русского языка и литературы, учитывать результаты формирования ведущих компетенций языковог</w:t>
      </w:r>
      <w:r>
        <w:rPr>
          <w:rFonts w:ascii="Times New Roman" w:hAnsi="Times New Roman" w:cs="Times New Roman"/>
          <w:kern w:val="2"/>
          <w:sz w:val="24"/>
          <w:szCs w:val="24"/>
        </w:rPr>
        <w:t>о и литературного образования.</w:t>
      </w:r>
    </w:p>
    <w:p w:rsidR="005406AC" w:rsidRPr="005406AC" w:rsidRDefault="005406AC" w:rsidP="005406AC">
      <w:pPr>
        <w:spacing w:after="0"/>
        <w:ind w:firstLine="540"/>
        <w:jc w:val="both"/>
        <w:rPr>
          <w:rFonts w:ascii="Times New Roman" w:hAnsi="Times New Roman" w:cs="Times New Roman"/>
          <w:kern w:val="2"/>
          <w:sz w:val="24"/>
          <w:szCs w:val="24"/>
        </w:rPr>
      </w:pPr>
      <w:r w:rsidRPr="005406AC">
        <w:rPr>
          <w:rFonts w:ascii="Times New Roman" w:hAnsi="Times New Roman" w:cs="Times New Roman"/>
          <w:kern w:val="2"/>
          <w:sz w:val="24"/>
          <w:szCs w:val="24"/>
        </w:rPr>
        <w:t>Рекомендуем использовать в учебном процессе оценочные материалы издательств «Просвещение», «Дрофа», «</w:t>
      </w:r>
      <w:r>
        <w:rPr>
          <w:rFonts w:ascii="Times New Roman" w:hAnsi="Times New Roman" w:cs="Times New Roman"/>
          <w:kern w:val="2"/>
          <w:sz w:val="24"/>
          <w:szCs w:val="24"/>
        </w:rPr>
        <w:t>Русское слово</w:t>
      </w:r>
      <w:r w:rsidRPr="005406AC">
        <w:rPr>
          <w:rFonts w:ascii="Times New Roman" w:hAnsi="Times New Roman" w:cs="Times New Roman"/>
          <w:kern w:val="2"/>
          <w:sz w:val="24"/>
          <w:szCs w:val="24"/>
        </w:rPr>
        <w:t xml:space="preserve">». </w:t>
      </w:r>
    </w:p>
    <w:p w:rsidR="005406AC" w:rsidRDefault="005406AC" w:rsidP="005406A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03BD3">
        <w:rPr>
          <w:rFonts w:ascii="Times New Roman" w:hAnsi="Times New Roman" w:cs="Times New Roman"/>
          <w:color w:val="000000"/>
          <w:sz w:val="24"/>
          <w:szCs w:val="24"/>
        </w:rPr>
        <w:t>Рабочие программы по учебным предметам являются средством фиксации содержания образования на уровне учебных предметов (предусмотренных учебным планом школы для обязательного изучения), факультативных и групповых занятий учащихся, дополнительного образования и на уровне индивидуальных образовательных траекторий учащихся. Разработка и утверждение рабочих программ по обязательным учебным предметам, элективным и факультативным курсам относятся к компетенции образовательного учреждения и</w:t>
      </w:r>
      <w:r>
        <w:rPr>
          <w:rFonts w:ascii="Times New Roman" w:hAnsi="Times New Roman" w:cs="Times New Roman"/>
          <w:color w:val="000000"/>
          <w:sz w:val="24"/>
          <w:szCs w:val="24"/>
        </w:rPr>
        <w:t xml:space="preserve"> реализуются им самостоятельно.</w:t>
      </w:r>
    </w:p>
    <w:p w:rsidR="009D49A1" w:rsidRPr="009D49A1" w:rsidRDefault="00BB37AE" w:rsidP="00F71EC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D49A1">
        <w:rPr>
          <w:rFonts w:ascii="Times New Roman" w:hAnsi="Times New Roman" w:cs="Times New Roman"/>
          <w:sz w:val="24"/>
          <w:szCs w:val="24"/>
        </w:rPr>
        <w:t>Примерные (типовые) учебные программы, разработанные на федеральном уровне, не могут использоваться в качестве рабочих программ, поскольку не содержат распределение учебного материала по годам обучения и отдельным темам.</w:t>
      </w:r>
    </w:p>
    <w:p w:rsidR="009D49A1" w:rsidRPr="009D49A1" w:rsidRDefault="009D49A1" w:rsidP="009D49A1">
      <w:pPr>
        <w:autoSpaceDE w:val="0"/>
        <w:autoSpaceDN w:val="0"/>
        <w:adjustRightInd w:val="0"/>
        <w:spacing w:after="0" w:line="240" w:lineRule="auto"/>
        <w:ind w:firstLine="709"/>
        <w:jc w:val="both"/>
        <w:rPr>
          <w:rFonts w:ascii="Times New Roman" w:hAnsi="Times New Roman" w:cs="Times New Roman"/>
          <w:sz w:val="24"/>
          <w:szCs w:val="24"/>
        </w:rPr>
      </w:pPr>
      <w:r w:rsidRPr="009D49A1">
        <w:rPr>
          <w:rFonts w:ascii="Times New Roman" w:hAnsi="Times New Roman" w:cs="Times New Roman"/>
          <w:color w:val="000000"/>
          <w:sz w:val="24"/>
          <w:szCs w:val="24"/>
        </w:rPr>
        <w:lastRenderedPageBreak/>
        <w:t xml:space="preserve">Рабочая программа учебного предмета, курса является составной </w:t>
      </w:r>
      <w:r w:rsidRPr="009D49A1">
        <w:rPr>
          <w:rFonts w:ascii="Times New Roman" w:hAnsi="Times New Roman" w:cs="Times New Roman"/>
          <w:sz w:val="24"/>
          <w:szCs w:val="24"/>
        </w:rPr>
        <w:t xml:space="preserve">частью образовательной программы общеобразовательной организации. Она призвана обеспечить гарантии в получении учащимися обязательного минимума содержания образования в соответствии с федеральным компонентом государственного образовательного стандарта (приказ Министерства образования и науки Российской Федерации от 05.03.2004 г. №1089) и спецификой местных условий. </w:t>
      </w:r>
    </w:p>
    <w:p w:rsidR="009D49A1" w:rsidRPr="009D49A1" w:rsidRDefault="009D49A1" w:rsidP="009D49A1">
      <w:pPr>
        <w:autoSpaceDE w:val="0"/>
        <w:autoSpaceDN w:val="0"/>
        <w:adjustRightInd w:val="0"/>
        <w:spacing w:after="0" w:line="240" w:lineRule="auto"/>
        <w:ind w:firstLine="709"/>
        <w:jc w:val="both"/>
        <w:rPr>
          <w:rFonts w:ascii="Times New Roman" w:hAnsi="Times New Roman" w:cs="Times New Roman"/>
          <w:sz w:val="24"/>
          <w:szCs w:val="24"/>
        </w:rPr>
      </w:pPr>
      <w:r w:rsidRPr="009D49A1">
        <w:rPr>
          <w:rFonts w:ascii="Times New Roman" w:hAnsi="Times New Roman" w:cs="Times New Roman"/>
          <w:sz w:val="24"/>
          <w:szCs w:val="24"/>
        </w:rPr>
        <w:t>При разработке Рабочих программ учебных предметов, курсов учитель может использовать примерные программы по учебным предметам, авторские программы к уч</w:t>
      </w:r>
      <w:r>
        <w:rPr>
          <w:rFonts w:ascii="Times New Roman" w:hAnsi="Times New Roman" w:cs="Times New Roman"/>
          <w:sz w:val="24"/>
          <w:szCs w:val="24"/>
        </w:rPr>
        <w:t>ебникам. Примерные программы по</w:t>
      </w:r>
      <w:r w:rsidRPr="009D49A1">
        <w:rPr>
          <w:rFonts w:ascii="Times New Roman" w:hAnsi="Times New Roman" w:cs="Times New Roman"/>
          <w:sz w:val="24"/>
          <w:szCs w:val="24"/>
        </w:rPr>
        <w:t xml:space="preserve"> учебным предметам, курсам позволяют всем участникам образовательного процесса получить представление о целях, содержании, общей стратегии образования учащихся средствами учебного предмета, курса предмета, конкретизирует содержание предметных тем федерального компонента государственного образовательного стандарта, дает примерное распределение учебных часов по разделам учебного предмета, курса и рекомендуемую последовательность изучения тем и разделов учебного предмета, курса с учетом возрастных особенностей учащихся, логики учебного процесса, межпредметных и внутрипредметных связей.</w:t>
      </w:r>
    </w:p>
    <w:p w:rsidR="009D49A1" w:rsidRPr="00903BD3" w:rsidRDefault="009D49A1" w:rsidP="009D49A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составляется на один учебный год или на уровень образования (основное общее, среднее общее образование).</w:t>
      </w:r>
    </w:p>
    <w:p w:rsidR="009D49A1" w:rsidRPr="00903BD3" w:rsidRDefault="009D49A1" w:rsidP="009D49A1">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903BD3">
        <w:rPr>
          <w:rFonts w:ascii="Times New Roman" w:hAnsi="Times New Roman" w:cs="Times New Roman"/>
          <w:color w:val="000000"/>
          <w:sz w:val="24"/>
          <w:szCs w:val="24"/>
        </w:rPr>
        <w:t>Рабочая программа учебного предмета может быть единой для всех работающих в данной школе учителей или индивидуальной. Рабочая программа учебного курса, предмета, дисциплины (модуля) является основой для создания учителем календарно - тематического планирования учебного курса. В случае если в примерной программе или в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комплекты.</w:t>
      </w:r>
    </w:p>
    <w:p w:rsidR="009D49A1" w:rsidRDefault="009D49A1" w:rsidP="009D49A1">
      <w:pPr>
        <w:pStyle w:val="21"/>
        <w:spacing w:after="0" w:line="240" w:lineRule="auto"/>
        <w:ind w:firstLine="567"/>
        <w:jc w:val="both"/>
      </w:pPr>
      <w:r w:rsidRPr="00FE749A">
        <w:t>При составлении рабочей учебной программы учитель может использовать в качестве основы либо</w:t>
      </w:r>
      <w:r w:rsidR="009659B3">
        <w:t xml:space="preserve"> примерную учебную программу</w:t>
      </w:r>
      <w:r w:rsidRPr="00FE749A">
        <w:t>, либо л</w:t>
      </w:r>
      <w:r w:rsidR="009659B3">
        <w:t>юбую из вариативных программ</w:t>
      </w:r>
      <w:r w:rsidRPr="00FE749A">
        <w:t>, соблюдая преемственность в обучении с 5 по 9 класс – на ступени основного общего образования и в 10-11 классах – на ступени среднего (полного) общего образования. Порядок согласования и утверждения рабочей учебной программы по предмету определяется локальными нормативными актами общеобразовательного учреждения.</w:t>
      </w:r>
    </w:p>
    <w:p w:rsidR="009D49A1" w:rsidRDefault="009D49A1" w:rsidP="009D49A1">
      <w:pPr>
        <w:pStyle w:val="Default"/>
        <w:ind w:firstLine="708"/>
        <w:jc w:val="both"/>
        <w:rPr>
          <w:color w:val="000000" w:themeColor="text1"/>
        </w:rPr>
      </w:pPr>
      <w:r w:rsidRPr="00495984">
        <w:rPr>
          <w:color w:val="000000" w:themeColor="text1"/>
        </w:rPr>
        <w:t>Структура рабочей программы аналогична структуре примерной учебной программы: пояснительная записка, содержание обучения (перечень разделов и тем, краткое содержание тем), требования к подготовке по предмету (в соответствии с примерными учебными программами), планируемые результаты образования, способы и формы оценки достижения этих результатов, формы занятий (теоретические занятия, практические занятия), приемы и методы преподавания, виды деятельности учащихся, перечень учебно-методического обеспечения образовательного процесса, список используемой учебно-методической л</w:t>
      </w:r>
      <w:r>
        <w:rPr>
          <w:color w:val="000000" w:themeColor="text1"/>
        </w:rPr>
        <w:t>итературы.</w:t>
      </w:r>
    </w:p>
    <w:p w:rsidR="009D49A1" w:rsidRPr="00495984" w:rsidRDefault="009D49A1" w:rsidP="009D49A1">
      <w:pPr>
        <w:widowControl w:val="0"/>
        <w:tabs>
          <w:tab w:val="left" w:pos="284"/>
        </w:tabs>
        <w:autoSpaceDE w:val="0"/>
        <w:autoSpaceDN w:val="0"/>
        <w:adjustRightInd w:val="0"/>
        <w:spacing w:after="0" w:line="240" w:lineRule="auto"/>
        <w:ind w:right="142" w:firstLine="709"/>
        <w:jc w:val="both"/>
        <w:rPr>
          <w:rFonts w:ascii="Times New Roman" w:hAnsi="Times New Roman" w:cs="Times New Roman"/>
          <w:bCs/>
          <w:iCs/>
          <w:sz w:val="24"/>
          <w:szCs w:val="24"/>
        </w:rPr>
      </w:pPr>
      <w:r>
        <w:rPr>
          <w:rFonts w:ascii="Times New Roman" w:hAnsi="Times New Roman" w:cs="Times New Roman"/>
          <w:b/>
          <w:i/>
          <w:sz w:val="24"/>
          <w:szCs w:val="24"/>
        </w:rPr>
        <w:t xml:space="preserve">В </w:t>
      </w:r>
      <w:r w:rsidRPr="00495984">
        <w:rPr>
          <w:rFonts w:ascii="Times New Roman" w:hAnsi="Times New Roman" w:cs="Times New Roman"/>
          <w:b/>
          <w:i/>
          <w:sz w:val="24"/>
          <w:szCs w:val="24"/>
        </w:rPr>
        <w:t>примерную структуру рабочей программы</w:t>
      </w:r>
      <w:r w:rsidRPr="00495984">
        <w:rPr>
          <w:rFonts w:ascii="Times New Roman" w:hAnsi="Times New Roman" w:cs="Times New Roman"/>
          <w:sz w:val="24"/>
          <w:szCs w:val="24"/>
        </w:rPr>
        <w:t xml:space="preserve"> включены следующие компоненты:</w:t>
      </w:r>
    </w:p>
    <w:p w:rsidR="009659B3" w:rsidRPr="009659B3" w:rsidRDefault="009659B3" w:rsidP="009659B3">
      <w:pPr>
        <w:numPr>
          <w:ilvl w:val="0"/>
          <w:numId w:val="8"/>
        </w:numPr>
        <w:tabs>
          <w:tab w:val="clear" w:pos="720"/>
          <w:tab w:val="num" w:pos="360"/>
        </w:tabs>
        <w:autoSpaceDE w:val="0"/>
        <w:autoSpaceDN w:val="0"/>
        <w:adjustRightInd w:val="0"/>
        <w:spacing w:after="0" w:line="240" w:lineRule="auto"/>
        <w:ind w:left="360" w:hanging="76"/>
        <w:rPr>
          <w:rFonts w:ascii="Times New Roman" w:hAnsi="Times New Roman" w:cs="Times New Roman"/>
          <w:sz w:val="24"/>
          <w:szCs w:val="24"/>
        </w:rPr>
      </w:pPr>
      <w:r w:rsidRPr="009659B3">
        <w:rPr>
          <w:rFonts w:ascii="Times New Roman" w:hAnsi="Times New Roman" w:cs="Times New Roman"/>
          <w:sz w:val="24"/>
          <w:szCs w:val="24"/>
        </w:rPr>
        <w:t>титульный лист;</w:t>
      </w:r>
    </w:p>
    <w:p w:rsidR="009659B3" w:rsidRPr="009659B3" w:rsidRDefault="009659B3" w:rsidP="009659B3">
      <w:pPr>
        <w:numPr>
          <w:ilvl w:val="0"/>
          <w:numId w:val="8"/>
        </w:numPr>
        <w:tabs>
          <w:tab w:val="clear" w:pos="720"/>
          <w:tab w:val="num" w:pos="360"/>
        </w:tabs>
        <w:autoSpaceDE w:val="0"/>
        <w:autoSpaceDN w:val="0"/>
        <w:adjustRightInd w:val="0"/>
        <w:spacing w:after="0" w:line="240" w:lineRule="auto"/>
        <w:ind w:left="360" w:hanging="76"/>
        <w:rPr>
          <w:rFonts w:ascii="Times New Roman" w:hAnsi="Times New Roman" w:cs="Times New Roman"/>
          <w:sz w:val="24"/>
          <w:szCs w:val="24"/>
        </w:rPr>
      </w:pPr>
      <w:r w:rsidRPr="009659B3">
        <w:rPr>
          <w:rFonts w:ascii="Times New Roman" w:hAnsi="Times New Roman" w:cs="Times New Roman"/>
          <w:sz w:val="24"/>
          <w:szCs w:val="24"/>
        </w:rPr>
        <w:t>пояснительная записка;</w:t>
      </w:r>
    </w:p>
    <w:p w:rsidR="009659B3" w:rsidRPr="009659B3" w:rsidRDefault="009659B3" w:rsidP="009659B3">
      <w:pPr>
        <w:pStyle w:val="12"/>
        <w:numPr>
          <w:ilvl w:val="0"/>
          <w:numId w:val="8"/>
        </w:numPr>
        <w:tabs>
          <w:tab w:val="clear" w:pos="720"/>
          <w:tab w:val="num" w:pos="360"/>
        </w:tabs>
        <w:spacing w:before="0" w:beforeAutospacing="0" w:after="0" w:afterAutospacing="0"/>
        <w:ind w:left="360" w:hanging="76"/>
      </w:pPr>
      <w:r w:rsidRPr="009659B3">
        <w:t>содержание программы учебного курса;</w:t>
      </w:r>
    </w:p>
    <w:p w:rsidR="009659B3" w:rsidRPr="009659B3" w:rsidRDefault="009659B3" w:rsidP="009659B3">
      <w:pPr>
        <w:pStyle w:val="12"/>
        <w:numPr>
          <w:ilvl w:val="0"/>
          <w:numId w:val="8"/>
        </w:numPr>
        <w:tabs>
          <w:tab w:val="clear" w:pos="720"/>
          <w:tab w:val="num" w:pos="360"/>
        </w:tabs>
        <w:spacing w:before="0" w:beforeAutospacing="0" w:after="0" w:afterAutospacing="0"/>
        <w:ind w:left="360" w:hanging="76"/>
      </w:pPr>
      <w:r w:rsidRPr="009659B3">
        <w:t>учебно-тематический план;</w:t>
      </w:r>
    </w:p>
    <w:p w:rsidR="009659B3" w:rsidRPr="009659B3" w:rsidRDefault="009659B3" w:rsidP="009659B3">
      <w:pPr>
        <w:numPr>
          <w:ilvl w:val="0"/>
          <w:numId w:val="8"/>
        </w:numPr>
        <w:tabs>
          <w:tab w:val="clear" w:pos="720"/>
          <w:tab w:val="num" w:pos="360"/>
        </w:tabs>
        <w:autoSpaceDE w:val="0"/>
        <w:autoSpaceDN w:val="0"/>
        <w:adjustRightInd w:val="0"/>
        <w:spacing w:after="0" w:line="240" w:lineRule="auto"/>
        <w:ind w:left="360" w:hanging="76"/>
        <w:rPr>
          <w:rFonts w:ascii="Times New Roman" w:hAnsi="Times New Roman" w:cs="Times New Roman"/>
          <w:sz w:val="24"/>
          <w:szCs w:val="24"/>
        </w:rPr>
      </w:pPr>
      <w:r w:rsidRPr="009659B3">
        <w:rPr>
          <w:rFonts w:ascii="Times New Roman" w:hAnsi="Times New Roman" w:cs="Times New Roman"/>
          <w:sz w:val="24"/>
          <w:szCs w:val="24"/>
        </w:rPr>
        <w:t>календарно-тематическое планирование;</w:t>
      </w:r>
    </w:p>
    <w:p w:rsidR="009659B3" w:rsidRPr="009659B3" w:rsidRDefault="009659B3" w:rsidP="009659B3">
      <w:pPr>
        <w:numPr>
          <w:ilvl w:val="0"/>
          <w:numId w:val="8"/>
        </w:numPr>
        <w:tabs>
          <w:tab w:val="clear" w:pos="720"/>
          <w:tab w:val="num" w:pos="360"/>
        </w:tabs>
        <w:autoSpaceDE w:val="0"/>
        <w:autoSpaceDN w:val="0"/>
        <w:adjustRightInd w:val="0"/>
        <w:spacing w:after="0" w:line="240" w:lineRule="auto"/>
        <w:ind w:left="360" w:hanging="76"/>
        <w:rPr>
          <w:rFonts w:ascii="Times New Roman" w:hAnsi="Times New Roman" w:cs="Times New Roman"/>
          <w:sz w:val="24"/>
          <w:szCs w:val="24"/>
        </w:rPr>
      </w:pPr>
      <w:r w:rsidRPr="009659B3">
        <w:rPr>
          <w:rFonts w:ascii="Times New Roman" w:hAnsi="Times New Roman" w:cs="Times New Roman"/>
          <w:sz w:val="24"/>
          <w:szCs w:val="24"/>
        </w:rPr>
        <w:t>требования к уровню подготовки учащихся;</w:t>
      </w:r>
    </w:p>
    <w:p w:rsidR="009659B3" w:rsidRPr="009659B3" w:rsidRDefault="009659B3" w:rsidP="009659B3">
      <w:pPr>
        <w:pStyle w:val="12"/>
        <w:numPr>
          <w:ilvl w:val="0"/>
          <w:numId w:val="8"/>
        </w:numPr>
        <w:tabs>
          <w:tab w:val="clear" w:pos="720"/>
          <w:tab w:val="num" w:pos="360"/>
        </w:tabs>
        <w:spacing w:before="0" w:beforeAutospacing="0" w:after="0" w:afterAutospacing="0"/>
        <w:ind w:left="360" w:hanging="76"/>
      </w:pPr>
      <w:r w:rsidRPr="009659B3">
        <w:t>характеристика контрольно-измерительных материалов;</w:t>
      </w:r>
    </w:p>
    <w:p w:rsidR="009659B3" w:rsidRPr="009659B3" w:rsidRDefault="009659B3" w:rsidP="009659B3">
      <w:pPr>
        <w:pStyle w:val="12"/>
        <w:numPr>
          <w:ilvl w:val="0"/>
          <w:numId w:val="8"/>
        </w:numPr>
        <w:tabs>
          <w:tab w:val="clear" w:pos="720"/>
          <w:tab w:val="num" w:pos="360"/>
        </w:tabs>
        <w:spacing w:before="0" w:beforeAutospacing="0" w:after="0" w:afterAutospacing="0"/>
        <w:ind w:left="360" w:hanging="76"/>
        <w:jc w:val="both"/>
      </w:pPr>
      <w:r w:rsidRPr="009659B3">
        <w:rPr>
          <w:color w:val="292526"/>
        </w:rPr>
        <w:t>учебно-методическое обеспечение предмета и перечень рекомендуемой литературы (основной и дополнительной) для учителя и учащихся.</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t>Учитель, составляя Рабочую программу на основе имеющихся примерных (типовых) учебных программ и авторских рабочих учебных программ, имеет право менять не более 20 % материала</w:t>
      </w:r>
      <w:r w:rsidRPr="00495984">
        <w:rPr>
          <w:rStyle w:val="a8"/>
          <w:rFonts w:ascii="Times New Roman" w:hAnsi="Times New Roman" w:cs="Times New Roman"/>
          <w:sz w:val="24"/>
          <w:szCs w:val="24"/>
        </w:rPr>
        <w:footnoteReference w:id="2"/>
      </w:r>
      <w:r w:rsidRPr="00495984">
        <w:rPr>
          <w:rFonts w:ascii="Times New Roman" w:hAnsi="Times New Roman" w:cs="Times New Roman"/>
          <w:sz w:val="24"/>
          <w:szCs w:val="24"/>
        </w:rPr>
        <w:t>.</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9659B3">
        <w:rPr>
          <w:rFonts w:ascii="Times New Roman" w:hAnsi="Times New Roman" w:cs="Times New Roman"/>
          <w:bCs/>
          <w:i/>
          <w:iCs/>
          <w:sz w:val="24"/>
          <w:szCs w:val="24"/>
        </w:rPr>
        <w:t>Титульный лист</w:t>
      </w:r>
      <w:r w:rsidRPr="00495984">
        <w:rPr>
          <w:rFonts w:ascii="Times New Roman" w:hAnsi="Times New Roman" w:cs="Times New Roman"/>
          <w:bCs/>
          <w:iCs/>
          <w:sz w:val="24"/>
          <w:szCs w:val="24"/>
        </w:rPr>
        <w:t xml:space="preserve"> Рабочей программы должен</w:t>
      </w:r>
      <w:r w:rsidRPr="00495984">
        <w:rPr>
          <w:rFonts w:ascii="Times New Roman" w:hAnsi="Times New Roman" w:cs="Times New Roman"/>
          <w:sz w:val="24"/>
          <w:szCs w:val="24"/>
        </w:rPr>
        <w:t xml:space="preserve">содержать: </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lastRenderedPageBreak/>
        <w:t xml:space="preserve">- наименование образовательного учреждения; </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t>- гриф утверждения и согласования программы</w:t>
      </w:r>
      <w:r w:rsidRPr="00F71ECD">
        <w:rPr>
          <w:rFonts w:ascii="Times New Roman" w:hAnsi="Times New Roman" w:cs="Times New Roman"/>
          <w:color w:val="000000" w:themeColor="text1"/>
          <w:sz w:val="24"/>
          <w:szCs w:val="24"/>
        </w:rPr>
        <w:t xml:space="preserve">; </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t xml:space="preserve">- название учебного курса, предмета; </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t>- Ф.И.О. педагога, разработавшего и реализующего учебный предмет</w:t>
      </w:r>
      <w:r w:rsidR="009659B3">
        <w:rPr>
          <w:rFonts w:ascii="Times New Roman" w:hAnsi="Times New Roman" w:cs="Times New Roman"/>
          <w:sz w:val="24"/>
          <w:szCs w:val="24"/>
        </w:rPr>
        <w:t>;</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t xml:space="preserve">- класс (параллель), в </w:t>
      </w:r>
      <w:r w:rsidR="009659B3">
        <w:rPr>
          <w:rFonts w:ascii="Times New Roman" w:hAnsi="Times New Roman" w:cs="Times New Roman"/>
          <w:sz w:val="24"/>
          <w:szCs w:val="24"/>
        </w:rPr>
        <w:t xml:space="preserve">котором изучается учебный </w:t>
      </w:r>
      <w:r w:rsidRPr="00495984">
        <w:rPr>
          <w:rFonts w:ascii="Times New Roman" w:hAnsi="Times New Roman" w:cs="Times New Roman"/>
          <w:sz w:val="24"/>
          <w:szCs w:val="24"/>
        </w:rPr>
        <w:t xml:space="preserve">предмет; </w:t>
      </w:r>
    </w:p>
    <w:p w:rsidR="00BB37AE" w:rsidRPr="00495984" w:rsidRDefault="00BB37AE" w:rsidP="00BB37AE">
      <w:pPr>
        <w:autoSpaceDE w:val="0"/>
        <w:autoSpaceDN w:val="0"/>
        <w:adjustRightInd w:val="0"/>
        <w:spacing w:after="0" w:line="240" w:lineRule="auto"/>
        <w:ind w:firstLine="720"/>
        <w:jc w:val="both"/>
        <w:rPr>
          <w:rFonts w:ascii="Times New Roman" w:hAnsi="Times New Roman" w:cs="Times New Roman"/>
          <w:sz w:val="24"/>
          <w:szCs w:val="24"/>
        </w:rPr>
      </w:pPr>
      <w:r w:rsidRPr="00495984">
        <w:rPr>
          <w:rFonts w:ascii="Times New Roman" w:hAnsi="Times New Roman" w:cs="Times New Roman"/>
          <w:sz w:val="24"/>
          <w:szCs w:val="24"/>
        </w:rPr>
        <w:t>- год составления программы</w:t>
      </w:r>
      <w:r w:rsidR="00F71ECD" w:rsidRPr="00495984">
        <w:rPr>
          <w:rFonts w:ascii="Times New Roman" w:hAnsi="Times New Roman" w:cs="Times New Roman"/>
          <w:sz w:val="24"/>
          <w:szCs w:val="24"/>
        </w:rPr>
        <w:t>(</w:t>
      </w:r>
      <w:r w:rsidR="00F71ECD" w:rsidRPr="00F71ECD">
        <w:rPr>
          <w:rFonts w:ascii="Times New Roman" w:hAnsi="Times New Roman" w:cs="Times New Roman"/>
          <w:color w:val="000000" w:themeColor="text1"/>
          <w:sz w:val="24"/>
          <w:szCs w:val="24"/>
        </w:rPr>
        <w:t>Приложение 1)</w:t>
      </w:r>
      <w:r w:rsidRPr="00F71ECD">
        <w:rPr>
          <w:rFonts w:ascii="Times New Roman" w:hAnsi="Times New Roman" w:cs="Times New Roman"/>
          <w:color w:val="000000" w:themeColor="text1"/>
          <w:sz w:val="24"/>
          <w:szCs w:val="24"/>
        </w:rPr>
        <w:t xml:space="preserve">. </w:t>
      </w:r>
    </w:p>
    <w:p w:rsidR="00BB37AE" w:rsidRPr="00550C8C"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xml:space="preserve">В тексте </w:t>
      </w:r>
      <w:r w:rsidRPr="009659B3">
        <w:rPr>
          <w:rFonts w:ascii="Times New Roman" w:hAnsi="Times New Roman" w:cs="Times New Roman"/>
          <w:bCs/>
          <w:i/>
          <w:iCs/>
          <w:color w:val="000000" w:themeColor="text1"/>
          <w:sz w:val="24"/>
          <w:szCs w:val="24"/>
        </w:rPr>
        <w:t>пояснительной записки</w:t>
      </w:r>
      <w:r w:rsidRPr="00550C8C">
        <w:rPr>
          <w:rFonts w:ascii="Times New Roman" w:hAnsi="Times New Roman" w:cs="Times New Roman"/>
          <w:color w:val="000000" w:themeColor="text1"/>
          <w:sz w:val="24"/>
          <w:szCs w:val="24"/>
        </w:rPr>
        <w:t xml:space="preserve">к Рабочей программе указывается: </w:t>
      </w:r>
    </w:p>
    <w:p w:rsidR="00BB37AE" w:rsidRPr="00550C8C"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xml:space="preserve">- название, автор и год издания предметной учебной программы (примерной, авторской), на основе которой разработана Рабочая программа; </w:t>
      </w:r>
    </w:p>
    <w:p w:rsidR="00BB37AE" w:rsidRPr="00550C8C"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цели и задачи данной программы обучения в области формирования системы знаний, умений</w:t>
      </w:r>
      <w:r w:rsidRPr="00550C8C">
        <w:rPr>
          <w:rStyle w:val="a8"/>
          <w:rFonts w:ascii="Times New Roman" w:hAnsi="Times New Roman" w:cs="Times New Roman"/>
          <w:color w:val="000000" w:themeColor="text1"/>
          <w:sz w:val="24"/>
          <w:szCs w:val="24"/>
        </w:rPr>
        <w:footnoteReference w:id="3"/>
      </w:r>
      <w:r w:rsidRPr="00550C8C">
        <w:rPr>
          <w:rFonts w:ascii="Times New Roman" w:hAnsi="Times New Roman" w:cs="Times New Roman"/>
          <w:color w:val="000000" w:themeColor="text1"/>
          <w:sz w:val="24"/>
          <w:szCs w:val="24"/>
        </w:rPr>
        <w:t xml:space="preserve">; </w:t>
      </w:r>
    </w:p>
    <w:p w:rsidR="00BB37AE" w:rsidRPr="00550C8C"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xml:space="preserve">- изменения, внесенные в примерную (типовую) и авторскую учебную программу, и их обоснование; </w:t>
      </w:r>
    </w:p>
    <w:p w:rsidR="00BB37AE" w:rsidRPr="00550C8C"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название учебно-методического комплекта (учебник, рабочая тетрадь, тетрадь для контрольных работ, атлас, контурная карта и др. согласно перечню учебников, утвержденных приказом Минобрнауки РФ), используемого для достижения поставленной цели в соответствии с образовательной программой учреждения</w:t>
      </w:r>
      <w:r w:rsidRPr="00550C8C">
        <w:rPr>
          <w:rStyle w:val="a8"/>
          <w:rFonts w:ascii="Times New Roman" w:hAnsi="Times New Roman" w:cs="Times New Roman"/>
          <w:color w:val="000000" w:themeColor="text1"/>
          <w:sz w:val="24"/>
          <w:szCs w:val="24"/>
        </w:rPr>
        <w:footnoteReference w:id="4"/>
      </w:r>
      <w:r w:rsidRPr="00550C8C">
        <w:rPr>
          <w:rFonts w:ascii="Times New Roman" w:hAnsi="Times New Roman" w:cs="Times New Roman"/>
          <w:color w:val="000000" w:themeColor="text1"/>
          <w:sz w:val="24"/>
          <w:szCs w:val="24"/>
        </w:rPr>
        <w:t xml:space="preserve">; </w:t>
      </w:r>
    </w:p>
    <w:p w:rsidR="00BB37AE" w:rsidRPr="00550C8C"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xml:space="preserve">- количество учебных часов, на которое рассчитана Рабочая программа, в т.ч. количество часов для проведения контрольных, лабораторных, практических работ, экскурсий, проектов исследований; </w:t>
      </w:r>
    </w:p>
    <w:p w:rsidR="00BB37AE" w:rsidRDefault="00BB37AE" w:rsidP="00BB37AE">
      <w:pPr>
        <w:autoSpaceDE w:val="0"/>
        <w:autoSpaceDN w:val="0"/>
        <w:adjustRightInd w:val="0"/>
        <w:spacing w:after="0"/>
        <w:ind w:firstLine="720"/>
        <w:jc w:val="both"/>
        <w:rPr>
          <w:rFonts w:ascii="Times New Roman" w:hAnsi="Times New Roman" w:cs="Times New Roman"/>
          <w:color w:val="000000" w:themeColor="text1"/>
          <w:sz w:val="24"/>
          <w:szCs w:val="24"/>
        </w:rPr>
      </w:pPr>
      <w:r w:rsidRPr="00550C8C">
        <w:rPr>
          <w:rFonts w:ascii="Times New Roman" w:hAnsi="Times New Roman" w:cs="Times New Roman"/>
          <w:color w:val="000000" w:themeColor="text1"/>
          <w:sz w:val="24"/>
          <w:szCs w:val="24"/>
        </w:rPr>
        <w:t xml:space="preserve">- формы организации учебного процесса и их сочетание, а также преобладающие формы текущего контроля знаний, умений, навыков (в соответствии с Положением о текущем контроле учащихся в образовательном учреждении), промежуточной и итоговой аттестации учащихся </w:t>
      </w:r>
      <w:r>
        <w:rPr>
          <w:rFonts w:ascii="Times New Roman" w:hAnsi="Times New Roman" w:cs="Times New Roman"/>
          <w:color w:val="000000" w:themeColor="text1"/>
          <w:sz w:val="24"/>
          <w:szCs w:val="24"/>
        </w:rPr>
        <w:t>(в соответствии с Положениями).На</w:t>
      </w:r>
      <w:r w:rsidRPr="00550C8C">
        <w:rPr>
          <w:rFonts w:ascii="Times New Roman" w:hAnsi="Times New Roman" w:cs="Times New Roman"/>
          <w:color w:val="000000" w:themeColor="text1"/>
          <w:sz w:val="24"/>
          <w:szCs w:val="24"/>
        </w:rPr>
        <w:t xml:space="preserve"> основе программы учителем составляется подробное календарно-тематическое планирование с указанием используемых авт</w:t>
      </w:r>
      <w:r>
        <w:rPr>
          <w:rFonts w:ascii="Times New Roman" w:hAnsi="Times New Roman" w:cs="Times New Roman"/>
          <w:color w:val="000000" w:themeColor="text1"/>
          <w:sz w:val="24"/>
          <w:szCs w:val="24"/>
        </w:rPr>
        <w:t>орских программ и УМК.</w:t>
      </w:r>
    </w:p>
    <w:p w:rsidR="009659B3" w:rsidRPr="009659B3" w:rsidRDefault="009659B3" w:rsidP="00521A37">
      <w:pPr>
        <w:spacing w:after="0" w:line="240" w:lineRule="auto"/>
        <w:ind w:firstLine="709"/>
        <w:jc w:val="both"/>
        <w:rPr>
          <w:rFonts w:ascii="Times New Roman" w:hAnsi="Times New Roman" w:cs="Times New Roman"/>
          <w:sz w:val="24"/>
          <w:szCs w:val="24"/>
        </w:rPr>
      </w:pPr>
      <w:r w:rsidRPr="009659B3">
        <w:rPr>
          <w:rFonts w:ascii="Times New Roman" w:hAnsi="Times New Roman" w:cs="Times New Roman"/>
          <w:i/>
          <w:sz w:val="24"/>
          <w:szCs w:val="24"/>
        </w:rPr>
        <w:t>Основное содержание</w:t>
      </w:r>
      <w:r w:rsidRPr="009659B3">
        <w:rPr>
          <w:rFonts w:ascii="Times New Roman" w:hAnsi="Times New Roman" w:cs="Times New Roman"/>
          <w:sz w:val="24"/>
          <w:szCs w:val="24"/>
        </w:rPr>
        <w:t xml:space="preserve"> раскрывает необходимый уровень знаний, умений и навыков, который формируется у учащихся. </w:t>
      </w:r>
    </w:p>
    <w:p w:rsidR="009659B3" w:rsidRPr="009659B3" w:rsidRDefault="009659B3" w:rsidP="00521A37">
      <w:pPr>
        <w:spacing w:after="0" w:line="240" w:lineRule="auto"/>
        <w:ind w:firstLine="709"/>
        <w:jc w:val="both"/>
        <w:rPr>
          <w:rFonts w:ascii="Times New Roman" w:hAnsi="Times New Roman" w:cs="Times New Roman"/>
          <w:b/>
          <w:sz w:val="24"/>
          <w:szCs w:val="24"/>
        </w:rPr>
      </w:pPr>
      <w:r w:rsidRPr="009659B3">
        <w:rPr>
          <w:rFonts w:ascii="Times New Roman" w:hAnsi="Times New Roman" w:cs="Times New Roman"/>
          <w:i/>
          <w:sz w:val="24"/>
          <w:szCs w:val="24"/>
        </w:rPr>
        <w:t>Календарно-тематическое планирование.</w:t>
      </w:r>
      <w:r w:rsidRPr="009659B3">
        <w:rPr>
          <w:rFonts w:ascii="Times New Roman" w:hAnsi="Times New Roman" w:cs="Times New Roman"/>
          <w:sz w:val="24"/>
          <w:szCs w:val="24"/>
        </w:rPr>
        <w:t xml:space="preserve"> В данный раздел включается календарно-темат</w:t>
      </w:r>
      <w:r w:rsidR="00521A37">
        <w:rPr>
          <w:rFonts w:ascii="Times New Roman" w:hAnsi="Times New Roman" w:cs="Times New Roman"/>
          <w:sz w:val="24"/>
          <w:szCs w:val="24"/>
        </w:rPr>
        <w:t>ическое планирование</w:t>
      </w:r>
      <w:r w:rsidRPr="009659B3">
        <w:rPr>
          <w:rFonts w:ascii="Times New Roman" w:hAnsi="Times New Roman" w:cs="Times New Roman"/>
          <w:b/>
          <w:sz w:val="24"/>
          <w:szCs w:val="24"/>
        </w:rPr>
        <w:t>.</w:t>
      </w:r>
    </w:p>
    <w:p w:rsidR="009659B3" w:rsidRPr="009659B3" w:rsidRDefault="009659B3" w:rsidP="009659B3">
      <w:pPr>
        <w:spacing w:after="0" w:line="240" w:lineRule="auto"/>
        <w:jc w:val="both"/>
        <w:rPr>
          <w:rFonts w:ascii="Times New Roman" w:hAnsi="Times New Roman" w:cs="Times New Roman"/>
          <w:i/>
          <w:sz w:val="24"/>
          <w:szCs w:val="24"/>
        </w:rPr>
      </w:pPr>
      <w:r w:rsidRPr="009659B3">
        <w:rPr>
          <w:rFonts w:ascii="Times New Roman" w:hAnsi="Times New Roman" w:cs="Times New Roman"/>
          <w:b/>
          <w:sz w:val="24"/>
          <w:szCs w:val="24"/>
        </w:rPr>
        <w:tab/>
      </w:r>
      <w:r w:rsidRPr="009659B3">
        <w:rPr>
          <w:rFonts w:ascii="Times New Roman" w:hAnsi="Times New Roman" w:cs="Times New Roman"/>
          <w:i/>
          <w:sz w:val="24"/>
          <w:szCs w:val="24"/>
        </w:rPr>
        <w:t>Требования к уровню подготовки учащихся по итогам изучения конкретного предмета.</w:t>
      </w:r>
    </w:p>
    <w:p w:rsidR="009659B3" w:rsidRPr="009659B3" w:rsidRDefault="009659B3" w:rsidP="009659B3">
      <w:pPr>
        <w:spacing w:after="0" w:line="240" w:lineRule="auto"/>
        <w:ind w:firstLine="708"/>
        <w:jc w:val="both"/>
        <w:rPr>
          <w:rFonts w:ascii="Times New Roman" w:hAnsi="Times New Roman" w:cs="Times New Roman"/>
          <w:bCs/>
          <w:sz w:val="24"/>
          <w:szCs w:val="24"/>
        </w:rPr>
      </w:pPr>
      <w:r w:rsidRPr="009659B3">
        <w:rPr>
          <w:rFonts w:ascii="Times New Roman" w:hAnsi="Times New Roman" w:cs="Times New Roman"/>
          <w:i/>
          <w:sz w:val="24"/>
          <w:szCs w:val="24"/>
        </w:rPr>
        <w:t xml:space="preserve">Учащиеся должны знать / понимать </w:t>
      </w:r>
      <w:r w:rsidRPr="009659B3">
        <w:rPr>
          <w:rFonts w:ascii="Times New Roman" w:hAnsi="Times New Roman" w:cs="Times New Roman"/>
          <w:sz w:val="24"/>
          <w:szCs w:val="24"/>
        </w:rPr>
        <w:t xml:space="preserve">(даётся перечень необходимых для усвоения и воспроизведения каждым учащимся знаний); </w:t>
      </w:r>
      <w:r w:rsidRPr="009659B3">
        <w:rPr>
          <w:rFonts w:ascii="Times New Roman" w:hAnsi="Times New Roman" w:cs="Times New Roman"/>
          <w:i/>
          <w:sz w:val="24"/>
          <w:szCs w:val="24"/>
        </w:rPr>
        <w:t>уметь</w:t>
      </w:r>
      <w:r w:rsidRPr="009659B3">
        <w:rPr>
          <w:rFonts w:ascii="Times New Roman" w:hAnsi="Times New Roman" w:cs="Times New Roman"/>
          <w:sz w:val="24"/>
          <w:szCs w:val="24"/>
        </w:rPr>
        <w:t xml:space="preserve"> (даётся перечень конкретных умений и навыков данного учебного предмета, курса, основанной на более сложной, чем воспроизведение, деятельности: анализировать, сравнивать, различать, приводить примеры, определять признаки и др.);  </w:t>
      </w:r>
      <w:r w:rsidRPr="009659B3">
        <w:rPr>
          <w:rFonts w:ascii="Times New Roman" w:hAnsi="Times New Roman" w:cs="Times New Roman"/>
          <w:i/>
          <w:sz w:val="24"/>
          <w:szCs w:val="24"/>
        </w:rPr>
        <w:t xml:space="preserve">использовать приобретённые знания и умения в практической деятельности </w:t>
      </w:r>
      <w:r w:rsidRPr="009659B3">
        <w:rPr>
          <w:rFonts w:ascii="Times New Roman" w:hAnsi="Times New Roman" w:cs="Times New Roman"/>
          <w:sz w:val="24"/>
          <w:szCs w:val="24"/>
        </w:rPr>
        <w:t>(группа умений, которыми учащийся может пользоваться самостоятельно в повседневной жизни, вне образовательного процесса). При этом допускается  внесение в Программу учебного предмета, курса дополнительного материала, расширяющего и углубляющего знания учащихся. Рекомендуется определять требования к уровню подготовки учащихся по итогам  каждого года обучения.</w:t>
      </w:r>
    </w:p>
    <w:p w:rsidR="009659B3" w:rsidRPr="009659B3" w:rsidRDefault="009659B3" w:rsidP="00521A37">
      <w:pPr>
        <w:pStyle w:val="11"/>
        <w:spacing w:after="0" w:line="240" w:lineRule="auto"/>
        <w:ind w:left="709"/>
        <w:jc w:val="both"/>
        <w:rPr>
          <w:rFonts w:ascii="Times New Roman" w:hAnsi="Times New Roman"/>
          <w:sz w:val="24"/>
          <w:szCs w:val="24"/>
        </w:rPr>
      </w:pPr>
      <w:r w:rsidRPr="009659B3">
        <w:rPr>
          <w:rFonts w:ascii="Times New Roman" w:hAnsi="Times New Roman"/>
          <w:i/>
          <w:sz w:val="24"/>
          <w:szCs w:val="24"/>
        </w:rPr>
        <w:t>Характеристика контрольно-измерительных материалов</w:t>
      </w:r>
      <w:r w:rsidRPr="009659B3">
        <w:rPr>
          <w:rFonts w:ascii="Times New Roman" w:hAnsi="Times New Roman"/>
          <w:sz w:val="24"/>
          <w:szCs w:val="24"/>
        </w:rPr>
        <w:t xml:space="preserve">. </w:t>
      </w:r>
    </w:p>
    <w:p w:rsidR="009659B3" w:rsidRPr="009659B3" w:rsidRDefault="009659B3" w:rsidP="00521A37">
      <w:pPr>
        <w:pStyle w:val="11"/>
        <w:spacing w:after="0" w:line="240" w:lineRule="auto"/>
        <w:ind w:left="0" w:firstLine="708"/>
        <w:jc w:val="both"/>
        <w:rPr>
          <w:rFonts w:ascii="Times New Roman" w:hAnsi="Times New Roman"/>
          <w:sz w:val="24"/>
          <w:szCs w:val="24"/>
        </w:rPr>
      </w:pPr>
      <w:r w:rsidRPr="009659B3">
        <w:rPr>
          <w:rFonts w:ascii="Times New Roman" w:hAnsi="Times New Roman"/>
          <w:sz w:val="24"/>
          <w:szCs w:val="24"/>
        </w:rPr>
        <w:t>В данном разделе описывается организация оценивания уровня подготовки учащихся по конкретному учебному,</w:t>
      </w:r>
      <w:r w:rsidR="006126D1">
        <w:rPr>
          <w:rFonts w:ascii="Times New Roman" w:hAnsi="Times New Roman"/>
          <w:sz w:val="24"/>
          <w:szCs w:val="24"/>
        </w:rPr>
        <w:t xml:space="preserve"> курсу и даётся характеристика </w:t>
      </w:r>
      <w:r w:rsidRPr="009659B3">
        <w:rPr>
          <w:rFonts w:ascii="Times New Roman" w:hAnsi="Times New Roman"/>
          <w:sz w:val="24"/>
          <w:szCs w:val="24"/>
        </w:rPr>
        <w:t>контрольно-измерительных материалов при организации текущего контроля, промежуточной аттестации.</w:t>
      </w:r>
    </w:p>
    <w:p w:rsidR="00BB37AE" w:rsidRPr="00EE2EF0" w:rsidRDefault="00BB37AE" w:rsidP="00EB31F2">
      <w:pPr>
        <w:spacing w:before="240" w:line="240" w:lineRule="auto"/>
        <w:jc w:val="center"/>
        <w:rPr>
          <w:rFonts w:ascii="Times New Roman" w:hAnsi="Times New Roman" w:cs="Times New Roman"/>
          <w:b/>
          <w:i/>
          <w:sz w:val="24"/>
          <w:szCs w:val="24"/>
        </w:rPr>
      </w:pPr>
      <w:r w:rsidRPr="00EE2EF0">
        <w:rPr>
          <w:rFonts w:ascii="Times New Roman" w:hAnsi="Times New Roman" w:cs="Times New Roman"/>
          <w:b/>
          <w:i/>
          <w:sz w:val="24"/>
          <w:szCs w:val="24"/>
        </w:rPr>
        <w:t>Оформление рабочей программы</w:t>
      </w:r>
    </w:p>
    <w:p w:rsidR="00BB37AE" w:rsidRPr="009659B3" w:rsidRDefault="00BB37AE" w:rsidP="00C00B31">
      <w:pPr>
        <w:pStyle w:val="Style4"/>
        <w:widowControl/>
        <w:spacing w:line="240" w:lineRule="auto"/>
        <w:ind w:firstLine="0"/>
        <w:rPr>
          <w:rStyle w:val="FontStyle43"/>
          <w:sz w:val="24"/>
          <w:szCs w:val="24"/>
        </w:rPr>
      </w:pPr>
      <w:r w:rsidRPr="009659B3">
        <w:rPr>
          <w:rStyle w:val="FontStyle43"/>
          <w:sz w:val="24"/>
          <w:szCs w:val="24"/>
        </w:rPr>
        <w:tab/>
        <w:t xml:space="preserve">Текст набирается в текстовом процессоре </w:t>
      </w:r>
      <w:r w:rsidRPr="009659B3">
        <w:rPr>
          <w:rStyle w:val="FontStyle43"/>
          <w:sz w:val="24"/>
          <w:szCs w:val="24"/>
          <w:lang w:val="en-US"/>
        </w:rPr>
        <w:t>Word</w:t>
      </w:r>
      <w:r w:rsidRPr="009659B3">
        <w:rPr>
          <w:rStyle w:val="FontStyle43"/>
          <w:sz w:val="24"/>
          <w:szCs w:val="24"/>
        </w:rPr>
        <w:t xml:space="preserve"> шрифтом </w:t>
      </w:r>
      <w:r w:rsidRPr="009659B3">
        <w:rPr>
          <w:rStyle w:val="FontStyle43"/>
          <w:sz w:val="24"/>
          <w:szCs w:val="24"/>
          <w:lang w:val="en-US"/>
        </w:rPr>
        <w:t>TimesNewRoman</w:t>
      </w:r>
      <w:r w:rsidRPr="009659B3">
        <w:rPr>
          <w:rStyle w:val="FontStyle43"/>
          <w:sz w:val="24"/>
          <w:szCs w:val="24"/>
        </w:rPr>
        <w:t xml:space="preserve">, кегль 14, межстрочный интервал одинарный, переносы в тексте не ставятся, выравнивание по ширине, абзац </w:t>
      </w:r>
      <w:smartTag w:uri="urn:schemas-microsoft-com:office:smarttags" w:element="metricconverter">
        <w:smartTagPr>
          <w:attr w:name="ProductID" w:val="1,25 см"/>
        </w:smartTagPr>
        <w:r w:rsidRPr="009659B3">
          <w:rPr>
            <w:rStyle w:val="FontStyle43"/>
            <w:sz w:val="24"/>
            <w:szCs w:val="24"/>
          </w:rPr>
          <w:t>1,25 см</w:t>
        </w:r>
      </w:smartTag>
      <w:r w:rsidRPr="009659B3">
        <w:rPr>
          <w:rStyle w:val="FontStyle43"/>
          <w:sz w:val="24"/>
          <w:szCs w:val="24"/>
        </w:rPr>
        <w:t xml:space="preserve">, поля со всех сторон </w:t>
      </w:r>
      <w:smartTag w:uri="urn:schemas-microsoft-com:office:smarttags" w:element="metricconverter">
        <w:smartTagPr>
          <w:attr w:name="ProductID" w:val="2 см"/>
        </w:smartTagPr>
        <w:r w:rsidRPr="009659B3">
          <w:rPr>
            <w:rStyle w:val="FontStyle43"/>
            <w:sz w:val="24"/>
            <w:szCs w:val="24"/>
          </w:rPr>
          <w:t>2 см</w:t>
        </w:r>
      </w:smartTag>
      <w:r w:rsidRPr="009659B3">
        <w:rPr>
          <w:rStyle w:val="FontStyle43"/>
          <w:sz w:val="24"/>
          <w:szCs w:val="24"/>
        </w:rPr>
        <w:t xml:space="preserve">; центровка заголовков и абзацы в тексте выполняются при помощи средств </w:t>
      </w:r>
      <w:r w:rsidRPr="009659B3">
        <w:rPr>
          <w:rStyle w:val="FontStyle43"/>
          <w:sz w:val="24"/>
          <w:szCs w:val="24"/>
          <w:lang w:val="en-US"/>
        </w:rPr>
        <w:t>Word</w:t>
      </w:r>
      <w:r w:rsidRPr="009659B3">
        <w:rPr>
          <w:rStyle w:val="FontStyle43"/>
          <w:sz w:val="24"/>
          <w:szCs w:val="24"/>
        </w:rPr>
        <w:t>, листы формата А4. Таблицы вставляются непосредственно в текст.</w:t>
      </w:r>
    </w:p>
    <w:p w:rsidR="009659B3" w:rsidRDefault="00BB37AE" w:rsidP="00C00B31">
      <w:pPr>
        <w:pStyle w:val="Style17"/>
        <w:widowControl/>
        <w:spacing w:line="240" w:lineRule="auto"/>
        <w:ind w:firstLine="708"/>
        <w:jc w:val="both"/>
        <w:rPr>
          <w:rStyle w:val="FontStyle43"/>
          <w:sz w:val="24"/>
          <w:szCs w:val="24"/>
        </w:rPr>
      </w:pPr>
      <w:r w:rsidRPr="009659B3">
        <w:rPr>
          <w:rStyle w:val="FontStyle43"/>
          <w:sz w:val="24"/>
          <w:szCs w:val="24"/>
        </w:rPr>
        <w:lastRenderedPageBreak/>
        <w:t xml:space="preserve">Рабочая программа прошивается, страницы нумеруются, скрепляются печатью </w:t>
      </w:r>
      <w:r w:rsidR="00521A37">
        <w:rPr>
          <w:rStyle w:val="FontStyle43"/>
          <w:sz w:val="24"/>
          <w:szCs w:val="24"/>
        </w:rPr>
        <w:t>общеобразовательной организации</w:t>
      </w:r>
      <w:r w:rsidRPr="009659B3">
        <w:rPr>
          <w:rStyle w:val="FontStyle43"/>
          <w:sz w:val="24"/>
          <w:szCs w:val="24"/>
        </w:rPr>
        <w:t>и подписью руководителя.</w:t>
      </w:r>
    </w:p>
    <w:p w:rsidR="00BB37AE" w:rsidRPr="009659B3" w:rsidRDefault="00BB37AE" w:rsidP="00C00B31">
      <w:pPr>
        <w:pStyle w:val="Style17"/>
        <w:widowControl/>
        <w:spacing w:line="240" w:lineRule="auto"/>
        <w:ind w:firstLine="708"/>
        <w:jc w:val="both"/>
        <w:rPr>
          <w:rStyle w:val="FontStyle43"/>
          <w:sz w:val="24"/>
          <w:szCs w:val="24"/>
        </w:rPr>
      </w:pPr>
      <w:r w:rsidRPr="009659B3">
        <w:rPr>
          <w:rStyle w:val="FontStyle43"/>
          <w:sz w:val="24"/>
          <w:szCs w:val="24"/>
        </w:rPr>
        <w:t>Титульный лист считается первым, но не нумеруетс</w:t>
      </w:r>
      <w:r w:rsidR="009659B3">
        <w:rPr>
          <w:rStyle w:val="FontStyle43"/>
          <w:sz w:val="24"/>
          <w:szCs w:val="24"/>
        </w:rPr>
        <w:t>я, как и листы приложения.</w:t>
      </w:r>
    </w:p>
    <w:p w:rsidR="00BB37AE" w:rsidRPr="009659B3" w:rsidRDefault="00BB37AE" w:rsidP="00C00B31">
      <w:pPr>
        <w:pStyle w:val="Style4"/>
        <w:widowControl/>
        <w:spacing w:line="240" w:lineRule="auto"/>
        <w:ind w:firstLine="708"/>
        <w:rPr>
          <w:rStyle w:val="FontStyle43"/>
          <w:sz w:val="24"/>
          <w:szCs w:val="24"/>
        </w:rPr>
      </w:pPr>
      <w:r w:rsidRPr="009659B3">
        <w:rPr>
          <w:rStyle w:val="FontStyle43"/>
          <w:sz w:val="24"/>
          <w:szCs w:val="24"/>
        </w:rPr>
        <w:t xml:space="preserve">Календарно-тематическое планирование представляется в виде таблицы </w:t>
      </w:r>
      <w:r w:rsidRPr="006126D1">
        <w:rPr>
          <w:rStyle w:val="FontStyle43"/>
          <w:color w:val="000000" w:themeColor="text1"/>
          <w:sz w:val="24"/>
          <w:szCs w:val="24"/>
        </w:rPr>
        <w:t>(Приложение 2).</w:t>
      </w:r>
    </w:p>
    <w:p w:rsidR="00BB37AE" w:rsidRPr="009659B3" w:rsidRDefault="00BB37AE" w:rsidP="00C00B31">
      <w:pPr>
        <w:spacing w:line="240" w:lineRule="auto"/>
        <w:ind w:firstLine="708"/>
        <w:jc w:val="both"/>
        <w:rPr>
          <w:sz w:val="24"/>
          <w:szCs w:val="24"/>
        </w:rPr>
      </w:pPr>
      <w:r w:rsidRPr="009659B3">
        <w:rPr>
          <w:rStyle w:val="FontStyle43"/>
          <w:sz w:val="24"/>
          <w:szCs w:val="24"/>
        </w:rPr>
        <w:t>Список литературы строится в алфавитном порядке, с указанием города и названия издате</w:t>
      </w:r>
      <w:r w:rsidR="001E6D88">
        <w:rPr>
          <w:rStyle w:val="FontStyle43"/>
          <w:sz w:val="24"/>
          <w:szCs w:val="24"/>
        </w:rPr>
        <w:t>льства, года выпуска.</w:t>
      </w:r>
    </w:p>
    <w:p w:rsidR="00BE23F2" w:rsidRPr="001274A2" w:rsidRDefault="00C20FF1" w:rsidP="00BE23F2">
      <w:pPr>
        <w:pStyle w:val="Default"/>
        <w:spacing w:after="240"/>
        <w:jc w:val="center"/>
      </w:pPr>
      <w:r w:rsidRPr="001274A2">
        <w:rPr>
          <w:b/>
          <w:bCs/>
        </w:rPr>
        <w:t>УЧЕБНО-МЕТОДИЧЕСКИЕ КОМПЛЕКТЫ</w:t>
      </w:r>
    </w:p>
    <w:p w:rsidR="00BE23F2" w:rsidRPr="00BE23F2" w:rsidRDefault="00BE23F2" w:rsidP="00BE23F2">
      <w:pPr>
        <w:spacing w:after="0" w:line="240" w:lineRule="auto"/>
        <w:ind w:firstLine="708"/>
        <w:jc w:val="both"/>
        <w:rPr>
          <w:rFonts w:ascii="Times New Roman" w:hAnsi="Times New Roman" w:cs="Times New Roman"/>
          <w:sz w:val="24"/>
          <w:szCs w:val="24"/>
        </w:rPr>
      </w:pPr>
      <w:r w:rsidRPr="00BE23F2">
        <w:rPr>
          <w:rFonts w:ascii="Times New Roman" w:hAnsi="Times New Roman" w:cs="Times New Roman"/>
          <w:sz w:val="24"/>
          <w:szCs w:val="24"/>
        </w:rPr>
        <w:t>В соответствии с частью (пу</w:t>
      </w:r>
      <w:r>
        <w:rPr>
          <w:rFonts w:ascii="Times New Roman" w:hAnsi="Times New Roman" w:cs="Times New Roman"/>
          <w:sz w:val="24"/>
          <w:szCs w:val="24"/>
        </w:rPr>
        <w:t>нктом)</w:t>
      </w:r>
      <w:r w:rsidRPr="00BE23F2">
        <w:rPr>
          <w:rFonts w:ascii="Times New Roman" w:hAnsi="Times New Roman" w:cs="Times New Roman"/>
          <w:sz w:val="24"/>
          <w:szCs w:val="24"/>
        </w:rPr>
        <w:t xml:space="preserve"> 4 статьи 18 Федерал</w:t>
      </w:r>
      <w:r>
        <w:rPr>
          <w:rFonts w:ascii="Times New Roman" w:hAnsi="Times New Roman" w:cs="Times New Roman"/>
          <w:sz w:val="24"/>
          <w:szCs w:val="24"/>
        </w:rPr>
        <w:t xml:space="preserve">ьного закона от 29 декабря 2012 </w:t>
      </w:r>
      <w:r w:rsidRPr="00BE23F2">
        <w:rPr>
          <w:rFonts w:ascii="Times New Roman" w:hAnsi="Times New Roman" w:cs="Times New Roman"/>
          <w:sz w:val="24"/>
          <w:szCs w:val="24"/>
        </w:rPr>
        <w:t>г.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E23F2" w:rsidRPr="00BE23F2" w:rsidRDefault="00BE23F2" w:rsidP="00BE23F2">
      <w:pPr>
        <w:spacing w:after="0" w:line="240" w:lineRule="auto"/>
        <w:ind w:firstLine="708"/>
        <w:jc w:val="both"/>
        <w:rPr>
          <w:rFonts w:ascii="Times New Roman" w:hAnsi="Times New Roman" w:cs="Times New Roman"/>
          <w:sz w:val="24"/>
          <w:szCs w:val="24"/>
        </w:rPr>
      </w:pPr>
      <w:r w:rsidRPr="00BE23F2">
        <w:rPr>
          <w:rFonts w:ascii="Times New Roman" w:hAnsi="Times New Roman" w:cs="Times New Roman"/>
          <w:sz w:val="24"/>
          <w:szCs w:val="24"/>
        </w:rPr>
        <w:t>1) учебники из числа входящих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E23F2" w:rsidRPr="00BE23F2" w:rsidRDefault="00BE23F2" w:rsidP="00BE23F2">
      <w:pPr>
        <w:spacing w:after="0" w:line="240" w:lineRule="auto"/>
        <w:ind w:firstLine="708"/>
        <w:jc w:val="both"/>
        <w:rPr>
          <w:rFonts w:ascii="Times New Roman" w:hAnsi="Times New Roman" w:cs="Times New Roman"/>
          <w:sz w:val="24"/>
          <w:szCs w:val="24"/>
        </w:rPr>
      </w:pPr>
      <w:r w:rsidRPr="00BE23F2">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образовательных программ начального общего, основного общего, среднего общего образования.</w:t>
      </w:r>
    </w:p>
    <w:p w:rsidR="00BE23F2" w:rsidRPr="00BE23F2" w:rsidRDefault="00BE23F2" w:rsidP="00BE23F2">
      <w:pPr>
        <w:spacing w:after="0" w:line="240" w:lineRule="auto"/>
        <w:ind w:firstLine="708"/>
        <w:jc w:val="both"/>
        <w:rPr>
          <w:rFonts w:ascii="Times New Roman" w:hAnsi="Times New Roman" w:cs="Times New Roman"/>
          <w:b/>
          <w:color w:val="000000"/>
          <w:sz w:val="24"/>
          <w:szCs w:val="24"/>
        </w:rPr>
      </w:pPr>
      <w:r w:rsidRPr="00BE23F2">
        <w:rPr>
          <w:rFonts w:ascii="Times New Roman" w:hAnsi="Times New Roman" w:cs="Times New Roman"/>
          <w:sz w:val="24"/>
          <w:szCs w:val="24"/>
        </w:rPr>
        <w:t xml:space="preserve">При реализации обязательной части основной образовательной программы по учебным предметам «Русский язык» и «Литература» в 2014-2015 учебном году </w:t>
      </w:r>
      <w:r>
        <w:rPr>
          <w:rFonts w:ascii="Times New Roman" w:hAnsi="Times New Roman" w:cs="Times New Roman"/>
          <w:sz w:val="24"/>
          <w:szCs w:val="24"/>
        </w:rPr>
        <w:t>в Республике Крым будут</w:t>
      </w:r>
      <w:r w:rsidRPr="00BE23F2">
        <w:rPr>
          <w:rFonts w:ascii="Times New Roman" w:hAnsi="Times New Roman" w:cs="Times New Roman"/>
          <w:sz w:val="24"/>
          <w:szCs w:val="24"/>
        </w:rPr>
        <w:t xml:space="preserve"> использовать </w:t>
      </w:r>
      <w:r w:rsidRPr="00BE23F2">
        <w:rPr>
          <w:rFonts w:ascii="Times New Roman" w:hAnsi="Times New Roman" w:cs="Times New Roman"/>
          <w:bCs/>
          <w:sz w:val="24"/>
          <w:szCs w:val="24"/>
        </w:rPr>
        <w:t>представленные в таблице</w:t>
      </w:r>
      <w:r w:rsidRPr="00BE23F2">
        <w:rPr>
          <w:rFonts w:ascii="Times New Roman" w:hAnsi="Times New Roman" w:cs="Times New Roman"/>
          <w:sz w:val="24"/>
          <w:szCs w:val="24"/>
        </w:rPr>
        <w:t xml:space="preserve"> учебники, включенные в </w:t>
      </w:r>
      <w:r w:rsidRPr="00BE23F2">
        <w:rPr>
          <w:rFonts w:ascii="Times New Roman" w:hAnsi="Times New Roman" w:cs="Times New Roman"/>
          <w:bCs/>
          <w:sz w:val="24"/>
          <w:szCs w:val="24"/>
        </w:rPr>
        <w:t>федеральный перечень.</w:t>
      </w:r>
    </w:p>
    <w:p w:rsidR="00C20FF1" w:rsidRPr="00C20FF1" w:rsidRDefault="00C20FF1" w:rsidP="00BE23F2">
      <w:pPr>
        <w:spacing w:after="0"/>
        <w:jc w:val="center"/>
        <w:rPr>
          <w:rFonts w:ascii="Times New Roman" w:hAnsi="Times New Roman" w:cs="Times New Roman"/>
          <w:b/>
          <w:i/>
          <w:color w:val="000000"/>
          <w:sz w:val="16"/>
          <w:szCs w:val="16"/>
        </w:rPr>
      </w:pPr>
    </w:p>
    <w:p w:rsidR="00BE23F2" w:rsidRPr="000E59ED" w:rsidRDefault="00BE23F2" w:rsidP="00BE23F2">
      <w:pPr>
        <w:spacing w:after="0"/>
        <w:jc w:val="center"/>
        <w:rPr>
          <w:rFonts w:ascii="Times New Roman" w:hAnsi="Times New Roman" w:cs="Times New Roman"/>
          <w:b/>
          <w:i/>
          <w:color w:val="000000"/>
          <w:sz w:val="24"/>
          <w:szCs w:val="24"/>
        </w:rPr>
      </w:pPr>
      <w:r w:rsidRPr="000E59ED">
        <w:rPr>
          <w:rFonts w:ascii="Times New Roman" w:hAnsi="Times New Roman" w:cs="Times New Roman"/>
          <w:b/>
          <w:i/>
          <w:color w:val="000000"/>
          <w:sz w:val="24"/>
          <w:szCs w:val="24"/>
        </w:rPr>
        <w:t>Основное общее образование</w:t>
      </w:r>
    </w:p>
    <w:p w:rsidR="00BE23F2" w:rsidRPr="000E59ED" w:rsidRDefault="000E59ED" w:rsidP="007D5325">
      <w:pPr>
        <w:spacing w:after="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Русский язык</w:t>
      </w:r>
    </w:p>
    <w:tbl>
      <w:tblPr>
        <w:tblpPr w:leftFromText="180" w:rightFromText="180" w:vertAnchor="text" w:horzAnchor="margin" w:tblpX="-147" w:tblpY="157"/>
        <w:tblW w:w="10490" w:type="dxa"/>
        <w:tblLayout w:type="fixed"/>
        <w:tblLook w:val="0000"/>
      </w:tblPr>
      <w:tblGrid>
        <w:gridCol w:w="568"/>
        <w:gridCol w:w="2268"/>
        <w:gridCol w:w="1701"/>
        <w:gridCol w:w="850"/>
        <w:gridCol w:w="1701"/>
        <w:gridCol w:w="3402"/>
      </w:tblGrid>
      <w:tr w:rsidR="00BE23F2" w:rsidRPr="00C20FF1" w:rsidTr="001274A2">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 п/п</w:t>
            </w:r>
          </w:p>
        </w:tc>
        <w:tc>
          <w:tcPr>
            <w:tcW w:w="2268"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Автор/авторский коллектив</w:t>
            </w:r>
          </w:p>
        </w:tc>
        <w:tc>
          <w:tcPr>
            <w:tcW w:w="1701"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Наименование учебника</w:t>
            </w:r>
          </w:p>
        </w:tc>
        <w:tc>
          <w:tcPr>
            <w:tcW w:w="850"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Класс</w:t>
            </w:r>
          </w:p>
        </w:tc>
        <w:tc>
          <w:tcPr>
            <w:tcW w:w="1701"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Наименование издателя учебника</w:t>
            </w:r>
          </w:p>
        </w:tc>
        <w:tc>
          <w:tcPr>
            <w:tcW w:w="3402"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Адрес страницы об учебнике на официальном сайте издателя (издательств)</w:t>
            </w:r>
          </w:p>
        </w:tc>
      </w:tr>
      <w:tr w:rsidR="000E59ED" w:rsidRPr="00C20FF1" w:rsidTr="001274A2">
        <w:trPr>
          <w:trHeight w:val="301"/>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E59ED" w:rsidRPr="00C20FF1" w:rsidRDefault="000E59ED" w:rsidP="001274A2">
            <w:pPr>
              <w:spacing w:after="0"/>
              <w:ind w:firstLine="567"/>
              <w:jc w:val="center"/>
              <w:rPr>
                <w:rFonts w:ascii="Times New Roman" w:hAnsi="Times New Roman" w:cs="Times New Roman"/>
                <w:b/>
                <w:i/>
              </w:rPr>
            </w:pPr>
            <w:r w:rsidRPr="00C20FF1">
              <w:rPr>
                <w:rFonts w:ascii="Times New Roman" w:hAnsi="Times New Roman" w:cs="Times New Roman"/>
                <w:b/>
                <w:i/>
              </w:rPr>
              <w:t>для школ с родным (нерусским) языком обучения</w:t>
            </w:r>
          </w:p>
        </w:tc>
      </w:tr>
      <w:tr w:rsidR="00BE23F2" w:rsidRPr="00C20FF1" w:rsidTr="001274A2">
        <w:trPr>
          <w:trHeight w:val="63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Быстрова Е.А.,</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Кибирева Л.В. и др. Под ред. Быстровой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 В 2 частях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ООО "Русское слово-учебник"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90160F" w:rsidP="001274A2">
            <w:pPr>
              <w:spacing w:after="0" w:line="240" w:lineRule="auto"/>
              <w:ind w:left="-108"/>
              <w:rPr>
                <w:rFonts w:ascii="Times New Roman" w:hAnsi="Times New Roman" w:cs="Times New Roman"/>
                <w:color w:val="000000"/>
              </w:rPr>
            </w:pPr>
            <w:hyperlink r:id="rId8" w:history="1">
              <w:r w:rsidR="00BE23F2" w:rsidRPr="00C20FF1">
                <w:rPr>
                  <w:rStyle w:val="ab"/>
                  <w:color w:val="000000" w:themeColor="text1"/>
                </w:rPr>
                <w:t>http://русское-слово.рф/shop/catalog/knigi/348/1070/</w:t>
              </w:r>
            </w:hyperlink>
            <w:r w:rsidR="00BE23F2" w:rsidRPr="00C20FF1">
              <w:rPr>
                <w:rFonts w:ascii="Times New Roman" w:hAnsi="Times New Roman" w:cs="Times New Roman"/>
                <w:color w:val="000000" w:themeColor="text1"/>
              </w:rPr>
              <w:br/>
            </w:r>
            <w:hyperlink r:id="rId9" w:history="1">
              <w:r w:rsidR="00BE23F2" w:rsidRPr="00C20FF1">
                <w:rPr>
                  <w:rStyle w:val="ab"/>
                  <w:color w:val="000000" w:themeColor="text1"/>
                </w:rPr>
                <w:t>http://русское-слово.рф/shop/catalog/knigi/348/1072/</w:t>
              </w:r>
            </w:hyperlink>
          </w:p>
        </w:tc>
      </w:tr>
      <w:tr w:rsidR="00BE23F2" w:rsidRPr="00AF6384" w:rsidTr="001274A2">
        <w:trPr>
          <w:trHeight w:val="630"/>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Быстрова Е.А.,</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Кибирева Л.В. и др. Под ред. Быстровой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 В 2 частях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ООО "Русское слово-учебник"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90160F" w:rsidP="001274A2">
            <w:pPr>
              <w:spacing w:after="0" w:line="240" w:lineRule="auto"/>
              <w:ind w:left="-108"/>
              <w:rPr>
                <w:rFonts w:ascii="Times New Roman" w:hAnsi="Times New Roman" w:cs="Times New Roman"/>
                <w:color w:val="000000"/>
                <w:lang w:val="en-US"/>
              </w:rPr>
            </w:pPr>
            <w:hyperlink r:id="rId10" w:history="1">
              <w:r w:rsidR="00BE23F2" w:rsidRPr="00C20FF1">
                <w:rPr>
                  <w:rStyle w:val="ab"/>
                  <w:color w:val="000000" w:themeColor="text1"/>
                  <w:lang w:val="en-US"/>
                </w:rPr>
                <w:t>http://xn----dtbhthpdbkkaet.xn--</w:t>
              </w:r>
            </w:hyperlink>
            <w:r w:rsidR="00BE23F2" w:rsidRPr="00C20FF1">
              <w:rPr>
                <w:rFonts w:ascii="Times New Roman" w:hAnsi="Times New Roman" w:cs="Times New Roman"/>
                <w:color w:val="000000" w:themeColor="text1"/>
                <w:lang w:val="en-US"/>
              </w:rPr>
              <w:t xml:space="preserve"> p1ai/shop/catalog/knigi/349/1073/ </w:t>
            </w:r>
            <w:r w:rsidR="00BE23F2" w:rsidRPr="00C20FF1">
              <w:rPr>
                <w:rFonts w:ascii="Times New Roman" w:hAnsi="Times New Roman" w:cs="Times New Roman"/>
                <w:color w:val="000000" w:themeColor="text1"/>
                <w:lang w:val="en-US"/>
              </w:rPr>
              <w:br/>
            </w:r>
            <w:hyperlink r:id="rId11" w:history="1">
              <w:r w:rsidR="00BE23F2" w:rsidRPr="00C20FF1">
                <w:rPr>
                  <w:rStyle w:val="ab"/>
                  <w:color w:val="000000" w:themeColor="text1"/>
                  <w:lang w:val="en-US"/>
                </w:rPr>
                <w:t>http://xn----</w:t>
              </w:r>
            </w:hyperlink>
            <w:r w:rsidR="00BE23F2" w:rsidRPr="00C20FF1">
              <w:rPr>
                <w:rFonts w:ascii="Times New Roman" w:hAnsi="Times New Roman" w:cs="Times New Roman"/>
                <w:color w:val="000000" w:themeColor="text1"/>
                <w:lang w:val="en-US"/>
              </w:rPr>
              <w:t xml:space="preserve"> dtbhthpdbkkaet.xn- - p1ai/shop/catalog/k nigi/349/1074/      </w:t>
            </w:r>
          </w:p>
        </w:tc>
      </w:tr>
      <w:tr w:rsidR="00BE23F2" w:rsidRPr="00C20FF1" w:rsidTr="001274A2">
        <w:trPr>
          <w:trHeight w:val="94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Быстрова Е.А.,</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Кибирева Л.В. и др. Под ред. Быстровой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ООО "Русское слово-учебник"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90160F" w:rsidP="001274A2">
            <w:pPr>
              <w:spacing w:after="0" w:line="240" w:lineRule="auto"/>
              <w:ind w:left="-108"/>
              <w:rPr>
                <w:rFonts w:ascii="Times New Roman" w:hAnsi="Times New Roman" w:cs="Times New Roman"/>
                <w:color w:val="000000"/>
              </w:rPr>
            </w:pPr>
            <w:hyperlink r:id="rId12" w:history="1">
              <w:r w:rsidR="00BE23F2" w:rsidRPr="00C20FF1">
                <w:rPr>
                  <w:rStyle w:val="ab"/>
                  <w:color w:val="000000"/>
                </w:rPr>
                <w:t>http://xn----dtbhthpdbkkaet.xn--p1ai/shop/catalog/knigi/350/1075/</w:t>
              </w:r>
              <w:r w:rsidR="00BE23F2" w:rsidRPr="00C20FF1">
                <w:rPr>
                  <w:rFonts w:ascii="Times New Roman" w:hAnsi="Times New Roman" w:cs="Times New Roman"/>
                  <w:color w:val="000000"/>
                </w:rPr>
                <w:br/>
              </w:r>
            </w:hyperlink>
          </w:p>
        </w:tc>
      </w:tr>
      <w:tr w:rsidR="00BE23F2" w:rsidRPr="00C20FF1" w:rsidTr="001274A2">
        <w:trPr>
          <w:trHeight w:val="630"/>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Быстрова Е.А.,</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Кибирева Л.В. и др. Под ред. Быстровой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 xml:space="preserve">Русский язык. </w:t>
            </w:r>
            <w:r w:rsidRPr="00C20FF1">
              <w:rPr>
                <w:rFonts w:ascii="Times New Roman" w:hAnsi="Times New Roman" w:cs="Times New Roman"/>
                <w:color w:val="000000"/>
              </w:rPr>
              <w:br/>
              <w:t>В 2 частях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ООО "Русское слово-учебник"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ind w:left="-108"/>
              <w:rPr>
                <w:rFonts w:ascii="Times New Roman" w:hAnsi="Times New Roman" w:cs="Times New Roman"/>
                <w:color w:val="000000"/>
              </w:rPr>
            </w:pPr>
            <w:r w:rsidRPr="00C20FF1">
              <w:rPr>
                <w:rFonts w:ascii="Times New Roman" w:hAnsi="Times New Roman" w:cs="Times New Roman"/>
                <w:color w:val="000000"/>
              </w:rPr>
              <w:t>http://xn----dtbhthpdbkkaet.xn--p1ai/shop/catalog/knigi/351/1076/</w:t>
            </w:r>
            <w:r w:rsidRPr="00C20FF1">
              <w:rPr>
                <w:rFonts w:ascii="Times New Roman" w:hAnsi="Times New Roman" w:cs="Times New Roman"/>
                <w:color w:val="000000"/>
              </w:rPr>
              <w:br/>
              <w:t>http://xn----dtbhthpdbkkaet.xn--p1ai/shop/catalog/knigi/351/1077/</w:t>
            </w:r>
          </w:p>
        </w:tc>
      </w:tr>
      <w:tr w:rsidR="00BE23F2" w:rsidRPr="00C20FF1" w:rsidTr="001274A2">
        <w:trPr>
          <w:trHeight w:val="630"/>
        </w:trPr>
        <w:tc>
          <w:tcPr>
            <w:tcW w:w="568" w:type="dxa"/>
            <w:vMerge/>
            <w:tcBorders>
              <w:top w:val="single" w:sz="4" w:space="0" w:color="auto"/>
              <w:left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Быстрова Е.А.,</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Кибирева Л.В. и др. Под ред. Быстровой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ООО "Русское слово-учебник"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E23F2" w:rsidRPr="00C20FF1" w:rsidRDefault="0090160F" w:rsidP="001274A2">
            <w:pPr>
              <w:spacing w:after="0" w:line="240" w:lineRule="auto"/>
              <w:ind w:left="-108"/>
              <w:rPr>
                <w:rFonts w:ascii="Times New Roman" w:hAnsi="Times New Roman" w:cs="Times New Roman"/>
                <w:color w:val="000000"/>
              </w:rPr>
            </w:pPr>
            <w:hyperlink r:id="rId13" w:history="1">
              <w:r w:rsidR="00BE23F2" w:rsidRPr="00C20FF1">
                <w:rPr>
                  <w:rStyle w:val="ab"/>
                  <w:color w:val="000000"/>
                </w:rPr>
                <w:t>http://xn----dtbhthpdbkkaet.xn--p1ai/shop/catalog/knigi/352/1208/</w:t>
              </w:r>
              <w:r w:rsidR="00BE23F2" w:rsidRPr="00C20FF1">
                <w:rPr>
                  <w:rFonts w:ascii="Times New Roman" w:hAnsi="Times New Roman" w:cs="Times New Roman"/>
                  <w:color w:val="000000"/>
                </w:rPr>
                <w:br/>
              </w:r>
            </w:hyperlink>
          </w:p>
        </w:tc>
      </w:tr>
      <w:tr w:rsidR="000E59ED" w:rsidRPr="00C20FF1" w:rsidTr="001274A2">
        <w:trPr>
          <w:trHeight w:val="276"/>
        </w:trPr>
        <w:tc>
          <w:tcPr>
            <w:tcW w:w="10490" w:type="dxa"/>
            <w:gridSpan w:val="6"/>
            <w:tcBorders>
              <w:top w:val="single" w:sz="4" w:space="0" w:color="auto"/>
              <w:left w:val="single" w:sz="4" w:space="0" w:color="auto"/>
              <w:right w:val="single" w:sz="4" w:space="0" w:color="auto"/>
            </w:tcBorders>
            <w:shd w:val="clear" w:color="auto" w:fill="auto"/>
            <w:noWrap/>
            <w:vAlign w:val="center"/>
          </w:tcPr>
          <w:p w:rsidR="000E59ED" w:rsidRPr="00C20FF1" w:rsidRDefault="000E59ED" w:rsidP="001274A2">
            <w:pPr>
              <w:spacing w:after="0" w:line="240" w:lineRule="auto"/>
              <w:ind w:firstLine="540"/>
              <w:jc w:val="center"/>
              <w:rPr>
                <w:rFonts w:ascii="Times New Roman" w:hAnsi="Times New Roman" w:cs="Times New Roman"/>
                <w:b/>
                <w:i/>
              </w:rPr>
            </w:pPr>
            <w:r w:rsidRPr="00C20FF1">
              <w:rPr>
                <w:rFonts w:ascii="Times New Roman" w:hAnsi="Times New Roman" w:cs="Times New Roman"/>
                <w:b/>
                <w:i/>
              </w:rPr>
              <w:t>для школ с русским языком обучения</w:t>
            </w:r>
          </w:p>
        </w:tc>
      </w:tr>
      <w:tr w:rsidR="00BE23F2" w:rsidRPr="00C20FF1" w:rsidTr="001274A2">
        <w:trPr>
          <w:trHeight w:val="94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2.</w:t>
            </w:r>
          </w:p>
        </w:tc>
        <w:tc>
          <w:tcPr>
            <w:tcW w:w="2268"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Рыбченкова Л.М., Александрова О.М., Глазков А.В. и др.</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 xml:space="preserve"> В 2-х частях</w:t>
            </w:r>
          </w:p>
        </w:tc>
        <w:tc>
          <w:tcPr>
            <w:tcW w:w="850"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0E59ED"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 "</w:t>
            </w:r>
            <w:r w:rsidR="00BE23F2" w:rsidRPr="00C20FF1">
              <w:rPr>
                <w:rFonts w:ascii="Times New Roman" w:hAnsi="Times New Roman" w:cs="Times New Roman"/>
                <w:color w:val="000000"/>
              </w:rPr>
              <w:t>Просвещение"</w:t>
            </w:r>
          </w:p>
        </w:tc>
        <w:tc>
          <w:tcPr>
            <w:tcW w:w="3402"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ind w:left="-108"/>
              <w:rPr>
                <w:rFonts w:ascii="Times New Roman" w:hAnsi="Times New Roman" w:cs="Times New Roman"/>
                <w:color w:val="000000"/>
              </w:rPr>
            </w:pPr>
            <w:r w:rsidRPr="00C20FF1">
              <w:rPr>
                <w:rFonts w:ascii="Times New Roman" w:hAnsi="Times New Roman" w:cs="Times New Roman"/>
                <w:color w:val="000000"/>
              </w:rPr>
              <w:t>www.prosv.ru/umk/5-9</w:t>
            </w:r>
          </w:p>
        </w:tc>
      </w:tr>
      <w:tr w:rsidR="00BE23F2" w:rsidRPr="00C20FF1" w:rsidTr="001274A2">
        <w:trPr>
          <w:trHeight w:val="94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Рыбченкова Л.М., Александрова О.М., Загоровская О.В. и др.</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 xml:space="preserve">Русский язык. </w:t>
            </w:r>
          </w:p>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В 2-х частях</w:t>
            </w:r>
          </w:p>
        </w:tc>
        <w:tc>
          <w:tcPr>
            <w:tcW w:w="850"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w:t>
            </w:r>
            <w:r w:rsidR="000E59ED" w:rsidRPr="00C20FF1">
              <w:rPr>
                <w:rFonts w:ascii="Times New Roman" w:hAnsi="Times New Roman" w:cs="Times New Roman"/>
                <w:color w:val="000000"/>
              </w:rPr>
              <w:t xml:space="preserve"> "</w:t>
            </w:r>
            <w:r w:rsidRPr="00C20FF1">
              <w:rPr>
                <w:rFonts w:ascii="Times New Roman" w:hAnsi="Times New Roman" w:cs="Times New Roman"/>
                <w:color w:val="000000"/>
              </w:rPr>
              <w:t>Просвещение"</w:t>
            </w:r>
          </w:p>
        </w:tc>
        <w:tc>
          <w:tcPr>
            <w:tcW w:w="3402"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ind w:left="-108"/>
              <w:rPr>
                <w:rFonts w:ascii="Times New Roman" w:hAnsi="Times New Roman" w:cs="Times New Roman"/>
                <w:color w:val="000000"/>
              </w:rPr>
            </w:pPr>
            <w:r w:rsidRPr="00C20FF1">
              <w:rPr>
                <w:rFonts w:ascii="Times New Roman" w:hAnsi="Times New Roman" w:cs="Times New Roman"/>
                <w:color w:val="000000"/>
              </w:rPr>
              <w:t>www.prosv.ru/umk/5-9</w:t>
            </w:r>
          </w:p>
        </w:tc>
      </w:tr>
      <w:tr w:rsidR="00BE23F2" w:rsidRPr="00C20FF1" w:rsidTr="001274A2">
        <w:trPr>
          <w:trHeight w:val="94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Рыбченкова Л.М., Александрова О.М., Загоровская О.В. и др.</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w:t>
            </w:r>
          </w:p>
        </w:tc>
        <w:tc>
          <w:tcPr>
            <w:tcW w:w="850"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w:t>
            </w:r>
            <w:r w:rsidR="000E59ED" w:rsidRPr="00C20FF1">
              <w:rPr>
                <w:rFonts w:ascii="Times New Roman" w:hAnsi="Times New Roman" w:cs="Times New Roman"/>
                <w:color w:val="000000"/>
              </w:rPr>
              <w:t xml:space="preserve"> "</w:t>
            </w:r>
            <w:r w:rsidRPr="00C20FF1">
              <w:rPr>
                <w:rFonts w:ascii="Times New Roman" w:hAnsi="Times New Roman" w:cs="Times New Roman"/>
                <w:color w:val="000000"/>
              </w:rPr>
              <w:t>Просвещение"</w:t>
            </w:r>
          </w:p>
        </w:tc>
        <w:tc>
          <w:tcPr>
            <w:tcW w:w="3402"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ind w:left="-108"/>
              <w:rPr>
                <w:rFonts w:ascii="Times New Roman" w:hAnsi="Times New Roman" w:cs="Times New Roman"/>
                <w:color w:val="000000"/>
              </w:rPr>
            </w:pPr>
            <w:r w:rsidRPr="00C20FF1">
              <w:rPr>
                <w:rFonts w:ascii="Times New Roman" w:hAnsi="Times New Roman" w:cs="Times New Roman"/>
                <w:color w:val="000000"/>
              </w:rPr>
              <w:t>www.prosv.ru/umk/5-9</w:t>
            </w:r>
          </w:p>
        </w:tc>
      </w:tr>
      <w:tr w:rsidR="00BE23F2" w:rsidRPr="00C20FF1" w:rsidTr="001274A2">
        <w:trPr>
          <w:trHeight w:val="94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Рыбченкова Л.М., Александрова О.М., Загоровская О.В. и др.</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w:t>
            </w:r>
          </w:p>
        </w:tc>
        <w:tc>
          <w:tcPr>
            <w:tcW w:w="850"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8</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w:t>
            </w:r>
            <w:r w:rsidR="000E59ED" w:rsidRPr="00C20FF1">
              <w:rPr>
                <w:rFonts w:ascii="Times New Roman" w:hAnsi="Times New Roman" w:cs="Times New Roman"/>
                <w:color w:val="000000"/>
              </w:rPr>
              <w:t xml:space="preserve"> "</w:t>
            </w:r>
            <w:r w:rsidRPr="00C20FF1">
              <w:rPr>
                <w:rFonts w:ascii="Times New Roman" w:hAnsi="Times New Roman" w:cs="Times New Roman"/>
                <w:color w:val="000000"/>
              </w:rPr>
              <w:t>Просвещение"</w:t>
            </w:r>
          </w:p>
        </w:tc>
        <w:tc>
          <w:tcPr>
            <w:tcW w:w="3402"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ind w:left="-108"/>
              <w:rPr>
                <w:rFonts w:ascii="Times New Roman" w:hAnsi="Times New Roman" w:cs="Times New Roman"/>
                <w:color w:val="000000"/>
              </w:rPr>
            </w:pPr>
            <w:r w:rsidRPr="00C20FF1">
              <w:rPr>
                <w:rFonts w:ascii="Times New Roman" w:hAnsi="Times New Roman" w:cs="Times New Roman"/>
                <w:color w:val="000000"/>
              </w:rPr>
              <w:t>www.prosv.ru/umk/5-9</w:t>
            </w:r>
          </w:p>
        </w:tc>
      </w:tr>
      <w:tr w:rsidR="00BE23F2" w:rsidRPr="00C20FF1" w:rsidTr="001274A2">
        <w:trPr>
          <w:trHeight w:val="94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E23F2" w:rsidRPr="00C20FF1" w:rsidRDefault="00BE23F2" w:rsidP="001274A2">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Рыбченкова Л.М., Александрова О.М., Загоровская О.В. и др.</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Русский язык</w:t>
            </w:r>
          </w:p>
        </w:tc>
        <w:tc>
          <w:tcPr>
            <w:tcW w:w="850" w:type="dxa"/>
            <w:tcBorders>
              <w:top w:val="single" w:sz="4" w:space="0" w:color="auto"/>
              <w:left w:val="nil"/>
              <w:bottom w:val="single" w:sz="4" w:space="0" w:color="auto"/>
              <w:right w:val="single" w:sz="4" w:space="0" w:color="auto"/>
            </w:tcBorders>
            <w:shd w:val="clear" w:color="auto" w:fill="auto"/>
            <w:vAlign w:val="center"/>
          </w:tcPr>
          <w:p w:rsidR="00BE23F2" w:rsidRPr="00C20FF1" w:rsidRDefault="00BE23F2" w:rsidP="001274A2">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9</w:t>
            </w:r>
          </w:p>
        </w:tc>
        <w:tc>
          <w:tcPr>
            <w:tcW w:w="1701"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w:t>
            </w:r>
            <w:r w:rsidR="000E59ED" w:rsidRPr="00C20FF1">
              <w:rPr>
                <w:rFonts w:ascii="Times New Roman" w:hAnsi="Times New Roman" w:cs="Times New Roman"/>
                <w:color w:val="000000"/>
              </w:rPr>
              <w:t xml:space="preserve"> "</w:t>
            </w:r>
            <w:r w:rsidRPr="00C20FF1">
              <w:rPr>
                <w:rFonts w:ascii="Times New Roman" w:hAnsi="Times New Roman" w:cs="Times New Roman"/>
                <w:color w:val="000000"/>
              </w:rPr>
              <w:t>Просвещение"</w:t>
            </w:r>
          </w:p>
        </w:tc>
        <w:tc>
          <w:tcPr>
            <w:tcW w:w="3402" w:type="dxa"/>
            <w:tcBorders>
              <w:top w:val="single" w:sz="4" w:space="0" w:color="auto"/>
              <w:left w:val="nil"/>
              <w:bottom w:val="single" w:sz="4" w:space="0" w:color="auto"/>
              <w:right w:val="single" w:sz="4" w:space="0" w:color="auto"/>
            </w:tcBorders>
            <w:shd w:val="clear" w:color="auto" w:fill="auto"/>
          </w:tcPr>
          <w:p w:rsidR="00BE23F2" w:rsidRPr="00C20FF1" w:rsidRDefault="00BE23F2" w:rsidP="001274A2">
            <w:pPr>
              <w:spacing w:after="0" w:line="240" w:lineRule="auto"/>
              <w:ind w:left="-108"/>
              <w:rPr>
                <w:rFonts w:ascii="Times New Roman" w:hAnsi="Times New Roman" w:cs="Times New Roman"/>
                <w:color w:val="000000"/>
              </w:rPr>
            </w:pPr>
            <w:r w:rsidRPr="00C20FF1">
              <w:rPr>
                <w:rFonts w:ascii="Times New Roman" w:hAnsi="Times New Roman" w:cs="Times New Roman"/>
                <w:color w:val="000000"/>
              </w:rPr>
              <w:t>www.prosv.ru/umk/5-9</w:t>
            </w:r>
          </w:p>
        </w:tc>
      </w:tr>
    </w:tbl>
    <w:p w:rsidR="00BE23F2" w:rsidRPr="001274A2" w:rsidRDefault="00BE23F2" w:rsidP="007D5325">
      <w:pPr>
        <w:pStyle w:val="Default"/>
        <w:ind w:firstLine="708"/>
        <w:rPr>
          <w:color w:val="000000" w:themeColor="text1"/>
          <w:sz w:val="16"/>
          <w:szCs w:val="16"/>
        </w:rPr>
      </w:pPr>
    </w:p>
    <w:p w:rsidR="00EB1C65" w:rsidRPr="00C20FF1" w:rsidRDefault="00EB1C65" w:rsidP="007D5325">
      <w:pPr>
        <w:spacing w:after="0" w:line="240" w:lineRule="auto"/>
        <w:jc w:val="center"/>
        <w:rPr>
          <w:rFonts w:ascii="Times New Roman" w:hAnsi="Times New Roman" w:cs="Times New Roman"/>
          <w:b/>
          <w:i/>
          <w:color w:val="000000"/>
          <w:sz w:val="24"/>
          <w:szCs w:val="24"/>
        </w:rPr>
      </w:pPr>
      <w:r w:rsidRPr="00C20FF1">
        <w:rPr>
          <w:rFonts w:ascii="Times New Roman" w:hAnsi="Times New Roman" w:cs="Times New Roman"/>
          <w:b/>
          <w:i/>
          <w:color w:val="000000"/>
          <w:sz w:val="24"/>
          <w:szCs w:val="24"/>
        </w:rPr>
        <w:t>Литература</w:t>
      </w:r>
    </w:p>
    <w:tbl>
      <w:tblPr>
        <w:tblW w:w="10490" w:type="dxa"/>
        <w:tblInd w:w="-147" w:type="dxa"/>
        <w:tblLayout w:type="fixed"/>
        <w:tblLook w:val="0000"/>
      </w:tblPr>
      <w:tblGrid>
        <w:gridCol w:w="568"/>
        <w:gridCol w:w="2268"/>
        <w:gridCol w:w="1701"/>
        <w:gridCol w:w="992"/>
        <w:gridCol w:w="1701"/>
        <w:gridCol w:w="3260"/>
      </w:tblGrid>
      <w:tr w:rsidR="00EB1C65" w:rsidRPr="00C20FF1" w:rsidTr="001274A2">
        <w:trPr>
          <w:trHeight w:val="119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 п/п</w:t>
            </w: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Автор/авторский коллектив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Наименование учебника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Класс</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Наименование издателя учебника</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Адрес страницы об учебнике на официальном сайте издателя (издательств)</w:t>
            </w:r>
          </w:p>
        </w:tc>
      </w:tr>
      <w:tr w:rsidR="00EB1C65" w:rsidRPr="00C20FF1" w:rsidTr="001274A2">
        <w:trPr>
          <w:trHeight w:val="748"/>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both"/>
              <w:rPr>
                <w:rFonts w:ascii="Times New Roman" w:hAnsi="Times New Roman" w:cs="Times New Roman"/>
                <w:color w:val="000000"/>
              </w:rPr>
            </w:pPr>
            <w:r w:rsidRPr="00C20FF1">
              <w:rPr>
                <w:rFonts w:ascii="Times New Roman" w:hAnsi="Times New Roman" w:cs="Times New Roman"/>
                <w:color w:val="000000"/>
              </w:rPr>
              <w:t>Коровина В.Я., Журавлёв В.П., Коровин 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 Просвещение"</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90160F" w:rsidP="007D5325">
            <w:pPr>
              <w:spacing w:after="0" w:line="240" w:lineRule="auto"/>
              <w:rPr>
                <w:rFonts w:ascii="Times New Roman" w:hAnsi="Times New Roman" w:cs="Times New Roman"/>
                <w:color w:val="000000"/>
              </w:rPr>
            </w:pPr>
            <w:hyperlink r:id="rId14" w:history="1">
              <w:r w:rsidR="00EB1C65" w:rsidRPr="00C20FF1">
                <w:rPr>
                  <w:rStyle w:val="ab"/>
                </w:rPr>
                <w:t>www.prosv.ru/umk/5-9</w:t>
              </w:r>
            </w:hyperlink>
          </w:p>
        </w:tc>
      </w:tr>
      <w:tr w:rsidR="00EB1C65" w:rsidRPr="00C20FF1" w:rsidTr="001274A2">
        <w:trPr>
          <w:trHeight w:val="1173"/>
        </w:trPr>
        <w:tc>
          <w:tcPr>
            <w:tcW w:w="568" w:type="dxa"/>
            <w:vMerge/>
            <w:tcBorders>
              <w:left w:val="single" w:sz="4" w:space="0" w:color="auto"/>
              <w:right w:val="single" w:sz="4" w:space="0" w:color="auto"/>
            </w:tcBorders>
            <w:shd w:val="clear" w:color="auto" w:fill="auto"/>
            <w:noWrap/>
            <w:vAlign w:val="center"/>
          </w:tcPr>
          <w:p w:rsidR="00EB1C65" w:rsidRPr="00C20FF1" w:rsidRDefault="00EB1C65" w:rsidP="007D5325">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both"/>
              <w:rPr>
                <w:rFonts w:ascii="Times New Roman" w:hAnsi="Times New Roman" w:cs="Times New Roman"/>
                <w:color w:val="000000"/>
              </w:rPr>
            </w:pPr>
            <w:r w:rsidRPr="00C20FF1">
              <w:rPr>
                <w:rFonts w:ascii="Times New Roman" w:hAnsi="Times New Roman" w:cs="Times New Roman"/>
                <w:color w:val="000000"/>
              </w:rPr>
              <w:t>Полухина В.П., Коровина В.Я., Журавлёв В.П. и др. / Под ред. Коровиной В.Я.</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 Просвещение"</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90160F" w:rsidP="007D5325">
            <w:pPr>
              <w:spacing w:after="0" w:line="240" w:lineRule="auto"/>
              <w:rPr>
                <w:rFonts w:ascii="Times New Roman" w:hAnsi="Times New Roman" w:cs="Times New Roman"/>
                <w:color w:val="000000"/>
              </w:rPr>
            </w:pPr>
            <w:hyperlink r:id="rId15" w:history="1">
              <w:r w:rsidR="00EB1C65" w:rsidRPr="00C20FF1">
                <w:rPr>
                  <w:rStyle w:val="ab"/>
                </w:rPr>
                <w:t>www.prosv.ru/umk/5-9</w:t>
              </w:r>
            </w:hyperlink>
          </w:p>
        </w:tc>
      </w:tr>
      <w:tr w:rsidR="00EB1C65" w:rsidRPr="00C20FF1" w:rsidTr="001274A2">
        <w:trPr>
          <w:trHeight w:val="350"/>
        </w:trPr>
        <w:tc>
          <w:tcPr>
            <w:tcW w:w="568" w:type="dxa"/>
            <w:vMerge/>
            <w:tcBorders>
              <w:left w:val="single" w:sz="4" w:space="0" w:color="auto"/>
              <w:right w:val="single" w:sz="4" w:space="0" w:color="auto"/>
            </w:tcBorders>
            <w:shd w:val="clear" w:color="auto" w:fill="auto"/>
            <w:noWrap/>
            <w:vAlign w:val="center"/>
          </w:tcPr>
          <w:p w:rsidR="00EB1C65" w:rsidRPr="00C20FF1" w:rsidRDefault="00EB1C65" w:rsidP="007D5325">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both"/>
              <w:rPr>
                <w:rFonts w:ascii="Times New Roman" w:hAnsi="Times New Roman" w:cs="Times New Roman"/>
                <w:color w:val="000000"/>
              </w:rPr>
            </w:pPr>
            <w:r w:rsidRPr="00C20FF1">
              <w:rPr>
                <w:rFonts w:ascii="Times New Roman" w:hAnsi="Times New Roman" w:cs="Times New Roman"/>
                <w:color w:val="000000"/>
              </w:rPr>
              <w:t>Коровина В.Я., Журавлёв В.П., Коровин 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 Просвещение"</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90160F" w:rsidP="007D5325">
            <w:pPr>
              <w:spacing w:after="0" w:line="240" w:lineRule="auto"/>
              <w:rPr>
                <w:rFonts w:ascii="Times New Roman" w:hAnsi="Times New Roman" w:cs="Times New Roman"/>
                <w:color w:val="000000"/>
              </w:rPr>
            </w:pPr>
            <w:hyperlink r:id="rId16" w:history="1">
              <w:r w:rsidR="00EB1C65" w:rsidRPr="00C20FF1">
                <w:rPr>
                  <w:rStyle w:val="ab"/>
                </w:rPr>
                <w:t>www.prosv.ru/umk/5-9</w:t>
              </w:r>
            </w:hyperlink>
          </w:p>
        </w:tc>
      </w:tr>
      <w:tr w:rsidR="00EB1C65" w:rsidRPr="00C20FF1" w:rsidTr="001274A2">
        <w:trPr>
          <w:trHeight w:val="350"/>
        </w:trPr>
        <w:tc>
          <w:tcPr>
            <w:tcW w:w="568" w:type="dxa"/>
            <w:vMerge/>
            <w:tcBorders>
              <w:left w:val="single" w:sz="4" w:space="0" w:color="auto"/>
              <w:right w:val="single" w:sz="4" w:space="0" w:color="auto"/>
            </w:tcBorders>
            <w:shd w:val="clear" w:color="auto" w:fill="auto"/>
            <w:noWrap/>
            <w:vAlign w:val="center"/>
          </w:tcPr>
          <w:p w:rsidR="00EB1C65" w:rsidRPr="00C20FF1" w:rsidRDefault="00EB1C65" w:rsidP="007D5325">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both"/>
              <w:rPr>
                <w:rFonts w:ascii="Times New Roman" w:hAnsi="Times New Roman" w:cs="Times New Roman"/>
                <w:color w:val="000000"/>
              </w:rPr>
            </w:pPr>
            <w:r w:rsidRPr="00C20FF1">
              <w:rPr>
                <w:rFonts w:ascii="Times New Roman" w:hAnsi="Times New Roman" w:cs="Times New Roman"/>
                <w:color w:val="000000"/>
              </w:rPr>
              <w:t>Коровина В.Я., Журавлёв В.П., Коровин 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 Просвещение"</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90160F" w:rsidP="007D5325">
            <w:pPr>
              <w:spacing w:after="0" w:line="240" w:lineRule="auto"/>
              <w:rPr>
                <w:rFonts w:ascii="Times New Roman" w:hAnsi="Times New Roman" w:cs="Times New Roman"/>
                <w:color w:val="000000"/>
              </w:rPr>
            </w:pPr>
            <w:hyperlink r:id="rId17" w:history="1">
              <w:r w:rsidR="00EB1C65" w:rsidRPr="00C20FF1">
                <w:rPr>
                  <w:rStyle w:val="ab"/>
                </w:rPr>
                <w:t>www.prosv.ru/umk/5-9</w:t>
              </w:r>
            </w:hyperlink>
          </w:p>
        </w:tc>
      </w:tr>
      <w:tr w:rsidR="00EB1C65" w:rsidRPr="00C20FF1" w:rsidTr="001274A2">
        <w:trPr>
          <w:trHeight w:val="350"/>
        </w:trPr>
        <w:tc>
          <w:tcPr>
            <w:tcW w:w="568" w:type="dxa"/>
            <w:vMerge/>
            <w:tcBorders>
              <w:left w:val="single" w:sz="4" w:space="0" w:color="auto"/>
              <w:bottom w:val="single" w:sz="4" w:space="0" w:color="auto"/>
              <w:right w:val="single" w:sz="4" w:space="0" w:color="auto"/>
            </w:tcBorders>
            <w:shd w:val="clear" w:color="auto" w:fill="auto"/>
            <w:noWrap/>
            <w:vAlign w:val="center"/>
          </w:tcPr>
          <w:p w:rsidR="00EB1C65" w:rsidRPr="00C20FF1" w:rsidRDefault="00EB1C65" w:rsidP="007D5325">
            <w:pPr>
              <w:spacing w:after="0" w:line="240" w:lineRule="auto"/>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both"/>
              <w:rPr>
                <w:rFonts w:ascii="Times New Roman" w:hAnsi="Times New Roman" w:cs="Times New Roman"/>
                <w:color w:val="000000"/>
              </w:rPr>
            </w:pPr>
            <w:r w:rsidRPr="00C20FF1">
              <w:rPr>
                <w:rFonts w:ascii="Times New Roman" w:hAnsi="Times New Roman" w:cs="Times New Roman"/>
                <w:color w:val="000000"/>
              </w:rPr>
              <w:t xml:space="preserve">Коровина В.Я., Журавлёв В.П., Коровин В.И. и др. </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ОАО "Издательство" Просвещение"</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90160F" w:rsidP="007D5325">
            <w:pPr>
              <w:spacing w:after="0" w:line="240" w:lineRule="auto"/>
              <w:rPr>
                <w:rFonts w:ascii="Times New Roman" w:hAnsi="Times New Roman" w:cs="Times New Roman"/>
                <w:color w:val="000000"/>
              </w:rPr>
            </w:pPr>
            <w:hyperlink r:id="rId18" w:history="1">
              <w:r w:rsidR="00EB1C65" w:rsidRPr="00C20FF1">
                <w:rPr>
                  <w:rStyle w:val="ab"/>
                </w:rPr>
                <w:t>www.prosv.ru/umk/5-9</w:t>
              </w:r>
            </w:hyperlink>
          </w:p>
        </w:tc>
      </w:tr>
    </w:tbl>
    <w:p w:rsidR="00EB1C65" w:rsidRPr="00EB1C65" w:rsidRDefault="00EB1C65" w:rsidP="007D5325">
      <w:pPr>
        <w:tabs>
          <w:tab w:val="left" w:pos="567"/>
        </w:tabs>
        <w:spacing w:after="0"/>
        <w:ind w:firstLine="720"/>
        <w:jc w:val="center"/>
        <w:rPr>
          <w:rFonts w:ascii="Times New Roman" w:hAnsi="Times New Roman" w:cs="Times New Roman"/>
          <w:b/>
          <w:i/>
          <w:sz w:val="24"/>
          <w:szCs w:val="24"/>
        </w:rPr>
      </w:pPr>
      <w:r w:rsidRPr="00EB1C65">
        <w:rPr>
          <w:rFonts w:ascii="Times New Roman" w:hAnsi="Times New Roman" w:cs="Times New Roman"/>
          <w:b/>
          <w:i/>
          <w:sz w:val="24"/>
          <w:szCs w:val="24"/>
        </w:rPr>
        <w:t>Среднее общее образование</w:t>
      </w:r>
    </w:p>
    <w:p w:rsidR="00EB1C65" w:rsidRPr="00EB1C65" w:rsidRDefault="00EB1C65" w:rsidP="007D5325">
      <w:pPr>
        <w:spacing w:after="0"/>
        <w:jc w:val="center"/>
        <w:rPr>
          <w:rFonts w:ascii="Times New Roman" w:hAnsi="Times New Roman" w:cs="Times New Roman"/>
          <w:b/>
          <w:i/>
          <w:color w:val="000000"/>
          <w:sz w:val="24"/>
          <w:szCs w:val="24"/>
        </w:rPr>
      </w:pPr>
      <w:r w:rsidRPr="00EB1C65">
        <w:rPr>
          <w:rFonts w:ascii="Times New Roman" w:hAnsi="Times New Roman" w:cs="Times New Roman"/>
          <w:b/>
          <w:i/>
          <w:sz w:val="24"/>
          <w:szCs w:val="24"/>
        </w:rPr>
        <w:t>Русский язык</w:t>
      </w:r>
    </w:p>
    <w:tbl>
      <w:tblPr>
        <w:tblW w:w="10490" w:type="dxa"/>
        <w:tblInd w:w="-147" w:type="dxa"/>
        <w:tblLayout w:type="fixed"/>
        <w:tblLook w:val="0000"/>
      </w:tblPr>
      <w:tblGrid>
        <w:gridCol w:w="568"/>
        <w:gridCol w:w="2268"/>
        <w:gridCol w:w="1701"/>
        <w:gridCol w:w="992"/>
        <w:gridCol w:w="1701"/>
        <w:gridCol w:w="3260"/>
      </w:tblGrid>
      <w:tr w:rsidR="00EB1C65" w:rsidRPr="00EB1C65" w:rsidTr="001274A2">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 п/п</w:t>
            </w: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Автор/авторский коллектив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Наименование учебника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Класс</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Наименование издателя учебника</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Адрес страницы об учебнике на официальном сайте издателя (издательств)</w:t>
            </w:r>
          </w:p>
        </w:tc>
      </w:tr>
      <w:tr w:rsidR="00EB1C65" w:rsidRPr="00EB1C65" w:rsidTr="001274A2">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1.</w:t>
            </w:r>
          </w:p>
        </w:tc>
        <w:tc>
          <w:tcPr>
            <w:tcW w:w="2268"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Власенков А.И., Рыбченкова Л.М.</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 xml:space="preserve">Русский язык (базовый уровень) </w:t>
            </w:r>
          </w:p>
        </w:tc>
        <w:tc>
          <w:tcPr>
            <w:tcW w:w="992"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ind w:left="-108" w:right="-108"/>
              <w:rPr>
                <w:rFonts w:ascii="Times New Roman" w:hAnsi="Times New Roman" w:cs="Times New Roman"/>
                <w:color w:val="000000"/>
              </w:rPr>
            </w:pPr>
            <w:r w:rsidRPr="00C20FF1">
              <w:rPr>
                <w:rFonts w:ascii="Times New Roman" w:hAnsi="Times New Roman" w:cs="Times New Roman"/>
                <w:color w:val="000000"/>
              </w:rPr>
              <w:t>10-11</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ОАО "Издательство" Просвещение"</w:t>
            </w:r>
          </w:p>
        </w:tc>
        <w:tc>
          <w:tcPr>
            <w:tcW w:w="3260" w:type="dxa"/>
            <w:tcBorders>
              <w:top w:val="single" w:sz="4" w:space="0" w:color="auto"/>
              <w:left w:val="nil"/>
              <w:bottom w:val="single" w:sz="4" w:space="0" w:color="auto"/>
              <w:right w:val="single" w:sz="4" w:space="0" w:color="auto"/>
            </w:tcBorders>
            <w:shd w:val="clear" w:color="auto" w:fill="auto"/>
          </w:tcPr>
          <w:p w:rsidR="00EB1C65" w:rsidRPr="00C20FF1" w:rsidRDefault="0090160F" w:rsidP="007D5325">
            <w:pPr>
              <w:spacing w:after="0"/>
              <w:rPr>
                <w:rFonts w:ascii="Times New Roman" w:hAnsi="Times New Roman" w:cs="Times New Roman"/>
                <w:color w:val="000000"/>
              </w:rPr>
            </w:pPr>
            <w:hyperlink r:id="rId19" w:history="1">
              <w:r w:rsidR="00EB1C65" w:rsidRPr="00C20FF1">
                <w:rPr>
                  <w:rStyle w:val="ab"/>
                </w:rPr>
                <w:t>www.prosv.ru/umk/10-11</w:t>
              </w:r>
            </w:hyperlink>
          </w:p>
        </w:tc>
      </w:tr>
      <w:tr w:rsidR="00EB1C65" w:rsidRPr="00EB1C65" w:rsidTr="001274A2">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EB1C65" w:rsidRPr="00C20FF1" w:rsidRDefault="00EB1C65" w:rsidP="007D5325">
            <w:pPr>
              <w:spacing w:after="0"/>
              <w:jc w:val="center"/>
              <w:rPr>
                <w:rFonts w:ascii="Times New Roman" w:hAnsi="Times New Roman" w:cs="Times New Roman"/>
                <w:color w:val="000000"/>
              </w:rPr>
            </w:pPr>
            <w:r w:rsidRPr="00C20FF1">
              <w:rPr>
                <w:rFonts w:ascii="Times New Roman" w:hAnsi="Times New Roman" w:cs="Times New Roman"/>
                <w:color w:val="000000"/>
              </w:rPr>
              <w:t>2.</w:t>
            </w:r>
          </w:p>
        </w:tc>
        <w:tc>
          <w:tcPr>
            <w:tcW w:w="2268"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Бабайцева В.В.</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Русский язык. Углубленный уровень.</w:t>
            </w:r>
          </w:p>
        </w:tc>
        <w:tc>
          <w:tcPr>
            <w:tcW w:w="992"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10-11</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rPr>
                <w:rFonts w:ascii="Times New Roman" w:hAnsi="Times New Roman" w:cs="Times New Roman"/>
                <w:color w:val="000000"/>
              </w:rPr>
            </w:pPr>
            <w:r w:rsidRPr="00C20FF1">
              <w:rPr>
                <w:rFonts w:ascii="Times New Roman" w:hAnsi="Times New Roman" w:cs="Times New Roman"/>
                <w:color w:val="000000"/>
              </w:rPr>
              <w:t>ООО "ДРОФА"</w:t>
            </w:r>
          </w:p>
        </w:tc>
        <w:tc>
          <w:tcPr>
            <w:tcW w:w="3260" w:type="dxa"/>
            <w:tcBorders>
              <w:top w:val="single" w:sz="4" w:space="0" w:color="auto"/>
              <w:left w:val="nil"/>
              <w:bottom w:val="single" w:sz="4" w:space="0" w:color="auto"/>
              <w:right w:val="single" w:sz="4" w:space="0" w:color="auto"/>
            </w:tcBorders>
            <w:shd w:val="clear" w:color="auto" w:fill="auto"/>
          </w:tcPr>
          <w:p w:rsidR="00EB1C65" w:rsidRPr="00C20FF1" w:rsidRDefault="0090160F" w:rsidP="007D5325">
            <w:pPr>
              <w:spacing w:after="0"/>
              <w:rPr>
                <w:rFonts w:ascii="Times New Roman" w:hAnsi="Times New Roman" w:cs="Times New Roman"/>
                <w:color w:val="000000"/>
              </w:rPr>
            </w:pPr>
            <w:hyperlink r:id="rId20" w:history="1">
              <w:r w:rsidR="00EB1C65" w:rsidRPr="00C20FF1">
                <w:rPr>
                  <w:rStyle w:val="ab"/>
                </w:rPr>
                <w:t>http://www.drofa.ru/58/</w:t>
              </w:r>
            </w:hyperlink>
          </w:p>
        </w:tc>
      </w:tr>
    </w:tbl>
    <w:p w:rsidR="00EB1C65" w:rsidRPr="00EB1C65" w:rsidRDefault="00EB1C65" w:rsidP="007D5325">
      <w:pPr>
        <w:spacing w:after="0" w:line="240" w:lineRule="auto"/>
        <w:jc w:val="center"/>
        <w:rPr>
          <w:rFonts w:ascii="Times New Roman" w:hAnsi="Times New Roman" w:cs="Times New Roman"/>
          <w:b/>
          <w:i/>
          <w:color w:val="000000"/>
          <w:sz w:val="24"/>
          <w:szCs w:val="24"/>
        </w:rPr>
      </w:pPr>
      <w:r w:rsidRPr="00EB1C65">
        <w:rPr>
          <w:rFonts w:ascii="Times New Roman" w:hAnsi="Times New Roman" w:cs="Times New Roman"/>
          <w:b/>
          <w:i/>
          <w:sz w:val="24"/>
          <w:szCs w:val="24"/>
        </w:rPr>
        <w:t>Литература</w:t>
      </w:r>
    </w:p>
    <w:tbl>
      <w:tblPr>
        <w:tblW w:w="10490" w:type="dxa"/>
        <w:tblInd w:w="-147" w:type="dxa"/>
        <w:tblLayout w:type="fixed"/>
        <w:tblLook w:val="0000"/>
      </w:tblPr>
      <w:tblGrid>
        <w:gridCol w:w="568"/>
        <w:gridCol w:w="2268"/>
        <w:gridCol w:w="1701"/>
        <w:gridCol w:w="992"/>
        <w:gridCol w:w="1701"/>
        <w:gridCol w:w="3260"/>
      </w:tblGrid>
      <w:tr w:rsidR="00EB1C65" w:rsidRPr="00EB1C65" w:rsidTr="001274A2">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B1C65" w:rsidRPr="00C20FF1" w:rsidRDefault="00EB1C65" w:rsidP="007D5325">
            <w:pPr>
              <w:spacing w:after="0" w:line="240" w:lineRule="auto"/>
              <w:ind w:left="-93"/>
              <w:jc w:val="center"/>
              <w:rPr>
                <w:rFonts w:ascii="Times New Roman" w:hAnsi="Times New Roman" w:cs="Times New Roman"/>
                <w:color w:val="000000"/>
              </w:rPr>
            </w:pPr>
            <w:r w:rsidRPr="00C20FF1">
              <w:rPr>
                <w:rFonts w:ascii="Times New Roman" w:hAnsi="Times New Roman" w:cs="Times New Roman"/>
                <w:color w:val="000000"/>
              </w:rPr>
              <w:t>№ п/п</w:t>
            </w:r>
          </w:p>
        </w:tc>
        <w:tc>
          <w:tcPr>
            <w:tcW w:w="2268"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Автор/авторский коллектив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Наименование учебника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Класс</w:t>
            </w:r>
          </w:p>
        </w:tc>
        <w:tc>
          <w:tcPr>
            <w:tcW w:w="1701"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Наименование издателя учебника</w:t>
            </w:r>
          </w:p>
        </w:tc>
        <w:tc>
          <w:tcPr>
            <w:tcW w:w="3260" w:type="dxa"/>
            <w:tcBorders>
              <w:top w:val="single" w:sz="4" w:space="0" w:color="auto"/>
              <w:left w:val="nil"/>
              <w:bottom w:val="single" w:sz="4" w:space="0" w:color="auto"/>
              <w:right w:val="single" w:sz="4" w:space="0" w:color="auto"/>
            </w:tcBorders>
            <w:shd w:val="clear" w:color="auto" w:fill="auto"/>
            <w:vAlign w:val="center"/>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Адрес страницы об учебнике на официальном сайте издателя (издательств)</w:t>
            </w:r>
          </w:p>
        </w:tc>
      </w:tr>
      <w:tr w:rsidR="00EB1C65" w:rsidRPr="00EB1C65" w:rsidTr="001274A2">
        <w:trPr>
          <w:trHeight w:val="1064"/>
        </w:trPr>
        <w:tc>
          <w:tcPr>
            <w:tcW w:w="568" w:type="dxa"/>
            <w:vMerge w:val="restart"/>
            <w:tcBorders>
              <w:top w:val="single" w:sz="4" w:space="0" w:color="auto"/>
              <w:left w:val="single" w:sz="4" w:space="0" w:color="auto"/>
              <w:right w:val="single" w:sz="4" w:space="0" w:color="auto"/>
            </w:tcBorders>
            <w:shd w:val="clear" w:color="auto" w:fill="auto"/>
            <w:vAlign w:val="center"/>
          </w:tcPr>
          <w:p w:rsidR="00EB1C65" w:rsidRPr="00C20FF1" w:rsidRDefault="00EB1C65" w:rsidP="007D5325">
            <w:pPr>
              <w:spacing w:after="0" w:line="240" w:lineRule="auto"/>
              <w:ind w:left="-93"/>
              <w:jc w:val="center"/>
              <w:rPr>
                <w:rFonts w:ascii="Times New Roman" w:hAnsi="Times New Roman" w:cs="Times New Roman"/>
                <w:color w:val="000000"/>
              </w:rPr>
            </w:pPr>
            <w:r w:rsidRPr="00C20FF1">
              <w:rPr>
                <w:rFonts w:ascii="Times New Roman" w:hAnsi="Times New Roman" w:cs="Times New Roman"/>
                <w:color w:val="000000"/>
              </w:rPr>
              <w:lastRenderedPageBreak/>
              <w:t>1.</w:t>
            </w:r>
          </w:p>
        </w:tc>
        <w:tc>
          <w:tcPr>
            <w:tcW w:w="2268"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Зинин С.А., Сахаров В.И.</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В 2 ч (базовый уровень)</w:t>
            </w:r>
          </w:p>
        </w:tc>
        <w:tc>
          <w:tcPr>
            <w:tcW w:w="992"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10</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themeColor="text1"/>
              </w:rPr>
            </w:pPr>
            <w:r w:rsidRPr="00C20FF1">
              <w:rPr>
                <w:rFonts w:ascii="Times New Roman" w:hAnsi="Times New Roman" w:cs="Times New Roman"/>
                <w:color w:val="000000" w:themeColor="text1"/>
              </w:rPr>
              <w:t>ООО "Русское слово-учебник"</w:t>
            </w:r>
          </w:p>
        </w:tc>
        <w:tc>
          <w:tcPr>
            <w:tcW w:w="3260" w:type="dxa"/>
            <w:tcBorders>
              <w:top w:val="single" w:sz="4" w:space="0" w:color="auto"/>
              <w:left w:val="nil"/>
              <w:bottom w:val="single" w:sz="4" w:space="0" w:color="auto"/>
              <w:right w:val="single" w:sz="4" w:space="0" w:color="auto"/>
            </w:tcBorders>
            <w:shd w:val="clear" w:color="auto" w:fill="auto"/>
          </w:tcPr>
          <w:p w:rsidR="00EB1C65" w:rsidRPr="00C20FF1" w:rsidRDefault="0090160F" w:rsidP="007D5325">
            <w:pPr>
              <w:spacing w:after="0" w:line="240" w:lineRule="auto"/>
              <w:rPr>
                <w:rFonts w:ascii="Times New Roman" w:hAnsi="Times New Roman" w:cs="Times New Roman"/>
                <w:color w:val="000000" w:themeColor="text1"/>
              </w:rPr>
            </w:pPr>
            <w:hyperlink r:id="rId21" w:history="1">
              <w:r w:rsidR="00C20FF1" w:rsidRPr="006E2E5F">
                <w:rPr>
                  <w:rStyle w:val="ab"/>
                </w:rPr>
                <w:t>http://xn----dtbhthpdbkkaet.xn--p1ai/shop/catalog/knigi/440/1231/</w:t>
              </w:r>
            </w:hyperlink>
            <w:r w:rsidR="00EB1C65" w:rsidRPr="00C20FF1">
              <w:rPr>
                <w:rFonts w:ascii="Times New Roman" w:hAnsi="Times New Roman" w:cs="Times New Roman"/>
                <w:color w:val="000000" w:themeColor="text1"/>
              </w:rPr>
              <w:br/>
            </w:r>
            <w:hyperlink r:id="rId22" w:history="1">
              <w:r w:rsidR="00EB1C65" w:rsidRPr="00C20FF1">
                <w:rPr>
                  <w:rStyle w:val="ab"/>
                  <w:color w:val="000000" w:themeColor="text1"/>
                </w:rPr>
                <w:t>http://xn----dtbhthpdbkkaet.xn--p1ai/shop/catalog/knigi/440/1232/</w:t>
              </w:r>
            </w:hyperlink>
          </w:p>
        </w:tc>
      </w:tr>
      <w:tr w:rsidR="00EB1C65" w:rsidRPr="00EB1C65" w:rsidTr="001274A2">
        <w:trPr>
          <w:trHeight w:val="945"/>
        </w:trPr>
        <w:tc>
          <w:tcPr>
            <w:tcW w:w="568" w:type="dxa"/>
            <w:vMerge/>
            <w:tcBorders>
              <w:left w:val="single" w:sz="4" w:space="0" w:color="auto"/>
              <w:bottom w:val="single" w:sz="4" w:space="0" w:color="auto"/>
              <w:right w:val="single" w:sz="4" w:space="0" w:color="auto"/>
            </w:tcBorders>
            <w:shd w:val="clear" w:color="auto" w:fill="auto"/>
            <w:vAlign w:val="center"/>
          </w:tcPr>
          <w:p w:rsidR="00EB1C65" w:rsidRPr="00C20FF1" w:rsidRDefault="00EB1C65" w:rsidP="007D5325">
            <w:pPr>
              <w:spacing w:after="0" w:line="240" w:lineRule="auto"/>
              <w:ind w:left="-93"/>
              <w:jc w:val="center"/>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Зинин С.А., Чалмаев В.А.</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Литература.В 2 ч (базовый уровень)</w:t>
            </w:r>
          </w:p>
        </w:tc>
        <w:tc>
          <w:tcPr>
            <w:tcW w:w="992"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11</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themeColor="text1"/>
              </w:rPr>
            </w:pPr>
            <w:r w:rsidRPr="00C20FF1">
              <w:rPr>
                <w:rFonts w:ascii="Times New Roman" w:hAnsi="Times New Roman" w:cs="Times New Roman"/>
                <w:color w:val="000000" w:themeColor="text1"/>
              </w:rPr>
              <w:t>ООО "Русское слово-учебник"</w:t>
            </w:r>
          </w:p>
        </w:tc>
        <w:tc>
          <w:tcPr>
            <w:tcW w:w="3260" w:type="dxa"/>
            <w:tcBorders>
              <w:top w:val="single" w:sz="4" w:space="0" w:color="auto"/>
              <w:left w:val="nil"/>
              <w:bottom w:val="single" w:sz="4" w:space="0" w:color="auto"/>
              <w:right w:val="single" w:sz="4" w:space="0" w:color="auto"/>
            </w:tcBorders>
            <w:shd w:val="clear" w:color="auto" w:fill="auto"/>
          </w:tcPr>
          <w:p w:rsidR="00EB1C65" w:rsidRPr="00C20FF1" w:rsidRDefault="0090160F" w:rsidP="007D5325">
            <w:pPr>
              <w:spacing w:after="0" w:line="240" w:lineRule="auto"/>
              <w:rPr>
                <w:rFonts w:ascii="Times New Roman" w:hAnsi="Times New Roman" w:cs="Times New Roman"/>
                <w:color w:val="000000" w:themeColor="text1"/>
              </w:rPr>
            </w:pPr>
            <w:hyperlink r:id="rId23" w:history="1">
              <w:r w:rsidR="00EB1C65" w:rsidRPr="00C20FF1">
                <w:rPr>
                  <w:rStyle w:val="ab"/>
                  <w:color w:val="000000" w:themeColor="text1"/>
                </w:rPr>
                <w:t>http://xn----dtbhthpdbkkaet.xn--p1ai/shop/catalog/knigi/441/1233/</w:t>
              </w:r>
            </w:hyperlink>
            <w:r w:rsidR="00EB1C65" w:rsidRPr="00C20FF1">
              <w:rPr>
                <w:rFonts w:ascii="Times New Roman" w:hAnsi="Times New Roman" w:cs="Times New Roman"/>
                <w:color w:val="000000" w:themeColor="text1"/>
              </w:rPr>
              <w:br/>
            </w:r>
            <w:hyperlink r:id="rId24" w:history="1">
              <w:r w:rsidR="00EB1C65" w:rsidRPr="00C20FF1">
                <w:rPr>
                  <w:rStyle w:val="ab"/>
                  <w:color w:val="000000" w:themeColor="text1"/>
                </w:rPr>
                <w:t>http://xn----dtbhthpdbkkaet.xn--p1ai/shop/catalog/knigi/441/1234/</w:t>
              </w:r>
            </w:hyperlink>
          </w:p>
        </w:tc>
      </w:tr>
      <w:tr w:rsidR="00EB1C65" w:rsidRPr="00EB1C65" w:rsidTr="001274A2">
        <w:trPr>
          <w:trHeight w:val="945"/>
        </w:trPr>
        <w:tc>
          <w:tcPr>
            <w:tcW w:w="568" w:type="dxa"/>
            <w:vMerge w:val="restart"/>
            <w:tcBorders>
              <w:top w:val="single" w:sz="4" w:space="0" w:color="auto"/>
              <w:left w:val="single" w:sz="4" w:space="0" w:color="auto"/>
              <w:right w:val="single" w:sz="4" w:space="0" w:color="auto"/>
            </w:tcBorders>
            <w:shd w:val="clear" w:color="auto" w:fill="auto"/>
            <w:vAlign w:val="center"/>
          </w:tcPr>
          <w:p w:rsidR="00EB1C65" w:rsidRPr="00C20FF1" w:rsidRDefault="00EB1C65" w:rsidP="007D5325">
            <w:pPr>
              <w:spacing w:after="0" w:line="240" w:lineRule="auto"/>
              <w:ind w:left="-93"/>
              <w:jc w:val="center"/>
              <w:rPr>
                <w:rFonts w:ascii="Times New Roman" w:hAnsi="Times New Roman" w:cs="Times New Roman"/>
                <w:color w:val="000000"/>
              </w:rPr>
            </w:pPr>
            <w:r w:rsidRPr="00C20FF1">
              <w:rPr>
                <w:rFonts w:ascii="Times New Roman" w:hAnsi="Times New Roman" w:cs="Times New Roman"/>
                <w:color w:val="000000"/>
              </w:rPr>
              <w:t>2.</w:t>
            </w:r>
          </w:p>
        </w:tc>
        <w:tc>
          <w:tcPr>
            <w:tcW w:w="2268"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Архангельский А.Н. и др.</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Углубленный уровень (в 2 частях).</w:t>
            </w:r>
          </w:p>
        </w:tc>
        <w:tc>
          <w:tcPr>
            <w:tcW w:w="992"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10</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ООО "ДРОФА"</w:t>
            </w:r>
          </w:p>
        </w:tc>
        <w:tc>
          <w:tcPr>
            <w:tcW w:w="3260" w:type="dxa"/>
            <w:tcBorders>
              <w:top w:val="single" w:sz="4" w:space="0" w:color="auto"/>
              <w:left w:val="nil"/>
              <w:bottom w:val="single" w:sz="4" w:space="0" w:color="auto"/>
              <w:right w:val="single" w:sz="4" w:space="0" w:color="auto"/>
            </w:tcBorders>
            <w:shd w:val="clear" w:color="auto" w:fill="auto"/>
          </w:tcPr>
          <w:p w:rsidR="00EB1C65" w:rsidRPr="00C20FF1" w:rsidRDefault="0090160F" w:rsidP="007D5325">
            <w:pPr>
              <w:spacing w:after="0" w:line="240" w:lineRule="auto"/>
              <w:rPr>
                <w:rFonts w:ascii="Times New Roman" w:hAnsi="Times New Roman" w:cs="Times New Roman"/>
                <w:color w:val="000000"/>
              </w:rPr>
            </w:pPr>
            <w:hyperlink r:id="rId25" w:history="1">
              <w:r w:rsidR="00EB1C65" w:rsidRPr="00C20FF1">
                <w:rPr>
                  <w:rStyle w:val="ab"/>
                  <w:color w:val="000000"/>
                </w:rPr>
                <w:t>http://www.drofa.ru/59/</w:t>
              </w:r>
            </w:hyperlink>
          </w:p>
        </w:tc>
      </w:tr>
      <w:tr w:rsidR="00EB1C65" w:rsidRPr="00EB1C65" w:rsidTr="001274A2">
        <w:trPr>
          <w:trHeight w:val="945"/>
        </w:trPr>
        <w:tc>
          <w:tcPr>
            <w:tcW w:w="568" w:type="dxa"/>
            <w:vMerge/>
            <w:tcBorders>
              <w:left w:val="single" w:sz="4" w:space="0" w:color="auto"/>
              <w:bottom w:val="single" w:sz="4" w:space="0" w:color="auto"/>
              <w:right w:val="single" w:sz="4" w:space="0" w:color="auto"/>
            </w:tcBorders>
            <w:shd w:val="clear" w:color="auto" w:fill="auto"/>
            <w:vAlign w:val="center"/>
          </w:tcPr>
          <w:p w:rsidR="00EB1C65" w:rsidRPr="00C20FF1" w:rsidRDefault="00EB1C65" w:rsidP="007D5325">
            <w:pPr>
              <w:spacing w:after="0" w:line="240" w:lineRule="auto"/>
              <w:ind w:left="-93"/>
              <w:jc w:val="center"/>
              <w:rPr>
                <w:rFonts w:ascii="Times New Roman" w:hAnsi="Times New Roman" w:cs="Times New Roman"/>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Агеносов В.В. и др.</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Литература. Углубленный уровень (в 2 частях).</w:t>
            </w:r>
          </w:p>
        </w:tc>
        <w:tc>
          <w:tcPr>
            <w:tcW w:w="992"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jc w:val="center"/>
              <w:rPr>
                <w:rFonts w:ascii="Times New Roman" w:hAnsi="Times New Roman" w:cs="Times New Roman"/>
                <w:color w:val="000000"/>
              </w:rPr>
            </w:pPr>
            <w:r w:rsidRPr="00C20FF1">
              <w:rPr>
                <w:rFonts w:ascii="Times New Roman" w:hAnsi="Times New Roman" w:cs="Times New Roman"/>
                <w:color w:val="000000"/>
              </w:rPr>
              <w:t>11</w:t>
            </w:r>
          </w:p>
        </w:tc>
        <w:tc>
          <w:tcPr>
            <w:tcW w:w="1701" w:type="dxa"/>
            <w:tcBorders>
              <w:top w:val="single" w:sz="4" w:space="0" w:color="auto"/>
              <w:left w:val="nil"/>
              <w:bottom w:val="single" w:sz="4" w:space="0" w:color="auto"/>
              <w:right w:val="single" w:sz="4" w:space="0" w:color="auto"/>
            </w:tcBorders>
            <w:shd w:val="clear" w:color="auto" w:fill="auto"/>
          </w:tcPr>
          <w:p w:rsidR="00EB1C65" w:rsidRPr="00C20FF1" w:rsidRDefault="00EB1C65" w:rsidP="007D5325">
            <w:pPr>
              <w:spacing w:after="0" w:line="240" w:lineRule="auto"/>
              <w:rPr>
                <w:rFonts w:ascii="Times New Roman" w:hAnsi="Times New Roman" w:cs="Times New Roman"/>
                <w:color w:val="000000"/>
              </w:rPr>
            </w:pPr>
            <w:r w:rsidRPr="00C20FF1">
              <w:rPr>
                <w:rFonts w:ascii="Times New Roman" w:hAnsi="Times New Roman" w:cs="Times New Roman"/>
                <w:color w:val="000000"/>
              </w:rPr>
              <w:t>ООО "ДРОФА"</w:t>
            </w:r>
          </w:p>
        </w:tc>
        <w:tc>
          <w:tcPr>
            <w:tcW w:w="3260" w:type="dxa"/>
            <w:tcBorders>
              <w:top w:val="single" w:sz="4" w:space="0" w:color="auto"/>
              <w:left w:val="nil"/>
              <w:bottom w:val="single" w:sz="4" w:space="0" w:color="auto"/>
              <w:right w:val="single" w:sz="4" w:space="0" w:color="auto"/>
            </w:tcBorders>
            <w:shd w:val="clear" w:color="auto" w:fill="auto"/>
          </w:tcPr>
          <w:p w:rsidR="00EB1C65" w:rsidRPr="00C20FF1" w:rsidRDefault="0090160F" w:rsidP="007D5325">
            <w:pPr>
              <w:spacing w:after="0" w:line="240" w:lineRule="auto"/>
              <w:rPr>
                <w:rFonts w:ascii="Times New Roman" w:hAnsi="Times New Roman" w:cs="Times New Roman"/>
                <w:color w:val="000000"/>
              </w:rPr>
            </w:pPr>
            <w:hyperlink r:id="rId26" w:history="1">
              <w:r w:rsidR="00EB1C65" w:rsidRPr="00C20FF1">
                <w:rPr>
                  <w:rStyle w:val="ab"/>
                  <w:color w:val="000000"/>
                </w:rPr>
                <w:t>http://www.drofa.ru/59/</w:t>
              </w:r>
            </w:hyperlink>
          </w:p>
        </w:tc>
      </w:tr>
    </w:tbl>
    <w:p w:rsidR="002B5AD2" w:rsidRDefault="002B5AD2" w:rsidP="007D5325">
      <w:pPr>
        <w:pStyle w:val="a9"/>
        <w:spacing w:before="0" w:beforeAutospacing="0" w:after="0" w:afterAutospacing="0"/>
        <w:ind w:firstLine="708"/>
        <w:jc w:val="both"/>
        <w:rPr>
          <w:rFonts w:ascii="Times New Roman" w:hAnsi="Times New Roman" w:cs="Times New Roman"/>
          <w:sz w:val="24"/>
          <w:szCs w:val="24"/>
        </w:rPr>
      </w:pPr>
    </w:p>
    <w:p w:rsidR="002B5AD2" w:rsidRPr="002B5AD2" w:rsidRDefault="002B5AD2" w:rsidP="002B5AD2">
      <w:pPr>
        <w:pStyle w:val="a9"/>
        <w:spacing w:before="0" w:beforeAutospacing="0" w:after="0" w:afterAutospacing="0"/>
        <w:ind w:firstLine="708"/>
        <w:jc w:val="both"/>
        <w:rPr>
          <w:rFonts w:ascii="Times New Roman" w:hAnsi="Times New Roman" w:cs="Times New Roman"/>
          <w:color w:val="000000"/>
          <w:sz w:val="24"/>
          <w:szCs w:val="24"/>
        </w:rPr>
      </w:pPr>
      <w:r w:rsidRPr="002B5AD2">
        <w:rPr>
          <w:rFonts w:ascii="Times New Roman" w:hAnsi="Times New Roman" w:cs="Times New Roman"/>
          <w:sz w:val="24"/>
          <w:szCs w:val="24"/>
        </w:rPr>
        <w:t xml:space="preserve">Все названные УМК относятся к завершенным предметным линиям учебников, обеспечивающим преемственность изучения русского языка и литературы на соответствующем уровне общего образования. Каждый УМК имеет электронное приложение, дополняющее учебник и представляющее собой структурированную совокупность электронных образовательных ресурсов, предназначенных для применения в образовательной деятельности совместно с учебником; методическое пособие для учителя, содержащее материалы по методике преподавания, изучения учебного предмета. </w:t>
      </w:r>
      <w:r w:rsidRPr="002B5AD2">
        <w:rPr>
          <w:rFonts w:ascii="Times New Roman" w:hAnsi="Times New Roman" w:cs="Times New Roman"/>
          <w:color w:val="000000"/>
          <w:sz w:val="24"/>
          <w:szCs w:val="24"/>
        </w:rPr>
        <w:t>Подробная информация об учебниках представлена на официальных сайтах издательств.</w:t>
      </w:r>
    </w:p>
    <w:p w:rsidR="002B5AD2" w:rsidRDefault="002B5AD2" w:rsidP="002B5AD2">
      <w:pPr>
        <w:pStyle w:val="a9"/>
        <w:spacing w:before="0" w:beforeAutospacing="0" w:after="0" w:afterAutospacing="0"/>
        <w:ind w:firstLine="708"/>
        <w:jc w:val="both"/>
        <w:rPr>
          <w:rFonts w:ascii="Times New Roman" w:hAnsi="Times New Roman" w:cs="Times New Roman"/>
          <w:color w:val="000000"/>
          <w:sz w:val="24"/>
          <w:szCs w:val="24"/>
        </w:rPr>
      </w:pPr>
      <w:r w:rsidRPr="002B5AD2">
        <w:rPr>
          <w:rFonts w:ascii="Times New Roman" w:hAnsi="Times New Roman" w:cs="Times New Roman"/>
          <w:sz w:val="24"/>
          <w:szCs w:val="24"/>
        </w:rPr>
        <w:t xml:space="preserve">В образовательном процессе помимо учебников могут использоваться учебные пособия, изданные в организациях, которые включены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(утвержден приказом Минобрнауки России от 14 декабря </w:t>
      </w:r>
      <w:smartTag w:uri="urn:schemas-microsoft-com:office:smarttags" w:element="metricconverter">
        <w:smartTagPr>
          <w:attr w:name="ProductID" w:val="2009 г"/>
        </w:smartTagPr>
        <w:r w:rsidRPr="002B5AD2">
          <w:rPr>
            <w:rFonts w:ascii="Times New Roman" w:hAnsi="Times New Roman" w:cs="Times New Roman"/>
            <w:sz w:val="24"/>
            <w:szCs w:val="24"/>
          </w:rPr>
          <w:t>2009 г</w:t>
        </w:r>
      </w:smartTag>
      <w:r w:rsidRPr="002B5AD2">
        <w:rPr>
          <w:rFonts w:ascii="Times New Roman" w:hAnsi="Times New Roman" w:cs="Times New Roman"/>
          <w:sz w:val="24"/>
          <w:szCs w:val="24"/>
        </w:rPr>
        <w:t xml:space="preserve">. № 729, с изменениями, утвержденными приказами Минобрнауки России от 13 января </w:t>
      </w:r>
      <w:smartTag w:uri="urn:schemas-microsoft-com:office:smarttags" w:element="metricconverter">
        <w:smartTagPr>
          <w:attr w:name="ProductID" w:val="2011 г"/>
        </w:smartTagPr>
        <w:r w:rsidRPr="002B5AD2">
          <w:rPr>
            <w:rFonts w:ascii="Times New Roman" w:hAnsi="Times New Roman" w:cs="Times New Roman"/>
            <w:sz w:val="24"/>
            <w:szCs w:val="24"/>
          </w:rPr>
          <w:t>2011 г</w:t>
        </w:r>
      </w:smartTag>
      <w:r w:rsidRPr="002B5AD2">
        <w:rPr>
          <w:rFonts w:ascii="Times New Roman" w:hAnsi="Times New Roman" w:cs="Times New Roman"/>
          <w:sz w:val="24"/>
          <w:szCs w:val="24"/>
        </w:rPr>
        <w:t xml:space="preserve">. № 2 и от 16 января </w:t>
      </w:r>
      <w:smartTag w:uri="urn:schemas-microsoft-com:office:smarttags" w:element="metricconverter">
        <w:smartTagPr>
          <w:attr w:name="ProductID" w:val="2012 г"/>
        </w:smartTagPr>
        <w:r w:rsidRPr="002B5AD2">
          <w:rPr>
            <w:rFonts w:ascii="Times New Roman" w:hAnsi="Times New Roman" w:cs="Times New Roman"/>
            <w:sz w:val="24"/>
            <w:szCs w:val="24"/>
          </w:rPr>
          <w:t>2012 г</w:t>
        </w:r>
      </w:smartTag>
      <w:r w:rsidR="003E6AC4">
        <w:rPr>
          <w:rFonts w:ascii="Times New Roman" w:hAnsi="Times New Roman" w:cs="Times New Roman"/>
          <w:sz w:val="24"/>
          <w:szCs w:val="24"/>
        </w:rPr>
        <w:t>. № 16). Полный перечень</w:t>
      </w:r>
      <w:r w:rsidRPr="002B5AD2">
        <w:rPr>
          <w:rFonts w:ascii="Times New Roman" w:hAnsi="Times New Roman" w:cs="Times New Roman"/>
          <w:sz w:val="24"/>
          <w:szCs w:val="24"/>
        </w:rPr>
        <w:t xml:space="preserve"> таких организаций </w:t>
      </w:r>
      <w:r w:rsidRPr="002B5AD2">
        <w:rPr>
          <w:rFonts w:ascii="Times New Roman" w:hAnsi="Times New Roman" w:cs="Times New Roman"/>
          <w:bCs/>
          <w:sz w:val="24"/>
          <w:szCs w:val="24"/>
          <w:shd w:val="clear" w:color="auto" w:fill="FFFFFF"/>
        </w:rPr>
        <w:t xml:space="preserve">представлен </w:t>
      </w:r>
      <w:r w:rsidRPr="002B5AD2">
        <w:rPr>
          <w:rFonts w:ascii="Times New Roman" w:hAnsi="Times New Roman" w:cs="Times New Roman"/>
          <w:sz w:val="24"/>
          <w:szCs w:val="24"/>
        </w:rPr>
        <w:t xml:space="preserve">на информационно-правовом портале «ГАРАНТ» (режим доступа: </w:t>
      </w:r>
      <w:hyperlink r:id="rId27" w:anchor="text#ixzz2z6dibP6g" w:history="1">
        <w:r w:rsidRPr="002B5AD2">
          <w:rPr>
            <w:rFonts w:ascii="Times New Roman" w:hAnsi="Times New Roman" w:cs="Times New Roman"/>
            <w:color w:val="003399"/>
            <w:sz w:val="24"/>
            <w:szCs w:val="24"/>
          </w:rPr>
          <w:t>http://base.garant.ru/197289/#text#ixzz2z6dibP6g</w:t>
        </w:r>
      </w:hyperlink>
      <w:r>
        <w:rPr>
          <w:rFonts w:ascii="Times New Roman" w:hAnsi="Times New Roman" w:cs="Times New Roman"/>
          <w:color w:val="000000"/>
          <w:sz w:val="24"/>
          <w:szCs w:val="24"/>
        </w:rPr>
        <w:t>).</w:t>
      </w:r>
    </w:p>
    <w:p w:rsidR="00D32D63" w:rsidRDefault="00157E0B" w:rsidP="006A2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Учебники и учебные пособия, изданные авторским коллективом под руководством А.Н. Рудякова, утвержденные </w:t>
      </w:r>
      <w:r w:rsidR="00462D69">
        <w:rPr>
          <w:rFonts w:ascii="Times New Roman" w:hAnsi="Times New Roman" w:cs="Times New Roman"/>
          <w:sz w:val="24"/>
          <w:szCs w:val="24"/>
        </w:rPr>
        <w:t>У</w:t>
      </w:r>
      <w:r>
        <w:rPr>
          <w:rFonts w:ascii="Times New Roman" w:hAnsi="Times New Roman" w:cs="Times New Roman"/>
          <w:sz w:val="24"/>
          <w:szCs w:val="24"/>
        </w:rPr>
        <w:t>ченым советом КРИППО (протокол №4 от 16.06.2014 г.</w:t>
      </w:r>
      <w:r w:rsidR="00E64C4A">
        <w:rPr>
          <w:rFonts w:ascii="Times New Roman" w:hAnsi="Times New Roman" w:cs="Times New Roman"/>
          <w:sz w:val="24"/>
          <w:szCs w:val="24"/>
        </w:rPr>
        <w:t>)</w:t>
      </w:r>
      <w:r>
        <w:rPr>
          <w:rFonts w:ascii="Times New Roman" w:hAnsi="Times New Roman" w:cs="Times New Roman"/>
          <w:sz w:val="24"/>
          <w:szCs w:val="24"/>
        </w:rPr>
        <w:t>, рекомендуются к использованию в учебном процессе в 2014-2015 году. Данные перечень учебников необходимо утвердить решением педсовета образовательной организации.</w:t>
      </w:r>
    </w:p>
    <w:p w:rsidR="00157E0B" w:rsidRDefault="00157E0B" w:rsidP="006A26BD">
      <w:pPr>
        <w:spacing w:after="0" w:line="240" w:lineRule="auto"/>
        <w:jc w:val="both"/>
        <w:rPr>
          <w:rFonts w:ascii="Times New Roman" w:hAnsi="Times New Roman" w:cs="Times New Roman"/>
          <w:sz w:val="24"/>
          <w:szCs w:val="24"/>
        </w:rPr>
      </w:pPr>
    </w:p>
    <w:p w:rsidR="00DF7128" w:rsidRDefault="00DF7128" w:rsidP="001274A2">
      <w:pPr>
        <w:pStyle w:val="-11"/>
        <w:autoSpaceDE w:val="0"/>
        <w:autoSpaceDN w:val="0"/>
        <w:adjustRightInd w:val="0"/>
        <w:ind w:left="0" w:firstLine="709"/>
        <w:jc w:val="center"/>
        <w:rPr>
          <w:b/>
        </w:rPr>
      </w:pPr>
      <w:r w:rsidRPr="001274A2">
        <w:rPr>
          <w:b/>
        </w:rPr>
        <w:t>Р</w:t>
      </w:r>
      <w:r w:rsidR="001274A2" w:rsidRPr="001274A2">
        <w:rPr>
          <w:b/>
        </w:rPr>
        <w:t>ЕКОМЕНДАЦИИ ПО ОРГАНИЗАЦИИ И СОДЕРЖАНИЮ ВНЕУРОЧНОЙ ДЕЯТЕЛЬНОСТИ НА ОСНОВЕ ПРЕДМЕТНОГО МАТЕРИАЛА</w:t>
      </w:r>
    </w:p>
    <w:p w:rsidR="001274A2" w:rsidRPr="004E7694" w:rsidRDefault="001274A2" w:rsidP="001274A2">
      <w:pPr>
        <w:pStyle w:val="-11"/>
        <w:autoSpaceDE w:val="0"/>
        <w:autoSpaceDN w:val="0"/>
        <w:adjustRightInd w:val="0"/>
        <w:ind w:left="0" w:firstLine="709"/>
        <w:jc w:val="center"/>
        <w:rPr>
          <w:sz w:val="16"/>
          <w:szCs w:val="16"/>
        </w:rPr>
      </w:pPr>
    </w:p>
    <w:p w:rsidR="00DF7128" w:rsidRPr="00A27556" w:rsidRDefault="00DF7128" w:rsidP="00DF7128">
      <w:pPr>
        <w:pStyle w:val="-11"/>
        <w:autoSpaceDE w:val="0"/>
        <w:autoSpaceDN w:val="0"/>
        <w:adjustRightInd w:val="0"/>
        <w:ind w:left="0" w:firstLine="709"/>
        <w:jc w:val="both"/>
        <w:rPr>
          <w:kern w:val="2"/>
        </w:rPr>
      </w:pPr>
      <w:r w:rsidRPr="00A27556">
        <w:t>В соответствии с ФГОС основная образовательная программа основного общего образования реализуется общеобразовательным учреждением, в том числе, и через внеурочную дея</w:t>
      </w:r>
      <w:r>
        <w:t xml:space="preserve">тельность, под которой следует </w:t>
      </w:r>
      <w:r w:rsidRPr="00A27556">
        <w:t xml:space="preserve">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в первую очередь, личностных и метапредметных результатов. </w:t>
      </w:r>
    </w:p>
    <w:p w:rsidR="00DF7128" w:rsidRPr="00A27556" w:rsidRDefault="00DF7128" w:rsidP="00DF7128">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Внеурочная работа по</w:t>
      </w:r>
      <w:r w:rsidRPr="00A27556">
        <w:rPr>
          <w:rFonts w:ascii="Times New Roman" w:hAnsi="Times New Roman" w:cs="Times New Roman"/>
          <w:sz w:val="24"/>
          <w:szCs w:val="24"/>
        </w:rPr>
        <w:t xml:space="preserve"> предмету – это важная составляющая часть школьного образовательного процесса, существенно влияющая на конечный результат обучения и воспитания школьников. В методической литературе внеурочная работа по предмету рассматривается как строго продуманная и комплексно реализуемая система разнообразных по форме и содержанию учебно-воспитательных мероприятий. Внеурочная работа многофункциональна. При правильном проведении она не только способствует углублению знаний и развитию интереса к предмету у учащихся, но и оказывает на них воспитывающее воздействие, развивает творческую активность, помогает педагогу выявить одарённых детей, в полной мере осуществить индивидуальный и дифференцированный подход в обучении. </w:t>
      </w:r>
      <w:r w:rsidRPr="00A27556">
        <w:rPr>
          <w:rFonts w:ascii="Times New Roman" w:hAnsi="Times New Roman" w:cs="Times New Roman"/>
          <w:sz w:val="24"/>
          <w:szCs w:val="24"/>
        </w:rPr>
        <w:lastRenderedPageBreak/>
        <w:t xml:space="preserve">Внеурочная деятельность направлена на формирование личностных, регулятивных, познавательных и коммуникативных универсальных учебных действий. </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Внеурочная деятельность является важнейшим механизмом реализации основных образовательных программ общего образования и организуется по направлениям развития личности, из которых для филологического образования являются значимыми духовно-нр</w:t>
      </w:r>
      <w:r>
        <w:rPr>
          <w:rFonts w:ascii="Times New Roman" w:hAnsi="Times New Roman" w:cs="Times New Roman"/>
          <w:sz w:val="24"/>
          <w:szCs w:val="24"/>
        </w:rPr>
        <w:t>авственное,</w:t>
      </w:r>
      <w:r w:rsidRPr="00A27556">
        <w:rPr>
          <w:rFonts w:ascii="Times New Roman" w:hAnsi="Times New Roman" w:cs="Times New Roman"/>
          <w:sz w:val="24"/>
          <w:szCs w:val="24"/>
        </w:rPr>
        <w:t xml:space="preserve"> социальное, общеинтеллектуальное, общекультурное. Она может быть реализована в следующих формах: кружки, факультативы, н</w:t>
      </w:r>
      <w:r>
        <w:rPr>
          <w:rFonts w:ascii="Times New Roman" w:hAnsi="Times New Roman" w:cs="Times New Roman"/>
          <w:sz w:val="24"/>
          <w:szCs w:val="24"/>
        </w:rPr>
        <w:t>аучно-практические конференции,</w:t>
      </w:r>
      <w:r w:rsidRPr="00A27556">
        <w:rPr>
          <w:rFonts w:ascii="Times New Roman" w:hAnsi="Times New Roman" w:cs="Times New Roman"/>
          <w:sz w:val="24"/>
          <w:szCs w:val="24"/>
        </w:rPr>
        <w:t xml:space="preserve"> школьные научные общества учащихся, олимпиады, исследовательские, творческие, игровые и др. проекты и т. д. 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 </w:t>
      </w:r>
    </w:p>
    <w:p w:rsidR="00DF7128" w:rsidRPr="00A27556" w:rsidRDefault="00DF7128" w:rsidP="00DF712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w:t>
      </w:r>
      <w:r w:rsidRPr="00A27556">
        <w:rPr>
          <w:rFonts w:ascii="Times New Roman" w:hAnsi="Times New Roman" w:cs="Times New Roman"/>
          <w:sz w:val="24"/>
          <w:szCs w:val="24"/>
        </w:rPr>
        <w:t xml:space="preserve">на основе предметного материала в образовательном учреждении может осуществляться через: </w:t>
      </w:r>
    </w:p>
    <w:p w:rsidR="00DF7128" w:rsidRPr="00A27556" w:rsidRDefault="00DF7128" w:rsidP="00DF712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A27556">
        <w:rPr>
          <w:rFonts w:ascii="Times New Roman" w:hAnsi="Times New Roman" w:cs="Times New Roman"/>
          <w:sz w:val="24"/>
          <w:szCs w:val="24"/>
        </w:rPr>
        <w:t xml:space="preserve">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проекты и т.д.); </w:t>
      </w:r>
    </w:p>
    <w:p w:rsidR="00DF7128" w:rsidRPr="00A27556" w:rsidRDefault="00DF7128" w:rsidP="00DF7128">
      <w:pPr>
        <w:numPr>
          <w:ilvl w:val="0"/>
          <w:numId w:val="10"/>
        </w:numPr>
        <w:spacing w:after="0" w:line="240" w:lineRule="auto"/>
        <w:jc w:val="both"/>
        <w:rPr>
          <w:rFonts w:ascii="Times New Roman" w:hAnsi="Times New Roman" w:cs="Times New Roman"/>
          <w:sz w:val="24"/>
          <w:szCs w:val="24"/>
        </w:rPr>
      </w:pPr>
      <w:r w:rsidRPr="00A27556">
        <w:rPr>
          <w:rFonts w:ascii="Times New Roman" w:hAnsi="Times New Roman" w:cs="Times New Roman"/>
          <w:sz w:val="24"/>
          <w:szCs w:val="24"/>
        </w:rPr>
        <w:t>дополнительные образовательные программы самого общеобразовательного учреждения (внутришкольная система дополнительного образования);</w:t>
      </w:r>
    </w:p>
    <w:p w:rsidR="00DF7128" w:rsidRPr="00A27556" w:rsidRDefault="00DF7128" w:rsidP="00DF7128">
      <w:pPr>
        <w:pStyle w:val="dash041e005f0431005f044b005f0447005f043d005f044b005f0439"/>
        <w:numPr>
          <w:ilvl w:val="0"/>
          <w:numId w:val="10"/>
        </w:numPr>
        <w:jc w:val="both"/>
        <w:rPr>
          <w:bCs/>
        </w:rPr>
      </w:pPr>
      <w:r w:rsidRPr="00A27556">
        <w:t>инновационную (экспериментальную) деятельность по разработке, апробации, внедрению новых образовательных программ, в том числе учитывающих национальные, региональные и этнокультурные особенности.</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Реализация внеурочной деятельности будет более эффективной при соблюдении следующих принципов.</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1. Принцип гуманистической направленности, предполагающий отношение педагога к обучающимся как к ответственным субъектам собственного развития, субъект-субъектный характер отношений, оказание психолого-педагогической  поддержки в самопознании, самоопределении и самореализации личности.</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2. Принцип системности, предполагающий, что внеурочная деятельность обеспечивает целостность, преемственность и взаимосвязь между:</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 основными компонентами организуемой деятельности (целевым, содержательным, процессуальным, технологическим и результативным);</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 урочной и внеурочной деятельностью;</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 всеми участниками внеурочной деятельности (педагогами, обучающимися, родителями).</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3. Принцип вариативности, определяющий широкий спектр видов, форм и способов организации деятельности, направленных на удовлетворение потребностей обучающихся.</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4. Принцип добровольности, предполагающий свободу выбора обучающимися различных видов деятельности, добровольное участие в них.</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5. Принцип успешности и социальной значимости, направленный на формирование у обучающихся потребностей в достижении личностно значимых и коллективных результатов, на создание ситуации успеха в личностной и общественно-значимой деятельности.</w:t>
      </w:r>
    </w:p>
    <w:p w:rsidR="00DF7128" w:rsidRPr="00A27556" w:rsidRDefault="00DF7128" w:rsidP="00DF7128">
      <w:pPr>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 xml:space="preserve">Внеурочная деятельность организуется с классом, группой обучающихся с целью обеспечения их индивидуальных потребностей и интересов. Одним из вариантов организации и содержательного наполнения внеурочной деятельности на основе предметного материала может быть проектная работа школьников. Проект имеет свои цели, формы организации деятельности в зависимости от типологии проекта (творческий, исследовательский, игровой, практико-ориентированный), формы представления результатов работы над проектом (конечного продукта проекта). Проект может основываться как на содержании одного предмета (монопроект), так и нескольких предметов (межпредменый проект). Использование метода проектов требует от учителя умения планировать проектную работу учащихся, продумывать сроки, формы, методы и критерии итогового и промежуточного контроля. В зависимости от содержания проекты могут быть как краткосрочными (рассчитанными на 1-2 недели), так и долгосрочными (от 1 месяца до 1-2 лет). Организация внеурочной деятельности с помощью метода проектов позволяет вовлекать в работу над проектом учеников как из одного, так и из разных классов. Типология проекта определяется исходя из проблематики и запланированного результата проекта. </w:t>
      </w:r>
    </w:p>
    <w:p w:rsidR="00DF7128" w:rsidRPr="00A27556" w:rsidRDefault="00DF7128" w:rsidP="00DF7128">
      <w:pPr>
        <w:pStyle w:val="-11"/>
        <w:autoSpaceDE w:val="0"/>
        <w:autoSpaceDN w:val="0"/>
        <w:adjustRightInd w:val="0"/>
        <w:ind w:left="0" w:firstLine="709"/>
        <w:jc w:val="both"/>
        <w:rPr>
          <w:kern w:val="2"/>
        </w:rPr>
      </w:pPr>
      <w:r w:rsidRPr="00A27556">
        <w:rPr>
          <w:bCs/>
        </w:rPr>
        <w:lastRenderedPageBreak/>
        <w:t>План внеурочной деятельности может включать курсы внеурочной деятельнос</w:t>
      </w:r>
      <w:r w:rsidR="00394D25">
        <w:rPr>
          <w:bCs/>
        </w:rPr>
        <w:t>ти, содержательно относящиеся к</w:t>
      </w:r>
      <w:r w:rsidRPr="00A27556">
        <w:rPr>
          <w:bCs/>
        </w:rPr>
        <w:t xml:space="preserve"> тому или иному учебному предмету или группе предметов, но направленных на достижение не только предметных, но и личностных и метапредметных результатов, сформулированных в</w:t>
      </w:r>
      <w:r w:rsidRPr="00A27556">
        <w:rPr>
          <w:kern w:val="2"/>
        </w:rPr>
        <w:t xml:space="preserve"> Планируемых результатах программ междисциплинарых курсов (ООП ООО п. 1.2.3.1. и п. 1.2.3.3.). Метапредметные результаты предполагают освоение обучающимися универсальных учебных действий, обеспечивающих овладение ключевыми компетенциями, составляющими основу умения учиться, и межпредметными понятиями. С этой целью могут быть реализованы курсы внеурочной деятельности, содержание которых разрабатывается на основе междисциплинарных программ, например:</w:t>
      </w:r>
    </w:p>
    <w:p w:rsidR="00DF7128" w:rsidRPr="00A27556" w:rsidRDefault="00DF7128" w:rsidP="00DF7128">
      <w:pPr>
        <w:pStyle w:val="-11"/>
        <w:numPr>
          <w:ilvl w:val="0"/>
          <w:numId w:val="11"/>
        </w:numPr>
        <w:autoSpaceDE w:val="0"/>
        <w:autoSpaceDN w:val="0"/>
        <w:adjustRightInd w:val="0"/>
        <w:ind w:left="540" w:hanging="540"/>
        <w:jc w:val="both"/>
        <w:rPr>
          <w:bCs/>
        </w:rPr>
      </w:pPr>
      <w:r w:rsidRPr="00A27556">
        <w:rPr>
          <w:bCs/>
        </w:rPr>
        <w:t>Формирование учебно-исследовательской культуры в процессе филологического образования</w:t>
      </w:r>
    </w:p>
    <w:p w:rsidR="00DF7128" w:rsidRPr="00A27556" w:rsidRDefault="00DF7128" w:rsidP="00DF7128">
      <w:pPr>
        <w:pStyle w:val="-11"/>
        <w:numPr>
          <w:ilvl w:val="0"/>
          <w:numId w:val="11"/>
        </w:numPr>
        <w:autoSpaceDE w:val="0"/>
        <w:autoSpaceDN w:val="0"/>
        <w:adjustRightInd w:val="0"/>
        <w:ind w:left="540" w:hanging="540"/>
        <w:jc w:val="both"/>
        <w:rPr>
          <w:bCs/>
        </w:rPr>
      </w:pPr>
      <w:r w:rsidRPr="00A27556">
        <w:rPr>
          <w:bCs/>
        </w:rPr>
        <w:t>Смысловое чтение как основа функциональной грамотности</w:t>
      </w:r>
    </w:p>
    <w:p w:rsidR="00DF7128" w:rsidRPr="00A27556" w:rsidRDefault="00DF7128" w:rsidP="00DF7128">
      <w:pPr>
        <w:pStyle w:val="-11"/>
        <w:numPr>
          <w:ilvl w:val="0"/>
          <w:numId w:val="11"/>
        </w:numPr>
        <w:autoSpaceDE w:val="0"/>
        <w:autoSpaceDN w:val="0"/>
        <w:adjustRightInd w:val="0"/>
        <w:ind w:left="540" w:hanging="540"/>
        <w:jc w:val="both"/>
        <w:rPr>
          <w:kern w:val="2"/>
        </w:rPr>
      </w:pPr>
      <w:r w:rsidRPr="00A27556">
        <w:rPr>
          <w:bCs/>
        </w:rPr>
        <w:t>Виды и способы информационной переработки текста</w:t>
      </w:r>
    </w:p>
    <w:p w:rsidR="00DF7128" w:rsidRPr="00A27556" w:rsidRDefault="00DF7128" w:rsidP="00DF7128">
      <w:pPr>
        <w:pStyle w:val="-11"/>
        <w:autoSpaceDE w:val="0"/>
        <w:autoSpaceDN w:val="0"/>
        <w:adjustRightInd w:val="0"/>
        <w:ind w:left="0" w:firstLine="709"/>
        <w:jc w:val="both"/>
        <w:rPr>
          <w:kern w:val="2"/>
        </w:rPr>
      </w:pPr>
      <w:r w:rsidRPr="00A27556">
        <w:rPr>
          <w:kern w:val="2"/>
        </w:rPr>
        <w:t>Для реализации плана внеурочной деятельности педагогами разрабатываются программы курсов внеурочной деятельности. При разработке программ курсов внеурочной деятельности необходимо учитывать структуру, определенную в п. 18.2.2. ФГОС. Программы курсов внеурочной деятельности содержат:</w:t>
      </w:r>
    </w:p>
    <w:p w:rsidR="00DF7128" w:rsidRPr="00A27556" w:rsidRDefault="00DF7128" w:rsidP="00DF7128">
      <w:pPr>
        <w:pStyle w:val="-11"/>
        <w:autoSpaceDE w:val="0"/>
        <w:autoSpaceDN w:val="0"/>
        <w:adjustRightInd w:val="0"/>
        <w:ind w:left="0" w:firstLine="709"/>
        <w:jc w:val="both"/>
        <w:rPr>
          <w:kern w:val="2"/>
        </w:rPr>
      </w:pPr>
      <w:r>
        <w:t xml:space="preserve">1) </w:t>
      </w:r>
      <w:r w:rsidRPr="00A27556">
        <w:t>пояснительную</w:t>
      </w:r>
      <w:r w:rsidRPr="00A27556">
        <w:rPr>
          <w:kern w:val="2"/>
        </w:rPr>
        <w:t xml:space="preserve"> записку, в которой конкретизируются общие цели среднего (полного) общего образования с учётом специфики курса внеурочной деятельности;</w:t>
      </w:r>
    </w:p>
    <w:p w:rsidR="00DF7128" w:rsidRPr="00A27556" w:rsidRDefault="00DF7128" w:rsidP="00DF7128">
      <w:pPr>
        <w:pStyle w:val="-11"/>
        <w:tabs>
          <w:tab w:val="num" w:pos="993"/>
        </w:tabs>
        <w:autoSpaceDE w:val="0"/>
        <w:autoSpaceDN w:val="0"/>
        <w:adjustRightInd w:val="0"/>
        <w:ind w:left="0" w:firstLine="709"/>
        <w:jc w:val="both"/>
        <w:rPr>
          <w:kern w:val="2"/>
        </w:rPr>
      </w:pPr>
      <w:r>
        <w:t xml:space="preserve">2) </w:t>
      </w:r>
      <w:r w:rsidRPr="00A27556">
        <w:t>общую</w:t>
      </w:r>
      <w:r w:rsidRPr="00A27556">
        <w:rPr>
          <w:kern w:val="2"/>
        </w:rPr>
        <w:t xml:space="preserve"> характеристику курса внеурочной деятельности;</w:t>
      </w:r>
    </w:p>
    <w:p w:rsidR="00DF7128" w:rsidRPr="00A27556" w:rsidRDefault="00DF7128" w:rsidP="00DF7128">
      <w:pPr>
        <w:pStyle w:val="-11"/>
        <w:tabs>
          <w:tab w:val="num" w:pos="993"/>
        </w:tabs>
        <w:autoSpaceDE w:val="0"/>
        <w:autoSpaceDN w:val="0"/>
        <w:adjustRightInd w:val="0"/>
        <w:ind w:left="0" w:firstLine="709"/>
        <w:jc w:val="both"/>
        <w:rPr>
          <w:kern w:val="2"/>
        </w:rPr>
      </w:pPr>
      <w:r>
        <w:t xml:space="preserve">3) </w:t>
      </w:r>
      <w:r w:rsidRPr="00A27556">
        <w:t>личностные и</w:t>
      </w:r>
      <w:r w:rsidRPr="00A27556">
        <w:rPr>
          <w:kern w:val="2"/>
        </w:rPr>
        <w:t xml:space="preserve"> метапредметные результаты освоения курса внеурочной деятельности;</w:t>
      </w:r>
    </w:p>
    <w:p w:rsidR="00DF7128" w:rsidRPr="00A27556" w:rsidRDefault="00DF7128" w:rsidP="00DF7128">
      <w:pPr>
        <w:pStyle w:val="-11"/>
        <w:tabs>
          <w:tab w:val="num" w:pos="993"/>
        </w:tabs>
        <w:autoSpaceDE w:val="0"/>
        <w:autoSpaceDN w:val="0"/>
        <w:adjustRightInd w:val="0"/>
        <w:ind w:left="0" w:firstLine="709"/>
        <w:jc w:val="both"/>
        <w:rPr>
          <w:kern w:val="2"/>
        </w:rPr>
      </w:pPr>
      <w:r>
        <w:t xml:space="preserve">4) </w:t>
      </w:r>
      <w:r w:rsidRPr="00A27556">
        <w:t>содержание</w:t>
      </w:r>
      <w:r w:rsidRPr="00A27556">
        <w:rPr>
          <w:kern w:val="2"/>
        </w:rPr>
        <w:t xml:space="preserve"> курса внеурочной деятельности;</w:t>
      </w:r>
    </w:p>
    <w:p w:rsidR="00DF7128" w:rsidRPr="00A27556" w:rsidRDefault="00DF7128" w:rsidP="00DF7128">
      <w:pPr>
        <w:pStyle w:val="-11"/>
        <w:tabs>
          <w:tab w:val="num" w:pos="993"/>
        </w:tabs>
        <w:autoSpaceDE w:val="0"/>
        <w:autoSpaceDN w:val="0"/>
        <w:adjustRightInd w:val="0"/>
        <w:ind w:left="0" w:firstLine="709"/>
        <w:jc w:val="both"/>
        <w:rPr>
          <w:kern w:val="2"/>
        </w:rPr>
      </w:pPr>
      <w:r>
        <w:t xml:space="preserve">5) </w:t>
      </w:r>
      <w:r w:rsidRPr="00A27556">
        <w:rPr>
          <w:kern w:val="2"/>
        </w:rPr>
        <w:t>тематическое планирование с определением основных видов внеурочной деятельности обучающихся;</w:t>
      </w:r>
    </w:p>
    <w:p w:rsidR="00DF7128" w:rsidRPr="00A27556" w:rsidRDefault="00DF7128" w:rsidP="00DF7128">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6) </w:t>
      </w:r>
      <w:r w:rsidRPr="00A27556">
        <w:rPr>
          <w:rFonts w:ascii="Times New Roman" w:hAnsi="Times New Roman" w:cs="Times New Roman"/>
          <w:sz w:val="24"/>
          <w:szCs w:val="24"/>
        </w:rPr>
        <w:t>описание</w:t>
      </w:r>
      <w:r w:rsidRPr="00A27556">
        <w:rPr>
          <w:rFonts w:ascii="Times New Roman" w:hAnsi="Times New Roman" w:cs="Times New Roman"/>
          <w:kern w:val="2"/>
          <w:sz w:val="24"/>
          <w:szCs w:val="24"/>
        </w:rPr>
        <w:t xml:space="preserve"> учебно-методического и материально-технического обеспечения курса внеурочной деятельности.</w:t>
      </w:r>
    </w:p>
    <w:p w:rsidR="00DF7128" w:rsidRPr="00A27556" w:rsidRDefault="00DF7128" w:rsidP="00DF7128">
      <w:pPr>
        <w:pStyle w:val="-11"/>
        <w:autoSpaceDE w:val="0"/>
        <w:autoSpaceDN w:val="0"/>
        <w:adjustRightInd w:val="0"/>
        <w:ind w:left="0" w:firstLine="709"/>
        <w:jc w:val="both"/>
        <w:rPr>
          <w:kern w:val="2"/>
        </w:rPr>
      </w:pPr>
      <w:r w:rsidRPr="00A27556">
        <w:rPr>
          <w:kern w:val="2"/>
        </w:rPr>
        <w:t xml:space="preserve">При выборе форм организации деятельности учащихся, отборе содержания курса, разработке мониторинга его результативности необходимо использовать методические рекомендации по внеурочной деятельности издательства «Просвещение». При проектировании внеурочной деятельности педагогу следует обратить внимание на следующие пособия: </w:t>
      </w:r>
    </w:p>
    <w:p w:rsidR="00DF7128" w:rsidRPr="00A27556" w:rsidRDefault="00DF7128" w:rsidP="00DF7128">
      <w:pPr>
        <w:pStyle w:val="-11"/>
        <w:autoSpaceDE w:val="0"/>
        <w:autoSpaceDN w:val="0"/>
        <w:adjustRightInd w:val="0"/>
        <w:ind w:left="0" w:firstLine="709"/>
        <w:jc w:val="both"/>
        <w:rPr>
          <w:kern w:val="2"/>
        </w:rPr>
      </w:pPr>
      <w:r w:rsidRPr="00A27556">
        <w:rPr>
          <w:kern w:val="2"/>
        </w:rPr>
        <w:t xml:space="preserve">1) Моделируем внеурочную деятельность обучающихся. Методические рекомендации: пособие для учителей общеобразоват. организаций / авторы-составители: Ю. Ю. Баранова, А. В. Кисляков, М. И. Солодковой и др. М  : Просвещение, 2013. – 96 с.; </w:t>
      </w:r>
    </w:p>
    <w:p w:rsidR="00DF7128" w:rsidRPr="00A27556" w:rsidRDefault="00DF7128" w:rsidP="00DF7128">
      <w:pPr>
        <w:pStyle w:val="-11"/>
        <w:autoSpaceDE w:val="0"/>
        <w:autoSpaceDN w:val="0"/>
        <w:adjustRightInd w:val="0"/>
        <w:ind w:left="0" w:firstLine="709"/>
        <w:jc w:val="both"/>
        <w:rPr>
          <w:kern w:val="2"/>
        </w:rPr>
      </w:pPr>
      <w:r w:rsidRPr="00A27556">
        <w:rPr>
          <w:kern w:val="2"/>
        </w:rPr>
        <w:t>2) Внеурочная деятельность школьников. Методический конструктор: пособие для учителя / Д. В. Григорьев, П. В. Степанов. – М. : Просвещение, 2010. – 223 с.</w:t>
      </w:r>
    </w:p>
    <w:p w:rsidR="00DF7128" w:rsidRPr="00A27556" w:rsidRDefault="00DF7128" w:rsidP="00DF7128">
      <w:pPr>
        <w:autoSpaceDE w:val="0"/>
        <w:autoSpaceDN w:val="0"/>
        <w:adjustRightInd w:val="0"/>
        <w:spacing w:after="0" w:line="240" w:lineRule="auto"/>
        <w:ind w:firstLine="709"/>
        <w:jc w:val="both"/>
        <w:rPr>
          <w:rFonts w:ascii="Times New Roman" w:hAnsi="Times New Roman" w:cs="Times New Roman"/>
          <w:sz w:val="24"/>
          <w:szCs w:val="24"/>
        </w:rPr>
      </w:pPr>
      <w:r w:rsidRPr="00A27556">
        <w:rPr>
          <w:rFonts w:ascii="Times New Roman" w:hAnsi="Times New Roman" w:cs="Times New Roman"/>
          <w:sz w:val="24"/>
          <w:szCs w:val="24"/>
        </w:rPr>
        <w:t xml:space="preserve">Организация внеурочной деятельности в общеобразовательных организациях, осуществляющих деятельность на основе ФК ГОС, предполагает реализацию программ факультативных и элективных курсов по предмету. </w:t>
      </w:r>
    </w:p>
    <w:p w:rsidR="00DF7128" w:rsidRPr="00A27556" w:rsidRDefault="00DF7128" w:rsidP="00DF7128">
      <w:pPr>
        <w:pStyle w:val="a9"/>
        <w:spacing w:before="0" w:beforeAutospacing="0" w:after="0" w:afterAutospacing="0"/>
        <w:ind w:firstLine="709"/>
        <w:jc w:val="both"/>
        <w:rPr>
          <w:rFonts w:ascii="Times New Roman" w:hAnsi="Times New Roman" w:cs="Times New Roman"/>
          <w:sz w:val="24"/>
          <w:szCs w:val="24"/>
        </w:rPr>
      </w:pPr>
      <w:r w:rsidRPr="00A27556">
        <w:rPr>
          <w:rFonts w:ascii="Times New Roman" w:hAnsi="Times New Roman" w:cs="Times New Roman"/>
          <w:sz w:val="24"/>
          <w:szCs w:val="24"/>
        </w:rPr>
        <w:t>Взяв за осн</w:t>
      </w:r>
      <w:r>
        <w:rPr>
          <w:rFonts w:ascii="Times New Roman" w:hAnsi="Times New Roman" w:cs="Times New Roman"/>
          <w:sz w:val="24"/>
          <w:szCs w:val="24"/>
        </w:rPr>
        <w:t xml:space="preserve">ову типовые учебные программы, </w:t>
      </w:r>
      <w:r w:rsidRPr="00A27556">
        <w:rPr>
          <w:rFonts w:ascii="Times New Roman" w:hAnsi="Times New Roman" w:cs="Times New Roman"/>
          <w:sz w:val="24"/>
          <w:szCs w:val="24"/>
        </w:rPr>
        <w:t>учитель может самостоятельно разработать авторские и модифицированные программы элективных курсов, так и использовать программы, предлагаемые ведущими книжными издательствами.</w:t>
      </w:r>
    </w:p>
    <w:p w:rsidR="00DF7128" w:rsidRPr="00A27556" w:rsidRDefault="00DF7128" w:rsidP="00DF7128">
      <w:pPr>
        <w:pStyle w:val="a9"/>
        <w:spacing w:before="0" w:beforeAutospacing="0" w:after="0" w:afterAutospacing="0"/>
        <w:ind w:firstLine="709"/>
        <w:jc w:val="both"/>
        <w:rPr>
          <w:rFonts w:ascii="Times New Roman" w:hAnsi="Times New Roman" w:cs="Times New Roman"/>
          <w:sz w:val="24"/>
          <w:szCs w:val="24"/>
        </w:rPr>
      </w:pPr>
      <w:r w:rsidRPr="00A27556">
        <w:rPr>
          <w:rFonts w:ascii="Times New Roman" w:hAnsi="Times New Roman" w:cs="Times New Roman"/>
          <w:sz w:val="24"/>
          <w:szCs w:val="24"/>
        </w:rPr>
        <w:t xml:space="preserve">К </w:t>
      </w:r>
      <w:r w:rsidRPr="00A27556">
        <w:rPr>
          <w:rFonts w:ascii="Times New Roman" w:hAnsi="Times New Roman" w:cs="Times New Roman"/>
          <w:bCs/>
          <w:sz w:val="24"/>
          <w:szCs w:val="24"/>
        </w:rPr>
        <w:t>модифицированнымпрограммам</w:t>
      </w:r>
      <w:r w:rsidRPr="00A27556">
        <w:rPr>
          <w:rFonts w:ascii="Times New Roman" w:hAnsi="Times New Roman" w:cs="Times New Roman"/>
          <w:sz w:val="24"/>
          <w:szCs w:val="24"/>
        </w:rPr>
        <w:t xml:space="preserve"> относятся программы, разработанные на основе уже существующих примерных учебных программ, но вносящих изменения и дополнения в содержание предмета, последовательность изучения тем, количество часов, использование организационных форм обучения и другие.</w:t>
      </w:r>
    </w:p>
    <w:p w:rsidR="00DF7128" w:rsidRDefault="00DF7128" w:rsidP="00DF7128">
      <w:pPr>
        <w:pStyle w:val="a9"/>
        <w:spacing w:before="0" w:beforeAutospacing="0" w:after="0" w:afterAutospacing="0"/>
        <w:ind w:firstLine="709"/>
        <w:jc w:val="both"/>
        <w:rPr>
          <w:rFonts w:ascii="Times New Roman" w:hAnsi="Times New Roman" w:cs="Times New Roman"/>
          <w:sz w:val="24"/>
          <w:szCs w:val="24"/>
        </w:rPr>
      </w:pPr>
      <w:r w:rsidRPr="00A27556">
        <w:rPr>
          <w:rFonts w:ascii="Times New Roman" w:hAnsi="Times New Roman" w:cs="Times New Roman"/>
          <w:bCs/>
          <w:sz w:val="24"/>
          <w:szCs w:val="24"/>
        </w:rPr>
        <w:t>Авторские программы</w:t>
      </w:r>
      <w:r w:rsidRPr="00A27556">
        <w:rPr>
          <w:rFonts w:ascii="Times New Roman" w:hAnsi="Times New Roman" w:cs="Times New Roman"/>
          <w:sz w:val="24"/>
          <w:szCs w:val="24"/>
        </w:rPr>
        <w:t xml:space="preserve"> – программы обучения, которые не имеют аналогов. Они основаны на авторской концепции построения содержания учеб</w:t>
      </w:r>
      <w:r>
        <w:rPr>
          <w:rFonts w:ascii="Times New Roman" w:hAnsi="Times New Roman" w:cs="Times New Roman"/>
          <w:sz w:val="24"/>
          <w:szCs w:val="24"/>
        </w:rPr>
        <w:t>ного курса по данному предмету.</w:t>
      </w:r>
    </w:p>
    <w:p w:rsidR="00DF7128" w:rsidRPr="00485EEB" w:rsidRDefault="00DF7128" w:rsidP="00DF7128">
      <w:pPr>
        <w:spacing w:after="0" w:line="240" w:lineRule="auto"/>
        <w:ind w:firstLine="709"/>
        <w:jc w:val="both"/>
        <w:rPr>
          <w:rFonts w:ascii="Times New Roman" w:hAnsi="Times New Roman" w:cs="Times New Roman"/>
          <w:sz w:val="24"/>
          <w:szCs w:val="24"/>
        </w:rPr>
      </w:pPr>
      <w:r w:rsidRPr="00485EEB">
        <w:rPr>
          <w:rFonts w:ascii="Times New Roman" w:hAnsi="Times New Roman" w:cs="Times New Roman"/>
          <w:sz w:val="24"/>
          <w:szCs w:val="24"/>
        </w:rPr>
        <w:t xml:space="preserve">На основании письма Департамента государственной политики в образовании «О методических рекомендациях по реализации элективных курсов» от 4 марта 2012 г. № 03-413 определено место элективных курсов в образовательном процессе на ступенях основного общего и среднего (полного) общего образования. Элективные курсы являются неотъемлемым компонентом вариативной части, что обеспечивает успешное профильное и профессиональное самоопределение обучающихся. </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b/>
          <w:sz w:val="24"/>
          <w:szCs w:val="24"/>
        </w:rPr>
        <w:lastRenderedPageBreak/>
        <w:t>Введение элективных курсов, нацеленных на подготовку к сдаче ЕГЭ по предметам на профильном уровне не допускаются</w:t>
      </w:r>
      <w:r w:rsidRPr="00485EEB">
        <w:rPr>
          <w:rFonts w:ascii="Times New Roman" w:hAnsi="Times New Roman" w:cs="Times New Roman"/>
          <w:sz w:val="24"/>
          <w:szCs w:val="24"/>
        </w:rPr>
        <w:t>, так как учебные предметы профильного уровня предполагают углубленное изучение этих предметов.</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sz w:val="24"/>
          <w:szCs w:val="24"/>
        </w:rPr>
        <w:t>Использование программ элективных учебных курсов в системе предпрофильной подготовки и профильного обучения предполагает обязательное проведение следующих процедур:</w:t>
      </w:r>
    </w:p>
    <w:p w:rsidR="00DF7128" w:rsidRPr="00485EEB" w:rsidRDefault="00DF7128" w:rsidP="00DF7128">
      <w:pPr>
        <w:pStyle w:val="a9"/>
        <w:numPr>
          <w:ilvl w:val="0"/>
          <w:numId w:val="9"/>
        </w:numPr>
        <w:shd w:val="clear" w:color="auto" w:fill="FFFFFF"/>
        <w:spacing w:before="0" w:beforeAutospacing="0" w:after="0" w:afterAutospacing="0"/>
        <w:jc w:val="both"/>
        <w:rPr>
          <w:rFonts w:ascii="Times New Roman" w:hAnsi="Times New Roman" w:cs="Times New Roman"/>
          <w:sz w:val="24"/>
          <w:szCs w:val="24"/>
        </w:rPr>
      </w:pPr>
      <w:r w:rsidRPr="00485EEB">
        <w:rPr>
          <w:rFonts w:ascii="Times New Roman" w:hAnsi="Times New Roman" w:cs="Times New Roman"/>
          <w:sz w:val="24"/>
          <w:szCs w:val="24"/>
        </w:rPr>
        <w:t>обсуждение и согласование на школьных методических объединениях;</w:t>
      </w:r>
    </w:p>
    <w:p w:rsidR="00DF7128" w:rsidRPr="00485EEB" w:rsidRDefault="00DF7128" w:rsidP="00DF7128">
      <w:pPr>
        <w:pStyle w:val="a9"/>
        <w:numPr>
          <w:ilvl w:val="0"/>
          <w:numId w:val="9"/>
        </w:numPr>
        <w:shd w:val="clear" w:color="auto" w:fill="FFFFFF"/>
        <w:spacing w:before="0" w:beforeAutospacing="0" w:after="0" w:afterAutospacing="0"/>
        <w:jc w:val="both"/>
        <w:rPr>
          <w:rFonts w:ascii="Times New Roman" w:hAnsi="Times New Roman" w:cs="Times New Roman"/>
          <w:sz w:val="24"/>
          <w:szCs w:val="24"/>
        </w:rPr>
      </w:pPr>
      <w:r w:rsidRPr="00485EEB">
        <w:rPr>
          <w:rFonts w:ascii="Times New Roman" w:hAnsi="Times New Roman" w:cs="Times New Roman"/>
          <w:sz w:val="24"/>
          <w:szCs w:val="24"/>
        </w:rPr>
        <w:t>внутреннее рецензирование;</w:t>
      </w:r>
    </w:p>
    <w:p w:rsidR="00DF7128" w:rsidRPr="00485EEB" w:rsidRDefault="00DF7128" w:rsidP="00DF7128">
      <w:pPr>
        <w:pStyle w:val="a9"/>
        <w:numPr>
          <w:ilvl w:val="0"/>
          <w:numId w:val="9"/>
        </w:numPr>
        <w:shd w:val="clear" w:color="auto" w:fill="FFFFFF"/>
        <w:spacing w:before="0" w:beforeAutospacing="0" w:after="0" w:afterAutospacing="0"/>
        <w:jc w:val="both"/>
        <w:rPr>
          <w:rFonts w:ascii="Times New Roman" w:hAnsi="Times New Roman" w:cs="Times New Roman"/>
          <w:sz w:val="24"/>
          <w:szCs w:val="24"/>
        </w:rPr>
      </w:pPr>
      <w:r w:rsidRPr="00485EEB">
        <w:rPr>
          <w:rFonts w:ascii="Times New Roman" w:hAnsi="Times New Roman" w:cs="Times New Roman"/>
          <w:sz w:val="24"/>
          <w:szCs w:val="24"/>
        </w:rPr>
        <w:t>рассмотрение (согласование) на методическом или педагогическом совете школы;</w:t>
      </w:r>
    </w:p>
    <w:p w:rsidR="00DF7128" w:rsidRPr="00485EEB" w:rsidRDefault="00DF7128" w:rsidP="00DF7128">
      <w:pPr>
        <w:pStyle w:val="a9"/>
        <w:numPr>
          <w:ilvl w:val="0"/>
          <w:numId w:val="9"/>
        </w:numPr>
        <w:shd w:val="clear" w:color="auto" w:fill="FFFFFF"/>
        <w:spacing w:before="0" w:beforeAutospacing="0" w:after="0" w:afterAutospacing="0"/>
        <w:jc w:val="both"/>
        <w:rPr>
          <w:rFonts w:ascii="Times New Roman" w:hAnsi="Times New Roman" w:cs="Times New Roman"/>
          <w:sz w:val="24"/>
          <w:szCs w:val="24"/>
        </w:rPr>
      </w:pPr>
      <w:r w:rsidRPr="00485EEB">
        <w:rPr>
          <w:rFonts w:ascii="Times New Roman" w:hAnsi="Times New Roman" w:cs="Times New Roman"/>
          <w:sz w:val="24"/>
          <w:szCs w:val="24"/>
        </w:rPr>
        <w:t>утверждение директором школы;</w:t>
      </w:r>
    </w:p>
    <w:p w:rsidR="00DF7128" w:rsidRPr="00485EEB" w:rsidRDefault="00DF7128" w:rsidP="00DF7128">
      <w:pPr>
        <w:pStyle w:val="a9"/>
        <w:numPr>
          <w:ilvl w:val="0"/>
          <w:numId w:val="9"/>
        </w:numPr>
        <w:shd w:val="clear" w:color="auto" w:fill="FFFFFF"/>
        <w:spacing w:before="0" w:beforeAutospacing="0" w:after="0" w:afterAutospacing="0"/>
        <w:jc w:val="both"/>
        <w:rPr>
          <w:rFonts w:ascii="Times New Roman" w:hAnsi="Times New Roman" w:cs="Times New Roman"/>
          <w:sz w:val="24"/>
          <w:szCs w:val="24"/>
        </w:rPr>
      </w:pPr>
      <w:r w:rsidRPr="00485EEB">
        <w:rPr>
          <w:rFonts w:ascii="Times New Roman" w:hAnsi="Times New Roman" w:cs="Times New Roman"/>
          <w:sz w:val="24"/>
          <w:szCs w:val="24"/>
        </w:rPr>
        <w:t>внешнее рецензирование, если программа авторская.</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sz w:val="24"/>
          <w:szCs w:val="24"/>
        </w:rPr>
        <w:t xml:space="preserve">В ходе </w:t>
      </w:r>
      <w:r w:rsidRPr="00485EEB">
        <w:rPr>
          <w:rFonts w:ascii="Times New Roman" w:hAnsi="Times New Roman" w:cs="Times New Roman"/>
          <w:i/>
          <w:sz w:val="24"/>
          <w:szCs w:val="24"/>
          <w:u w:val="single"/>
        </w:rPr>
        <w:t>внутреннего рецензирования</w:t>
      </w:r>
      <w:r w:rsidRPr="00485EEB">
        <w:rPr>
          <w:rFonts w:ascii="Times New Roman" w:hAnsi="Times New Roman" w:cs="Times New Roman"/>
          <w:sz w:val="24"/>
          <w:szCs w:val="24"/>
        </w:rPr>
        <w:t>, которое проводят наиболее опытные и квалифицированные учителя школы, оценивается: степень новизны для обучающихся; мотивирующий и развивающий потенциал программы; здоровьесберегающие характеристики; полнота содержания; связность и систематичность изложенного материала; соответствие содержания элективного курса общей направленности профиля; методы обучения; система оценивания и зачёта результатов освоения программы элективного курса; реалистичность с точки зрения ресурсов; формальная структура программы.</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sz w:val="24"/>
          <w:szCs w:val="24"/>
        </w:rPr>
        <w:t>Ведение элективных курсов предпрофильной подготовки и профильного обучения может быть организовано следующим образом.</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sz w:val="24"/>
          <w:szCs w:val="24"/>
          <w:u w:val="single"/>
        </w:rPr>
        <w:t>Элективные курсы могут иметь различный объем</w:t>
      </w:r>
      <w:r w:rsidRPr="00485EEB">
        <w:rPr>
          <w:rFonts w:ascii="Times New Roman" w:hAnsi="Times New Roman" w:cs="Times New Roman"/>
          <w:sz w:val="24"/>
          <w:szCs w:val="24"/>
        </w:rPr>
        <w:t>: от 12-20 до 68-70 и более часов. Рекомендуемый объем – 34-68 часов.</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i/>
          <w:sz w:val="24"/>
          <w:szCs w:val="24"/>
          <w:u w:val="single"/>
        </w:rPr>
        <w:t>В ходе предпрофильной подготовки</w:t>
      </w:r>
      <w:r w:rsidRPr="00485EEB">
        <w:rPr>
          <w:rFonts w:ascii="Times New Roman" w:hAnsi="Times New Roman" w:cs="Times New Roman"/>
          <w:sz w:val="24"/>
          <w:szCs w:val="24"/>
        </w:rPr>
        <w:t xml:space="preserve"> ориентационные элективные курсы изучаются в течение учебного года; пробные элективные курсы – как правило, в течение одной четверти. Элективные курсы профильного обучения могут иметь продолжительность от одной четверти до двух лет.</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b/>
          <w:sz w:val="24"/>
          <w:szCs w:val="24"/>
        </w:rPr>
      </w:pPr>
      <w:r w:rsidRPr="00485EEB">
        <w:rPr>
          <w:rFonts w:ascii="Times New Roman" w:hAnsi="Times New Roman" w:cs="Times New Roman"/>
          <w:b/>
          <w:sz w:val="24"/>
          <w:szCs w:val="24"/>
        </w:rPr>
        <w:t>Школа должна обеспечить обучающимся возможность выбора элективных курсов.</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sz w:val="24"/>
          <w:szCs w:val="24"/>
        </w:rPr>
        <w:t>Набор обучающихся на элективные учебные курсы осуществляется с помощью анкетирования, по результатам которого формируются группы для изучения элективных учебных предметов.</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Fonts w:ascii="Times New Roman" w:hAnsi="Times New Roman" w:cs="Times New Roman"/>
          <w:sz w:val="24"/>
          <w:szCs w:val="24"/>
        </w:rPr>
        <w:t xml:space="preserve">Практика показывает, что </w:t>
      </w:r>
      <w:r w:rsidRPr="00485EEB">
        <w:rPr>
          <w:rFonts w:ascii="Times New Roman" w:hAnsi="Times New Roman" w:cs="Times New Roman"/>
          <w:sz w:val="24"/>
          <w:szCs w:val="24"/>
          <w:u w:val="single"/>
        </w:rPr>
        <w:t>наиболее эффективными</w:t>
      </w:r>
      <w:r w:rsidRPr="00485EEB">
        <w:rPr>
          <w:rFonts w:ascii="Times New Roman" w:hAnsi="Times New Roman" w:cs="Times New Roman"/>
          <w:sz w:val="24"/>
          <w:szCs w:val="24"/>
        </w:rPr>
        <w:t xml:space="preserve"> для элективных курсов являются современные педагогические технологии, ориентированные на активную деятельность обучающегося и субъект-субъектное взаимодействие (игровые, тренинговые и др.), а также:</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Style w:val="aa"/>
          <w:rFonts w:ascii="Times New Roman" w:hAnsi="Times New Roman" w:cs="Times New Roman"/>
          <w:sz w:val="24"/>
          <w:szCs w:val="24"/>
        </w:rPr>
        <w:t xml:space="preserve">технология учебных проектов. </w:t>
      </w:r>
      <w:r w:rsidRPr="00485EEB">
        <w:rPr>
          <w:rFonts w:ascii="Times New Roman" w:hAnsi="Times New Roman" w:cs="Times New Roman"/>
          <w:sz w:val="24"/>
          <w:szCs w:val="24"/>
        </w:rPr>
        <w:t>Учебный проект – метод обучения, основанный на постановке социально значимой цели и её практическом достижении; самостоятельная продуктивная или исследовательская деятельность ученика, которая имеет не только учебную, но и научно-практическую значимость. Основной тип учебного проекта – практико-ориентированный. Критерии оценки учебного проекта: актуальность и социальная значимость проблемы, на разрешение которой направлен проект; глубина изучения проблемы; наличие и качество практического результата, нацеленного на решение проблемы;</w:t>
      </w:r>
    </w:p>
    <w:p w:rsidR="00DF7128" w:rsidRPr="00485EEB" w:rsidRDefault="00DF7128" w:rsidP="00DF7128">
      <w:pPr>
        <w:pStyle w:val="a9"/>
        <w:shd w:val="clear" w:color="auto" w:fill="FFFFFF"/>
        <w:spacing w:before="0" w:beforeAutospacing="0" w:after="0" w:afterAutospacing="0"/>
        <w:ind w:firstLine="709"/>
        <w:jc w:val="both"/>
        <w:rPr>
          <w:rFonts w:ascii="Times New Roman" w:hAnsi="Times New Roman" w:cs="Times New Roman"/>
          <w:sz w:val="24"/>
          <w:szCs w:val="24"/>
        </w:rPr>
      </w:pPr>
      <w:r w:rsidRPr="00485EEB">
        <w:rPr>
          <w:rStyle w:val="aa"/>
          <w:rFonts w:ascii="Times New Roman" w:hAnsi="Times New Roman" w:cs="Times New Roman"/>
          <w:sz w:val="24"/>
          <w:szCs w:val="24"/>
        </w:rPr>
        <w:t xml:space="preserve">технология учебного исследования. </w:t>
      </w:r>
      <w:r w:rsidRPr="00485EEB">
        <w:rPr>
          <w:rFonts w:ascii="Times New Roman" w:hAnsi="Times New Roman" w:cs="Times New Roman"/>
          <w:sz w:val="24"/>
          <w:szCs w:val="24"/>
        </w:rPr>
        <w:t>Главная особенность исследовательской деятельности – это созданный интеллектуальный продукт, устанавливающий конкретную (научную) истину в ходе реализации определённых исследований и представленный в стандартном, заранее согласованном виде. Основные критерии оценки учебного исследования: научная значимость темы; обоснованность выбора методов исследования и грамотность их использования; глубина и грамотность анализа полученных результатов.</w:t>
      </w:r>
    </w:p>
    <w:p w:rsidR="00DF7128" w:rsidRPr="00A26A28" w:rsidRDefault="00DF7128" w:rsidP="00DF7128">
      <w:pPr>
        <w:pStyle w:val="Default"/>
        <w:ind w:firstLine="708"/>
        <w:jc w:val="both"/>
      </w:pPr>
      <w:r w:rsidRPr="00A26A28">
        <w:rPr>
          <w:b/>
          <w:bCs/>
          <w:i/>
          <w:iCs/>
        </w:rPr>
        <w:t xml:space="preserve">Элективные </w:t>
      </w:r>
      <w:r w:rsidRPr="00A26A28">
        <w:t xml:space="preserve">курсы связаны, прежде всего, с удовлетворением индивидуальных образовательных интересов, потребностей и склонностей каждого школьника. Именно они, по существу, и являются важнейшим средством построения индивидуальных образовательных программ, т. к. в наибольшей степени связаны с выбором каждым школьником содержания образования в зависимости от его интересов, способностей, последующих жизненных планов. Элективные курсы «компенсируют»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 </w:t>
      </w:r>
    </w:p>
    <w:p w:rsidR="00DF7128" w:rsidRPr="007F6BFF" w:rsidRDefault="00DF7128" w:rsidP="00DF7128">
      <w:pPr>
        <w:pStyle w:val="Default"/>
        <w:ind w:firstLine="708"/>
        <w:jc w:val="both"/>
      </w:pPr>
      <w:r w:rsidRPr="007F6BFF">
        <w:rPr>
          <w:b/>
          <w:bCs/>
        </w:rPr>
        <w:lastRenderedPageBreak/>
        <w:t xml:space="preserve">Элективные курсы </w:t>
      </w:r>
      <w:r w:rsidRPr="007F6BFF">
        <w:t xml:space="preserve">(курсы по выбору) играют важную роль в системе профильного обучения на старшей ступени школы. В отличие от факультативных курсов, существующих ныне в школе, элективные курсы обязательны для старшеклассников. </w:t>
      </w:r>
    </w:p>
    <w:p w:rsidR="00DF7128" w:rsidRDefault="00DF7128" w:rsidP="00DF7128">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6BFF">
        <w:rPr>
          <w:rFonts w:ascii="Times New Roman" w:hAnsi="Times New Roman" w:cs="Times New Roman"/>
          <w:sz w:val="24"/>
          <w:szCs w:val="24"/>
        </w:rPr>
        <w:t>Элективные курсы реализуются в школе за счёт часов компонента образовательного учреждения.</w:t>
      </w:r>
    </w:p>
    <w:p w:rsidR="00DF7128" w:rsidRPr="007F6BFF" w:rsidRDefault="00DF7128" w:rsidP="00DF7128">
      <w:pPr>
        <w:pStyle w:val="Default"/>
        <w:ind w:firstLine="708"/>
        <w:jc w:val="both"/>
      </w:pPr>
      <w:r w:rsidRPr="007F6BFF">
        <w:t xml:space="preserve">Вводя в школьное образование элективные курсы, необходимо учитывать, что речь идёт не только о программах и учебных пособиях, но и о всей методической системе обучения этим курсам в целом. Ведь профильное обучение – это не только дифференцирование содержания образования, но, как правило, и по-другому построенный учебный процесс. </w:t>
      </w:r>
    </w:p>
    <w:p w:rsidR="00DF7128" w:rsidRDefault="00DF7128" w:rsidP="00DF7128">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6BFF">
        <w:rPr>
          <w:rFonts w:ascii="Times New Roman" w:hAnsi="Times New Roman" w:cs="Times New Roman"/>
          <w:sz w:val="24"/>
          <w:szCs w:val="24"/>
        </w:rPr>
        <w:t>Именно поэтому в примерных учебных планах отдельных профилей в рамках времени, отводимого на элективные курсы, предусмотрены часы в X–XI классах на организацию учебных практик, проектов, исследовательской деятельности. Эти формы обучения, наряду с развитием самостоятельной учебной деятельности обучающихся, применением новых методов обучения (например, дистанционного обучения, учебных деловых игр и т. д.), станут важным фактором успешного проведения занятий по элективным курсам.</w:t>
      </w:r>
    </w:p>
    <w:p w:rsidR="00DF7128" w:rsidRPr="00A27556" w:rsidRDefault="00DF7128" w:rsidP="00DF7128">
      <w:pPr>
        <w:pStyle w:val="a9"/>
        <w:spacing w:before="0" w:beforeAutospacing="0" w:after="0" w:afterAutospacing="0"/>
        <w:ind w:firstLine="709"/>
        <w:jc w:val="both"/>
        <w:rPr>
          <w:rFonts w:ascii="Times New Roman" w:hAnsi="Times New Roman" w:cs="Times New Roman"/>
          <w:sz w:val="24"/>
          <w:szCs w:val="24"/>
        </w:rPr>
      </w:pPr>
      <w:r w:rsidRPr="00A27556">
        <w:rPr>
          <w:rFonts w:ascii="Times New Roman" w:hAnsi="Times New Roman" w:cs="Times New Roman"/>
          <w:sz w:val="24"/>
          <w:szCs w:val="24"/>
        </w:rPr>
        <w:t>Примеры программ элективных курсов по русскому языку учитель может найти в сборнике Программы элективных курсов. Русский язык. 10-11 классы / сост. Г.В. Карпюк, Е.И. Хар</w:t>
      </w:r>
      <w:r w:rsidR="00491ECB">
        <w:rPr>
          <w:rFonts w:ascii="Times New Roman" w:hAnsi="Times New Roman" w:cs="Times New Roman"/>
          <w:sz w:val="24"/>
          <w:szCs w:val="24"/>
        </w:rPr>
        <w:t>итонова.  -  М.: Дрофа. Сборник</w:t>
      </w:r>
      <w:r w:rsidRPr="00A27556">
        <w:rPr>
          <w:rFonts w:ascii="Times New Roman" w:hAnsi="Times New Roman" w:cs="Times New Roman"/>
          <w:sz w:val="24"/>
          <w:szCs w:val="24"/>
        </w:rPr>
        <w:t xml:space="preserve"> содержит 24 авторские программы, в каждой из которых раскрывается содержание курса, даны рекомендации по наиболее эффективным формам и методам его организации, приведены списки рекомендуемой литературы для учителя и учащихся. С электронной версией сборника можно ознакомиться на сайте издательства «Дрофа» (</w:t>
      </w:r>
      <w:hyperlink r:id="rId28" w:history="1">
        <w:r w:rsidRPr="00A27556">
          <w:rPr>
            <w:rStyle w:val="ab"/>
            <w:sz w:val="24"/>
            <w:szCs w:val="24"/>
          </w:rPr>
          <w:t>http://www.drofa.ru/for-users/teacher/vertical/metod10-11/</w:t>
        </w:r>
      </w:hyperlink>
      <w:r w:rsidRPr="00A27556">
        <w:rPr>
          <w:rFonts w:ascii="Times New Roman" w:hAnsi="Times New Roman" w:cs="Times New Roman"/>
          <w:sz w:val="24"/>
          <w:szCs w:val="24"/>
        </w:rPr>
        <w:t xml:space="preserve"> )</w:t>
      </w:r>
    </w:p>
    <w:p w:rsidR="00DF7128" w:rsidRPr="00A27556" w:rsidRDefault="00DF7128" w:rsidP="00DF7128">
      <w:pPr>
        <w:pStyle w:val="a9"/>
        <w:spacing w:before="0" w:beforeAutospacing="0" w:after="0" w:afterAutospacing="0"/>
        <w:ind w:firstLine="709"/>
        <w:jc w:val="both"/>
        <w:rPr>
          <w:rFonts w:ascii="Times New Roman" w:hAnsi="Times New Roman" w:cs="Times New Roman"/>
          <w:sz w:val="24"/>
          <w:szCs w:val="24"/>
        </w:rPr>
      </w:pPr>
      <w:r w:rsidRPr="00A27556">
        <w:rPr>
          <w:rFonts w:ascii="Times New Roman" w:hAnsi="Times New Roman" w:cs="Times New Roman"/>
          <w:sz w:val="24"/>
          <w:szCs w:val="24"/>
        </w:rPr>
        <w:t>С примерами программ элективных курсов по предмету «Литература» учитель может ознакомиться в сборнике Программы элективных курсов. Литература</w:t>
      </w:r>
      <w:r>
        <w:rPr>
          <w:rFonts w:ascii="Times New Roman" w:hAnsi="Times New Roman" w:cs="Times New Roman"/>
          <w:sz w:val="24"/>
          <w:szCs w:val="24"/>
        </w:rPr>
        <w:t>. 10 - 11 классы. – М.: Дрофа.</w:t>
      </w:r>
    </w:p>
    <w:p w:rsidR="00DF7128" w:rsidRPr="00A27556" w:rsidRDefault="00DF7128" w:rsidP="00DF7128">
      <w:pPr>
        <w:pStyle w:val="-11"/>
        <w:autoSpaceDE w:val="0"/>
        <w:autoSpaceDN w:val="0"/>
        <w:adjustRightInd w:val="0"/>
        <w:ind w:left="0" w:firstLine="709"/>
        <w:jc w:val="both"/>
        <w:rPr>
          <w:kern w:val="2"/>
        </w:rPr>
      </w:pPr>
      <w:r w:rsidRPr="00A27556">
        <w:rPr>
          <w:kern w:val="2"/>
        </w:rPr>
        <w:t xml:space="preserve">Программы элективных и факультативных курсов по русскому языку  могут  раскрывать темы,  связанные с жизнью языка, его значением и ролью в обществе, дополнять и расширять курс русского языка, знакомить с более частными явлениями и процессами, происходящими в нём, а также могут носить более практический характер, например, знакомить с основами редактирования, с системой русской современной лексикографии и др. Содержание элективных и факультативных курсов по литературе может отражать темы, связанные с филологическим анализом литературного произведения, изучением основ поэтики художественного текста, ознакомлением с современным отечественным и зарубежным литературным процессом. </w:t>
      </w:r>
    </w:p>
    <w:p w:rsidR="00DF7128" w:rsidRPr="00A27556" w:rsidRDefault="00DF7128" w:rsidP="00DF7128">
      <w:pPr>
        <w:pStyle w:val="-11"/>
        <w:autoSpaceDE w:val="0"/>
        <w:autoSpaceDN w:val="0"/>
        <w:adjustRightInd w:val="0"/>
        <w:ind w:left="0" w:firstLine="709"/>
        <w:jc w:val="both"/>
      </w:pPr>
      <w:r w:rsidRPr="00A27556">
        <w:t xml:space="preserve">Набор факультативных и элективных курсов на основе содержания базовых общеобразовательных предметов составит индивидуальную образовательную траекторию для каждого школьника. </w:t>
      </w:r>
    </w:p>
    <w:p w:rsidR="00DF7128" w:rsidRPr="00A27556" w:rsidRDefault="00DF7128" w:rsidP="00DF7128">
      <w:pPr>
        <w:pStyle w:val="-11"/>
        <w:autoSpaceDE w:val="0"/>
        <w:autoSpaceDN w:val="0"/>
        <w:adjustRightInd w:val="0"/>
        <w:ind w:left="0" w:firstLine="709"/>
        <w:jc w:val="both"/>
        <w:rPr>
          <w:kern w:val="2"/>
        </w:rPr>
      </w:pPr>
      <w:r w:rsidRPr="00A27556">
        <w:rPr>
          <w:kern w:val="2"/>
        </w:rPr>
        <w:t>Основными этапами проектирования программ факультативных и элективных курсов по предмету являются:</w:t>
      </w:r>
    </w:p>
    <w:p w:rsidR="00DF7128" w:rsidRPr="00A27556" w:rsidRDefault="00DF7128" w:rsidP="00DF7128">
      <w:pPr>
        <w:pStyle w:val="-11"/>
        <w:autoSpaceDE w:val="0"/>
        <w:autoSpaceDN w:val="0"/>
        <w:adjustRightInd w:val="0"/>
        <w:ind w:left="0" w:firstLine="709"/>
        <w:jc w:val="both"/>
        <w:rPr>
          <w:kern w:val="2"/>
        </w:rPr>
      </w:pPr>
      <w:r w:rsidRPr="00A27556">
        <w:rPr>
          <w:kern w:val="2"/>
        </w:rPr>
        <w:t>1. Обоснование актуальности курса на основе анализа нормативных документов, научно-методических материалов, социального заказа, рынка труда, профессиональных интересов школьников.</w:t>
      </w:r>
    </w:p>
    <w:p w:rsidR="00DF7128" w:rsidRPr="00A27556" w:rsidRDefault="00DF7128" w:rsidP="00DF7128">
      <w:pPr>
        <w:pStyle w:val="-11"/>
        <w:autoSpaceDE w:val="0"/>
        <w:autoSpaceDN w:val="0"/>
        <w:adjustRightInd w:val="0"/>
        <w:ind w:left="0" w:firstLine="709"/>
        <w:jc w:val="both"/>
        <w:rPr>
          <w:kern w:val="2"/>
        </w:rPr>
      </w:pPr>
      <w:r w:rsidRPr="00A27556">
        <w:rPr>
          <w:kern w:val="2"/>
        </w:rPr>
        <w:t>2. Анализ возможностей реализации курса на основе анализа уровня требований к подготовке учащихся, образовательных программ и учебных планов.</w:t>
      </w:r>
    </w:p>
    <w:p w:rsidR="00DF7128" w:rsidRPr="00A27556" w:rsidRDefault="00DF7128" w:rsidP="00DF7128">
      <w:pPr>
        <w:pStyle w:val="-11"/>
        <w:autoSpaceDE w:val="0"/>
        <w:autoSpaceDN w:val="0"/>
        <w:adjustRightInd w:val="0"/>
        <w:ind w:left="0" w:firstLine="709"/>
        <w:jc w:val="both"/>
        <w:rPr>
          <w:kern w:val="2"/>
        </w:rPr>
      </w:pPr>
      <w:r w:rsidRPr="00A27556">
        <w:rPr>
          <w:kern w:val="2"/>
        </w:rPr>
        <w:t>3. Определение цели и дидактических задач курса.</w:t>
      </w:r>
    </w:p>
    <w:p w:rsidR="00DF7128" w:rsidRPr="00A27556" w:rsidRDefault="00DF7128" w:rsidP="00DF7128">
      <w:pPr>
        <w:pStyle w:val="-11"/>
        <w:autoSpaceDE w:val="0"/>
        <w:autoSpaceDN w:val="0"/>
        <w:adjustRightInd w:val="0"/>
        <w:ind w:left="0" w:firstLine="709"/>
        <w:jc w:val="both"/>
        <w:rPr>
          <w:kern w:val="2"/>
        </w:rPr>
      </w:pPr>
      <w:r w:rsidRPr="00A27556">
        <w:rPr>
          <w:kern w:val="2"/>
        </w:rPr>
        <w:t>4. Определение принципов отбора содержания курса и его осуществления на основе определения содержательных линий, инвариантной компоненты, принципов конструирования вариативных компонентов.</w:t>
      </w:r>
    </w:p>
    <w:p w:rsidR="00DF7128" w:rsidRPr="00A27556" w:rsidRDefault="00DF7128" w:rsidP="00DF7128">
      <w:pPr>
        <w:pStyle w:val="-11"/>
        <w:autoSpaceDE w:val="0"/>
        <w:autoSpaceDN w:val="0"/>
        <w:adjustRightInd w:val="0"/>
        <w:ind w:left="0" w:firstLine="709"/>
        <w:jc w:val="both"/>
        <w:rPr>
          <w:kern w:val="2"/>
        </w:rPr>
      </w:pPr>
      <w:r w:rsidRPr="00A27556">
        <w:rPr>
          <w:kern w:val="2"/>
        </w:rPr>
        <w:t>5. Планирование учебной проектной деятельности учащихся через отбор форм и методов, отбор форм контроля и самоконтроля, разработку информационного обеспечения курса.</w:t>
      </w:r>
    </w:p>
    <w:p w:rsidR="00DF7128" w:rsidRPr="00A27556" w:rsidRDefault="00DF7128" w:rsidP="00DF7128">
      <w:pPr>
        <w:pStyle w:val="-11"/>
        <w:autoSpaceDE w:val="0"/>
        <w:autoSpaceDN w:val="0"/>
        <w:adjustRightInd w:val="0"/>
        <w:ind w:left="0" w:firstLine="709"/>
        <w:jc w:val="both"/>
        <w:rPr>
          <w:kern w:val="2"/>
        </w:rPr>
      </w:pPr>
      <w:r w:rsidRPr="00A27556">
        <w:rPr>
          <w:kern w:val="2"/>
        </w:rPr>
        <w:t>6. Разработка вариантов планирования и методических рекомендаций.</w:t>
      </w:r>
    </w:p>
    <w:p w:rsidR="00DF7128" w:rsidRPr="003E6AC4" w:rsidRDefault="00DF7128" w:rsidP="00DF7128">
      <w:pPr>
        <w:pStyle w:val="-11"/>
        <w:autoSpaceDE w:val="0"/>
        <w:autoSpaceDN w:val="0"/>
        <w:adjustRightInd w:val="0"/>
        <w:ind w:left="0" w:firstLine="709"/>
        <w:jc w:val="right"/>
        <w:rPr>
          <w:kern w:val="2"/>
          <w:sz w:val="16"/>
          <w:szCs w:val="16"/>
        </w:rPr>
      </w:pPr>
    </w:p>
    <w:p w:rsidR="00DF7128" w:rsidRPr="00DF7128" w:rsidRDefault="00DF7128" w:rsidP="00DF7128">
      <w:pPr>
        <w:pStyle w:val="-11"/>
        <w:autoSpaceDE w:val="0"/>
        <w:autoSpaceDN w:val="0"/>
        <w:adjustRightInd w:val="0"/>
        <w:ind w:left="0" w:firstLine="709"/>
        <w:jc w:val="center"/>
        <w:rPr>
          <w:b/>
          <w:i/>
          <w:kern w:val="2"/>
        </w:rPr>
      </w:pPr>
      <w:r w:rsidRPr="00DF7128">
        <w:rPr>
          <w:b/>
          <w:i/>
          <w:kern w:val="2"/>
        </w:rPr>
        <w:t>Основные сходства и различия факультативных и элективных курсов</w:t>
      </w:r>
    </w:p>
    <w:p w:rsidR="00DF7128" w:rsidRPr="00394D25" w:rsidRDefault="00DF7128" w:rsidP="00DF7128">
      <w:pPr>
        <w:pStyle w:val="-11"/>
        <w:autoSpaceDE w:val="0"/>
        <w:autoSpaceDN w:val="0"/>
        <w:adjustRightInd w:val="0"/>
        <w:ind w:left="0" w:firstLine="709"/>
        <w:jc w:val="both"/>
        <w:rPr>
          <w:kern w:val="2"/>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416"/>
      </w:tblGrid>
      <w:tr w:rsidR="00DF7128" w:rsidRPr="00DF7128" w:rsidTr="00DF7128">
        <w:tc>
          <w:tcPr>
            <w:tcW w:w="4785" w:type="dxa"/>
          </w:tcPr>
          <w:p w:rsidR="00DF7128" w:rsidRPr="00DF7128" w:rsidRDefault="00DF7128" w:rsidP="00DF7128">
            <w:pPr>
              <w:pStyle w:val="-11"/>
              <w:autoSpaceDE w:val="0"/>
              <w:autoSpaceDN w:val="0"/>
              <w:adjustRightInd w:val="0"/>
              <w:ind w:left="0"/>
              <w:jc w:val="center"/>
              <w:rPr>
                <w:b/>
                <w:kern w:val="2"/>
              </w:rPr>
            </w:pPr>
            <w:r w:rsidRPr="00DF7128">
              <w:rPr>
                <w:b/>
                <w:kern w:val="2"/>
              </w:rPr>
              <w:t>Факультативные курсы</w:t>
            </w:r>
          </w:p>
        </w:tc>
        <w:tc>
          <w:tcPr>
            <w:tcW w:w="5416" w:type="dxa"/>
          </w:tcPr>
          <w:p w:rsidR="00DF7128" w:rsidRPr="00DF7128" w:rsidRDefault="00DF7128" w:rsidP="00DF7128">
            <w:pPr>
              <w:pStyle w:val="-11"/>
              <w:autoSpaceDE w:val="0"/>
              <w:autoSpaceDN w:val="0"/>
              <w:adjustRightInd w:val="0"/>
              <w:ind w:left="0"/>
              <w:jc w:val="center"/>
              <w:rPr>
                <w:b/>
                <w:kern w:val="2"/>
              </w:rPr>
            </w:pPr>
            <w:r w:rsidRPr="00DF7128">
              <w:rPr>
                <w:b/>
                <w:kern w:val="2"/>
              </w:rPr>
              <w:t>Элективные курсы</w:t>
            </w:r>
          </w:p>
        </w:tc>
      </w:tr>
      <w:tr w:rsidR="00DF7128" w:rsidRPr="00A27556" w:rsidTr="00DF7128">
        <w:tc>
          <w:tcPr>
            <w:tcW w:w="10201" w:type="dxa"/>
            <w:gridSpan w:val="2"/>
          </w:tcPr>
          <w:p w:rsidR="00DF7128" w:rsidRPr="00DF7128" w:rsidRDefault="00DF7128" w:rsidP="00A837F4">
            <w:pPr>
              <w:pStyle w:val="-11"/>
              <w:autoSpaceDE w:val="0"/>
              <w:autoSpaceDN w:val="0"/>
              <w:adjustRightInd w:val="0"/>
              <w:ind w:left="0"/>
              <w:jc w:val="center"/>
              <w:rPr>
                <w:b/>
                <w:i/>
                <w:kern w:val="2"/>
              </w:rPr>
            </w:pPr>
            <w:r w:rsidRPr="00DF7128">
              <w:rPr>
                <w:b/>
                <w:i/>
                <w:kern w:val="2"/>
              </w:rPr>
              <w:t>Сходство</w:t>
            </w:r>
          </w:p>
        </w:tc>
      </w:tr>
      <w:tr w:rsidR="00DF7128" w:rsidRPr="00A27556" w:rsidTr="00DF7128">
        <w:tc>
          <w:tcPr>
            <w:tcW w:w="10201" w:type="dxa"/>
            <w:gridSpan w:val="2"/>
          </w:tcPr>
          <w:p w:rsidR="00DF7128" w:rsidRPr="00A27556" w:rsidRDefault="00DF7128" w:rsidP="00A837F4">
            <w:pPr>
              <w:pStyle w:val="-11"/>
              <w:autoSpaceDE w:val="0"/>
              <w:autoSpaceDN w:val="0"/>
              <w:adjustRightInd w:val="0"/>
              <w:ind w:left="0"/>
              <w:rPr>
                <w:kern w:val="2"/>
              </w:rPr>
            </w:pPr>
            <w:r w:rsidRPr="00A27556">
              <w:rPr>
                <w:kern w:val="2"/>
              </w:rPr>
              <w:t xml:space="preserve">1. Цель: углубление знаний, развитие интересов, способностей и склонностей учащихся, их </w:t>
            </w:r>
            <w:r w:rsidRPr="00A27556">
              <w:rPr>
                <w:kern w:val="2"/>
              </w:rPr>
              <w:lastRenderedPageBreak/>
              <w:t>профессиональное самоопределение</w:t>
            </w:r>
          </w:p>
        </w:tc>
      </w:tr>
      <w:tr w:rsidR="00DF7128" w:rsidRPr="00A27556" w:rsidTr="00DF7128">
        <w:tc>
          <w:tcPr>
            <w:tcW w:w="10201" w:type="dxa"/>
            <w:gridSpan w:val="2"/>
          </w:tcPr>
          <w:p w:rsidR="00DF7128" w:rsidRPr="00A27556" w:rsidRDefault="00DF7128" w:rsidP="00A837F4">
            <w:pPr>
              <w:pStyle w:val="-11"/>
              <w:autoSpaceDE w:val="0"/>
              <w:autoSpaceDN w:val="0"/>
              <w:adjustRightInd w:val="0"/>
              <w:ind w:left="0"/>
              <w:rPr>
                <w:color w:val="333333"/>
                <w:shd w:val="clear" w:color="auto" w:fill="FFFFFF"/>
              </w:rPr>
            </w:pPr>
            <w:r w:rsidRPr="00A27556">
              <w:rPr>
                <w:kern w:val="2"/>
              </w:rPr>
              <w:lastRenderedPageBreak/>
              <w:t>2. Выбираются учащимися на основе собственных интересов</w:t>
            </w:r>
          </w:p>
        </w:tc>
      </w:tr>
      <w:tr w:rsidR="00DF7128" w:rsidRPr="00A27556" w:rsidTr="00DF7128">
        <w:tc>
          <w:tcPr>
            <w:tcW w:w="10201" w:type="dxa"/>
            <w:gridSpan w:val="2"/>
          </w:tcPr>
          <w:p w:rsidR="00DF7128" w:rsidRPr="00A27556" w:rsidRDefault="00DF7128" w:rsidP="00A837F4">
            <w:pPr>
              <w:pStyle w:val="-11"/>
              <w:autoSpaceDE w:val="0"/>
              <w:autoSpaceDN w:val="0"/>
              <w:adjustRightInd w:val="0"/>
              <w:ind w:left="0"/>
              <w:rPr>
                <w:color w:val="333333"/>
              </w:rPr>
            </w:pPr>
            <w:r w:rsidRPr="00A27556">
              <w:rPr>
                <w:kern w:val="2"/>
              </w:rPr>
              <w:t>3. Содержательно могут далеко выходить за рамки школьных учебных предметов и не должны их дублировать.</w:t>
            </w:r>
          </w:p>
        </w:tc>
      </w:tr>
      <w:tr w:rsidR="00DF7128" w:rsidRPr="00A27556" w:rsidTr="00DF7128">
        <w:tc>
          <w:tcPr>
            <w:tcW w:w="10201" w:type="dxa"/>
            <w:gridSpan w:val="2"/>
          </w:tcPr>
          <w:p w:rsidR="00DF7128" w:rsidRPr="00A27556" w:rsidRDefault="00DF7128" w:rsidP="00A837F4">
            <w:pPr>
              <w:pStyle w:val="-11"/>
              <w:autoSpaceDE w:val="0"/>
              <w:autoSpaceDN w:val="0"/>
              <w:adjustRightInd w:val="0"/>
              <w:ind w:left="0"/>
              <w:rPr>
                <w:kern w:val="2"/>
              </w:rPr>
            </w:pPr>
            <w:r w:rsidRPr="00A27556">
              <w:rPr>
                <w:kern w:val="2"/>
              </w:rPr>
              <w:t>4. Отсутствие государстве</w:t>
            </w:r>
            <w:r>
              <w:rPr>
                <w:kern w:val="2"/>
              </w:rPr>
              <w:t xml:space="preserve">нных образовательных стандартов </w:t>
            </w:r>
            <w:r w:rsidRPr="00A27556">
              <w:rPr>
                <w:kern w:val="2"/>
              </w:rPr>
              <w:t>и государственного итогового контроля по результатам их изучения</w:t>
            </w:r>
          </w:p>
        </w:tc>
      </w:tr>
      <w:tr w:rsidR="00DF7128" w:rsidRPr="00A27556" w:rsidTr="00DF7128">
        <w:tc>
          <w:tcPr>
            <w:tcW w:w="10201" w:type="dxa"/>
            <w:gridSpan w:val="2"/>
          </w:tcPr>
          <w:p w:rsidR="00DF7128" w:rsidRPr="00DF7128" w:rsidRDefault="00DF7128" w:rsidP="00A837F4">
            <w:pPr>
              <w:pStyle w:val="-11"/>
              <w:autoSpaceDE w:val="0"/>
              <w:autoSpaceDN w:val="0"/>
              <w:adjustRightInd w:val="0"/>
              <w:ind w:left="0"/>
              <w:jc w:val="center"/>
              <w:rPr>
                <w:b/>
                <w:kern w:val="2"/>
              </w:rPr>
            </w:pPr>
            <w:r w:rsidRPr="00DF7128">
              <w:rPr>
                <w:b/>
                <w:i/>
                <w:kern w:val="2"/>
              </w:rPr>
              <w:t>Различия</w:t>
            </w:r>
          </w:p>
        </w:tc>
      </w:tr>
      <w:tr w:rsidR="00DF7128" w:rsidRPr="00A27556" w:rsidTr="00DF7128">
        <w:tc>
          <w:tcPr>
            <w:tcW w:w="4785" w:type="dxa"/>
          </w:tcPr>
          <w:p w:rsidR="00DF7128" w:rsidRPr="00A27556" w:rsidRDefault="00DF7128" w:rsidP="00A837F4">
            <w:pPr>
              <w:pStyle w:val="-11"/>
              <w:autoSpaceDE w:val="0"/>
              <w:autoSpaceDN w:val="0"/>
              <w:adjustRightInd w:val="0"/>
              <w:ind w:left="0"/>
              <w:rPr>
                <w:kern w:val="2"/>
              </w:rPr>
            </w:pPr>
            <w:r w:rsidRPr="00A27556">
              <w:rPr>
                <w:kern w:val="2"/>
              </w:rPr>
              <w:t>1. Выбираются лишь частью учащихся</w:t>
            </w:r>
          </w:p>
        </w:tc>
        <w:tc>
          <w:tcPr>
            <w:tcW w:w="5416" w:type="dxa"/>
          </w:tcPr>
          <w:p w:rsidR="00DF7128" w:rsidRPr="00A27556" w:rsidRDefault="00DF7128" w:rsidP="00A837F4">
            <w:pPr>
              <w:pStyle w:val="-11"/>
              <w:autoSpaceDE w:val="0"/>
              <w:autoSpaceDN w:val="0"/>
              <w:adjustRightInd w:val="0"/>
              <w:ind w:left="0"/>
              <w:rPr>
                <w:kern w:val="2"/>
              </w:rPr>
            </w:pPr>
            <w:r w:rsidRPr="00A27556">
              <w:rPr>
                <w:kern w:val="2"/>
              </w:rPr>
              <w:t>1. Выбираются каждым учеником</w:t>
            </w:r>
          </w:p>
        </w:tc>
      </w:tr>
      <w:tr w:rsidR="00DF7128" w:rsidRPr="00A27556" w:rsidTr="00DF7128">
        <w:tc>
          <w:tcPr>
            <w:tcW w:w="4785" w:type="dxa"/>
          </w:tcPr>
          <w:p w:rsidR="00DF7128" w:rsidRPr="00A27556" w:rsidRDefault="00DF7128" w:rsidP="00A837F4">
            <w:pPr>
              <w:pStyle w:val="-11"/>
              <w:autoSpaceDE w:val="0"/>
              <w:autoSpaceDN w:val="0"/>
              <w:adjustRightInd w:val="0"/>
              <w:ind w:left="0"/>
              <w:rPr>
                <w:kern w:val="2"/>
              </w:rPr>
            </w:pPr>
            <w:r w:rsidRPr="00A27556">
              <w:rPr>
                <w:kern w:val="2"/>
              </w:rPr>
              <w:t>Занятия вынесены за сетку часов в расписании занятий</w:t>
            </w:r>
          </w:p>
        </w:tc>
        <w:tc>
          <w:tcPr>
            <w:tcW w:w="5416" w:type="dxa"/>
          </w:tcPr>
          <w:p w:rsidR="00DF7128" w:rsidRPr="00A27556" w:rsidRDefault="00DF7128" w:rsidP="00A837F4">
            <w:pPr>
              <w:pStyle w:val="-11"/>
              <w:autoSpaceDE w:val="0"/>
              <w:autoSpaceDN w:val="0"/>
              <w:adjustRightInd w:val="0"/>
              <w:ind w:left="0"/>
              <w:rPr>
                <w:kern w:val="2"/>
              </w:rPr>
            </w:pPr>
            <w:r w:rsidRPr="00A27556">
              <w:rPr>
                <w:kern w:val="2"/>
              </w:rPr>
              <w:t>Указаны в расписании, как и остальные уроки</w:t>
            </w:r>
          </w:p>
        </w:tc>
      </w:tr>
      <w:tr w:rsidR="00DF7128" w:rsidRPr="00A27556" w:rsidTr="00DF7128">
        <w:tc>
          <w:tcPr>
            <w:tcW w:w="4785" w:type="dxa"/>
          </w:tcPr>
          <w:p w:rsidR="00DF7128" w:rsidRPr="00A27556" w:rsidRDefault="00DF7128" w:rsidP="00A837F4">
            <w:pPr>
              <w:pStyle w:val="-11"/>
              <w:autoSpaceDE w:val="0"/>
              <w:autoSpaceDN w:val="0"/>
              <w:adjustRightInd w:val="0"/>
              <w:ind w:left="0"/>
              <w:rPr>
                <w:kern w:val="2"/>
              </w:rPr>
            </w:pPr>
            <w:r w:rsidRPr="00A27556">
              <w:rPr>
                <w:kern w:val="2"/>
              </w:rPr>
              <w:t>Занятия необязательны для посещения</w:t>
            </w:r>
          </w:p>
        </w:tc>
        <w:tc>
          <w:tcPr>
            <w:tcW w:w="5416" w:type="dxa"/>
          </w:tcPr>
          <w:p w:rsidR="00DF7128" w:rsidRPr="00A27556" w:rsidRDefault="00DF7128" w:rsidP="00A837F4">
            <w:pPr>
              <w:pStyle w:val="-11"/>
              <w:autoSpaceDE w:val="0"/>
              <w:autoSpaceDN w:val="0"/>
              <w:adjustRightInd w:val="0"/>
              <w:ind w:left="0"/>
              <w:rPr>
                <w:kern w:val="2"/>
              </w:rPr>
            </w:pPr>
            <w:r w:rsidRPr="00A27556">
              <w:rPr>
                <w:kern w:val="2"/>
              </w:rPr>
              <w:t>Занятия обязательны для посещения</w:t>
            </w:r>
          </w:p>
        </w:tc>
      </w:tr>
      <w:tr w:rsidR="00DF7128" w:rsidRPr="00A27556" w:rsidTr="00DF7128">
        <w:tc>
          <w:tcPr>
            <w:tcW w:w="4785" w:type="dxa"/>
          </w:tcPr>
          <w:p w:rsidR="00DF7128" w:rsidRPr="00A27556" w:rsidRDefault="00DF7128" w:rsidP="00A837F4">
            <w:pPr>
              <w:pStyle w:val="-11"/>
              <w:autoSpaceDE w:val="0"/>
              <w:autoSpaceDN w:val="0"/>
              <w:adjustRightInd w:val="0"/>
              <w:ind w:left="0"/>
              <w:rPr>
                <w:kern w:val="2"/>
              </w:rPr>
            </w:pPr>
            <w:r w:rsidRPr="00A27556">
              <w:rPr>
                <w:kern w:val="2"/>
              </w:rPr>
              <w:t>Длительность минимум 34 ч. Занятия планируются на весь учебный год</w:t>
            </w:r>
          </w:p>
        </w:tc>
        <w:tc>
          <w:tcPr>
            <w:tcW w:w="5416" w:type="dxa"/>
          </w:tcPr>
          <w:p w:rsidR="00DF7128" w:rsidRPr="00A27556" w:rsidRDefault="00DF7128" w:rsidP="00A837F4">
            <w:pPr>
              <w:pStyle w:val="-11"/>
              <w:autoSpaceDE w:val="0"/>
              <w:autoSpaceDN w:val="0"/>
              <w:adjustRightInd w:val="0"/>
              <w:ind w:left="0"/>
              <w:rPr>
                <w:kern w:val="2"/>
              </w:rPr>
            </w:pPr>
            <w:r w:rsidRPr="00A27556">
              <w:rPr>
                <w:kern w:val="2"/>
              </w:rPr>
              <w:t>Длительность от 6–8 до 72 ч, могут быть рассчитаны на 1–2 месяца, на четверть, полугодие</w:t>
            </w:r>
          </w:p>
        </w:tc>
      </w:tr>
      <w:tr w:rsidR="00DF7128" w:rsidRPr="00A27556" w:rsidTr="00DF7128">
        <w:tc>
          <w:tcPr>
            <w:tcW w:w="4785" w:type="dxa"/>
          </w:tcPr>
          <w:p w:rsidR="00DF7128" w:rsidRPr="00A27556" w:rsidRDefault="00DF7128" w:rsidP="00A837F4">
            <w:pPr>
              <w:pStyle w:val="-11"/>
              <w:autoSpaceDE w:val="0"/>
              <w:autoSpaceDN w:val="0"/>
              <w:adjustRightInd w:val="0"/>
              <w:ind w:left="0"/>
              <w:rPr>
                <w:kern w:val="2"/>
              </w:rPr>
            </w:pPr>
            <w:r w:rsidRPr="00A27556">
              <w:rPr>
                <w:kern w:val="2"/>
              </w:rPr>
              <w:t>Может быть предложен один курс по одному предмету</w:t>
            </w:r>
          </w:p>
        </w:tc>
        <w:tc>
          <w:tcPr>
            <w:tcW w:w="5416" w:type="dxa"/>
          </w:tcPr>
          <w:p w:rsidR="00DF7128" w:rsidRPr="00A27556" w:rsidRDefault="00DF7128" w:rsidP="00A837F4">
            <w:pPr>
              <w:pStyle w:val="-11"/>
              <w:autoSpaceDE w:val="0"/>
              <w:autoSpaceDN w:val="0"/>
              <w:adjustRightInd w:val="0"/>
              <w:ind w:left="0"/>
              <w:rPr>
                <w:kern w:val="2"/>
              </w:rPr>
            </w:pPr>
            <w:r w:rsidRPr="00A27556">
              <w:rPr>
                <w:kern w:val="2"/>
              </w:rPr>
              <w:t>Должно быть предложено избыточное количество по сравнению с числом курсов, которые обязан выбрать учащийся.</w:t>
            </w:r>
          </w:p>
        </w:tc>
      </w:tr>
    </w:tbl>
    <w:p w:rsidR="00DF7128" w:rsidRDefault="00DF7128" w:rsidP="003E6AC4">
      <w:pPr>
        <w:pStyle w:val="-11"/>
        <w:autoSpaceDE w:val="0"/>
        <w:autoSpaceDN w:val="0"/>
        <w:adjustRightInd w:val="0"/>
        <w:ind w:left="0" w:firstLine="709"/>
        <w:jc w:val="both"/>
        <w:rPr>
          <w:kern w:val="2"/>
        </w:rPr>
      </w:pPr>
      <w:r w:rsidRPr="00A27556">
        <w:rPr>
          <w:kern w:val="2"/>
        </w:rPr>
        <w:t>Согласно ФЗ «Об образовании в Российской Федерации» при реализации программ факультативных и элективных</w:t>
      </w:r>
      <w:r>
        <w:rPr>
          <w:kern w:val="2"/>
        </w:rPr>
        <w:t xml:space="preserve"> курсов необходимо использовать</w:t>
      </w:r>
      <w:r w:rsidRPr="00A27556">
        <w:rPr>
          <w:kern w:val="2"/>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03EEB" w:rsidRPr="00E94DE9" w:rsidRDefault="00903EEB" w:rsidP="003E6AC4">
      <w:pPr>
        <w:pStyle w:val="-11"/>
        <w:autoSpaceDE w:val="0"/>
        <w:autoSpaceDN w:val="0"/>
        <w:adjustRightInd w:val="0"/>
        <w:ind w:left="0" w:firstLine="709"/>
        <w:jc w:val="both"/>
        <w:rPr>
          <w:b/>
          <w:kern w:val="2"/>
        </w:rPr>
      </w:pPr>
      <w:r w:rsidRPr="00E94DE9">
        <w:rPr>
          <w:b/>
          <w:kern w:val="2"/>
        </w:rPr>
        <w:t>Перечень и программы спецкурсов, курсов по выбору и элективных курсов, которые утверждены Ученым советом КРИППО можно найти на официальном сайте института</w:t>
      </w:r>
      <w:r w:rsidR="00E94DE9">
        <w:rPr>
          <w:b/>
          <w:kern w:val="2"/>
        </w:rPr>
        <w:t>.</w:t>
      </w:r>
    </w:p>
    <w:p w:rsidR="00DF7128" w:rsidRPr="001274A2" w:rsidRDefault="00DF7128" w:rsidP="006A26BD">
      <w:pPr>
        <w:spacing w:after="0" w:line="240" w:lineRule="auto"/>
        <w:jc w:val="both"/>
        <w:rPr>
          <w:rFonts w:ascii="Times New Roman" w:hAnsi="Times New Roman" w:cs="Times New Roman"/>
          <w:sz w:val="16"/>
          <w:szCs w:val="16"/>
        </w:rPr>
      </w:pPr>
    </w:p>
    <w:p w:rsidR="006C68DF" w:rsidRDefault="006C68DF" w:rsidP="001016BA">
      <w:pPr>
        <w:spacing w:after="0" w:line="240" w:lineRule="auto"/>
        <w:jc w:val="center"/>
        <w:rPr>
          <w:rFonts w:ascii="Times New Roman" w:hAnsi="Times New Roman" w:cs="Times New Roman"/>
          <w:b/>
          <w:caps/>
          <w:sz w:val="24"/>
          <w:szCs w:val="24"/>
        </w:rPr>
      </w:pPr>
    </w:p>
    <w:p w:rsidR="00EB31F2" w:rsidRDefault="001016BA" w:rsidP="001016BA">
      <w:pPr>
        <w:spacing w:after="0" w:line="240" w:lineRule="auto"/>
        <w:jc w:val="center"/>
        <w:rPr>
          <w:rFonts w:ascii="Times New Roman" w:hAnsi="Times New Roman" w:cs="Times New Roman"/>
          <w:b/>
          <w:caps/>
          <w:sz w:val="24"/>
          <w:szCs w:val="24"/>
        </w:rPr>
      </w:pPr>
      <w:r w:rsidRPr="001016BA">
        <w:rPr>
          <w:rFonts w:ascii="Times New Roman" w:hAnsi="Times New Roman" w:cs="Times New Roman"/>
          <w:b/>
          <w:caps/>
          <w:sz w:val="24"/>
          <w:szCs w:val="24"/>
        </w:rPr>
        <w:t>тРЕБОВАНИЯ К ОСНАЩЕНИЮ ОБРАЗОВАТЕЛЬНОГО ПРОЦЕССА</w:t>
      </w:r>
    </w:p>
    <w:p w:rsidR="001016BA" w:rsidRPr="001016BA" w:rsidRDefault="001016BA" w:rsidP="001016BA">
      <w:pPr>
        <w:spacing w:after="0" w:line="240" w:lineRule="auto"/>
        <w:jc w:val="center"/>
        <w:rPr>
          <w:rFonts w:ascii="Times New Roman" w:hAnsi="Times New Roman" w:cs="Times New Roman"/>
          <w:b/>
          <w:caps/>
          <w:sz w:val="24"/>
          <w:szCs w:val="24"/>
        </w:rPr>
      </w:pPr>
      <w:r w:rsidRPr="001016BA">
        <w:rPr>
          <w:rFonts w:ascii="Times New Roman" w:hAnsi="Times New Roman" w:cs="Times New Roman"/>
          <w:b/>
          <w:caps/>
          <w:sz w:val="24"/>
          <w:szCs w:val="24"/>
        </w:rPr>
        <w:t>В СООТВЕТСТВИИ С СОДЕРЖАТЕЛЬНЫМ НАПОЛНЕНИЕМ</w:t>
      </w:r>
      <w:r w:rsidR="003F2B56">
        <w:rPr>
          <w:rFonts w:ascii="Times New Roman" w:hAnsi="Times New Roman" w:cs="Times New Roman"/>
          <w:b/>
          <w:caps/>
          <w:sz w:val="24"/>
          <w:szCs w:val="24"/>
        </w:rPr>
        <w:t xml:space="preserve"> </w:t>
      </w:r>
      <w:r w:rsidRPr="001016BA">
        <w:rPr>
          <w:rFonts w:ascii="Times New Roman" w:hAnsi="Times New Roman" w:cs="Times New Roman"/>
          <w:b/>
          <w:caps/>
          <w:sz w:val="24"/>
          <w:szCs w:val="24"/>
        </w:rPr>
        <w:t>УЧЕБНЫХ ПРЕДМЕТОВ ФЕДЕРАЛЬНОГО КОМПОНЕНТА ГОСУДАРСТВЕННОГО СТАНДАРТА ОБЩЕГО ОБРАЗОВАНИЯ</w:t>
      </w:r>
    </w:p>
    <w:p w:rsidR="001016BA" w:rsidRPr="001016BA" w:rsidRDefault="001016BA" w:rsidP="001016BA">
      <w:pPr>
        <w:spacing w:after="0" w:line="240" w:lineRule="auto"/>
        <w:ind w:firstLine="709"/>
        <w:jc w:val="center"/>
        <w:rPr>
          <w:rFonts w:ascii="Times New Roman" w:hAnsi="Times New Roman" w:cs="Times New Roman"/>
          <w:b/>
          <w:caps/>
          <w:sz w:val="24"/>
          <w:szCs w:val="24"/>
        </w:rPr>
      </w:pPr>
    </w:p>
    <w:p w:rsidR="001016BA" w:rsidRPr="001016BA" w:rsidRDefault="001016BA" w:rsidP="001016BA">
      <w:pPr>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t xml:space="preserve">Русский </w:t>
      </w:r>
      <w:r w:rsidRPr="001016BA">
        <w:rPr>
          <w:rFonts w:ascii="Times New Roman" w:hAnsi="Times New Roman" w:cs="Times New Roman"/>
          <w:b/>
          <w:caps/>
          <w:sz w:val="24"/>
          <w:szCs w:val="24"/>
        </w:rPr>
        <w:t>язык</w:t>
      </w:r>
    </w:p>
    <w:p w:rsidR="001016BA" w:rsidRPr="00EB31F2" w:rsidRDefault="001016BA" w:rsidP="001016BA">
      <w:pPr>
        <w:spacing w:after="0" w:line="240" w:lineRule="auto"/>
        <w:ind w:firstLine="709"/>
        <w:jc w:val="both"/>
        <w:rPr>
          <w:rFonts w:ascii="Times New Roman" w:hAnsi="Times New Roman" w:cs="Times New Roman"/>
          <w:sz w:val="16"/>
          <w:szCs w:val="16"/>
        </w:rPr>
      </w:pP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b/>
          <w:i/>
          <w:sz w:val="24"/>
          <w:szCs w:val="24"/>
        </w:rPr>
        <w:t>Основания и цели разработки требований</w:t>
      </w:r>
      <w:r w:rsidRPr="001016BA">
        <w:rPr>
          <w:rFonts w:ascii="Times New Roman" w:hAnsi="Times New Roman" w:cs="Times New Roman"/>
          <w:sz w:val="24"/>
          <w:szCs w:val="24"/>
        </w:rPr>
        <w:t xml:space="preserve">. Настоящие требования разработаны на основе федерального компонента государственного образовательного стандарта общего образования по русскому языку для основной средней школы, базового и профильного уровней полной средней школы. </w:t>
      </w:r>
    </w:p>
    <w:p w:rsidR="001016BA" w:rsidRPr="00491ECB" w:rsidRDefault="001016BA" w:rsidP="001016BA">
      <w:pPr>
        <w:spacing w:after="0" w:line="240" w:lineRule="auto"/>
        <w:ind w:firstLine="709"/>
        <w:jc w:val="both"/>
        <w:rPr>
          <w:rFonts w:ascii="Times New Roman" w:hAnsi="Times New Roman" w:cs="Times New Roman"/>
          <w:sz w:val="24"/>
          <w:szCs w:val="24"/>
        </w:rPr>
      </w:pPr>
      <w:r w:rsidRPr="00491ECB">
        <w:rPr>
          <w:rFonts w:ascii="Times New Roman" w:hAnsi="Times New Roman" w:cs="Times New Roman"/>
          <w:sz w:val="24"/>
          <w:szCs w:val="24"/>
        </w:rPr>
        <w:t>Документ представляет собой требования к материально-техническому обеспечению учебного процесса, предъявляемые при введении государственного стандарта по русскому языку в практику обучения.</w:t>
      </w: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sz w:val="24"/>
          <w:szCs w:val="24"/>
        </w:rPr>
        <w:t>Требования включают перечни книгопечатной продукции (библиотечный фонд демонстрационных печатных пособий), компьютерных и информационно-коммуникационных средств, технических средств обучения (ТСО), экранно-звуковых пособий.</w:t>
      </w: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b/>
          <w:i/>
          <w:sz w:val="24"/>
          <w:szCs w:val="24"/>
        </w:rPr>
        <w:t>Новизна разработанных требований.</w:t>
      </w:r>
      <w:r w:rsidRPr="001016BA">
        <w:rPr>
          <w:rFonts w:ascii="Times New Roman" w:hAnsi="Times New Roman" w:cs="Times New Roman"/>
          <w:sz w:val="24"/>
          <w:szCs w:val="24"/>
        </w:rPr>
        <w:t xml:space="preserve"> В отличие от существовавших ранее перечней средств обучения и учебного оборудования по русскому языку, настоящие требования ориентированы не только на обеспечение наглядности процесса обучения, но и, прежде всего, на интенсивное развитие  речемысл</w:t>
      </w:r>
      <w:r>
        <w:rPr>
          <w:rFonts w:ascii="Times New Roman" w:hAnsi="Times New Roman" w:cs="Times New Roman"/>
          <w:sz w:val="24"/>
          <w:szCs w:val="24"/>
        </w:rPr>
        <w:t>ительных способностей учащихся,</w:t>
      </w:r>
      <w:r w:rsidRPr="001016BA">
        <w:rPr>
          <w:rFonts w:ascii="Times New Roman" w:hAnsi="Times New Roman" w:cs="Times New Roman"/>
          <w:sz w:val="24"/>
          <w:szCs w:val="24"/>
        </w:rPr>
        <w:t xml:space="preserve"> на формирование не только системы  языковых и речевых умений и навыков, но и на</w:t>
      </w:r>
      <w:r>
        <w:rPr>
          <w:rFonts w:ascii="Times New Roman" w:hAnsi="Times New Roman" w:cs="Times New Roman"/>
          <w:sz w:val="24"/>
          <w:szCs w:val="24"/>
        </w:rPr>
        <w:t xml:space="preserve"> отработку общеучебных</w:t>
      </w:r>
      <w:r w:rsidRPr="001016BA">
        <w:rPr>
          <w:rFonts w:ascii="Times New Roman" w:hAnsi="Times New Roman" w:cs="Times New Roman"/>
          <w:sz w:val="24"/>
          <w:szCs w:val="24"/>
        </w:rPr>
        <w:t xml:space="preserve"> умений, что предполагает  прежде всего овладение способами деятельности, формирующими познавательную, информационную, коммуникативную компетенции.  </w:t>
      </w: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sz w:val="24"/>
          <w:szCs w:val="24"/>
        </w:rPr>
        <w:t xml:space="preserve">Таким образом, рекомендации исходят из задач комплексного использования материально-технических средств обучения, перехода от репродуктивных форм учебной деятельности к самостоятельным, поисково-исследовательским видам работы, переноса акцента на аналитический компонент учебной деятельности, формирование коммуникативной культуры учащихся и развитие умений работы с различными типами информации и ее источниками. Материально-техническое обеспечение учебного процесса должно быть достаточным для </w:t>
      </w:r>
      <w:r w:rsidRPr="001016BA">
        <w:rPr>
          <w:rFonts w:ascii="Times New Roman" w:hAnsi="Times New Roman" w:cs="Times New Roman"/>
          <w:sz w:val="24"/>
          <w:szCs w:val="24"/>
        </w:rPr>
        <w:lastRenderedPageBreak/>
        <w:t>эффективного решения этих задач, именно поэтому рекомендации включают не только объекты, выпускаемые в настоящее время, но и перспективные, создание которых необходимо для обеспечения ввода государственного стандарта.</w:t>
      </w:r>
    </w:p>
    <w:p w:rsidR="001016BA" w:rsidRPr="001016BA" w:rsidRDefault="001016BA" w:rsidP="001016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разработке документа</w:t>
      </w:r>
      <w:r w:rsidRPr="001016BA">
        <w:rPr>
          <w:rFonts w:ascii="Times New Roman" w:hAnsi="Times New Roman" w:cs="Times New Roman"/>
          <w:sz w:val="24"/>
          <w:szCs w:val="24"/>
        </w:rPr>
        <w:t xml:space="preserve"> были учтены дос</w:t>
      </w:r>
      <w:r>
        <w:rPr>
          <w:rFonts w:ascii="Times New Roman" w:hAnsi="Times New Roman" w:cs="Times New Roman"/>
          <w:sz w:val="24"/>
          <w:szCs w:val="24"/>
        </w:rPr>
        <w:t>тижения практической методики, связанные с комплексным применением</w:t>
      </w:r>
      <w:r w:rsidRPr="001016BA">
        <w:rPr>
          <w:rFonts w:ascii="Times New Roman" w:hAnsi="Times New Roman" w:cs="Times New Roman"/>
          <w:sz w:val="24"/>
          <w:szCs w:val="24"/>
        </w:rPr>
        <w:t xml:space="preserve"> аудиовизуальных средств в процессе обу</w:t>
      </w:r>
      <w:r>
        <w:rPr>
          <w:rFonts w:ascii="Times New Roman" w:hAnsi="Times New Roman" w:cs="Times New Roman"/>
          <w:sz w:val="24"/>
          <w:szCs w:val="24"/>
        </w:rPr>
        <w:t>чения русскому языку. В перечне представлены разнообразныестатичные средства</w:t>
      </w:r>
      <w:r w:rsidRPr="001016BA">
        <w:rPr>
          <w:rFonts w:ascii="Times New Roman" w:hAnsi="Times New Roman" w:cs="Times New Roman"/>
          <w:sz w:val="24"/>
          <w:szCs w:val="24"/>
        </w:rPr>
        <w:t xml:space="preserve"> (схемы, таблицы,картины, транспаранты, слайды), с помощью котор</w:t>
      </w:r>
      <w:r>
        <w:rPr>
          <w:rFonts w:ascii="Times New Roman" w:hAnsi="Times New Roman" w:cs="Times New Roman"/>
          <w:sz w:val="24"/>
          <w:szCs w:val="24"/>
        </w:rPr>
        <w:t>ых повышается эффективность</w:t>
      </w:r>
      <w:r w:rsidR="00F57ECA">
        <w:rPr>
          <w:rFonts w:ascii="Times New Roman" w:hAnsi="Times New Roman" w:cs="Times New Roman"/>
          <w:sz w:val="24"/>
          <w:szCs w:val="24"/>
        </w:rPr>
        <w:t xml:space="preserve"> работы.</w:t>
      </w:r>
    </w:p>
    <w:p w:rsidR="001016BA" w:rsidRPr="001016BA" w:rsidRDefault="001016BA" w:rsidP="001016BA">
      <w:pPr>
        <w:spacing w:after="0" w:line="240" w:lineRule="auto"/>
        <w:ind w:firstLine="720"/>
        <w:jc w:val="both"/>
        <w:rPr>
          <w:rFonts w:ascii="Times New Roman" w:hAnsi="Times New Roman" w:cs="Times New Roman"/>
          <w:sz w:val="24"/>
          <w:szCs w:val="24"/>
        </w:rPr>
      </w:pPr>
      <w:r w:rsidRPr="001016BA">
        <w:rPr>
          <w:rFonts w:ascii="Times New Roman" w:hAnsi="Times New Roman" w:cs="Times New Roman"/>
          <w:b/>
          <w:i/>
          <w:sz w:val="24"/>
          <w:szCs w:val="24"/>
        </w:rPr>
        <w:t>Принципы отбора объектов и средств материально-техническогообеспечения</w:t>
      </w:r>
      <w:r w:rsidRPr="001016BA">
        <w:rPr>
          <w:rFonts w:ascii="Times New Roman" w:hAnsi="Times New Roman" w:cs="Times New Roman"/>
          <w:sz w:val="24"/>
          <w:szCs w:val="24"/>
        </w:rPr>
        <w:t xml:space="preserve">. В настоящих требованиях представлены не конкретные названия, а, прежде всего, общая номенклатура объектов и средств материально-технического обеспечения, что объясняется особенностью современного этапа развития сектора, обеспечивающего </w:t>
      </w:r>
      <w:r>
        <w:rPr>
          <w:rFonts w:ascii="Times New Roman" w:hAnsi="Times New Roman" w:cs="Times New Roman"/>
          <w:sz w:val="24"/>
          <w:szCs w:val="24"/>
        </w:rPr>
        <w:t>материальные потребности школы, а также</w:t>
      </w:r>
      <w:r w:rsidRPr="001016BA">
        <w:rPr>
          <w:rFonts w:ascii="Times New Roman" w:hAnsi="Times New Roman" w:cs="Times New Roman"/>
          <w:sz w:val="24"/>
          <w:szCs w:val="24"/>
        </w:rPr>
        <w:t xml:space="preserve"> существенными изменениями, которым должны подвергнуться учебно-методические пособия в связи с введением государственного образовательного стандарта по предмету. Кроме того, в </w:t>
      </w:r>
      <w:r>
        <w:rPr>
          <w:rFonts w:ascii="Times New Roman" w:hAnsi="Times New Roman" w:cs="Times New Roman"/>
          <w:sz w:val="24"/>
          <w:szCs w:val="24"/>
        </w:rPr>
        <w:t>школьную практику преподавания</w:t>
      </w:r>
      <w:r w:rsidRPr="001016BA">
        <w:rPr>
          <w:rFonts w:ascii="Times New Roman" w:hAnsi="Times New Roman" w:cs="Times New Roman"/>
          <w:sz w:val="24"/>
          <w:szCs w:val="24"/>
        </w:rPr>
        <w:t xml:space="preserve"> по</w:t>
      </w:r>
      <w:r>
        <w:rPr>
          <w:rFonts w:ascii="Times New Roman" w:hAnsi="Times New Roman" w:cs="Times New Roman"/>
          <w:sz w:val="24"/>
          <w:szCs w:val="24"/>
        </w:rPr>
        <w:t>степенно вводятся</w:t>
      </w:r>
      <w:r w:rsidRPr="001016BA">
        <w:rPr>
          <w:rFonts w:ascii="Times New Roman" w:hAnsi="Times New Roman" w:cs="Times New Roman"/>
          <w:sz w:val="24"/>
          <w:szCs w:val="24"/>
        </w:rPr>
        <w:t xml:space="preserve"> новые носи</w:t>
      </w:r>
      <w:r>
        <w:rPr>
          <w:rFonts w:ascii="Times New Roman" w:hAnsi="Times New Roman" w:cs="Times New Roman"/>
          <w:sz w:val="24"/>
          <w:szCs w:val="24"/>
        </w:rPr>
        <w:t>тели информации, в том числе -</w:t>
      </w:r>
      <w:r w:rsidRPr="001016BA">
        <w:rPr>
          <w:rFonts w:ascii="Times New Roman" w:hAnsi="Times New Roman" w:cs="Times New Roman"/>
          <w:sz w:val="24"/>
          <w:szCs w:val="24"/>
        </w:rPr>
        <w:t xml:space="preserve"> муль</w:t>
      </w:r>
      <w:r>
        <w:rPr>
          <w:rFonts w:ascii="Times New Roman" w:hAnsi="Times New Roman" w:cs="Times New Roman"/>
          <w:sz w:val="24"/>
          <w:szCs w:val="24"/>
        </w:rPr>
        <w:t>тимедийные, что также потребует</w:t>
      </w:r>
      <w:r w:rsidRPr="001016BA">
        <w:rPr>
          <w:rFonts w:ascii="Times New Roman" w:hAnsi="Times New Roman" w:cs="Times New Roman"/>
          <w:sz w:val="24"/>
          <w:szCs w:val="24"/>
        </w:rPr>
        <w:t xml:space="preserve"> пересмотра сложившейся системы материально-технического обеспечения учебного процесса.</w:t>
      </w: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sz w:val="24"/>
          <w:szCs w:val="24"/>
        </w:rPr>
        <w:t>Настоящие требования могут быть уточнены и дополнены применительно к специфике конкретных образовательных учреждений, уровню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учащимися, электронной библиотеки, видеотеки и т.п.).</w:t>
      </w: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b/>
          <w:i/>
          <w:sz w:val="24"/>
          <w:szCs w:val="24"/>
        </w:rPr>
        <w:t xml:space="preserve">Характеристики расчета количественных показателей материально-технического обеспечения. </w:t>
      </w:r>
      <w:r w:rsidRPr="001016BA">
        <w:rPr>
          <w:rFonts w:ascii="Times New Roman" w:hAnsi="Times New Roman" w:cs="Times New Roman"/>
          <w:sz w:val="24"/>
          <w:szCs w:val="24"/>
        </w:rPr>
        <w:t>Количество учебного оборудования приводится в требованиях в расчете на один учебный кабинет. При этом использование значительной части указанных технических средств связано с решением не только внутрипредметных, но и общеучебных задач. Оснащение этими техническими средствами кабинета русского языка рассматривается как элемент общего материально-технического оснащения образовательного учреждения. Конкретное</w:t>
      </w:r>
      <w:r>
        <w:rPr>
          <w:rFonts w:ascii="Times New Roman" w:hAnsi="Times New Roman" w:cs="Times New Roman"/>
          <w:sz w:val="24"/>
          <w:szCs w:val="24"/>
        </w:rPr>
        <w:t xml:space="preserve"> количество указанных средств и объектов </w:t>
      </w:r>
      <w:r w:rsidRPr="001016BA">
        <w:rPr>
          <w:rFonts w:ascii="Times New Roman" w:hAnsi="Times New Roman" w:cs="Times New Roman"/>
          <w:sz w:val="24"/>
          <w:szCs w:val="24"/>
        </w:rPr>
        <w:t xml:space="preserve">материально-технического обеспечения учитывает средний расчет наполняемости класса (25-30 учащихся). </w:t>
      </w:r>
    </w:p>
    <w:p w:rsidR="001016BA" w:rsidRP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sz w:val="24"/>
          <w:szCs w:val="24"/>
        </w:rPr>
        <w:t>Для отражения количественных показателей в рекомендациях используется следующая система символических обозначений:</w:t>
      </w:r>
    </w:p>
    <w:p w:rsidR="001016BA" w:rsidRPr="001016BA" w:rsidRDefault="001016BA" w:rsidP="001016BA">
      <w:pPr>
        <w:numPr>
          <w:ilvl w:val="0"/>
          <w:numId w:val="14"/>
        </w:numPr>
        <w:tabs>
          <w:tab w:val="clear" w:pos="1260"/>
        </w:tabs>
        <w:spacing w:after="0" w:line="240" w:lineRule="auto"/>
        <w:ind w:left="0" w:firstLine="360"/>
        <w:jc w:val="both"/>
        <w:rPr>
          <w:rFonts w:ascii="Times New Roman" w:hAnsi="Times New Roman" w:cs="Times New Roman"/>
          <w:sz w:val="24"/>
          <w:szCs w:val="24"/>
        </w:rPr>
      </w:pPr>
      <w:r w:rsidRPr="001016BA">
        <w:rPr>
          <w:rFonts w:ascii="Times New Roman" w:hAnsi="Times New Roman" w:cs="Times New Roman"/>
          <w:b/>
          <w:sz w:val="24"/>
          <w:szCs w:val="24"/>
        </w:rPr>
        <w:t>Д</w:t>
      </w:r>
      <w:r w:rsidRPr="001016BA">
        <w:rPr>
          <w:rFonts w:ascii="Times New Roman" w:hAnsi="Times New Roman" w:cs="Times New Roman"/>
          <w:sz w:val="24"/>
          <w:szCs w:val="24"/>
        </w:rPr>
        <w:t xml:space="preserve"> – демонстрационный экземпляр (1 экз., кроме специально оговоренных случаев),</w:t>
      </w:r>
    </w:p>
    <w:p w:rsidR="001016BA" w:rsidRPr="001016BA" w:rsidRDefault="001016BA" w:rsidP="001016BA">
      <w:pPr>
        <w:numPr>
          <w:ilvl w:val="0"/>
          <w:numId w:val="14"/>
        </w:numPr>
        <w:tabs>
          <w:tab w:val="clear" w:pos="1260"/>
        </w:tabs>
        <w:spacing w:after="0" w:line="240" w:lineRule="auto"/>
        <w:ind w:left="0" w:firstLine="360"/>
        <w:jc w:val="both"/>
        <w:rPr>
          <w:rFonts w:ascii="Times New Roman" w:hAnsi="Times New Roman" w:cs="Times New Roman"/>
          <w:sz w:val="24"/>
          <w:szCs w:val="24"/>
        </w:rPr>
      </w:pPr>
      <w:r w:rsidRPr="001016BA">
        <w:rPr>
          <w:rFonts w:ascii="Times New Roman" w:hAnsi="Times New Roman" w:cs="Times New Roman"/>
          <w:b/>
          <w:sz w:val="24"/>
          <w:szCs w:val="24"/>
        </w:rPr>
        <w:t xml:space="preserve">К – </w:t>
      </w:r>
      <w:r w:rsidRPr="001016BA">
        <w:rPr>
          <w:rFonts w:ascii="Times New Roman" w:hAnsi="Times New Roman" w:cs="Times New Roman"/>
          <w:sz w:val="24"/>
          <w:szCs w:val="24"/>
        </w:rPr>
        <w:t>полный комплект (исходя из реальной наполняемости класса),</w:t>
      </w:r>
    </w:p>
    <w:p w:rsidR="001016BA" w:rsidRPr="001016BA" w:rsidRDefault="001016BA" w:rsidP="001016BA">
      <w:pPr>
        <w:numPr>
          <w:ilvl w:val="0"/>
          <w:numId w:val="14"/>
        </w:numPr>
        <w:tabs>
          <w:tab w:val="clear" w:pos="1260"/>
        </w:tabs>
        <w:spacing w:after="0" w:line="240" w:lineRule="auto"/>
        <w:ind w:left="0" w:firstLine="360"/>
        <w:jc w:val="both"/>
        <w:rPr>
          <w:rFonts w:ascii="Times New Roman" w:hAnsi="Times New Roman" w:cs="Times New Roman"/>
          <w:sz w:val="24"/>
          <w:szCs w:val="24"/>
        </w:rPr>
      </w:pPr>
      <w:r w:rsidRPr="001016BA">
        <w:rPr>
          <w:rFonts w:ascii="Times New Roman" w:hAnsi="Times New Roman" w:cs="Times New Roman"/>
          <w:b/>
          <w:sz w:val="24"/>
          <w:szCs w:val="24"/>
        </w:rPr>
        <w:t>Ф</w:t>
      </w:r>
      <w:r w:rsidRPr="001016BA">
        <w:rPr>
          <w:rFonts w:ascii="Times New Roman" w:hAnsi="Times New Roman" w:cs="Times New Roman"/>
          <w:sz w:val="24"/>
          <w:szCs w:val="24"/>
        </w:rPr>
        <w:t xml:space="preserve"> – комплект для фронтальной работы (примерно в два раза меньше, чем полный комплект, то есть не менее 1 экз. на двух учащихся),</w:t>
      </w:r>
    </w:p>
    <w:p w:rsidR="001016BA" w:rsidRPr="001016BA" w:rsidRDefault="001016BA" w:rsidP="001016BA">
      <w:pPr>
        <w:numPr>
          <w:ilvl w:val="0"/>
          <w:numId w:val="14"/>
        </w:numPr>
        <w:tabs>
          <w:tab w:val="clear" w:pos="1260"/>
        </w:tabs>
        <w:spacing w:after="0" w:line="240" w:lineRule="auto"/>
        <w:ind w:left="0" w:firstLine="360"/>
        <w:jc w:val="both"/>
        <w:rPr>
          <w:rFonts w:ascii="Times New Roman" w:hAnsi="Times New Roman" w:cs="Times New Roman"/>
          <w:sz w:val="24"/>
          <w:szCs w:val="24"/>
        </w:rPr>
      </w:pPr>
      <w:r w:rsidRPr="001016BA">
        <w:rPr>
          <w:rFonts w:ascii="Times New Roman" w:hAnsi="Times New Roman" w:cs="Times New Roman"/>
          <w:b/>
          <w:sz w:val="24"/>
          <w:szCs w:val="24"/>
        </w:rPr>
        <w:t>П</w:t>
      </w:r>
      <w:r w:rsidRPr="001016BA">
        <w:rPr>
          <w:rFonts w:ascii="Times New Roman" w:hAnsi="Times New Roman" w:cs="Times New Roman"/>
          <w:sz w:val="24"/>
          <w:szCs w:val="24"/>
        </w:rPr>
        <w:t xml:space="preserve"> – комплект, необходимый для практической работы в группах, насчитывающих по нескольку учащихся (6-7 экз.)</w:t>
      </w:r>
    </w:p>
    <w:p w:rsidR="001016BA" w:rsidRDefault="001016BA" w:rsidP="001016BA">
      <w:pPr>
        <w:spacing w:after="0" w:line="240" w:lineRule="auto"/>
        <w:ind w:firstLine="709"/>
        <w:jc w:val="both"/>
        <w:rPr>
          <w:rFonts w:ascii="Times New Roman" w:hAnsi="Times New Roman" w:cs="Times New Roman"/>
          <w:sz w:val="24"/>
          <w:szCs w:val="24"/>
        </w:rPr>
      </w:pPr>
      <w:r w:rsidRPr="001016BA">
        <w:rPr>
          <w:rFonts w:ascii="Times New Roman" w:hAnsi="Times New Roman" w:cs="Times New Roman"/>
          <w:b/>
          <w:i/>
          <w:sz w:val="24"/>
          <w:szCs w:val="24"/>
        </w:rPr>
        <w:t>Характеристика учебного кабинета</w:t>
      </w:r>
      <w:r w:rsidRPr="001016BA">
        <w:rPr>
          <w:rFonts w:ascii="Times New Roman" w:hAnsi="Times New Roman" w:cs="Times New Roman"/>
          <w:sz w:val="24"/>
          <w:szCs w:val="24"/>
        </w:rPr>
        <w:t>. Выбор помещения, его рациональная планировка определяется санитарно-эпидемиологическими нормами (СанПиН 2.4.2. 178-02).</w:t>
      </w:r>
    </w:p>
    <w:p w:rsidR="001016BA" w:rsidRPr="001016BA" w:rsidRDefault="001016BA" w:rsidP="001016BA">
      <w:pPr>
        <w:spacing w:after="0" w:line="240" w:lineRule="auto"/>
        <w:ind w:firstLine="709"/>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827"/>
        <w:gridCol w:w="1276"/>
        <w:gridCol w:w="850"/>
        <w:gridCol w:w="992"/>
        <w:gridCol w:w="2977"/>
      </w:tblGrid>
      <w:tr w:rsidR="004C7153" w:rsidRPr="00105365" w:rsidTr="00105365">
        <w:trPr>
          <w:cantSplit/>
          <w:tblHeader/>
        </w:trPr>
        <w:tc>
          <w:tcPr>
            <w:tcW w:w="421" w:type="dxa"/>
            <w:vMerge w:val="restart"/>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w:t>
            </w:r>
          </w:p>
        </w:tc>
        <w:tc>
          <w:tcPr>
            <w:tcW w:w="3827" w:type="dxa"/>
            <w:vMerge w:val="restart"/>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Наименования объектов и средств материально-технического обеспечения</w:t>
            </w:r>
          </w:p>
        </w:tc>
        <w:tc>
          <w:tcPr>
            <w:tcW w:w="3118" w:type="dxa"/>
            <w:gridSpan w:val="3"/>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Необходимое количество</w:t>
            </w: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p>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Примечания</w:t>
            </w:r>
          </w:p>
        </w:tc>
      </w:tr>
      <w:tr w:rsidR="004C7153" w:rsidRPr="00105365" w:rsidTr="00105365">
        <w:trPr>
          <w:cantSplit/>
          <w:tblHeader/>
        </w:trPr>
        <w:tc>
          <w:tcPr>
            <w:tcW w:w="421" w:type="dxa"/>
            <w:vMerge/>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vMerge/>
          </w:tcPr>
          <w:p w:rsidR="004C7153" w:rsidRPr="00105365" w:rsidRDefault="004C7153" w:rsidP="00BF3B40">
            <w:pPr>
              <w:spacing w:after="0" w:line="240" w:lineRule="auto"/>
              <w:jc w:val="both"/>
              <w:rPr>
                <w:rFonts w:ascii="Times New Roman" w:hAnsi="Times New Roman" w:cs="Times New Roman"/>
                <w:sz w:val="20"/>
                <w:szCs w:val="20"/>
              </w:rPr>
            </w:pPr>
          </w:p>
        </w:tc>
        <w:tc>
          <w:tcPr>
            <w:tcW w:w="1276" w:type="dxa"/>
            <w:vMerge w:val="restart"/>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Основная школа</w:t>
            </w:r>
          </w:p>
        </w:tc>
        <w:tc>
          <w:tcPr>
            <w:tcW w:w="1842" w:type="dxa"/>
            <w:gridSpan w:val="2"/>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Старшая школа</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blHeader/>
        </w:trPr>
        <w:tc>
          <w:tcPr>
            <w:tcW w:w="421" w:type="dxa"/>
            <w:vMerge/>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vMerge/>
          </w:tcPr>
          <w:p w:rsidR="004C7153" w:rsidRPr="00105365" w:rsidRDefault="004C7153" w:rsidP="00BF3B40">
            <w:pPr>
              <w:spacing w:after="0" w:line="240" w:lineRule="auto"/>
              <w:jc w:val="both"/>
              <w:rPr>
                <w:rFonts w:ascii="Times New Roman" w:hAnsi="Times New Roman" w:cs="Times New Roman"/>
                <w:sz w:val="20"/>
                <w:szCs w:val="20"/>
              </w:rPr>
            </w:pPr>
          </w:p>
        </w:tc>
        <w:tc>
          <w:tcPr>
            <w:tcW w:w="1276" w:type="dxa"/>
            <w:vMerge/>
          </w:tcPr>
          <w:p w:rsidR="004C7153" w:rsidRPr="00105365" w:rsidRDefault="004C7153" w:rsidP="00BF3B40">
            <w:pPr>
              <w:spacing w:after="0" w:line="240" w:lineRule="auto"/>
              <w:jc w:val="center"/>
              <w:rPr>
                <w:rFonts w:ascii="Times New Roman" w:hAnsi="Times New Roman" w:cs="Times New Roman"/>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Базов.</w:t>
            </w:r>
          </w:p>
        </w:tc>
        <w:tc>
          <w:tcPr>
            <w:tcW w:w="992"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Проф.</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1</w:t>
            </w:r>
          </w:p>
        </w:tc>
        <w:tc>
          <w:tcPr>
            <w:tcW w:w="3827"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2</w:t>
            </w:r>
          </w:p>
        </w:tc>
        <w:tc>
          <w:tcPr>
            <w:tcW w:w="1276"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3</w:t>
            </w:r>
          </w:p>
        </w:tc>
        <w:tc>
          <w:tcPr>
            <w:tcW w:w="850"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4</w:t>
            </w:r>
          </w:p>
        </w:tc>
        <w:tc>
          <w:tcPr>
            <w:tcW w:w="992"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5</w:t>
            </w:r>
          </w:p>
        </w:tc>
        <w:tc>
          <w:tcPr>
            <w:tcW w:w="2977" w:type="dxa"/>
          </w:tcPr>
          <w:p w:rsidR="004C7153" w:rsidRPr="00105365" w:rsidRDefault="004C7153" w:rsidP="00BF3B40">
            <w:pPr>
              <w:spacing w:after="0" w:line="240" w:lineRule="auto"/>
              <w:jc w:val="center"/>
              <w:rPr>
                <w:rFonts w:ascii="Times New Roman" w:hAnsi="Times New Roman" w:cs="Times New Roman"/>
                <w:sz w:val="20"/>
                <w:szCs w:val="20"/>
              </w:rPr>
            </w:pPr>
            <w:r w:rsidRPr="00105365">
              <w:rPr>
                <w:rFonts w:ascii="Times New Roman" w:hAnsi="Times New Roman" w:cs="Times New Roman"/>
                <w:sz w:val="20"/>
                <w:szCs w:val="20"/>
              </w:rPr>
              <w:t>6</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1</w:t>
            </w:r>
          </w:p>
        </w:tc>
        <w:tc>
          <w:tcPr>
            <w:tcW w:w="9922" w:type="dxa"/>
            <w:gridSpan w:val="5"/>
          </w:tcPr>
          <w:p w:rsidR="004C7153" w:rsidRPr="00105365" w:rsidRDefault="004C7153" w:rsidP="00BF3B40">
            <w:pPr>
              <w:spacing w:after="0" w:line="240" w:lineRule="auto"/>
              <w:jc w:val="both"/>
              <w:rPr>
                <w:rFonts w:ascii="Times New Roman" w:hAnsi="Times New Roman" w:cs="Times New Roman"/>
                <w:b/>
                <w:caps/>
                <w:sz w:val="20"/>
                <w:szCs w:val="20"/>
              </w:rPr>
            </w:pPr>
            <w:r w:rsidRPr="00105365">
              <w:rPr>
                <w:rFonts w:ascii="Times New Roman" w:hAnsi="Times New Roman" w:cs="Times New Roman"/>
                <w:b/>
                <w:caps/>
                <w:sz w:val="20"/>
                <w:szCs w:val="20"/>
              </w:rPr>
              <w:t>Библиотечный фонд (книгопечатная продукция)</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Федеральный Закон «Об образовании»</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Стандарт основного общего образования по русскому (родному) языку</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 xml:space="preserve">Стандарт по русскому (родному) языку, примерные программы, рабочие программы входят в состав обязательного программно-методического обеспечения кабинета русского языка. </w:t>
            </w: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Стандарт среднего (полного) общего образования по русскому языку (базовый уровень)</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Стандарт среднего (полного) общего образования по русскому языку (профильный уровень)</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Примерная программа основного общего образования по русскому языку</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Примерная программа среднего (полного) общего образования по русскому языку (базовый уровень)</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Примерная программа среднего (полного) общего образования по русскому языку (профильный уровень)</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Авторские программы по русскому языку</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5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val="restart"/>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В библиотечный фонд входят комплекты учебников, рекомендованных или допущенных Министерством образования и науки РФ.</w:t>
            </w:r>
          </w:p>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При комплектации библиотечного фонда полными комплектами учебников целесообразно включить в состав книгопечатной продукции, имеющейся в кабинете русского языка, и по несколько экземпляров учебников из других УМК по каждому классу.  Эти учебники могут быть использованы учащимися для выполнения практических работ, а также учителем как часть методического обеспечения кабинета. </w:t>
            </w: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6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7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8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9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13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10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7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Учебник по русскому языку. 11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16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1C38F6"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 Учебные пособия</w:t>
            </w:r>
            <w:r w:rsidR="004C7153" w:rsidRPr="00105365">
              <w:rPr>
                <w:rFonts w:ascii="Times New Roman" w:hAnsi="Times New Roman" w:cs="Times New Roman"/>
                <w:sz w:val="20"/>
                <w:szCs w:val="20"/>
              </w:rPr>
              <w:t xml:space="preserve"> по факультативам. Русский язык. 7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31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1C38F6"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Учебные пособия </w:t>
            </w:r>
            <w:r w:rsidR="004C7153" w:rsidRPr="00105365">
              <w:rPr>
                <w:rFonts w:ascii="Times New Roman" w:hAnsi="Times New Roman" w:cs="Times New Roman"/>
                <w:sz w:val="20"/>
                <w:szCs w:val="20"/>
              </w:rPr>
              <w:t>по факультативам. Русский язык.8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8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1C38F6"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Учебные пособия</w:t>
            </w:r>
            <w:r w:rsidR="004C7153" w:rsidRPr="00105365">
              <w:rPr>
                <w:rFonts w:ascii="Times New Roman" w:hAnsi="Times New Roman" w:cs="Times New Roman"/>
                <w:sz w:val="20"/>
                <w:szCs w:val="20"/>
              </w:rPr>
              <w:t xml:space="preserve"> по факультативам. Русский язык. 9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4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1C38F6"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Учебные пособия</w:t>
            </w:r>
            <w:r w:rsidR="004C7153" w:rsidRPr="00105365">
              <w:rPr>
                <w:rFonts w:ascii="Times New Roman" w:hAnsi="Times New Roman" w:cs="Times New Roman"/>
                <w:sz w:val="20"/>
                <w:szCs w:val="20"/>
              </w:rPr>
              <w:t xml:space="preserve"> по элективным курсам.  Русский язык. 9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4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Учебные пособия по элективным курсам. Русский язык. 10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8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Учебные пособия </w:t>
            </w:r>
            <w:r w:rsidR="001C38F6" w:rsidRPr="00105365">
              <w:rPr>
                <w:rFonts w:ascii="Times New Roman" w:hAnsi="Times New Roman" w:cs="Times New Roman"/>
                <w:sz w:val="20"/>
                <w:szCs w:val="20"/>
              </w:rPr>
              <w:t>по элективным курсам.</w:t>
            </w:r>
            <w:r w:rsidRPr="00105365">
              <w:rPr>
                <w:rFonts w:ascii="Times New Roman" w:hAnsi="Times New Roman" w:cs="Times New Roman"/>
                <w:sz w:val="20"/>
                <w:szCs w:val="20"/>
              </w:rPr>
              <w:t xml:space="preserve"> Русский язык. 11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Рабочая тетрадь по русскому языку. 5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val="restart"/>
          </w:tcPr>
          <w:p w:rsidR="004C7153" w:rsidRPr="00105365" w:rsidRDefault="004C7153" w:rsidP="00F57ECA">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В состав библиотечного фонда целесообразно включать рабочие тетради, соответствующие используемым комплектам учебников.</w:t>
            </w: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Рабочая тетрадь по русскому языку. 6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Рабочая тетрадь по русскому языку. 7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Рабочая тетрадь по русскому языку. 8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551"/>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vMerge w:val="restart"/>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Рабочая тетрадь по русскому языку. 9 класс.</w:t>
            </w:r>
          </w:p>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Рабочая тетрадь по русскому языку. 10-11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vMerge/>
          </w:tcPr>
          <w:p w:rsidR="004C7153" w:rsidRPr="00105365" w:rsidRDefault="004C7153" w:rsidP="00BF3B40">
            <w:pPr>
              <w:spacing w:after="0" w:line="240" w:lineRule="auto"/>
              <w:rPr>
                <w:rFonts w:ascii="Times New Roman" w:hAnsi="Times New Roman" w:cs="Times New Roman"/>
                <w:sz w:val="20"/>
                <w:szCs w:val="20"/>
              </w:rPr>
            </w:pP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Практикум по русскому языку. 5 класс.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Практикум по русскому языку. 6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76"/>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Практикум по русскому языку. 7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Практикум по русскому языку. 8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598"/>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Практи</w:t>
            </w:r>
            <w:r w:rsidR="00F57ECA" w:rsidRPr="00105365">
              <w:rPr>
                <w:rFonts w:ascii="Times New Roman" w:hAnsi="Times New Roman" w:cs="Times New Roman"/>
                <w:sz w:val="20"/>
                <w:szCs w:val="20"/>
              </w:rPr>
              <w:t>кум по русскому языку. 9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F57ECA"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Практикум по русскому языку. 10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Практикум по русскому языку. 11 класс.</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 Книги для чтения по русскому языку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 Школьные словари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07"/>
        </w:trPr>
        <w:tc>
          <w:tcPr>
            <w:tcW w:w="421" w:type="dxa"/>
            <w:vMerge w:val="restart"/>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vMerge w:val="restart"/>
          </w:tcPr>
          <w:p w:rsidR="004C7153" w:rsidRPr="00105365" w:rsidRDefault="004C7153" w:rsidP="00BF3B40">
            <w:pPr>
              <w:spacing w:after="0" w:line="240" w:lineRule="auto"/>
              <w:rPr>
                <w:rFonts w:ascii="Times New Roman" w:hAnsi="Times New Roman" w:cs="Times New Roman"/>
                <w:sz w:val="20"/>
                <w:szCs w:val="20"/>
              </w:rPr>
            </w:pPr>
          </w:p>
        </w:tc>
        <w:tc>
          <w:tcPr>
            <w:tcW w:w="1276" w:type="dxa"/>
            <w:vMerge w:val="restart"/>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vMerge w:val="restart"/>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vMerge w:val="restart"/>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Рекомендуются следующие типы лингвистических словарей русского языка: толковый, иностранных слов, синонимов, антонимов фразеологический,, орфоэпический, морфемный, словообразовательный, этимологический, словари трудностей русского языка и др.</w:t>
            </w:r>
          </w:p>
        </w:tc>
      </w:tr>
      <w:tr w:rsidR="004C7153" w:rsidRPr="00105365" w:rsidTr="00105365">
        <w:trPr>
          <w:cantSplit/>
          <w:trHeight w:val="276"/>
        </w:trPr>
        <w:tc>
          <w:tcPr>
            <w:tcW w:w="421" w:type="dxa"/>
            <w:vMerge/>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vMerge/>
          </w:tcPr>
          <w:p w:rsidR="004C7153" w:rsidRPr="00105365" w:rsidRDefault="004C7153" w:rsidP="00BF3B40">
            <w:pPr>
              <w:spacing w:after="0" w:line="240" w:lineRule="auto"/>
              <w:rPr>
                <w:rFonts w:ascii="Times New Roman" w:hAnsi="Times New Roman" w:cs="Times New Roman"/>
                <w:sz w:val="20"/>
                <w:szCs w:val="20"/>
              </w:rPr>
            </w:pPr>
          </w:p>
        </w:tc>
        <w:tc>
          <w:tcPr>
            <w:tcW w:w="1276" w:type="dxa"/>
            <w:vMerge/>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vMerge/>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vMerge/>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Необходимы для п</w:t>
            </w:r>
            <w:r w:rsidR="00F57ECA" w:rsidRPr="00105365">
              <w:rPr>
                <w:rFonts w:ascii="Times New Roman" w:hAnsi="Times New Roman" w:cs="Times New Roman"/>
                <w:sz w:val="20"/>
                <w:szCs w:val="20"/>
              </w:rPr>
              <w:t xml:space="preserve">одготовки </w:t>
            </w:r>
            <w:r w:rsidR="00F57ECA" w:rsidRPr="00105365">
              <w:rPr>
                <w:rFonts w:ascii="Times New Roman" w:hAnsi="Times New Roman" w:cs="Times New Roman"/>
                <w:sz w:val="20"/>
                <w:szCs w:val="20"/>
              </w:rPr>
              <w:lastRenderedPageBreak/>
              <w:t>докладов и сообщений.</w:t>
            </w:r>
            <w:r w:rsidRPr="00105365">
              <w:rPr>
                <w:rFonts w:ascii="Times New Roman" w:hAnsi="Times New Roman" w:cs="Times New Roman"/>
                <w:sz w:val="20"/>
                <w:szCs w:val="20"/>
              </w:rPr>
              <w:t xml:space="preserve"> Научные, научно-популярные и художественные издания, необходимые для подготовки докладов, сообщений, рефератов и творческих работ должны содержаться в фондах школьной библиотеки</w:t>
            </w: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F57ECA" w:rsidP="00BF3B40">
            <w:pPr>
              <w:spacing w:after="0" w:line="240" w:lineRule="auto"/>
              <w:rPr>
                <w:rFonts w:ascii="Times New Roman" w:hAnsi="Times New Roman" w:cs="Times New Roman"/>
                <w:sz w:val="20"/>
                <w:szCs w:val="20"/>
                <w:highlight w:val="lightGray"/>
              </w:rPr>
            </w:pPr>
            <w:r w:rsidRPr="00105365">
              <w:rPr>
                <w:rFonts w:ascii="Times New Roman" w:hAnsi="Times New Roman" w:cs="Times New Roman"/>
                <w:sz w:val="20"/>
                <w:szCs w:val="20"/>
              </w:rPr>
              <w:t xml:space="preserve">Научная, научно-популярная </w:t>
            </w:r>
            <w:r w:rsidR="004C7153" w:rsidRPr="00105365">
              <w:rPr>
                <w:rFonts w:ascii="Times New Roman" w:hAnsi="Times New Roman" w:cs="Times New Roman"/>
                <w:sz w:val="20"/>
                <w:szCs w:val="20"/>
              </w:rPr>
              <w:t xml:space="preserve">литература по лингвистике.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highlight w:val="lightGray"/>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Дидактические материалы для 5 – 11 классов</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297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Сборники познавательных и развивающих заданий, а также контрольно-измерительные материалы по отдельным те</w:t>
            </w:r>
            <w:r w:rsidR="00F57ECA" w:rsidRPr="00105365">
              <w:rPr>
                <w:rFonts w:ascii="Times New Roman" w:hAnsi="Times New Roman" w:cs="Times New Roman"/>
                <w:sz w:val="20"/>
                <w:szCs w:val="20"/>
              </w:rPr>
              <w:t xml:space="preserve">мам </w:t>
            </w:r>
            <w:r w:rsidRPr="00105365">
              <w:rPr>
                <w:rFonts w:ascii="Times New Roman" w:hAnsi="Times New Roman" w:cs="Times New Roman"/>
                <w:sz w:val="20"/>
                <w:szCs w:val="20"/>
              </w:rPr>
              <w:t>курса.</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Методические пособия для учителя (рекомендации к проведению уроков)</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2.</w:t>
            </w:r>
          </w:p>
        </w:tc>
        <w:tc>
          <w:tcPr>
            <w:tcW w:w="9922" w:type="dxa"/>
            <w:gridSpan w:val="5"/>
          </w:tcPr>
          <w:p w:rsidR="004C7153" w:rsidRPr="00105365" w:rsidRDefault="004C7153" w:rsidP="00BF3B40">
            <w:pPr>
              <w:spacing w:after="0" w:line="240" w:lineRule="auto"/>
              <w:rPr>
                <w:rFonts w:ascii="Times New Roman" w:hAnsi="Times New Roman" w:cs="Times New Roman"/>
                <w:b/>
                <w:caps/>
                <w:sz w:val="20"/>
                <w:szCs w:val="20"/>
              </w:rPr>
            </w:pPr>
            <w:r w:rsidRPr="00105365">
              <w:rPr>
                <w:rFonts w:ascii="Times New Roman" w:hAnsi="Times New Roman" w:cs="Times New Roman"/>
                <w:b/>
                <w:caps/>
                <w:sz w:val="20"/>
                <w:szCs w:val="20"/>
              </w:rPr>
              <w:t>Печатные пособия</w:t>
            </w: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Таблицы по русскому языку по </w:t>
            </w:r>
            <w:r w:rsidR="00F57ECA" w:rsidRPr="00105365">
              <w:rPr>
                <w:rFonts w:ascii="Times New Roman" w:hAnsi="Times New Roman" w:cs="Times New Roman"/>
                <w:sz w:val="20"/>
                <w:szCs w:val="20"/>
              </w:rPr>
              <w:t xml:space="preserve">всем разделам школьного курса.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 /Ф</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Д/Ф</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 Ф</w:t>
            </w: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 xml:space="preserve">Таблицы, схемы   могут быть представлены в демонстрационном (настенном) и индивидуально-раздаточном вариантах, в полиграфических изданиях и на электронных носителях. </w:t>
            </w:r>
          </w:p>
        </w:tc>
      </w:tr>
      <w:tr w:rsidR="004C7153" w:rsidRPr="00105365" w:rsidTr="00105365">
        <w:trPr>
          <w:cantSplit/>
          <w:trHeight w:val="52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Схемы по русскому языку по </w:t>
            </w:r>
            <w:r w:rsidR="00F57ECA" w:rsidRPr="00105365">
              <w:rPr>
                <w:rFonts w:ascii="Times New Roman" w:hAnsi="Times New Roman" w:cs="Times New Roman"/>
                <w:sz w:val="20"/>
                <w:szCs w:val="20"/>
              </w:rPr>
              <w:t xml:space="preserve">всем разделам школьного курса.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Д/Ф</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Д/Ф</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 Ф</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Репродукции картин русской живописи для развития речи.</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Д/Ф</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Д/Ф</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Д/Ф</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5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Портреты выдающихся русских лингвистов.</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30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Плакаты с высказываниями о русском языке.</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rPr>
                <w:rFonts w:ascii="Times New Roman" w:hAnsi="Times New Roman" w:cs="Times New Roman"/>
                <w:sz w:val="20"/>
                <w:szCs w:val="20"/>
              </w:rPr>
            </w:pPr>
          </w:p>
        </w:tc>
      </w:tr>
      <w:tr w:rsidR="004C7153" w:rsidRPr="00105365" w:rsidTr="00105365">
        <w:trPr>
          <w:cantSplit/>
          <w:trHeight w:val="42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Раздаточный материал по всем разделам курса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К</w:t>
            </w:r>
          </w:p>
        </w:tc>
        <w:tc>
          <w:tcPr>
            <w:tcW w:w="2977" w:type="dxa"/>
            <w:vMerge/>
          </w:tcPr>
          <w:p w:rsidR="004C7153" w:rsidRPr="00105365" w:rsidRDefault="004C7153" w:rsidP="00BF3B40">
            <w:pPr>
              <w:spacing w:after="0" w:line="240" w:lineRule="auto"/>
              <w:rPr>
                <w:rFonts w:ascii="Times New Roman" w:hAnsi="Times New Roman" w:cs="Times New Roman"/>
                <w:sz w:val="20"/>
                <w:szCs w:val="20"/>
              </w:rPr>
            </w:pPr>
          </w:p>
        </w:tc>
      </w:tr>
      <w:tr w:rsidR="004C7153" w:rsidRPr="00105365" w:rsidTr="00105365">
        <w:trPr>
          <w:cantSplit/>
          <w:trHeight w:val="49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Демонстрационные карточки со словами для запоминания.</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Атласы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highlight w:val="lightGray"/>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highlight w:val="lightGray"/>
              </w:rPr>
            </w:pPr>
            <w:r w:rsidRPr="00105365">
              <w:rPr>
                <w:rFonts w:ascii="Times New Roman" w:hAnsi="Times New Roman" w:cs="Times New Roman"/>
                <w:b/>
                <w:sz w:val="20"/>
                <w:szCs w:val="20"/>
                <w:highlight w:val="lightGray"/>
              </w:rPr>
              <w:t>Д</w:t>
            </w:r>
          </w:p>
        </w:tc>
        <w:tc>
          <w:tcPr>
            <w:tcW w:w="2977" w:type="dxa"/>
          </w:tcPr>
          <w:p w:rsidR="004C7153" w:rsidRPr="00105365" w:rsidRDefault="004C7153" w:rsidP="00BF3B40">
            <w:pPr>
              <w:spacing w:after="0" w:line="240" w:lineRule="auto"/>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Альбомы демонстрационного и раздаточного матер</w:t>
            </w:r>
            <w:r w:rsidR="00491ECB" w:rsidRPr="00105365">
              <w:rPr>
                <w:rFonts w:ascii="Times New Roman" w:hAnsi="Times New Roman" w:cs="Times New Roman"/>
                <w:sz w:val="20"/>
                <w:szCs w:val="20"/>
              </w:rPr>
              <w:t xml:space="preserve">иала по всем </w:t>
            </w:r>
            <w:r w:rsidRPr="00105365">
              <w:rPr>
                <w:rFonts w:ascii="Times New Roman" w:hAnsi="Times New Roman" w:cs="Times New Roman"/>
                <w:sz w:val="20"/>
                <w:szCs w:val="20"/>
              </w:rPr>
              <w:t>разделам курса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3.</w:t>
            </w:r>
          </w:p>
        </w:tc>
        <w:tc>
          <w:tcPr>
            <w:tcW w:w="9922" w:type="dxa"/>
            <w:gridSpan w:val="5"/>
          </w:tcPr>
          <w:p w:rsidR="004C7153" w:rsidRPr="00105365" w:rsidRDefault="004C7153" w:rsidP="00BF3B40">
            <w:pPr>
              <w:spacing w:after="0" w:line="240" w:lineRule="auto"/>
              <w:jc w:val="both"/>
              <w:rPr>
                <w:rFonts w:ascii="Times New Roman" w:hAnsi="Times New Roman" w:cs="Times New Roman"/>
                <w:b/>
                <w:caps/>
                <w:sz w:val="20"/>
                <w:szCs w:val="20"/>
              </w:rPr>
            </w:pPr>
            <w:r w:rsidRPr="00105365">
              <w:rPr>
                <w:rFonts w:ascii="Times New Roman" w:hAnsi="Times New Roman" w:cs="Times New Roman"/>
                <w:b/>
                <w:caps/>
                <w:sz w:val="20"/>
                <w:szCs w:val="20"/>
              </w:rPr>
              <w:t xml:space="preserve">  информационно-коммуникционные средства</w:t>
            </w:r>
          </w:p>
        </w:tc>
      </w:tr>
      <w:tr w:rsidR="004C7153" w:rsidRPr="00105365" w:rsidTr="00773821">
        <w:trPr>
          <w:cantSplit/>
          <w:trHeight w:val="370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Мультимедийные обучающие программы и электронные учебники по основным разделам курса русского (родного)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Д/П</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Д/П</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Д/П</w:t>
            </w: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 xml:space="preserve">Мультимедийные обучающие программы и электронные учебники могут быть ориентированы на систему дистанционного обучения, либо носить проблемно-тематический характер и обеспечивать дополнительные условия для изучения отдельных предметных тем и разделов стандарта.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(в т.ч. в форме тестового контроля). </w:t>
            </w:r>
          </w:p>
        </w:tc>
      </w:tr>
      <w:tr w:rsidR="004C7153" w:rsidRPr="00105365" w:rsidTr="00105365">
        <w:trPr>
          <w:cantSplit/>
          <w:trHeight w:val="57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Мультимедийные тренинговые, контролирующие программы по всем разде</w:t>
            </w:r>
            <w:r w:rsidR="00491ECB" w:rsidRPr="00105365">
              <w:rPr>
                <w:rFonts w:ascii="Times New Roman" w:hAnsi="Times New Roman" w:cs="Times New Roman"/>
                <w:sz w:val="20"/>
                <w:szCs w:val="20"/>
              </w:rPr>
              <w:t>лам</w:t>
            </w:r>
            <w:r w:rsidRPr="00105365">
              <w:rPr>
                <w:rFonts w:ascii="Times New Roman" w:hAnsi="Times New Roman" w:cs="Times New Roman"/>
                <w:sz w:val="20"/>
                <w:szCs w:val="20"/>
              </w:rPr>
              <w:t xml:space="preserve"> курса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Д/П</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Д/П</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Д/П</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Электронные библиотеки по курсу русского языка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 xml:space="preserve">Электронные библиотеки включают комплекс информационно-справочных материалов, объединенных единой системой навигации и ориентированных на различные формы познавательной деятельности, в т.ч. </w:t>
            </w:r>
            <w:r w:rsidRPr="00105365">
              <w:rPr>
                <w:rFonts w:ascii="Times New Roman" w:hAnsi="Times New Roman" w:cs="Times New Roman"/>
                <w:sz w:val="20"/>
                <w:szCs w:val="20"/>
              </w:rPr>
              <w:lastRenderedPageBreak/>
              <w:t xml:space="preserve">исследовательскую проектную работу. В состав электронных библиотек могут входить тематические базы данных, таблицы, схемы, иллюстративные материалы, аудио- и видеоматериалы. Электронные библиотеки могут размещаться на </w:t>
            </w:r>
            <w:r w:rsidRPr="00105365">
              <w:rPr>
                <w:rFonts w:ascii="Times New Roman" w:hAnsi="Times New Roman" w:cs="Times New Roman"/>
                <w:sz w:val="20"/>
                <w:szCs w:val="20"/>
                <w:lang w:val="en-US"/>
              </w:rPr>
              <w:t>CDROM</w:t>
            </w:r>
            <w:r w:rsidRPr="00105365">
              <w:rPr>
                <w:rFonts w:ascii="Times New Roman" w:hAnsi="Times New Roman" w:cs="Times New Roman"/>
                <w:sz w:val="20"/>
                <w:szCs w:val="20"/>
              </w:rPr>
              <w:t>, либо создаваться в сетевом варианте (в т.ч. на базе образовательного учреждения).</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Игровые компьютерные программы (по разделам курса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Могут быть использованы в домашних условиях.</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 xml:space="preserve">4. </w:t>
            </w:r>
          </w:p>
        </w:tc>
        <w:tc>
          <w:tcPr>
            <w:tcW w:w="9922" w:type="dxa"/>
            <w:gridSpan w:val="5"/>
          </w:tcPr>
          <w:p w:rsidR="004C7153" w:rsidRPr="00105365" w:rsidRDefault="004C7153" w:rsidP="00BF3B40">
            <w:pPr>
              <w:spacing w:after="0" w:line="240" w:lineRule="auto"/>
              <w:jc w:val="both"/>
              <w:rPr>
                <w:rFonts w:ascii="Times New Roman" w:hAnsi="Times New Roman" w:cs="Times New Roman"/>
                <w:b/>
                <w:caps/>
                <w:sz w:val="20"/>
                <w:szCs w:val="20"/>
              </w:rPr>
            </w:pPr>
            <w:r w:rsidRPr="00105365">
              <w:rPr>
                <w:rFonts w:ascii="Times New Roman" w:hAnsi="Times New Roman" w:cs="Times New Roman"/>
                <w:b/>
                <w:caps/>
                <w:sz w:val="20"/>
                <w:szCs w:val="20"/>
              </w:rPr>
              <w:t>Экранно-звуковые пособия</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Видеофильмы по разным разделам курса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Аудиозаписи и фонохрестоматии по разным разделам курса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37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Слайды (диапозитивы) по</w:t>
            </w:r>
            <w:r w:rsidR="00491ECB" w:rsidRPr="00105365">
              <w:rPr>
                <w:rFonts w:ascii="Times New Roman" w:hAnsi="Times New Roman" w:cs="Times New Roman"/>
                <w:sz w:val="20"/>
                <w:szCs w:val="20"/>
              </w:rPr>
              <w:t xml:space="preserve"> разным разделам курса русского</w:t>
            </w:r>
            <w:r w:rsidRPr="00105365">
              <w:rPr>
                <w:rFonts w:ascii="Times New Roman" w:hAnsi="Times New Roman" w:cs="Times New Roman"/>
                <w:sz w:val="20"/>
                <w:szCs w:val="20"/>
              </w:rPr>
              <w:t xml:space="preserve">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45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Диафильмы по разным разделам курса русского языка.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 xml:space="preserve">5. </w:t>
            </w:r>
          </w:p>
        </w:tc>
        <w:tc>
          <w:tcPr>
            <w:tcW w:w="9922" w:type="dxa"/>
            <w:gridSpan w:val="5"/>
          </w:tcPr>
          <w:p w:rsidR="004C7153" w:rsidRPr="00105365" w:rsidRDefault="004C7153" w:rsidP="00BF3B40">
            <w:pPr>
              <w:spacing w:after="0" w:line="240" w:lineRule="auto"/>
              <w:rPr>
                <w:rFonts w:ascii="Times New Roman" w:hAnsi="Times New Roman" w:cs="Times New Roman"/>
                <w:b/>
                <w:caps/>
                <w:sz w:val="20"/>
                <w:szCs w:val="20"/>
              </w:rPr>
            </w:pPr>
            <w:r w:rsidRPr="00105365">
              <w:rPr>
                <w:rFonts w:ascii="Times New Roman" w:hAnsi="Times New Roman" w:cs="Times New Roman"/>
                <w:b/>
                <w:caps/>
                <w:sz w:val="20"/>
                <w:szCs w:val="20"/>
              </w:rPr>
              <w:t>Технические средства обучения   (ТСО)</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Аудиторная доска с магнитной поверхностью и набором приспособлений для крепления карт и таблиц</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Экспозиционный экран</w:t>
            </w:r>
            <w:r w:rsidRPr="00105365">
              <w:rPr>
                <w:rFonts w:ascii="Times New Roman" w:hAnsi="Times New Roman" w:cs="Times New Roman"/>
                <w:sz w:val="20"/>
                <w:szCs w:val="20"/>
              </w:rPr>
              <w:t xml:space="preserve"> (на штативе или навесной)</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Размеры не менее 1,25 м х 1, 25 м</w:t>
            </w:r>
          </w:p>
        </w:tc>
      </w:tr>
      <w:tr w:rsidR="004C7153" w:rsidRPr="00105365" w:rsidTr="00105365">
        <w:trPr>
          <w:cantSplit/>
          <w:trHeight w:val="18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Видеомагнитофон, видеоплейер.</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Телевизор с универсальной подставкой</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color w:val="000000"/>
                <w:sz w:val="20"/>
                <w:szCs w:val="20"/>
              </w:rPr>
              <w:t>Телевизор не менее 72 см  диагональ</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 xml:space="preserve">Аудио-центр.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 xml:space="preserve">Аудио-центр с возможностью использования аудио-дисков </w:t>
            </w:r>
            <w:r w:rsidRPr="00105365">
              <w:rPr>
                <w:rFonts w:ascii="Times New Roman" w:hAnsi="Times New Roman" w:cs="Times New Roman"/>
                <w:color w:val="000000"/>
                <w:sz w:val="20"/>
                <w:szCs w:val="20"/>
                <w:lang w:val="en-US"/>
              </w:rPr>
              <w:t>CDR</w:t>
            </w:r>
            <w:r w:rsidRPr="00105365">
              <w:rPr>
                <w:rFonts w:ascii="Times New Roman" w:hAnsi="Times New Roman" w:cs="Times New Roman"/>
                <w:color w:val="000000"/>
                <w:sz w:val="20"/>
                <w:szCs w:val="20"/>
              </w:rPr>
              <w:t xml:space="preserve">, </w:t>
            </w:r>
            <w:r w:rsidRPr="00105365">
              <w:rPr>
                <w:rFonts w:ascii="Times New Roman" w:hAnsi="Times New Roman" w:cs="Times New Roman"/>
                <w:color w:val="000000"/>
                <w:sz w:val="20"/>
                <w:szCs w:val="20"/>
                <w:lang w:val="en-US"/>
              </w:rPr>
              <w:t>CDRW</w:t>
            </w:r>
            <w:r w:rsidRPr="00105365">
              <w:rPr>
                <w:rFonts w:ascii="Times New Roman" w:hAnsi="Times New Roman" w:cs="Times New Roman"/>
                <w:color w:val="000000"/>
                <w:sz w:val="20"/>
                <w:szCs w:val="20"/>
              </w:rPr>
              <w:t xml:space="preserve">, </w:t>
            </w:r>
            <w:r w:rsidRPr="00105365">
              <w:rPr>
                <w:rFonts w:ascii="Times New Roman" w:hAnsi="Times New Roman" w:cs="Times New Roman"/>
                <w:color w:val="000000"/>
                <w:sz w:val="20"/>
                <w:szCs w:val="20"/>
                <w:lang w:val="en-US"/>
              </w:rPr>
              <w:t>MP</w:t>
            </w:r>
            <w:r w:rsidRPr="00105365">
              <w:rPr>
                <w:rFonts w:ascii="Times New Roman" w:hAnsi="Times New Roman" w:cs="Times New Roman"/>
                <w:color w:val="000000"/>
                <w:sz w:val="20"/>
                <w:szCs w:val="20"/>
              </w:rPr>
              <w:t>3, а также магнитных записей.</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491ECB">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 xml:space="preserve">Мультимедийный компьютер </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297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Операционная система с графическим интерфейсом, универсальными портами с приставками для записи компакт-дисков, звуковыми входами и выходами, оснащенный колонками, микрофоном и наушниками, с возможностью подключения к </w:t>
            </w:r>
            <w:r w:rsidRPr="00105365">
              <w:rPr>
                <w:rFonts w:ascii="Times New Roman" w:hAnsi="Times New Roman" w:cs="Times New Roman"/>
                <w:sz w:val="20"/>
                <w:szCs w:val="20"/>
                <w:lang w:val="en-US"/>
              </w:rPr>
              <w:t>Internet</w:t>
            </w:r>
            <w:r w:rsidRPr="00105365">
              <w:rPr>
                <w:rFonts w:ascii="Times New Roman" w:hAnsi="Times New Roman" w:cs="Times New Roman"/>
                <w:sz w:val="20"/>
                <w:szCs w:val="20"/>
              </w:rPr>
              <w:t>. С пакетом прикладных программ (текстовых, табличных, графических и презентационных).</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Сканер</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Принтер лазерный</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Копировальный аппарат</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Копировальный аппарат может входить в материально-техническое обеспечение образовательного учреждения.</w:t>
            </w:r>
          </w:p>
        </w:tc>
      </w:tr>
      <w:tr w:rsidR="004C7153" w:rsidRPr="00105365" w:rsidTr="00105365">
        <w:trPr>
          <w:cantSplit/>
          <w:trHeight w:val="19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Диапроектор (Слайдпроектор)</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val="restart"/>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16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Фото/видеокамера</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5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lang w:val="en-US"/>
              </w:rPr>
              <w:t>CD, DVD</w:t>
            </w:r>
            <w:r w:rsidRPr="00105365">
              <w:rPr>
                <w:rFonts w:ascii="Times New Roman" w:hAnsi="Times New Roman" w:cs="Times New Roman"/>
                <w:sz w:val="20"/>
                <w:szCs w:val="20"/>
              </w:rPr>
              <w:t>-проигрыватели</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7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Слайд-проектор</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p>
        </w:tc>
        <w:tc>
          <w:tcPr>
            <w:tcW w:w="2977" w:type="dxa"/>
            <w:vMerge/>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Мультимедийный проектор</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Может входить в материально-техническое обеспечение образовательного учреждения.</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Средства телекоммуникации</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rPr>
                <w:rFonts w:ascii="Times New Roman" w:hAnsi="Times New Roman" w:cs="Times New Roman"/>
                <w:sz w:val="20"/>
                <w:szCs w:val="20"/>
              </w:rPr>
            </w:pPr>
            <w:r w:rsidRPr="00105365">
              <w:rPr>
                <w:rFonts w:ascii="Times New Roman" w:hAnsi="Times New Roman" w:cs="Times New Roman"/>
                <w:sz w:val="20"/>
                <w:szCs w:val="20"/>
              </w:rPr>
              <w:t xml:space="preserve">Средства телекоммуникации </w:t>
            </w:r>
            <w:r w:rsidR="00350C78" w:rsidRPr="00105365">
              <w:rPr>
                <w:rFonts w:ascii="Times New Roman" w:hAnsi="Times New Roman" w:cs="Times New Roman"/>
                <w:sz w:val="20"/>
                <w:szCs w:val="20"/>
              </w:rPr>
              <w:t>включают электронную почту,</w:t>
            </w:r>
            <w:r w:rsidRPr="00105365">
              <w:rPr>
                <w:rFonts w:ascii="Times New Roman" w:hAnsi="Times New Roman" w:cs="Times New Roman"/>
                <w:sz w:val="20"/>
                <w:szCs w:val="20"/>
              </w:rPr>
              <w:t xml:space="preserve"> локальные шко</w:t>
            </w:r>
            <w:r w:rsidR="00350C78" w:rsidRPr="00105365">
              <w:rPr>
                <w:rFonts w:ascii="Times New Roman" w:hAnsi="Times New Roman" w:cs="Times New Roman"/>
                <w:sz w:val="20"/>
                <w:szCs w:val="20"/>
              </w:rPr>
              <w:t xml:space="preserve">льные сети, </w:t>
            </w:r>
            <w:r w:rsidRPr="00105365">
              <w:rPr>
                <w:rFonts w:ascii="Times New Roman" w:hAnsi="Times New Roman" w:cs="Times New Roman"/>
                <w:sz w:val="20"/>
                <w:szCs w:val="20"/>
              </w:rPr>
              <w:t xml:space="preserve">выход в Интернет. </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6.</w:t>
            </w:r>
          </w:p>
        </w:tc>
        <w:tc>
          <w:tcPr>
            <w:tcW w:w="9922" w:type="dxa"/>
            <w:gridSpan w:val="5"/>
          </w:tcPr>
          <w:p w:rsidR="004C7153" w:rsidRPr="00105365" w:rsidRDefault="004C7153" w:rsidP="00BF3B40">
            <w:pPr>
              <w:spacing w:after="0" w:line="240" w:lineRule="auto"/>
              <w:rPr>
                <w:rFonts w:ascii="Times New Roman" w:hAnsi="Times New Roman" w:cs="Times New Roman"/>
                <w:b/>
                <w:sz w:val="20"/>
                <w:szCs w:val="20"/>
              </w:rPr>
            </w:pPr>
            <w:r w:rsidRPr="00105365">
              <w:rPr>
                <w:rFonts w:ascii="Times New Roman" w:hAnsi="Times New Roman" w:cs="Times New Roman"/>
                <w:b/>
                <w:sz w:val="20"/>
                <w:szCs w:val="20"/>
              </w:rPr>
              <w:t>УЧЕБНО-ПРАКТИЧЕСКОЕ ОБОРУДОВАНИЕ</w:t>
            </w: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sz w:val="20"/>
                <w:szCs w:val="20"/>
              </w:rPr>
              <w:t>Пульт управления затемнением-освещения</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highlight w:val="lightGray"/>
              </w:rPr>
            </w:pPr>
            <w:r w:rsidRPr="00105365">
              <w:rPr>
                <w:rFonts w:ascii="Times New Roman" w:hAnsi="Times New Roman" w:cs="Times New Roman"/>
                <w:sz w:val="20"/>
                <w:szCs w:val="20"/>
              </w:rPr>
              <w:t>Подставка для книг</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highlight w:val="lightGray"/>
              </w:rPr>
            </w:pPr>
            <w:r w:rsidRPr="00105365">
              <w:rPr>
                <w:rFonts w:ascii="Times New Roman" w:hAnsi="Times New Roman" w:cs="Times New Roman"/>
                <w:sz w:val="20"/>
                <w:szCs w:val="20"/>
              </w:rPr>
              <w:t>Ящики для хранения таблиц</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trHeight w:val="25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highlight w:val="lightGray"/>
              </w:rPr>
            </w:pPr>
            <w:r w:rsidRPr="00105365">
              <w:rPr>
                <w:rFonts w:ascii="Times New Roman" w:hAnsi="Times New Roman" w:cs="Times New Roman"/>
                <w:sz w:val="20"/>
                <w:szCs w:val="20"/>
              </w:rPr>
              <w:t>Укладки для аудиовизуальных средств (слайдов, кассет, диапозитивов, фолий и др.)</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Ф</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trHeight w:val="19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sz w:val="20"/>
                <w:szCs w:val="20"/>
              </w:rPr>
              <w:t>Шторы для затемнения</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trHeight w:val="255"/>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sz w:val="20"/>
                <w:szCs w:val="20"/>
              </w:rPr>
              <w:t>Укладка для каталожных ящиков</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992" w:type="dxa"/>
          </w:tcPr>
          <w:p w:rsidR="004C7153" w:rsidRPr="00105365" w:rsidRDefault="004C7153" w:rsidP="004C7153">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18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7.</w:t>
            </w:r>
          </w:p>
        </w:tc>
        <w:tc>
          <w:tcPr>
            <w:tcW w:w="6945" w:type="dxa"/>
            <w:gridSpan w:val="4"/>
            <w:tcBorders>
              <w:right w:val="nil"/>
            </w:tcBorders>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b/>
                <w:sz w:val="20"/>
                <w:szCs w:val="20"/>
              </w:rPr>
            </w:pPr>
            <w:r w:rsidRPr="00105365">
              <w:rPr>
                <w:rFonts w:ascii="Times New Roman" w:hAnsi="Times New Roman" w:cs="Times New Roman"/>
                <w:b/>
                <w:sz w:val="20"/>
                <w:szCs w:val="20"/>
              </w:rPr>
              <w:t>СПЕЦИАЛИЗИРОВАННАЯ УЧЕБНАЯ МЕБЕЛЬ</w:t>
            </w:r>
          </w:p>
        </w:tc>
        <w:tc>
          <w:tcPr>
            <w:tcW w:w="2977" w:type="dxa"/>
            <w:vMerge w:val="restart"/>
            <w:tcBorders>
              <w:left w:val="nil"/>
            </w:tcBorders>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cantSplit/>
          <w:trHeight w:val="22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Borders>
              <w:right w:val="nil"/>
            </w:tcBorders>
          </w:tcPr>
          <w:p w:rsidR="004C7153" w:rsidRPr="00105365" w:rsidRDefault="004C7153" w:rsidP="00BF3B40">
            <w:pPr>
              <w:spacing w:after="0" w:line="240" w:lineRule="auto"/>
              <w:jc w:val="both"/>
              <w:rPr>
                <w:rFonts w:ascii="Times New Roman" w:hAnsi="Times New Roman" w:cs="Times New Roman"/>
                <w:sz w:val="20"/>
                <w:szCs w:val="20"/>
              </w:rPr>
            </w:pPr>
            <w:r w:rsidRPr="00105365">
              <w:rPr>
                <w:rFonts w:ascii="Times New Roman" w:hAnsi="Times New Roman" w:cs="Times New Roman"/>
                <w:sz w:val="20"/>
                <w:szCs w:val="20"/>
              </w:rPr>
              <w:t>Компьютерный стол</w:t>
            </w:r>
          </w:p>
        </w:tc>
        <w:tc>
          <w:tcPr>
            <w:tcW w:w="1276" w:type="dxa"/>
            <w:tcBorders>
              <w:right w:val="nil"/>
            </w:tcBorders>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Borders>
              <w:right w:val="nil"/>
            </w:tcBorders>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Borders>
              <w:right w:val="nil"/>
            </w:tcBorders>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2977" w:type="dxa"/>
            <w:vMerge/>
            <w:tcBorders>
              <w:left w:val="nil"/>
            </w:tcBorders>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color w:val="000000"/>
                <w:sz w:val="20"/>
                <w:szCs w:val="20"/>
              </w:rPr>
              <w:t>Штатив для карт и таблиц</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Д</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r w:rsidR="004C7153" w:rsidRPr="00105365" w:rsidTr="00105365">
        <w:trPr>
          <w:trHeight w:val="270"/>
        </w:trPr>
        <w:tc>
          <w:tcPr>
            <w:tcW w:w="421" w:type="dxa"/>
          </w:tcPr>
          <w:p w:rsidR="004C7153" w:rsidRPr="00105365" w:rsidRDefault="004C7153" w:rsidP="00BF3B40">
            <w:pPr>
              <w:spacing w:after="0" w:line="240" w:lineRule="auto"/>
              <w:jc w:val="both"/>
              <w:rPr>
                <w:rFonts w:ascii="Times New Roman" w:hAnsi="Times New Roman" w:cs="Times New Roman"/>
                <w:sz w:val="20"/>
                <w:szCs w:val="20"/>
              </w:rPr>
            </w:pPr>
          </w:p>
        </w:tc>
        <w:tc>
          <w:tcPr>
            <w:tcW w:w="3827" w:type="dxa"/>
          </w:tcPr>
          <w:p w:rsidR="004C7153" w:rsidRPr="00105365" w:rsidRDefault="004C7153" w:rsidP="00BF3B40">
            <w:pPr>
              <w:shd w:val="clear" w:color="auto" w:fill="FFFFFF"/>
              <w:autoSpaceDE w:val="0"/>
              <w:autoSpaceDN w:val="0"/>
              <w:adjustRightInd w:val="0"/>
              <w:spacing w:after="0" w:line="240" w:lineRule="auto"/>
              <w:rPr>
                <w:rFonts w:ascii="Times New Roman" w:hAnsi="Times New Roman" w:cs="Times New Roman"/>
                <w:sz w:val="20"/>
                <w:szCs w:val="20"/>
              </w:rPr>
            </w:pPr>
            <w:r w:rsidRPr="00105365">
              <w:rPr>
                <w:rFonts w:ascii="Times New Roman" w:hAnsi="Times New Roman" w:cs="Times New Roman"/>
                <w:sz w:val="20"/>
                <w:szCs w:val="20"/>
              </w:rPr>
              <w:t>Шкаф 3-х секционный (с остекленной средней секцией)</w:t>
            </w:r>
          </w:p>
        </w:tc>
        <w:tc>
          <w:tcPr>
            <w:tcW w:w="1276"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850"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992" w:type="dxa"/>
          </w:tcPr>
          <w:p w:rsidR="004C7153" w:rsidRPr="00105365" w:rsidRDefault="004C7153" w:rsidP="00BF3B40">
            <w:pPr>
              <w:spacing w:after="0" w:line="240" w:lineRule="auto"/>
              <w:jc w:val="center"/>
              <w:rPr>
                <w:rFonts w:ascii="Times New Roman" w:hAnsi="Times New Roman" w:cs="Times New Roman"/>
                <w:b/>
                <w:sz w:val="20"/>
                <w:szCs w:val="20"/>
              </w:rPr>
            </w:pPr>
            <w:r w:rsidRPr="00105365">
              <w:rPr>
                <w:rFonts w:ascii="Times New Roman" w:hAnsi="Times New Roman" w:cs="Times New Roman"/>
                <w:b/>
                <w:sz w:val="20"/>
                <w:szCs w:val="20"/>
              </w:rPr>
              <w:t>П</w:t>
            </w:r>
          </w:p>
        </w:tc>
        <w:tc>
          <w:tcPr>
            <w:tcW w:w="2977" w:type="dxa"/>
          </w:tcPr>
          <w:p w:rsidR="004C7153" w:rsidRPr="00105365" w:rsidRDefault="004C7153" w:rsidP="00BF3B40">
            <w:pPr>
              <w:spacing w:after="0" w:line="240" w:lineRule="auto"/>
              <w:jc w:val="both"/>
              <w:rPr>
                <w:rFonts w:ascii="Times New Roman" w:hAnsi="Times New Roman" w:cs="Times New Roman"/>
                <w:sz w:val="20"/>
                <w:szCs w:val="20"/>
              </w:rPr>
            </w:pPr>
          </w:p>
        </w:tc>
      </w:tr>
    </w:tbl>
    <w:p w:rsidR="004C7153" w:rsidRPr="001016BA" w:rsidRDefault="004C7153" w:rsidP="004C7153">
      <w:pPr>
        <w:spacing w:after="0" w:line="240" w:lineRule="auto"/>
        <w:rPr>
          <w:rFonts w:ascii="Times New Roman" w:hAnsi="Times New Roman" w:cs="Times New Roman"/>
          <w:sz w:val="24"/>
          <w:szCs w:val="24"/>
        </w:rPr>
      </w:pPr>
    </w:p>
    <w:p w:rsidR="005D187E" w:rsidRPr="005D187E" w:rsidRDefault="005D187E" w:rsidP="005D187E">
      <w:pPr>
        <w:ind w:firstLine="709"/>
        <w:jc w:val="center"/>
        <w:rPr>
          <w:rFonts w:ascii="Times New Roman" w:hAnsi="Times New Roman" w:cs="Times New Roman"/>
          <w:b/>
          <w:caps/>
          <w:sz w:val="24"/>
          <w:szCs w:val="24"/>
        </w:rPr>
      </w:pPr>
      <w:r w:rsidRPr="005D187E">
        <w:rPr>
          <w:rFonts w:ascii="Times New Roman" w:hAnsi="Times New Roman" w:cs="Times New Roman"/>
          <w:b/>
          <w:caps/>
          <w:sz w:val="24"/>
          <w:szCs w:val="24"/>
        </w:rPr>
        <w:t>литература</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Настоящие требования разработаны на основе федерального компонента государственных образовательных стандартов основного общего и среднего (полного) общего образования по литературе.</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Требования представляют собой рекомендации к материально-техническому обеспечению учебного процесса, предъявляемые в условиях перехода образовательных учреждений Российской Федерации, реализующих программы общего образования, на новые государственные стандарты общего образования по литературе. Они включают перечни книгопечатной продукции (библиотечный фонд), демонстрационных печатных пособий, компьютерных и информационно-коммуникационных средств, экранно-звуковых пособий, технических средств обучения.</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 xml:space="preserve">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 но и, прежде всего, на создание необходимых условий для реализации требований к уровню подготовки выпускников. Государственный стандарт по литературе предполагает приоритет деятельностного подхода к процессу обучения, формирование у учащихся читательской компетенции, потребности в чтении художественной литературы, широкого культурного кругозора, а также общих учебных умений, навыков и обобщенных способов деятельности, развитие познавательной, информационной, коммуникативной компетенции. Материально-техническое обеспечение учебного процесса должно быть достаточным для эффективного решения этих и других задач. Поэтому требования включают не только продукцию, выпускаемую в настоящее время, но и ориентируют на перспективу. </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 xml:space="preserve">В перечнях объектов и средств материально-технического обеспечения, вошедших в состав настоящих требований, представлены не конкретные названия, а, прежде всего, общая номенклатура объектов. Это вызвано тем, что в современных условиях происходит перестройка промышленного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носители информации. Так, например, значительная часть учебных материалов, в том числе справочно-энциклопедическая литература, комплекты иллюстраций, таблицы все чаще размещаются не на полиграфических, а на мультимедийных носителях. Появляется возможность их сетевого распространения и формирования на базе учебного кабинета собственной электронной библиотеки. Кроме того, многие средства и объекты материально-технического обеспечения являются взаимозаменяемыми, поскольку их использование призвано обеспечить не только преподавание конкретных предметных тем, но и, прежде всего, создание условий для формирования и развития умений и навыков учащихся. </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lastRenderedPageBreak/>
        <w:t>Таким образом, настоящие рекомендации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общего образования. Они исходят из задач комплексного использования материально-технических средств обучения, перехода от репродуктивных форм учебной деятельности к самостоятельным, поисково-исследовательским видам работы, переноса акцента на аналитический компонент учебной деятельности, формирование коммуникативной культуры учащихся и развитие умений работы с различными типами информации и ее источников. Настоящие требования могут быть уточнены и дополнены применительно к специфике конкретных образовательных учреждений, условиям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учащимися, электронной библиотеки, видеотеки и т.п.).</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Помещение кабинета литературы должно быть оснащено книгопечатной продукцией, демонстрационными пособиями на бумажном и электронном носителях, экранно-звуковыми пособиями, техническими средствами обучения, создающими дополнительные условия для повышения качества подготовки учащихся.</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Особую роль в этом отношении играет создание технических условий для использования компьютерных и информационно-коммуникативных средств обучения (в том числе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w:t>
      </w:r>
    </w:p>
    <w:p w:rsidR="005D187E" w:rsidRPr="005D187E" w:rsidRDefault="005D187E" w:rsidP="005D187E">
      <w:pPr>
        <w:spacing w:after="0" w:line="240" w:lineRule="auto"/>
        <w:ind w:firstLine="708"/>
        <w:jc w:val="both"/>
        <w:rPr>
          <w:rFonts w:ascii="Times New Roman" w:hAnsi="Times New Roman" w:cs="Times New Roman"/>
          <w:color w:val="000000"/>
          <w:sz w:val="24"/>
          <w:szCs w:val="24"/>
        </w:rPr>
      </w:pPr>
      <w:r w:rsidRPr="005D187E">
        <w:rPr>
          <w:rFonts w:ascii="Times New Roman" w:hAnsi="Times New Roman" w:cs="Times New Roman"/>
          <w:color w:val="000000"/>
          <w:sz w:val="24"/>
          <w:szCs w:val="24"/>
        </w:rPr>
        <w:t>Учебная техника и наглядные средств</w:t>
      </w:r>
      <w:r>
        <w:rPr>
          <w:rFonts w:ascii="Times New Roman" w:hAnsi="Times New Roman" w:cs="Times New Roman"/>
          <w:color w:val="000000"/>
          <w:sz w:val="24"/>
          <w:szCs w:val="24"/>
        </w:rPr>
        <w:t>а обучения помогают реализовать</w:t>
      </w:r>
      <w:r w:rsidRPr="005D187E">
        <w:rPr>
          <w:rFonts w:ascii="Times New Roman" w:hAnsi="Times New Roman" w:cs="Times New Roman"/>
          <w:color w:val="000000"/>
          <w:sz w:val="24"/>
          <w:szCs w:val="24"/>
        </w:rPr>
        <w:t xml:space="preserve"> межпредметные связи литературы с другими дисциплинами. Интерпретация литературного произведения в других видах искусств (в иллюстрациях художников, в музыке, в киноверсии) позволяет выйти за рамки художественного произведения, найти общие точки соприкосновения между литературой, живописью, графикой, архитектурой, музыкой, формирует кул</w:t>
      </w:r>
      <w:r>
        <w:rPr>
          <w:rFonts w:ascii="Times New Roman" w:hAnsi="Times New Roman" w:cs="Times New Roman"/>
          <w:color w:val="000000"/>
          <w:sz w:val="24"/>
          <w:szCs w:val="24"/>
        </w:rPr>
        <w:t xml:space="preserve">ьтурный кругозор и содействует </w:t>
      </w:r>
      <w:r w:rsidRPr="005D187E">
        <w:rPr>
          <w:rFonts w:ascii="Times New Roman" w:hAnsi="Times New Roman" w:cs="Times New Roman"/>
          <w:color w:val="000000"/>
          <w:sz w:val="24"/>
          <w:szCs w:val="24"/>
        </w:rPr>
        <w:t>глу</w:t>
      </w:r>
      <w:r>
        <w:rPr>
          <w:rFonts w:ascii="Times New Roman" w:hAnsi="Times New Roman" w:cs="Times New Roman"/>
          <w:color w:val="000000"/>
          <w:sz w:val="24"/>
          <w:szCs w:val="24"/>
        </w:rPr>
        <w:t xml:space="preserve">бокому пониманию литературного </w:t>
      </w:r>
      <w:r w:rsidRPr="005D187E">
        <w:rPr>
          <w:rFonts w:ascii="Times New Roman" w:hAnsi="Times New Roman" w:cs="Times New Roman"/>
          <w:color w:val="000000"/>
          <w:sz w:val="24"/>
          <w:szCs w:val="24"/>
        </w:rPr>
        <w:t>произведения. Видеофильмы, рассказывающие о жизни и творчестве писателей, представляющих литературные экскурсии, передают атмосферу жизни того или иног</w:t>
      </w:r>
      <w:r>
        <w:rPr>
          <w:rFonts w:ascii="Times New Roman" w:hAnsi="Times New Roman" w:cs="Times New Roman"/>
          <w:color w:val="000000"/>
          <w:sz w:val="24"/>
          <w:szCs w:val="24"/>
        </w:rPr>
        <w:t xml:space="preserve">о художника слова, формируют у </w:t>
      </w:r>
      <w:r w:rsidRPr="005D187E">
        <w:rPr>
          <w:rFonts w:ascii="Times New Roman" w:hAnsi="Times New Roman" w:cs="Times New Roman"/>
          <w:color w:val="000000"/>
          <w:sz w:val="24"/>
          <w:szCs w:val="24"/>
        </w:rPr>
        <w:t xml:space="preserve">ученика представления об историческом контексте творчества писателя. </w:t>
      </w:r>
    </w:p>
    <w:p w:rsidR="005D187E" w:rsidRPr="005D187E" w:rsidRDefault="005D187E" w:rsidP="005D187E">
      <w:pPr>
        <w:spacing w:after="0" w:line="240" w:lineRule="auto"/>
        <w:ind w:firstLine="708"/>
        <w:jc w:val="both"/>
        <w:rPr>
          <w:rFonts w:ascii="Times New Roman" w:hAnsi="Times New Roman" w:cs="Times New Roman"/>
          <w:color w:val="000000"/>
          <w:sz w:val="24"/>
          <w:szCs w:val="24"/>
        </w:rPr>
      </w:pPr>
      <w:r w:rsidRPr="005D187E">
        <w:rPr>
          <w:rFonts w:ascii="Times New Roman" w:hAnsi="Times New Roman" w:cs="Times New Roman"/>
          <w:color w:val="000000"/>
          <w:sz w:val="24"/>
          <w:szCs w:val="24"/>
        </w:rPr>
        <w:t xml:space="preserve">Наглядные средства обучения способствуют не только более глубокому постижению знаний и приобретению необходимых умений, но и содействуют решению задач </w:t>
      </w:r>
      <w:r>
        <w:rPr>
          <w:rFonts w:ascii="Times New Roman" w:hAnsi="Times New Roman" w:cs="Times New Roman"/>
          <w:color w:val="000000"/>
          <w:sz w:val="24"/>
          <w:szCs w:val="24"/>
        </w:rPr>
        <w:t>дифференцированного образования</w:t>
      </w:r>
      <w:r w:rsidRPr="005D187E">
        <w:rPr>
          <w:rFonts w:ascii="Times New Roman" w:hAnsi="Times New Roman" w:cs="Times New Roman"/>
          <w:color w:val="000000"/>
          <w:sz w:val="24"/>
          <w:szCs w:val="24"/>
        </w:rPr>
        <w:t xml:space="preserve"> (в первую очередь реализации этих задач помогает раздаточный материал, ориентированный на самостоятельную работу учащихся). Видео-фильмы на мультимедийной основе и учебные CD-ROM по литературе позволяют познакомить учащихся с широкой, разнообразной, полной информацией по тому или иному вопросу и дать им возможность самостоятельно выбрать степень глубины этого знакомства. Звуковые пособия являются наиболее органичными средствами обучения на уроках литературы, поскольку выразительное чтение, работа над интонационно-смысловойструктурой текста - важнейшие приемы в методике изучения литературы</w:t>
      </w:r>
    </w:p>
    <w:p w:rsidR="005D187E" w:rsidRPr="005D187E" w:rsidRDefault="005D187E" w:rsidP="005D187E">
      <w:pPr>
        <w:spacing w:after="0" w:line="240" w:lineRule="auto"/>
        <w:ind w:firstLine="708"/>
        <w:jc w:val="both"/>
        <w:rPr>
          <w:rFonts w:ascii="Times New Roman" w:hAnsi="Times New Roman" w:cs="Times New Roman"/>
          <w:sz w:val="24"/>
          <w:szCs w:val="24"/>
        </w:rPr>
      </w:pPr>
      <w:r w:rsidRPr="005D187E">
        <w:rPr>
          <w:rFonts w:ascii="Times New Roman" w:hAnsi="Times New Roman" w:cs="Times New Roman"/>
          <w:sz w:val="24"/>
          <w:szCs w:val="24"/>
        </w:rPr>
        <w:t>Количество учебного оборудования приводится в требованиях в расчете на один учебный кабинет. При этом использование значительной части указанных технических средств связано с выполнением не только внутрипредметных, но и общеучебных задач. Оснащение этими техническими средствами кабинета литературы рассматривается как элемент общего материально-технического оснащения образовательного учреждения и соответствует Санитарно-эпидемиологическим правилам и нормам (СанПиН 2.4.2. 178-02</w:t>
      </w:r>
      <w:r w:rsidR="00474074">
        <w:rPr>
          <w:rFonts w:ascii="Times New Roman" w:hAnsi="Times New Roman" w:cs="Times New Roman"/>
          <w:sz w:val="24"/>
          <w:szCs w:val="24"/>
        </w:rPr>
        <w:t>)</w:t>
      </w:r>
      <w:r w:rsidRPr="005D187E">
        <w:rPr>
          <w:rFonts w:ascii="Times New Roman" w:hAnsi="Times New Roman" w:cs="Times New Roman"/>
          <w:sz w:val="24"/>
          <w:szCs w:val="24"/>
        </w:rPr>
        <w:t>.</w:t>
      </w:r>
    </w:p>
    <w:p w:rsidR="005D187E" w:rsidRPr="005D187E" w:rsidRDefault="005D187E" w:rsidP="005D187E">
      <w:pPr>
        <w:spacing w:after="0" w:line="240" w:lineRule="auto"/>
        <w:ind w:firstLine="709"/>
        <w:jc w:val="both"/>
        <w:rPr>
          <w:rFonts w:ascii="Times New Roman" w:hAnsi="Times New Roman" w:cs="Times New Roman"/>
          <w:sz w:val="24"/>
          <w:szCs w:val="24"/>
        </w:rPr>
      </w:pPr>
      <w:r w:rsidRPr="005D187E">
        <w:rPr>
          <w:rFonts w:ascii="Times New Roman" w:hAnsi="Times New Roman" w:cs="Times New Roman"/>
          <w:sz w:val="24"/>
          <w:szCs w:val="24"/>
        </w:rPr>
        <w:t>Конкретное количество указанных в рекомендациях средств и объектов материально-технического обеспечения учитывает средний расчет наполняемости класса (25-30 учащихся). Для отражения количественных показателей в таблице используется следующая система символических обозначений:</w:t>
      </w:r>
    </w:p>
    <w:p w:rsidR="005D187E" w:rsidRPr="005D187E" w:rsidRDefault="005D187E" w:rsidP="005D187E">
      <w:pPr>
        <w:numPr>
          <w:ilvl w:val="0"/>
          <w:numId w:val="15"/>
        </w:numPr>
        <w:spacing w:after="0" w:line="240" w:lineRule="auto"/>
        <w:jc w:val="both"/>
        <w:rPr>
          <w:rFonts w:ascii="Times New Roman" w:hAnsi="Times New Roman" w:cs="Times New Roman"/>
          <w:sz w:val="24"/>
          <w:szCs w:val="24"/>
        </w:rPr>
      </w:pPr>
      <w:r w:rsidRPr="005D187E">
        <w:rPr>
          <w:rFonts w:ascii="Times New Roman" w:hAnsi="Times New Roman" w:cs="Times New Roman"/>
          <w:b/>
          <w:sz w:val="24"/>
          <w:szCs w:val="24"/>
        </w:rPr>
        <w:t>Д</w:t>
      </w:r>
      <w:r w:rsidRPr="005D187E">
        <w:rPr>
          <w:rFonts w:ascii="Times New Roman" w:hAnsi="Times New Roman" w:cs="Times New Roman"/>
          <w:sz w:val="24"/>
          <w:szCs w:val="24"/>
        </w:rPr>
        <w:t xml:space="preserve"> – демонстрационный экземпляр (1 экз., кроме специально оговоренных случаев),</w:t>
      </w:r>
    </w:p>
    <w:p w:rsidR="005D187E" w:rsidRPr="005D187E" w:rsidRDefault="005D187E" w:rsidP="005D187E">
      <w:pPr>
        <w:numPr>
          <w:ilvl w:val="0"/>
          <w:numId w:val="15"/>
        </w:numPr>
        <w:spacing w:after="0" w:line="240" w:lineRule="auto"/>
        <w:jc w:val="both"/>
        <w:rPr>
          <w:rFonts w:ascii="Times New Roman" w:hAnsi="Times New Roman" w:cs="Times New Roman"/>
          <w:sz w:val="24"/>
          <w:szCs w:val="24"/>
        </w:rPr>
      </w:pPr>
      <w:r w:rsidRPr="005D187E">
        <w:rPr>
          <w:rFonts w:ascii="Times New Roman" w:hAnsi="Times New Roman" w:cs="Times New Roman"/>
          <w:b/>
          <w:sz w:val="24"/>
          <w:szCs w:val="24"/>
        </w:rPr>
        <w:t xml:space="preserve">К – </w:t>
      </w:r>
      <w:r w:rsidRPr="005D187E">
        <w:rPr>
          <w:rFonts w:ascii="Times New Roman" w:hAnsi="Times New Roman" w:cs="Times New Roman"/>
          <w:sz w:val="24"/>
          <w:szCs w:val="24"/>
        </w:rPr>
        <w:t>полный комплект (исходя из реальной наполняемости класса),</w:t>
      </w:r>
    </w:p>
    <w:p w:rsidR="005D187E" w:rsidRPr="005D187E" w:rsidRDefault="005D187E" w:rsidP="005D187E">
      <w:pPr>
        <w:numPr>
          <w:ilvl w:val="0"/>
          <w:numId w:val="15"/>
        </w:numPr>
        <w:spacing w:after="0" w:line="240" w:lineRule="auto"/>
        <w:jc w:val="both"/>
        <w:rPr>
          <w:rFonts w:ascii="Times New Roman" w:hAnsi="Times New Roman" w:cs="Times New Roman"/>
          <w:sz w:val="24"/>
          <w:szCs w:val="24"/>
        </w:rPr>
      </w:pPr>
      <w:r w:rsidRPr="005D187E">
        <w:rPr>
          <w:rFonts w:ascii="Times New Roman" w:hAnsi="Times New Roman" w:cs="Times New Roman"/>
          <w:b/>
          <w:sz w:val="24"/>
          <w:szCs w:val="24"/>
        </w:rPr>
        <w:t>Ф</w:t>
      </w:r>
      <w:r w:rsidRPr="005D187E">
        <w:rPr>
          <w:rFonts w:ascii="Times New Roman" w:hAnsi="Times New Roman" w:cs="Times New Roman"/>
          <w:sz w:val="24"/>
          <w:szCs w:val="24"/>
        </w:rPr>
        <w:t xml:space="preserve"> – комплект для фронтальной работы (примерно в два раза меньше, чем полный комплект, то есть не менее 1 экз. на двух учащихся),</w:t>
      </w:r>
    </w:p>
    <w:p w:rsidR="005D187E" w:rsidRPr="005D187E" w:rsidRDefault="005D187E" w:rsidP="005D187E">
      <w:pPr>
        <w:numPr>
          <w:ilvl w:val="0"/>
          <w:numId w:val="15"/>
        </w:numPr>
        <w:spacing w:after="0" w:line="240" w:lineRule="auto"/>
        <w:jc w:val="both"/>
        <w:rPr>
          <w:rFonts w:ascii="Times New Roman" w:hAnsi="Times New Roman" w:cs="Times New Roman"/>
          <w:sz w:val="24"/>
          <w:szCs w:val="24"/>
        </w:rPr>
      </w:pPr>
      <w:r w:rsidRPr="005D187E">
        <w:rPr>
          <w:rFonts w:ascii="Times New Roman" w:hAnsi="Times New Roman" w:cs="Times New Roman"/>
          <w:b/>
          <w:sz w:val="24"/>
          <w:szCs w:val="24"/>
        </w:rPr>
        <w:lastRenderedPageBreak/>
        <w:t>П</w:t>
      </w:r>
      <w:r w:rsidRPr="005D187E">
        <w:rPr>
          <w:rFonts w:ascii="Times New Roman" w:hAnsi="Times New Roman" w:cs="Times New Roman"/>
          <w:sz w:val="24"/>
          <w:szCs w:val="24"/>
        </w:rPr>
        <w:t xml:space="preserve"> – комплект, необходимый для практической работы в группах, насчитывающих по несколько учащихся (6-7 экз.).</w:t>
      </w:r>
    </w:p>
    <w:p w:rsidR="00773821" w:rsidRDefault="00773821" w:rsidP="005D187E">
      <w:pPr>
        <w:spacing w:after="0" w:line="240" w:lineRule="auto"/>
        <w:jc w:val="center"/>
        <w:rPr>
          <w:rFonts w:ascii="Times New Roman" w:hAnsi="Times New Roman" w:cs="Times New Roman"/>
          <w:b/>
          <w:sz w:val="24"/>
          <w:szCs w:val="24"/>
        </w:rPr>
      </w:pPr>
    </w:p>
    <w:p w:rsidR="005D187E" w:rsidRPr="005D187E" w:rsidRDefault="005D187E" w:rsidP="005D187E">
      <w:pPr>
        <w:spacing w:after="0" w:line="240" w:lineRule="auto"/>
        <w:jc w:val="center"/>
        <w:rPr>
          <w:rFonts w:ascii="Times New Roman" w:hAnsi="Times New Roman" w:cs="Times New Roman"/>
          <w:b/>
          <w:sz w:val="24"/>
          <w:szCs w:val="24"/>
        </w:rPr>
      </w:pPr>
      <w:r w:rsidRPr="005D187E">
        <w:rPr>
          <w:rFonts w:ascii="Times New Roman" w:hAnsi="Times New Roman" w:cs="Times New Roman"/>
          <w:b/>
          <w:sz w:val="24"/>
          <w:szCs w:val="24"/>
        </w:rPr>
        <w:t xml:space="preserve">Перечень основных писательских имен и произведений, изучение творчества которых должно быть обеспечено наглядными средствами обучения </w:t>
      </w:r>
    </w:p>
    <w:p w:rsidR="005D187E" w:rsidRPr="005D187E" w:rsidRDefault="005D187E" w:rsidP="005D187E">
      <w:pPr>
        <w:spacing w:after="0" w:line="240" w:lineRule="auto"/>
        <w:jc w:val="center"/>
        <w:rPr>
          <w:rFonts w:ascii="Times New Roman" w:hAnsi="Times New Roman" w:cs="Times New Roman"/>
          <w:b/>
          <w:sz w:val="24"/>
          <w:szCs w:val="24"/>
        </w:rPr>
      </w:pPr>
      <w:r w:rsidRPr="005D187E">
        <w:rPr>
          <w:rFonts w:ascii="Times New Roman" w:hAnsi="Times New Roman" w:cs="Times New Roman"/>
          <w:b/>
          <w:sz w:val="24"/>
          <w:szCs w:val="24"/>
        </w:rPr>
        <w:t>(по ступеням образования)</w:t>
      </w:r>
    </w:p>
    <w:p w:rsidR="005D187E" w:rsidRDefault="005D187E" w:rsidP="005D187E">
      <w:pPr>
        <w:pStyle w:val="1"/>
        <w:spacing w:after="0"/>
        <w:rPr>
          <w:rFonts w:ascii="Times New Roman" w:hAnsi="Times New Roman"/>
        </w:rPr>
      </w:pPr>
      <w:r w:rsidRPr="005D187E">
        <w:rPr>
          <w:rFonts w:ascii="Times New Roman" w:hAnsi="Times New Roman"/>
        </w:rPr>
        <w:t>Реализация программ основного общего образования</w:t>
      </w:r>
    </w:p>
    <w:p w:rsidR="005D187E" w:rsidRDefault="005D187E" w:rsidP="005D187E">
      <w:pPr>
        <w:spacing w:after="0" w:line="240" w:lineRule="auto"/>
        <w:jc w:val="both"/>
        <w:rPr>
          <w:rFonts w:ascii="Times New Roman" w:hAnsi="Times New Roman" w:cs="Times New Roman"/>
          <w:b/>
          <w:sz w:val="24"/>
          <w:szCs w:val="24"/>
        </w:rPr>
      </w:pPr>
      <w:r w:rsidRPr="005D187E">
        <w:rPr>
          <w:rFonts w:ascii="Times New Roman" w:hAnsi="Times New Roman" w:cs="Times New Roman"/>
          <w:b/>
          <w:sz w:val="24"/>
          <w:szCs w:val="24"/>
        </w:rPr>
        <w:t>Русская литература</w:t>
      </w:r>
    </w:p>
    <w:p w:rsidR="00800AB3" w:rsidRPr="005D187E" w:rsidRDefault="00800AB3" w:rsidP="005D187E">
      <w:pPr>
        <w:spacing w:after="0" w:line="240" w:lineRule="auto"/>
        <w:jc w:val="both"/>
        <w:rPr>
          <w:rFonts w:ascii="Times New Roman" w:hAnsi="Times New Roman" w:cs="Times New Roman"/>
          <w:b/>
          <w:sz w:val="24"/>
          <w:szCs w:val="24"/>
        </w:rPr>
      </w:pPr>
    </w:p>
    <w:p w:rsidR="005D187E" w:rsidRPr="005D187E" w:rsidRDefault="005D187E" w:rsidP="00773821">
      <w:pPr>
        <w:spacing w:after="0" w:line="240" w:lineRule="auto"/>
        <w:ind w:firstLine="708"/>
        <w:jc w:val="both"/>
        <w:rPr>
          <w:rFonts w:ascii="Times New Roman" w:hAnsi="Times New Roman" w:cs="Times New Roman"/>
          <w:b/>
          <w:sz w:val="24"/>
          <w:szCs w:val="24"/>
        </w:rPr>
      </w:pPr>
      <w:r w:rsidRPr="005D187E">
        <w:rPr>
          <w:rFonts w:ascii="Times New Roman" w:hAnsi="Times New Roman" w:cs="Times New Roman"/>
          <w:b/>
          <w:sz w:val="24"/>
          <w:szCs w:val="24"/>
        </w:rPr>
        <w:t>Русский фольклор</w:t>
      </w:r>
      <w:r w:rsidRPr="005D187E">
        <w:rPr>
          <w:rFonts w:ascii="Times New Roman" w:hAnsi="Times New Roman" w:cs="Times New Roman"/>
          <w:sz w:val="24"/>
          <w:szCs w:val="24"/>
        </w:rPr>
        <w:t xml:space="preserve"> (народные сказки, песни, загадки, пословицы, поговорки, былины)</w:t>
      </w:r>
      <w:r w:rsidR="00800AB3">
        <w:rPr>
          <w:rFonts w:ascii="Times New Roman" w:hAnsi="Times New Roman" w:cs="Times New Roman"/>
          <w:sz w:val="24"/>
          <w:szCs w:val="24"/>
        </w:rPr>
        <w:t xml:space="preserve">. </w:t>
      </w:r>
      <w:r w:rsidRPr="005D187E">
        <w:rPr>
          <w:rFonts w:ascii="Times New Roman" w:hAnsi="Times New Roman" w:cs="Times New Roman"/>
          <w:sz w:val="24"/>
          <w:szCs w:val="24"/>
        </w:rPr>
        <w:t>Древнерусская литература: «Слово о полку Игореве» и произведения других жанров)</w:t>
      </w:r>
      <w:r w:rsidR="00800AB3">
        <w:rPr>
          <w:rFonts w:ascii="Times New Roman" w:hAnsi="Times New Roman" w:cs="Times New Roman"/>
          <w:sz w:val="24"/>
          <w:szCs w:val="24"/>
        </w:rPr>
        <w:t xml:space="preserve">. </w:t>
      </w:r>
      <w:r w:rsidRPr="005D187E">
        <w:rPr>
          <w:rFonts w:ascii="Times New Roman" w:hAnsi="Times New Roman" w:cs="Times New Roman"/>
          <w:sz w:val="24"/>
          <w:szCs w:val="24"/>
        </w:rPr>
        <w:t xml:space="preserve">Русская литература </w:t>
      </w:r>
      <w:r w:rsidRPr="005D187E">
        <w:rPr>
          <w:rFonts w:ascii="Times New Roman" w:hAnsi="Times New Roman" w:cs="Times New Roman"/>
          <w:sz w:val="24"/>
          <w:szCs w:val="24"/>
          <w:lang w:val="en-US"/>
        </w:rPr>
        <w:t>XVIII</w:t>
      </w:r>
      <w:r w:rsidRPr="005D187E">
        <w:rPr>
          <w:rFonts w:ascii="Times New Roman" w:hAnsi="Times New Roman" w:cs="Times New Roman"/>
          <w:sz w:val="24"/>
          <w:szCs w:val="24"/>
        </w:rPr>
        <w:t xml:space="preserve"> века: творчество </w:t>
      </w:r>
      <w:r w:rsidRPr="005D187E">
        <w:rPr>
          <w:rFonts w:ascii="Times New Roman" w:hAnsi="Times New Roman" w:cs="Times New Roman"/>
          <w:sz w:val="24"/>
          <w:szCs w:val="24"/>
          <w:shd w:val="clear" w:color="auto" w:fill="FFFFFF"/>
        </w:rPr>
        <w:t>М.В. Ломоносова, Г.Р. Державина, к</w:t>
      </w:r>
      <w:r w:rsidRPr="005D187E">
        <w:rPr>
          <w:rFonts w:ascii="Times New Roman" w:hAnsi="Times New Roman" w:cs="Times New Roman"/>
          <w:sz w:val="24"/>
          <w:szCs w:val="24"/>
        </w:rPr>
        <w:t xml:space="preserve">омедия </w:t>
      </w:r>
      <w:r w:rsidRPr="005D187E">
        <w:rPr>
          <w:rFonts w:ascii="Times New Roman" w:hAnsi="Times New Roman" w:cs="Times New Roman"/>
          <w:sz w:val="24"/>
          <w:szCs w:val="24"/>
          <w:shd w:val="clear" w:color="auto" w:fill="FFFFFF"/>
        </w:rPr>
        <w:t xml:space="preserve">Д.И. Фонвизина </w:t>
      </w:r>
      <w:r w:rsidRPr="005D187E">
        <w:rPr>
          <w:rFonts w:ascii="Times New Roman" w:hAnsi="Times New Roman" w:cs="Times New Roman"/>
          <w:sz w:val="24"/>
          <w:szCs w:val="24"/>
        </w:rPr>
        <w:t xml:space="preserve">«Недоросль», </w:t>
      </w:r>
      <w:r w:rsidRPr="005D187E">
        <w:rPr>
          <w:rFonts w:ascii="Times New Roman" w:hAnsi="Times New Roman" w:cs="Times New Roman"/>
          <w:iCs/>
          <w:sz w:val="24"/>
          <w:szCs w:val="24"/>
          <w:shd w:val="clear" w:color="auto" w:fill="FFFFFF"/>
        </w:rPr>
        <w:t>«Путешествие из Петербурга в Москву» А.Н. Радищева, п</w:t>
      </w:r>
      <w:r w:rsidRPr="005D187E">
        <w:rPr>
          <w:rFonts w:ascii="Times New Roman" w:hAnsi="Times New Roman" w:cs="Times New Roman"/>
          <w:sz w:val="24"/>
          <w:szCs w:val="24"/>
        </w:rPr>
        <w:t>овесть</w:t>
      </w:r>
      <w:r w:rsidRPr="005D187E">
        <w:rPr>
          <w:rFonts w:ascii="Times New Roman" w:hAnsi="Times New Roman" w:cs="Times New Roman"/>
          <w:sz w:val="24"/>
          <w:szCs w:val="24"/>
          <w:shd w:val="clear" w:color="auto" w:fill="FFFFFF"/>
        </w:rPr>
        <w:t xml:space="preserve"> Н.М. Карамзина </w:t>
      </w:r>
      <w:r w:rsidRPr="005D187E">
        <w:rPr>
          <w:rFonts w:ascii="Times New Roman" w:hAnsi="Times New Roman" w:cs="Times New Roman"/>
          <w:sz w:val="24"/>
          <w:szCs w:val="24"/>
        </w:rPr>
        <w:t xml:space="preserve"> «Бедная Лиза».</w:t>
      </w:r>
    </w:p>
    <w:p w:rsidR="005D187E" w:rsidRPr="005D187E" w:rsidRDefault="005D187E" w:rsidP="00773821">
      <w:pPr>
        <w:spacing w:after="0" w:line="240" w:lineRule="auto"/>
        <w:ind w:firstLine="708"/>
        <w:jc w:val="both"/>
        <w:rPr>
          <w:rFonts w:ascii="Times New Roman" w:hAnsi="Times New Roman" w:cs="Times New Roman"/>
          <w:sz w:val="24"/>
          <w:szCs w:val="24"/>
          <w:shd w:val="clear" w:color="auto" w:fill="FFFFFF"/>
        </w:rPr>
      </w:pPr>
      <w:r w:rsidRPr="005D187E">
        <w:rPr>
          <w:rFonts w:ascii="Times New Roman" w:hAnsi="Times New Roman" w:cs="Times New Roman"/>
          <w:b/>
          <w:sz w:val="24"/>
          <w:szCs w:val="24"/>
          <w:shd w:val="clear" w:color="auto" w:fill="FFFFFF"/>
        </w:rPr>
        <w:t xml:space="preserve">Русская литература </w:t>
      </w:r>
      <w:r w:rsidRPr="005D187E">
        <w:rPr>
          <w:rFonts w:ascii="Times New Roman" w:hAnsi="Times New Roman" w:cs="Times New Roman"/>
          <w:b/>
          <w:sz w:val="24"/>
          <w:szCs w:val="24"/>
          <w:shd w:val="clear" w:color="auto" w:fill="FFFFFF"/>
          <w:lang w:val="en-US"/>
        </w:rPr>
        <w:t>XIX</w:t>
      </w:r>
      <w:r w:rsidRPr="005D187E">
        <w:rPr>
          <w:rFonts w:ascii="Times New Roman" w:hAnsi="Times New Roman" w:cs="Times New Roman"/>
          <w:b/>
          <w:sz w:val="24"/>
          <w:szCs w:val="24"/>
          <w:shd w:val="clear" w:color="auto" w:fill="FFFFFF"/>
        </w:rPr>
        <w:t xml:space="preserve"> века:</w:t>
      </w:r>
      <w:r w:rsidRPr="005D187E">
        <w:rPr>
          <w:rFonts w:ascii="Times New Roman" w:hAnsi="Times New Roman" w:cs="Times New Roman"/>
          <w:sz w:val="24"/>
          <w:szCs w:val="24"/>
          <w:shd w:val="clear" w:color="auto" w:fill="FFFFFF"/>
        </w:rPr>
        <w:t xml:space="preserve"> басни И.А. Крылова, лирика В.А. Жуковского; </w:t>
      </w:r>
      <w:r w:rsidRPr="005D187E">
        <w:rPr>
          <w:rFonts w:ascii="Times New Roman" w:hAnsi="Times New Roman" w:cs="Times New Roman"/>
          <w:sz w:val="24"/>
          <w:szCs w:val="24"/>
        </w:rPr>
        <w:t xml:space="preserve">комедия </w:t>
      </w:r>
      <w:r w:rsidRPr="005D187E">
        <w:rPr>
          <w:rFonts w:ascii="Times New Roman" w:hAnsi="Times New Roman" w:cs="Times New Roman"/>
          <w:sz w:val="24"/>
          <w:szCs w:val="24"/>
          <w:shd w:val="clear" w:color="auto" w:fill="FFFFFF"/>
        </w:rPr>
        <w:t xml:space="preserve">А.С. Грибоедова </w:t>
      </w:r>
      <w:r w:rsidRPr="005D187E">
        <w:rPr>
          <w:rFonts w:ascii="Times New Roman" w:hAnsi="Times New Roman" w:cs="Times New Roman"/>
          <w:sz w:val="24"/>
          <w:szCs w:val="24"/>
        </w:rPr>
        <w:t xml:space="preserve"> «Горе от ума»; лирика, поэмы, «Повести Белкина» «Пиковая дама» «Маленькие трагедии», романы: «Дубровский», «Капитанская дочка», «Евгений Онегин» А.С. Пушкина; лирика, поэмы «Песня про царя Ивана Васильевича, молодого опричника и удалого купца Калашникова», «Мцыри», роман «Герой нашего времени» М.Ю.Лермонтова; лирика п</w:t>
      </w:r>
      <w:r w:rsidRPr="005D187E">
        <w:rPr>
          <w:rFonts w:ascii="Times New Roman" w:hAnsi="Times New Roman" w:cs="Times New Roman"/>
          <w:iCs/>
          <w:sz w:val="24"/>
          <w:szCs w:val="24"/>
          <w:shd w:val="clear" w:color="auto" w:fill="FFFFFF"/>
        </w:rPr>
        <w:t>оэтов пушкинской поры;</w:t>
      </w:r>
      <w:r w:rsidRPr="005D187E">
        <w:rPr>
          <w:rFonts w:ascii="Times New Roman" w:hAnsi="Times New Roman" w:cs="Times New Roman"/>
          <w:sz w:val="24"/>
          <w:szCs w:val="24"/>
          <w:shd w:val="clear" w:color="auto" w:fill="FFFFFF"/>
        </w:rPr>
        <w:t xml:space="preserve"> п</w:t>
      </w:r>
      <w:r w:rsidRPr="005D187E">
        <w:rPr>
          <w:rFonts w:ascii="Times New Roman" w:hAnsi="Times New Roman" w:cs="Times New Roman"/>
          <w:sz w:val="24"/>
          <w:szCs w:val="24"/>
        </w:rPr>
        <w:t xml:space="preserve">овести: «Вечера на хуторе близ Диканьки», «Тарас Бульба», «Шинель», комедия «Ревизор», поэма «Мертвые души» </w:t>
      </w:r>
      <w:r w:rsidRPr="005D187E">
        <w:rPr>
          <w:rFonts w:ascii="Times New Roman" w:hAnsi="Times New Roman" w:cs="Times New Roman"/>
          <w:sz w:val="24"/>
          <w:szCs w:val="24"/>
          <w:shd w:val="clear" w:color="auto" w:fill="FFFFFF"/>
        </w:rPr>
        <w:t xml:space="preserve">Н.В. Гоголя; </w:t>
      </w:r>
      <w:r w:rsidRPr="005D187E">
        <w:rPr>
          <w:rFonts w:ascii="Times New Roman" w:hAnsi="Times New Roman" w:cs="Times New Roman"/>
          <w:sz w:val="24"/>
          <w:szCs w:val="24"/>
        </w:rPr>
        <w:t xml:space="preserve">«Записки охотника»,«Стихотворения в прозе» </w:t>
      </w:r>
      <w:r w:rsidRPr="005D187E">
        <w:rPr>
          <w:rFonts w:ascii="Times New Roman" w:hAnsi="Times New Roman" w:cs="Times New Roman"/>
          <w:sz w:val="24"/>
          <w:szCs w:val="24"/>
          <w:shd w:val="clear" w:color="auto" w:fill="FFFFFF"/>
        </w:rPr>
        <w:t>И.С. Тургенева; лирика Н.А. Некрасова,</w:t>
      </w:r>
      <w:r w:rsidRPr="005D187E">
        <w:rPr>
          <w:rFonts w:ascii="Times New Roman" w:hAnsi="Times New Roman" w:cs="Times New Roman"/>
          <w:sz w:val="24"/>
          <w:szCs w:val="24"/>
        </w:rPr>
        <w:t xml:space="preserve"> сказки</w:t>
      </w:r>
      <w:r w:rsidRPr="005D187E">
        <w:rPr>
          <w:rFonts w:ascii="Times New Roman" w:hAnsi="Times New Roman" w:cs="Times New Roman"/>
          <w:sz w:val="24"/>
          <w:szCs w:val="24"/>
          <w:shd w:val="clear" w:color="auto" w:fill="FFFFFF"/>
        </w:rPr>
        <w:t xml:space="preserve"> М.Е. Салтыкова-Щедрина; рассказы </w:t>
      </w:r>
      <w:r w:rsidRPr="005D187E">
        <w:rPr>
          <w:rFonts w:ascii="Times New Roman" w:hAnsi="Times New Roman" w:cs="Times New Roman"/>
          <w:iCs/>
          <w:sz w:val="24"/>
          <w:szCs w:val="24"/>
          <w:shd w:val="clear" w:color="auto" w:fill="FFFFFF"/>
        </w:rPr>
        <w:t>В.М. Гаршина,</w:t>
      </w:r>
      <w:r w:rsidRPr="005D187E">
        <w:rPr>
          <w:rFonts w:ascii="Times New Roman" w:hAnsi="Times New Roman" w:cs="Times New Roman"/>
          <w:sz w:val="24"/>
          <w:szCs w:val="24"/>
          <w:shd w:val="clear" w:color="auto" w:fill="FFFFFF"/>
        </w:rPr>
        <w:t xml:space="preserve"> А.П. Чехова.</w:t>
      </w:r>
    </w:p>
    <w:p w:rsidR="005D187E" w:rsidRDefault="005D187E" w:rsidP="00773821">
      <w:pPr>
        <w:spacing w:after="0" w:line="240" w:lineRule="auto"/>
        <w:ind w:firstLine="708"/>
        <w:jc w:val="both"/>
        <w:rPr>
          <w:rFonts w:ascii="Times New Roman" w:hAnsi="Times New Roman" w:cs="Times New Roman"/>
          <w:sz w:val="24"/>
          <w:szCs w:val="24"/>
        </w:rPr>
      </w:pPr>
      <w:r w:rsidRPr="005D187E">
        <w:rPr>
          <w:rFonts w:ascii="Times New Roman" w:hAnsi="Times New Roman" w:cs="Times New Roman"/>
          <w:b/>
          <w:sz w:val="24"/>
          <w:szCs w:val="24"/>
          <w:shd w:val="clear" w:color="auto" w:fill="FFFFFF"/>
        </w:rPr>
        <w:t xml:space="preserve">Русская литература </w:t>
      </w:r>
      <w:r w:rsidRPr="005D187E">
        <w:rPr>
          <w:rFonts w:ascii="Times New Roman" w:hAnsi="Times New Roman" w:cs="Times New Roman"/>
          <w:b/>
          <w:sz w:val="24"/>
          <w:szCs w:val="24"/>
          <w:shd w:val="clear" w:color="auto" w:fill="FFFFFF"/>
          <w:lang w:val="en-US"/>
        </w:rPr>
        <w:t>XX</w:t>
      </w:r>
      <w:r w:rsidRPr="005D187E">
        <w:rPr>
          <w:rFonts w:ascii="Times New Roman" w:hAnsi="Times New Roman" w:cs="Times New Roman"/>
          <w:b/>
          <w:sz w:val="24"/>
          <w:szCs w:val="24"/>
          <w:shd w:val="clear" w:color="auto" w:fill="FFFFFF"/>
        </w:rPr>
        <w:t xml:space="preserve"> века:</w:t>
      </w:r>
      <w:r w:rsidRPr="005D187E">
        <w:rPr>
          <w:rFonts w:ascii="Times New Roman" w:hAnsi="Times New Roman" w:cs="Times New Roman"/>
          <w:iCs/>
          <w:sz w:val="24"/>
          <w:szCs w:val="24"/>
          <w:shd w:val="clear" w:color="auto" w:fill="FFFFFF"/>
        </w:rPr>
        <w:t>М. Горького, М.М. Зощенко</w:t>
      </w:r>
      <w:r w:rsidRPr="005D187E">
        <w:rPr>
          <w:rFonts w:ascii="Times New Roman" w:hAnsi="Times New Roman" w:cs="Times New Roman"/>
          <w:sz w:val="24"/>
          <w:szCs w:val="24"/>
          <w:shd w:val="clear" w:color="auto" w:fill="FFFFFF"/>
        </w:rPr>
        <w:t xml:space="preserve">, </w:t>
      </w:r>
      <w:r w:rsidRPr="005D187E">
        <w:rPr>
          <w:rFonts w:ascii="Times New Roman" w:hAnsi="Times New Roman" w:cs="Times New Roman"/>
          <w:iCs/>
          <w:sz w:val="24"/>
          <w:szCs w:val="24"/>
          <w:shd w:val="clear" w:color="auto" w:fill="FFFFFF"/>
        </w:rPr>
        <w:t xml:space="preserve">А.П. Платонова, К.Г. Паустовского; произведения </w:t>
      </w:r>
      <w:r w:rsidRPr="005D187E">
        <w:rPr>
          <w:rFonts w:ascii="Times New Roman" w:hAnsi="Times New Roman" w:cs="Times New Roman"/>
          <w:iCs/>
          <w:sz w:val="24"/>
          <w:szCs w:val="24"/>
        </w:rPr>
        <w:t xml:space="preserve">А.С. Грина, </w:t>
      </w:r>
      <w:r w:rsidRPr="005D187E">
        <w:rPr>
          <w:rFonts w:ascii="Times New Roman" w:hAnsi="Times New Roman" w:cs="Times New Roman"/>
          <w:iCs/>
          <w:sz w:val="24"/>
          <w:szCs w:val="24"/>
          <w:shd w:val="clear" w:color="auto" w:fill="FFFFFF"/>
        </w:rPr>
        <w:t>М.М. Пришвина; п</w:t>
      </w:r>
      <w:r w:rsidRPr="005D187E">
        <w:rPr>
          <w:rFonts w:ascii="Times New Roman" w:hAnsi="Times New Roman" w:cs="Times New Roman"/>
          <w:sz w:val="24"/>
          <w:szCs w:val="24"/>
        </w:rPr>
        <w:t xml:space="preserve">оэма «Василий Теркин» </w:t>
      </w:r>
      <w:r w:rsidRPr="005D187E">
        <w:rPr>
          <w:rFonts w:ascii="Times New Roman" w:hAnsi="Times New Roman" w:cs="Times New Roman"/>
          <w:sz w:val="24"/>
          <w:szCs w:val="24"/>
          <w:shd w:val="clear" w:color="auto" w:fill="FFFFFF"/>
        </w:rPr>
        <w:t>А.Т. Твардовского; р</w:t>
      </w:r>
      <w:r w:rsidRPr="005D187E">
        <w:rPr>
          <w:rFonts w:ascii="Times New Roman" w:hAnsi="Times New Roman" w:cs="Times New Roman"/>
          <w:sz w:val="24"/>
          <w:szCs w:val="24"/>
        </w:rPr>
        <w:t>ассказ «Судьба человека» М.</w:t>
      </w:r>
      <w:r w:rsidRPr="005D187E">
        <w:rPr>
          <w:rFonts w:ascii="Times New Roman" w:hAnsi="Times New Roman" w:cs="Times New Roman"/>
          <w:sz w:val="24"/>
          <w:szCs w:val="24"/>
          <w:shd w:val="clear" w:color="auto" w:fill="FFFFFF"/>
        </w:rPr>
        <w:t xml:space="preserve">А. Шолохова; рассказы </w:t>
      </w:r>
      <w:r w:rsidRPr="005D187E">
        <w:rPr>
          <w:rFonts w:ascii="Times New Roman" w:hAnsi="Times New Roman" w:cs="Times New Roman"/>
          <w:sz w:val="24"/>
          <w:szCs w:val="24"/>
        </w:rPr>
        <w:t>В.М. Шукшина; рассказ «Матренин двор»А.И.Солженицына</w:t>
      </w:r>
      <w:r w:rsidR="00800AB3">
        <w:rPr>
          <w:rFonts w:ascii="Times New Roman" w:hAnsi="Times New Roman" w:cs="Times New Roman"/>
          <w:sz w:val="24"/>
          <w:szCs w:val="24"/>
        </w:rPr>
        <w:t>.</w:t>
      </w:r>
    </w:p>
    <w:p w:rsidR="00800AB3" w:rsidRPr="001274A2" w:rsidRDefault="00800AB3" w:rsidP="005D187E">
      <w:pPr>
        <w:spacing w:after="0" w:line="240" w:lineRule="auto"/>
        <w:jc w:val="both"/>
        <w:rPr>
          <w:rFonts w:ascii="Times New Roman" w:hAnsi="Times New Roman" w:cs="Times New Roman"/>
          <w:sz w:val="16"/>
          <w:szCs w:val="16"/>
        </w:rPr>
      </w:pPr>
    </w:p>
    <w:p w:rsidR="005D187E" w:rsidRDefault="005D187E" w:rsidP="005D187E">
      <w:pPr>
        <w:spacing w:after="0" w:line="240" w:lineRule="auto"/>
        <w:jc w:val="both"/>
        <w:rPr>
          <w:rFonts w:ascii="Times New Roman" w:hAnsi="Times New Roman" w:cs="Times New Roman"/>
          <w:b/>
          <w:sz w:val="24"/>
          <w:szCs w:val="24"/>
        </w:rPr>
      </w:pPr>
      <w:r w:rsidRPr="005D187E">
        <w:rPr>
          <w:rFonts w:ascii="Times New Roman" w:hAnsi="Times New Roman" w:cs="Times New Roman"/>
          <w:b/>
          <w:sz w:val="24"/>
          <w:szCs w:val="24"/>
        </w:rPr>
        <w:t>Зарубежная литература</w:t>
      </w:r>
    </w:p>
    <w:p w:rsidR="00800AB3" w:rsidRPr="001274A2" w:rsidRDefault="00800AB3" w:rsidP="005D187E">
      <w:pPr>
        <w:spacing w:after="0" w:line="240" w:lineRule="auto"/>
        <w:jc w:val="both"/>
        <w:rPr>
          <w:rFonts w:ascii="Times New Roman" w:hAnsi="Times New Roman" w:cs="Times New Roman"/>
          <w:b/>
          <w:sz w:val="16"/>
          <w:szCs w:val="16"/>
        </w:rPr>
      </w:pPr>
    </w:p>
    <w:p w:rsidR="005D187E" w:rsidRDefault="00350C78" w:rsidP="00773821">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«Илиада» и</w:t>
      </w:r>
      <w:r w:rsidR="005D187E" w:rsidRPr="005D187E">
        <w:rPr>
          <w:rFonts w:ascii="Times New Roman" w:hAnsi="Times New Roman" w:cs="Times New Roman"/>
          <w:sz w:val="24"/>
          <w:szCs w:val="24"/>
        </w:rPr>
        <w:t xml:space="preserve"> «Одиссея» </w:t>
      </w:r>
      <w:r w:rsidR="005D187E" w:rsidRPr="005D187E">
        <w:rPr>
          <w:rFonts w:ascii="Times New Roman" w:hAnsi="Times New Roman" w:cs="Times New Roman"/>
          <w:sz w:val="24"/>
          <w:szCs w:val="24"/>
          <w:shd w:val="clear" w:color="auto" w:fill="FFFFFF"/>
        </w:rPr>
        <w:t>Гомера; античная лирика; «Божественная комедия» Данте; р</w:t>
      </w:r>
      <w:r w:rsidR="005D187E" w:rsidRPr="005D187E">
        <w:rPr>
          <w:rFonts w:ascii="Times New Roman" w:hAnsi="Times New Roman" w:cs="Times New Roman"/>
          <w:iCs/>
          <w:sz w:val="24"/>
          <w:szCs w:val="24"/>
        </w:rPr>
        <w:t xml:space="preserve">оман «Дон Кихот» </w:t>
      </w:r>
      <w:r w:rsidR="005D187E" w:rsidRPr="005D187E">
        <w:rPr>
          <w:rFonts w:ascii="Times New Roman" w:hAnsi="Times New Roman" w:cs="Times New Roman"/>
          <w:iCs/>
          <w:sz w:val="24"/>
          <w:szCs w:val="24"/>
          <w:shd w:val="clear" w:color="auto" w:fill="FFFFFF"/>
        </w:rPr>
        <w:t>М. Сервантеса;</w:t>
      </w:r>
      <w:r w:rsidR="00394D25">
        <w:rPr>
          <w:rFonts w:ascii="Times New Roman" w:hAnsi="Times New Roman" w:cs="Times New Roman"/>
          <w:sz w:val="24"/>
          <w:szCs w:val="24"/>
        </w:rPr>
        <w:t xml:space="preserve"> сонеты и </w:t>
      </w:r>
      <w:r w:rsidR="005D187E" w:rsidRPr="005D187E">
        <w:rPr>
          <w:rFonts w:ascii="Times New Roman" w:hAnsi="Times New Roman" w:cs="Times New Roman"/>
          <w:sz w:val="24"/>
          <w:szCs w:val="24"/>
        </w:rPr>
        <w:t xml:space="preserve">трагедии  «Ромео и Джульетта», «Гамлет» </w:t>
      </w:r>
      <w:r w:rsidR="005D187E" w:rsidRPr="005D187E">
        <w:rPr>
          <w:rFonts w:ascii="Times New Roman" w:hAnsi="Times New Roman" w:cs="Times New Roman"/>
          <w:sz w:val="24"/>
          <w:szCs w:val="24"/>
          <w:shd w:val="clear" w:color="auto" w:fill="FFFFFF"/>
        </w:rPr>
        <w:t xml:space="preserve">У. Шекспира; комедии  Ж.-Б. Мольера; </w:t>
      </w:r>
      <w:r w:rsidR="005D187E" w:rsidRPr="005D187E">
        <w:rPr>
          <w:rFonts w:ascii="Times New Roman" w:hAnsi="Times New Roman" w:cs="Times New Roman"/>
          <w:sz w:val="24"/>
          <w:szCs w:val="24"/>
        </w:rPr>
        <w:t>«Фауст»</w:t>
      </w:r>
      <w:r w:rsidR="005D187E" w:rsidRPr="005D187E">
        <w:rPr>
          <w:rFonts w:ascii="Times New Roman" w:hAnsi="Times New Roman" w:cs="Times New Roman"/>
          <w:sz w:val="24"/>
          <w:szCs w:val="24"/>
          <w:shd w:val="clear" w:color="auto" w:fill="FFFFFF"/>
        </w:rPr>
        <w:t xml:space="preserve"> И.-В. Гете; произведения </w:t>
      </w:r>
      <w:r w:rsidR="005D187E" w:rsidRPr="005D187E">
        <w:rPr>
          <w:rFonts w:ascii="Times New Roman" w:hAnsi="Times New Roman" w:cs="Times New Roman"/>
          <w:iCs/>
          <w:sz w:val="24"/>
          <w:szCs w:val="24"/>
          <w:shd w:val="clear" w:color="auto" w:fill="FFFFFF"/>
        </w:rPr>
        <w:t xml:space="preserve">Ф. Шиллера, </w:t>
      </w:r>
      <w:r w:rsidR="005D187E" w:rsidRPr="005D187E">
        <w:rPr>
          <w:rFonts w:ascii="Times New Roman" w:hAnsi="Times New Roman" w:cs="Times New Roman"/>
          <w:iCs/>
          <w:sz w:val="24"/>
          <w:szCs w:val="24"/>
        </w:rPr>
        <w:t xml:space="preserve">Э.Т.А. Гофмана, </w:t>
      </w:r>
      <w:r w:rsidR="005D187E" w:rsidRPr="005D187E">
        <w:rPr>
          <w:rFonts w:ascii="Times New Roman" w:hAnsi="Times New Roman" w:cs="Times New Roman"/>
          <w:iCs/>
          <w:sz w:val="24"/>
          <w:szCs w:val="24"/>
          <w:shd w:val="clear" w:color="auto" w:fill="FFFFFF"/>
        </w:rPr>
        <w:t xml:space="preserve">Дж. Г. Байрона, </w:t>
      </w:r>
      <w:r w:rsidR="005D187E" w:rsidRPr="005D187E">
        <w:rPr>
          <w:rFonts w:ascii="Times New Roman" w:hAnsi="Times New Roman" w:cs="Times New Roman"/>
          <w:iCs/>
          <w:sz w:val="24"/>
          <w:szCs w:val="24"/>
        </w:rPr>
        <w:t>П. Мериме, Э.А. По, О. Генри, Д. Лондона; сказка «Маленький принц» А. Сент-Экзюпери.</w:t>
      </w:r>
    </w:p>
    <w:p w:rsidR="00800AB3" w:rsidRPr="001274A2" w:rsidRDefault="00800AB3" w:rsidP="005D187E">
      <w:pPr>
        <w:spacing w:after="0" w:line="240" w:lineRule="auto"/>
        <w:jc w:val="both"/>
        <w:rPr>
          <w:rFonts w:ascii="Times New Roman" w:hAnsi="Times New Roman" w:cs="Times New Roman"/>
          <w:iCs/>
          <w:sz w:val="16"/>
          <w:szCs w:val="16"/>
        </w:rPr>
      </w:pPr>
    </w:p>
    <w:p w:rsidR="005D187E" w:rsidRPr="005D187E" w:rsidRDefault="005D187E" w:rsidP="005D187E">
      <w:pPr>
        <w:spacing w:after="0" w:line="240" w:lineRule="auto"/>
        <w:jc w:val="center"/>
        <w:rPr>
          <w:rFonts w:ascii="Times New Roman" w:hAnsi="Times New Roman" w:cs="Times New Roman"/>
          <w:b/>
          <w:sz w:val="24"/>
          <w:szCs w:val="24"/>
        </w:rPr>
      </w:pPr>
      <w:r w:rsidRPr="005D187E">
        <w:rPr>
          <w:rFonts w:ascii="Times New Roman" w:hAnsi="Times New Roman" w:cs="Times New Roman"/>
          <w:b/>
          <w:sz w:val="24"/>
          <w:szCs w:val="24"/>
        </w:rPr>
        <w:t>Реализация программ среднего (полного) общего образования</w:t>
      </w:r>
    </w:p>
    <w:p w:rsidR="005D187E" w:rsidRPr="005D187E" w:rsidRDefault="005D187E" w:rsidP="00773821">
      <w:pPr>
        <w:pStyle w:val="2"/>
        <w:keepNext w:val="0"/>
        <w:widowControl w:val="0"/>
        <w:tabs>
          <w:tab w:val="left" w:pos="7380"/>
          <w:tab w:val="left" w:pos="8100"/>
        </w:tabs>
        <w:spacing w:before="120" w:after="0"/>
        <w:ind w:firstLine="851"/>
        <w:jc w:val="both"/>
        <w:rPr>
          <w:rFonts w:ascii="Times New Roman" w:hAnsi="Times New Roman"/>
          <w:sz w:val="24"/>
          <w:shd w:val="clear" w:color="auto" w:fill="FFFFFF"/>
        </w:rPr>
      </w:pPr>
      <w:r w:rsidRPr="005D187E">
        <w:rPr>
          <w:rFonts w:ascii="Times New Roman" w:hAnsi="Times New Roman"/>
          <w:sz w:val="24"/>
          <w:shd w:val="clear" w:color="auto" w:fill="FFFFFF"/>
        </w:rPr>
        <w:t xml:space="preserve">Русская литература </w:t>
      </w:r>
      <w:r w:rsidRPr="005D187E">
        <w:rPr>
          <w:rFonts w:ascii="Times New Roman" w:hAnsi="Times New Roman"/>
          <w:sz w:val="24"/>
          <w:shd w:val="clear" w:color="auto" w:fill="FFFFFF"/>
          <w:lang w:val="en-US"/>
        </w:rPr>
        <w:t>XIX</w:t>
      </w:r>
      <w:r w:rsidRPr="005D187E">
        <w:rPr>
          <w:rFonts w:ascii="Times New Roman" w:hAnsi="Times New Roman"/>
          <w:sz w:val="24"/>
          <w:shd w:val="clear" w:color="auto" w:fill="FFFFFF"/>
        </w:rPr>
        <w:t xml:space="preserve"> века:</w:t>
      </w:r>
      <w:r w:rsidRPr="005D187E">
        <w:rPr>
          <w:rFonts w:ascii="Times New Roman" w:hAnsi="Times New Roman"/>
          <w:b w:val="0"/>
          <w:sz w:val="24"/>
          <w:shd w:val="clear" w:color="auto" w:fill="FFFFFF"/>
        </w:rPr>
        <w:t xml:space="preserve"> д</w:t>
      </w:r>
      <w:r w:rsidRPr="005D187E">
        <w:rPr>
          <w:rFonts w:ascii="Times New Roman" w:hAnsi="Times New Roman"/>
          <w:b w:val="0"/>
          <w:iCs/>
          <w:sz w:val="24"/>
          <w:shd w:val="clear" w:color="auto" w:fill="FFFFFF"/>
        </w:rPr>
        <w:t xml:space="preserve">рама «Гроза» </w:t>
      </w:r>
      <w:r w:rsidRPr="005D187E">
        <w:rPr>
          <w:rFonts w:ascii="Times New Roman" w:hAnsi="Times New Roman"/>
          <w:b w:val="0"/>
          <w:sz w:val="24"/>
          <w:shd w:val="clear" w:color="auto" w:fill="FFFFFF"/>
        </w:rPr>
        <w:t xml:space="preserve">А.Н. Островского; роман «Обломов» И.А. Гончарова; </w:t>
      </w:r>
      <w:r w:rsidRPr="005D187E">
        <w:rPr>
          <w:rFonts w:ascii="Times New Roman" w:hAnsi="Times New Roman"/>
          <w:b w:val="0"/>
          <w:iCs/>
          <w:sz w:val="24"/>
          <w:shd w:val="clear" w:color="auto" w:fill="FFFFFF"/>
        </w:rPr>
        <w:t xml:space="preserve">роман «Отцы и дети» </w:t>
      </w:r>
      <w:r w:rsidRPr="005D187E">
        <w:rPr>
          <w:rFonts w:ascii="Times New Roman" w:hAnsi="Times New Roman"/>
          <w:b w:val="0"/>
          <w:sz w:val="24"/>
          <w:shd w:val="clear" w:color="auto" w:fill="FFFFFF"/>
        </w:rPr>
        <w:t xml:space="preserve">И.С. Тургенева; лирика Ф.И. Тютчева и А.А. Фета; произведения </w:t>
      </w:r>
      <w:r w:rsidRPr="005D187E">
        <w:rPr>
          <w:rFonts w:ascii="Times New Roman" w:hAnsi="Times New Roman"/>
          <w:b w:val="0"/>
          <w:iCs/>
          <w:sz w:val="24"/>
          <w:shd w:val="clear" w:color="auto" w:fill="FFFFFF"/>
        </w:rPr>
        <w:t xml:space="preserve">А.К. Толстого; </w:t>
      </w:r>
      <w:r w:rsidRPr="005D187E">
        <w:rPr>
          <w:rFonts w:ascii="Times New Roman" w:hAnsi="Times New Roman"/>
          <w:b w:val="0"/>
          <w:sz w:val="24"/>
          <w:shd w:val="clear" w:color="auto" w:fill="FFFFFF"/>
        </w:rPr>
        <w:t xml:space="preserve">лирика и </w:t>
      </w:r>
      <w:r w:rsidRPr="005D187E">
        <w:rPr>
          <w:rFonts w:ascii="Times New Roman" w:hAnsi="Times New Roman"/>
          <w:b w:val="0"/>
          <w:iCs/>
          <w:sz w:val="24"/>
          <w:shd w:val="clear" w:color="auto" w:fill="FFFFFF"/>
        </w:rPr>
        <w:t xml:space="preserve">поэма «Кому на Руси жить хорошо» </w:t>
      </w:r>
      <w:r w:rsidRPr="005D187E">
        <w:rPr>
          <w:rFonts w:ascii="Times New Roman" w:hAnsi="Times New Roman"/>
          <w:b w:val="0"/>
          <w:sz w:val="24"/>
          <w:shd w:val="clear" w:color="auto" w:fill="FFFFFF"/>
        </w:rPr>
        <w:t xml:space="preserve">Н.А. Некрасова; </w:t>
      </w:r>
      <w:r w:rsidRPr="005D187E">
        <w:rPr>
          <w:rFonts w:ascii="Times New Roman" w:hAnsi="Times New Roman"/>
          <w:b w:val="0"/>
          <w:iCs/>
          <w:sz w:val="24"/>
          <w:shd w:val="clear" w:color="auto" w:fill="FFFFFF"/>
        </w:rPr>
        <w:t>произведения Н.С. Лескова;</w:t>
      </w:r>
      <w:r w:rsidRPr="005D187E">
        <w:rPr>
          <w:rFonts w:ascii="Times New Roman" w:hAnsi="Times New Roman"/>
          <w:b w:val="0"/>
          <w:sz w:val="24"/>
          <w:shd w:val="clear" w:color="auto" w:fill="FFFFFF"/>
        </w:rPr>
        <w:t xml:space="preserve"> «История одного города»</w:t>
      </w:r>
      <w:r w:rsidRPr="005D187E">
        <w:rPr>
          <w:rFonts w:ascii="Times New Roman" w:hAnsi="Times New Roman"/>
          <w:b w:val="0"/>
          <w:iCs/>
          <w:sz w:val="24"/>
          <w:shd w:val="clear" w:color="auto" w:fill="FFFFFF"/>
        </w:rPr>
        <w:t xml:space="preserve"> М.Е. Салтыкова-Щедрина; роман «Преступление и наказание» </w:t>
      </w:r>
      <w:r w:rsidRPr="005D187E">
        <w:rPr>
          <w:rFonts w:ascii="Times New Roman" w:hAnsi="Times New Roman"/>
          <w:b w:val="0"/>
          <w:sz w:val="24"/>
          <w:shd w:val="clear" w:color="auto" w:fill="FFFFFF"/>
        </w:rPr>
        <w:t xml:space="preserve">Ф.М. Достоевского; </w:t>
      </w:r>
      <w:r w:rsidRPr="005D187E">
        <w:rPr>
          <w:rFonts w:ascii="Times New Roman" w:hAnsi="Times New Roman"/>
          <w:b w:val="0"/>
          <w:iCs/>
          <w:sz w:val="24"/>
        </w:rPr>
        <w:t xml:space="preserve">роман-эпопея «Война и мир» </w:t>
      </w:r>
      <w:r w:rsidRPr="005D187E">
        <w:rPr>
          <w:rFonts w:ascii="Times New Roman" w:hAnsi="Times New Roman"/>
          <w:b w:val="0"/>
          <w:sz w:val="24"/>
          <w:shd w:val="clear" w:color="auto" w:fill="FFFFFF"/>
        </w:rPr>
        <w:t>Л.Н. Толстого; рассказы и п</w:t>
      </w:r>
      <w:r w:rsidRPr="005D187E">
        <w:rPr>
          <w:rFonts w:ascii="Times New Roman" w:hAnsi="Times New Roman"/>
          <w:b w:val="0"/>
          <w:iCs/>
          <w:sz w:val="24"/>
          <w:shd w:val="clear" w:color="auto" w:fill="FFFFFF"/>
        </w:rPr>
        <w:t xml:space="preserve">ьеса «Вишневый сад» </w:t>
      </w:r>
      <w:r w:rsidRPr="005D187E">
        <w:rPr>
          <w:rFonts w:ascii="Times New Roman" w:hAnsi="Times New Roman"/>
          <w:b w:val="0"/>
          <w:sz w:val="24"/>
          <w:shd w:val="clear" w:color="auto" w:fill="FFFFFF"/>
        </w:rPr>
        <w:t>А.П. Чехова.</w:t>
      </w:r>
    </w:p>
    <w:p w:rsidR="005D187E" w:rsidRDefault="005D187E" w:rsidP="00773821">
      <w:pPr>
        <w:spacing w:after="0" w:line="240" w:lineRule="auto"/>
        <w:ind w:firstLine="851"/>
        <w:jc w:val="both"/>
        <w:rPr>
          <w:rFonts w:ascii="Times New Roman" w:hAnsi="Times New Roman" w:cs="Times New Roman"/>
          <w:sz w:val="24"/>
          <w:szCs w:val="24"/>
          <w:shd w:val="clear" w:color="auto" w:fill="FFFFFF"/>
        </w:rPr>
      </w:pPr>
      <w:r w:rsidRPr="005D187E">
        <w:rPr>
          <w:rFonts w:ascii="Times New Roman" w:hAnsi="Times New Roman" w:cs="Times New Roman"/>
          <w:b/>
          <w:sz w:val="24"/>
          <w:szCs w:val="24"/>
          <w:shd w:val="clear" w:color="auto" w:fill="FFFFFF"/>
        </w:rPr>
        <w:t xml:space="preserve">Русская литература </w:t>
      </w:r>
      <w:r w:rsidRPr="005D187E">
        <w:rPr>
          <w:rFonts w:ascii="Times New Roman" w:hAnsi="Times New Roman" w:cs="Times New Roman"/>
          <w:b/>
          <w:sz w:val="24"/>
          <w:szCs w:val="24"/>
          <w:shd w:val="clear" w:color="auto" w:fill="FFFFFF"/>
          <w:lang w:val="en-US"/>
        </w:rPr>
        <w:t>XX</w:t>
      </w:r>
      <w:r w:rsidRPr="005D187E">
        <w:rPr>
          <w:rFonts w:ascii="Times New Roman" w:hAnsi="Times New Roman" w:cs="Times New Roman"/>
          <w:b/>
          <w:sz w:val="24"/>
          <w:szCs w:val="24"/>
          <w:shd w:val="clear" w:color="auto" w:fill="FFFFFF"/>
        </w:rPr>
        <w:t xml:space="preserve"> века:</w:t>
      </w:r>
      <w:r w:rsidRPr="005D187E">
        <w:rPr>
          <w:rFonts w:ascii="Times New Roman" w:hAnsi="Times New Roman" w:cs="Times New Roman"/>
          <w:sz w:val="24"/>
          <w:szCs w:val="24"/>
          <w:shd w:val="clear" w:color="auto" w:fill="FFFFFF"/>
        </w:rPr>
        <w:t xml:space="preserve"> лирика и рассказы И.А. Бунина; п</w:t>
      </w:r>
      <w:r w:rsidRPr="005D187E">
        <w:rPr>
          <w:rFonts w:ascii="Times New Roman" w:hAnsi="Times New Roman" w:cs="Times New Roman"/>
          <w:iCs/>
          <w:sz w:val="24"/>
          <w:szCs w:val="24"/>
          <w:shd w:val="clear" w:color="auto" w:fill="FFFFFF"/>
        </w:rPr>
        <w:t xml:space="preserve">ьеса «На дне» </w:t>
      </w:r>
      <w:r w:rsidRPr="005D187E">
        <w:rPr>
          <w:rFonts w:ascii="Times New Roman" w:hAnsi="Times New Roman" w:cs="Times New Roman"/>
          <w:sz w:val="24"/>
          <w:szCs w:val="24"/>
          <w:shd w:val="clear" w:color="auto" w:fill="FFFFFF"/>
        </w:rPr>
        <w:t xml:space="preserve">М. Горького; поэзия конца XIX – начала XX вв.;  лирика и </w:t>
      </w:r>
      <w:r w:rsidRPr="005D187E">
        <w:rPr>
          <w:rFonts w:ascii="Times New Roman" w:hAnsi="Times New Roman" w:cs="Times New Roman"/>
          <w:iCs/>
          <w:sz w:val="24"/>
          <w:szCs w:val="24"/>
          <w:shd w:val="clear" w:color="auto" w:fill="FFFFFF"/>
        </w:rPr>
        <w:t xml:space="preserve">поэма «Двенадцать» </w:t>
      </w:r>
      <w:r w:rsidRPr="005D187E">
        <w:rPr>
          <w:rFonts w:ascii="Times New Roman" w:hAnsi="Times New Roman" w:cs="Times New Roman"/>
          <w:sz w:val="24"/>
          <w:szCs w:val="24"/>
          <w:shd w:val="clear" w:color="auto" w:fill="FFFFFF"/>
        </w:rPr>
        <w:t>А.А. Блока; лирика и п</w:t>
      </w:r>
      <w:r w:rsidRPr="005D187E">
        <w:rPr>
          <w:rFonts w:ascii="Times New Roman" w:hAnsi="Times New Roman" w:cs="Times New Roman"/>
          <w:iCs/>
          <w:sz w:val="24"/>
          <w:szCs w:val="24"/>
          <w:shd w:val="clear" w:color="auto" w:fill="FFFFFF"/>
        </w:rPr>
        <w:t xml:space="preserve">оэма «Облако в штанах» </w:t>
      </w:r>
      <w:r w:rsidRPr="005D187E">
        <w:rPr>
          <w:rFonts w:ascii="Times New Roman" w:hAnsi="Times New Roman" w:cs="Times New Roman"/>
          <w:sz w:val="24"/>
          <w:szCs w:val="24"/>
          <w:shd w:val="clear" w:color="auto" w:fill="FFFFFF"/>
        </w:rPr>
        <w:t xml:space="preserve">В.В. Маяковского; лирика и поэмы С.А. Есенина; лирика М.И. Цветаевой, О.Э. Мандельштама; лирика и поэма </w:t>
      </w:r>
      <w:r w:rsidRPr="005D187E">
        <w:rPr>
          <w:rFonts w:ascii="Times New Roman" w:hAnsi="Times New Roman" w:cs="Times New Roman"/>
          <w:iCs/>
          <w:sz w:val="24"/>
          <w:szCs w:val="24"/>
          <w:shd w:val="clear" w:color="auto" w:fill="FFFFFF"/>
        </w:rPr>
        <w:t>«Реквием»</w:t>
      </w:r>
      <w:r w:rsidRPr="005D187E">
        <w:rPr>
          <w:rFonts w:ascii="Times New Roman" w:hAnsi="Times New Roman" w:cs="Times New Roman"/>
          <w:sz w:val="24"/>
          <w:szCs w:val="24"/>
          <w:shd w:val="clear" w:color="auto" w:fill="FFFFFF"/>
        </w:rPr>
        <w:t xml:space="preserve"> А.А. Ахматовой; лирика и роман «Доктор Живаго» Б.Л. Пастернака; р</w:t>
      </w:r>
      <w:r w:rsidRPr="005D187E">
        <w:rPr>
          <w:rFonts w:ascii="Times New Roman" w:hAnsi="Times New Roman" w:cs="Times New Roman"/>
          <w:iCs/>
          <w:sz w:val="24"/>
          <w:szCs w:val="24"/>
          <w:shd w:val="clear" w:color="auto" w:fill="FFFFFF"/>
        </w:rPr>
        <w:t xml:space="preserve">оманы  «Белая гвардия» и «Мастер и Маргарита» </w:t>
      </w:r>
      <w:r w:rsidRPr="005D187E">
        <w:rPr>
          <w:rFonts w:ascii="Times New Roman" w:hAnsi="Times New Roman" w:cs="Times New Roman"/>
          <w:sz w:val="24"/>
          <w:szCs w:val="24"/>
          <w:shd w:val="clear" w:color="auto" w:fill="FFFFFF"/>
        </w:rPr>
        <w:t xml:space="preserve">М.А. Булгакова; произведения </w:t>
      </w:r>
      <w:r w:rsidRPr="005D187E">
        <w:rPr>
          <w:rFonts w:ascii="Times New Roman" w:hAnsi="Times New Roman" w:cs="Times New Roman"/>
          <w:iCs/>
          <w:sz w:val="24"/>
          <w:szCs w:val="24"/>
          <w:shd w:val="clear" w:color="auto" w:fill="FFFFFF"/>
        </w:rPr>
        <w:t>А.П. Платонова;</w:t>
      </w:r>
      <w:r w:rsidRPr="005D187E">
        <w:rPr>
          <w:rFonts w:ascii="Times New Roman" w:hAnsi="Times New Roman" w:cs="Times New Roman"/>
          <w:iCs/>
          <w:sz w:val="24"/>
          <w:szCs w:val="24"/>
        </w:rPr>
        <w:t xml:space="preserve"> роман-эпопея «Тихий Дон»</w:t>
      </w:r>
      <w:r w:rsidRPr="005D187E">
        <w:rPr>
          <w:rFonts w:ascii="Times New Roman" w:hAnsi="Times New Roman" w:cs="Times New Roman"/>
          <w:sz w:val="24"/>
          <w:szCs w:val="24"/>
          <w:shd w:val="clear" w:color="auto" w:fill="FFFFFF"/>
        </w:rPr>
        <w:t>М.А. Шолохова</w:t>
      </w:r>
      <w:r w:rsidRPr="005D187E">
        <w:rPr>
          <w:rFonts w:ascii="Times New Roman" w:hAnsi="Times New Roman" w:cs="Times New Roman"/>
          <w:iCs/>
          <w:sz w:val="24"/>
          <w:szCs w:val="24"/>
          <w:shd w:val="clear" w:color="auto" w:fill="FFFFFF"/>
        </w:rPr>
        <w:t xml:space="preserve">; лирика </w:t>
      </w:r>
      <w:r w:rsidRPr="005D187E">
        <w:rPr>
          <w:rFonts w:ascii="Times New Roman" w:hAnsi="Times New Roman" w:cs="Times New Roman"/>
          <w:sz w:val="24"/>
          <w:szCs w:val="24"/>
          <w:shd w:val="clear" w:color="auto" w:fill="FFFFFF"/>
        </w:rPr>
        <w:t xml:space="preserve">А.Т. Твардовского, новеллы из цикла «Колымские рассказы» </w:t>
      </w:r>
      <w:r w:rsidRPr="005D187E">
        <w:rPr>
          <w:rFonts w:ascii="Times New Roman" w:hAnsi="Times New Roman" w:cs="Times New Roman"/>
          <w:bCs/>
          <w:sz w:val="24"/>
          <w:szCs w:val="24"/>
          <w:shd w:val="clear" w:color="auto" w:fill="FFFFFF"/>
        </w:rPr>
        <w:t>В.Т. Шаламова; п</w:t>
      </w:r>
      <w:r w:rsidRPr="005D187E">
        <w:rPr>
          <w:rFonts w:ascii="Times New Roman" w:hAnsi="Times New Roman" w:cs="Times New Roman"/>
          <w:iCs/>
          <w:sz w:val="24"/>
          <w:szCs w:val="24"/>
          <w:shd w:val="clear" w:color="auto" w:fill="FFFFFF"/>
        </w:rPr>
        <w:t>овесть «Один день Ивана Денисовича»</w:t>
      </w:r>
      <w:r w:rsidRPr="005D187E">
        <w:rPr>
          <w:rFonts w:ascii="Times New Roman" w:hAnsi="Times New Roman" w:cs="Times New Roman"/>
          <w:sz w:val="24"/>
          <w:szCs w:val="24"/>
          <w:shd w:val="clear" w:color="auto" w:fill="FFFFFF"/>
        </w:rPr>
        <w:t xml:space="preserve"> А.И. Солженицына; проза, поэзия, </w:t>
      </w:r>
      <w:r w:rsidRPr="005D187E">
        <w:rPr>
          <w:rFonts w:ascii="Times New Roman" w:hAnsi="Times New Roman" w:cs="Times New Roman"/>
          <w:iCs/>
          <w:sz w:val="24"/>
          <w:szCs w:val="24"/>
        </w:rPr>
        <w:t>драматургия</w:t>
      </w:r>
      <w:r w:rsidRPr="005D187E">
        <w:rPr>
          <w:rFonts w:ascii="Times New Roman" w:hAnsi="Times New Roman" w:cs="Times New Roman"/>
          <w:sz w:val="24"/>
          <w:szCs w:val="24"/>
          <w:shd w:val="clear" w:color="auto" w:fill="FFFFFF"/>
        </w:rPr>
        <w:t xml:space="preserve"> второй половины XX века; литература народов России. </w:t>
      </w:r>
    </w:p>
    <w:p w:rsidR="00800AB3" w:rsidRDefault="00800AB3" w:rsidP="005D187E">
      <w:pPr>
        <w:spacing w:after="0" w:line="240" w:lineRule="auto"/>
        <w:ind w:firstLine="709"/>
        <w:jc w:val="both"/>
        <w:rPr>
          <w:rFonts w:ascii="Times New Roman" w:hAnsi="Times New Roman" w:cs="Times New Roman"/>
          <w:sz w:val="24"/>
          <w:szCs w:val="24"/>
          <w:shd w:val="clear" w:color="auto" w:fill="FFFFFF"/>
        </w:rPr>
      </w:pPr>
    </w:p>
    <w:p w:rsidR="00EB31F2" w:rsidRDefault="00EB31F2" w:rsidP="005D187E">
      <w:pPr>
        <w:spacing w:after="0" w:line="240" w:lineRule="auto"/>
        <w:ind w:firstLine="709"/>
        <w:jc w:val="both"/>
        <w:rPr>
          <w:rFonts w:ascii="Times New Roman" w:hAnsi="Times New Roman" w:cs="Times New Roman"/>
          <w:sz w:val="24"/>
          <w:szCs w:val="24"/>
          <w:shd w:val="clear" w:color="auto" w:fill="FFFFFF"/>
        </w:rPr>
      </w:pPr>
    </w:p>
    <w:p w:rsidR="00EB31F2" w:rsidRPr="005D187E" w:rsidRDefault="00EB31F2" w:rsidP="005D187E">
      <w:pPr>
        <w:spacing w:after="0" w:line="240" w:lineRule="auto"/>
        <w:ind w:firstLine="709"/>
        <w:jc w:val="both"/>
        <w:rPr>
          <w:rFonts w:ascii="Times New Roman" w:hAnsi="Times New Roman" w:cs="Times New Roman"/>
          <w:sz w:val="24"/>
          <w:szCs w:val="24"/>
          <w:shd w:val="clear" w:color="auto" w:fill="FFFFFF"/>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2791"/>
        <w:gridCol w:w="992"/>
        <w:gridCol w:w="1134"/>
        <w:gridCol w:w="666"/>
        <w:gridCol w:w="42"/>
        <w:gridCol w:w="426"/>
        <w:gridCol w:w="3543"/>
      </w:tblGrid>
      <w:tr w:rsidR="007F7167" w:rsidRPr="00B703BA" w:rsidTr="007F7167">
        <w:trPr>
          <w:cantSplit/>
        </w:trPr>
        <w:tc>
          <w:tcPr>
            <w:tcW w:w="466" w:type="dxa"/>
            <w:vMerge w:val="restart"/>
          </w:tcPr>
          <w:p w:rsidR="007F7167" w:rsidRPr="00B703BA" w:rsidRDefault="007F7167" w:rsidP="005D187E">
            <w:pPr>
              <w:spacing w:after="0"/>
              <w:jc w:val="center"/>
              <w:rPr>
                <w:rFonts w:ascii="Times New Roman" w:hAnsi="Times New Roman" w:cs="Times New Roman"/>
                <w:sz w:val="20"/>
                <w:szCs w:val="20"/>
              </w:rPr>
            </w:pPr>
          </w:p>
        </w:tc>
        <w:tc>
          <w:tcPr>
            <w:tcW w:w="2791" w:type="dxa"/>
            <w:vMerge w:val="restart"/>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Наименования объектов и средств материально-технического обеспечения</w:t>
            </w:r>
          </w:p>
        </w:tc>
        <w:tc>
          <w:tcPr>
            <w:tcW w:w="3260" w:type="dxa"/>
            <w:gridSpan w:val="5"/>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Необходимое количество</w:t>
            </w:r>
          </w:p>
        </w:tc>
        <w:tc>
          <w:tcPr>
            <w:tcW w:w="3543" w:type="dxa"/>
            <w:vMerge w:val="restart"/>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Примечания</w:t>
            </w:r>
          </w:p>
        </w:tc>
      </w:tr>
      <w:tr w:rsidR="007F7167" w:rsidRPr="00B703BA" w:rsidTr="007F7167">
        <w:trPr>
          <w:cantSplit/>
        </w:trPr>
        <w:tc>
          <w:tcPr>
            <w:tcW w:w="466" w:type="dxa"/>
            <w:vMerge/>
          </w:tcPr>
          <w:p w:rsidR="007F7167" w:rsidRPr="00B703BA" w:rsidRDefault="007F7167" w:rsidP="005D187E">
            <w:pPr>
              <w:spacing w:after="0"/>
              <w:jc w:val="center"/>
              <w:rPr>
                <w:rFonts w:ascii="Times New Roman" w:hAnsi="Times New Roman" w:cs="Times New Roman"/>
                <w:sz w:val="20"/>
                <w:szCs w:val="20"/>
              </w:rPr>
            </w:pPr>
          </w:p>
        </w:tc>
        <w:tc>
          <w:tcPr>
            <w:tcW w:w="2791" w:type="dxa"/>
            <w:vMerge/>
          </w:tcPr>
          <w:p w:rsidR="007F7167" w:rsidRPr="00B703BA" w:rsidRDefault="007F7167" w:rsidP="005D187E">
            <w:pPr>
              <w:spacing w:after="0"/>
              <w:jc w:val="center"/>
              <w:rPr>
                <w:rFonts w:ascii="Times New Roman" w:hAnsi="Times New Roman" w:cs="Times New Roman"/>
                <w:sz w:val="20"/>
                <w:szCs w:val="20"/>
              </w:rPr>
            </w:pPr>
          </w:p>
        </w:tc>
        <w:tc>
          <w:tcPr>
            <w:tcW w:w="992" w:type="dxa"/>
            <w:vMerge w:val="restart"/>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Основная школа</w:t>
            </w:r>
          </w:p>
        </w:tc>
        <w:tc>
          <w:tcPr>
            <w:tcW w:w="2268" w:type="dxa"/>
            <w:gridSpan w:val="4"/>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Старшая школа</w:t>
            </w:r>
          </w:p>
        </w:tc>
        <w:tc>
          <w:tcPr>
            <w:tcW w:w="3543" w:type="dxa"/>
            <w:vMerge/>
          </w:tcPr>
          <w:p w:rsidR="007F7167" w:rsidRPr="00B703BA" w:rsidRDefault="007F7167" w:rsidP="005D187E">
            <w:pPr>
              <w:spacing w:after="0"/>
              <w:jc w:val="center"/>
              <w:rPr>
                <w:rFonts w:ascii="Times New Roman" w:hAnsi="Times New Roman" w:cs="Times New Roman"/>
                <w:sz w:val="20"/>
                <w:szCs w:val="20"/>
              </w:rPr>
            </w:pPr>
          </w:p>
        </w:tc>
      </w:tr>
      <w:tr w:rsidR="007F7167" w:rsidRPr="00B703BA" w:rsidTr="007F7167">
        <w:trPr>
          <w:cantSplit/>
        </w:trPr>
        <w:tc>
          <w:tcPr>
            <w:tcW w:w="466" w:type="dxa"/>
            <w:vMerge/>
          </w:tcPr>
          <w:p w:rsidR="007F7167" w:rsidRPr="00B703BA" w:rsidRDefault="007F7167" w:rsidP="005D187E">
            <w:pPr>
              <w:spacing w:after="0"/>
              <w:jc w:val="center"/>
              <w:rPr>
                <w:rFonts w:ascii="Times New Roman" w:hAnsi="Times New Roman" w:cs="Times New Roman"/>
                <w:sz w:val="20"/>
                <w:szCs w:val="20"/>
              </w:rPr>
            </w:pPr>
          </w:p>
        </w:tc>
        <w:tc>
          <w:tcPr>
            <w:tcW w:w="2791" w:type="dxa"/>
            <w:vMerge/>
          </w:tcPr>
          <w:p w:rsidR="007F7167" w:rsidRPr="00B703BA" w:rsidRDefault="007F7167" w:rsidP="005D187E">
            <w:pPr>
              <w:spacing w:after="0"/>
              <w:jc w:val="center"/>
              <w:rPr>
                <w:rFonts w:ascii="Times New Roman" w:hAnsi="Times New Roman" w:cs="Times New Roman"/>
                <w:sz w:val="20"/>
                <w:szCs w:val="20"/>
              </w:rPr>
            </w:pPr>
          </w:p>
        </w:tc>
        <w:tc>
          <w:tcPr>
            <w:tcW w:w="992" w:type="dxa"/>
            <w:vMerge/>
          </w:tcPr>
          <w:p w:rsidR="007F7167" w:rsidRPr="00B703BA" w:rsidRDefault="007F7167" w:rsidP="005D187E">
            <w:pPr>
              <w:spacing w:after="0"/>
              <w:jc w:val="center"/>
              <w:rPr>
                <w:rFonts w:ascii="Times New Roman" w:hAnsi="Times New Roman" w:cs="Times New Roman"/>
                <w:sz w:val="20"/>
                <w:szCs w:val="20"/>
              </w:rPr>
            </w:pPr>
          </w:p>
        </w:tc>
        <w:tc>
          <w:tcPr>
            <w:tcW w:w="1134" w:type="dxa"/>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Базовый уровень</w:t>
            </w:r>
          </w:p>
        </w:tc>
        <w:tc>
          <w:tcPr>
            <w:tcW w:w="1134" w:type="dxa"/>
            <w:gridSpan w:val="3"/>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Профильный уровень</w:t>
            </w:r>
          </w:p>
        </w:tc>
        <w:tc>
          <w:tcPr>
            <w:tcW w:w="3543" w:type="dxa"/>
            <w:vMerge/>
          </w:tcPr>
          <w:p w:rsidR="007F7167" w:rsidRPr="00B703BA" w:rsidRDefault="007F7167" w:rsidP="005D187E">
            <w:pPr>
              <w:spacing w:after="0"/>
              <w:jc w:val="center"/>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1</w:t>
            </w:r>
          </w:p>
        </w:tc>
        <w:tc>
          <w:tcPr>
            <w:tcW w:w="2791" w:type="dxa"/>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2</w:t>
            </w:r>
          </w:p>
        </w:tc>
        <w:tc>
          <w:tcPr>
            <w:tcW w:w="992" w:type="dxa"/>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3</w:t>
            </w:r>
          </w:p>
        </w:tc>
        <w:tc>
          <w:tcPr>
            <w:tcW w:w="1134" w:type="dxa"/>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4</w:t>
            </w:r>
          </w:p>
        </w:tc>
        <w:tc>
          <w:tcPr>
            <w:tcW w:w="1134" w:type="dxa"/>
            <w:gridSpan w:val="3"/>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5</w:t>
            </w:r>
          </w:p>
        </w:tc>
        <w:tc>
          <w:tcPr>
            <w:tcW w:w="3543" w:type="dxa"/>
          </w:tcPr>
          <w:p w:rsidR="007F7167" w:rsidRPr="00B703BA" w:rsidRDefault="007F7167" w:rsidP="005D187E">
            <w:pPr>
              <w:spacing w:after="0"/>
              <w:jc w:val="center"/>
              <w:rPr>
                <w:rFonts w:ascii="Times New Roman" w:hAnsi="Times New Roman" w:cs="Times New Roman"/>
                <w:sz w:val="20"/>
                <w:szCs w:val="20"/>
              </w:rPr>
            </w:pPr>
            <w:r w:rsidRPr="00B703BA">
              <w:rPr>
                <w:rFonts w:ascii="Times New Roman" w:hAnsi="Times New Roman" w:cs="Times New Roman"/>
                <w:sz w:val="20"/>
                <w:szCs w:val="20"/>
              </w:rPr>
              <w:t>6</w:t>
            </w:r>
          </w:p>
        </w:tc>
      </w:tr>
      <w:tr w:rsidR="007F7167" w:rsidRPr="00B703BA" w:rsidTr="00FC47AF">
        <w:trPr>
          <w:cantSplit/>
          <w:trHeight w:val="341"/>
        </w:trPr>
        <w:tc>
          <w:tcPr>
            <w:tcW w:w="10060" w:type="dxa"/>
            <w:gridSpan w:val="8"/>
          </w:tcPr>
          <w:p w:rsidR="007F7167" w:rsidRPr="00B703BA" w:rsidRDefault="007F7167" w:rsidP="00800AB3">
            <w:pPr>
              <w:pStyle w:val="a4"/>
              <w:numPr>
                <w:ilvl w:val="0"/>
                <w:numId w:val="17"/>
              </w:numPr>
              <w:spacing w:after="0"/>
              <w:jc w:val="center"/>
              <w:rPr>
                <w:rFonts w:ascii="Times New Roman" w:hAnsi="Times New Roman" w:cs="Times New Roman"/>
                <w:sz w:val="20"/>
                <w:szCs w:val="20"/>
              </w:rPr>
            </w:pPr>
            <w:r w:rsidRPr="00B703BA">
              <w:rPr>
                <w:rFonts w:ascii="Times New Roman" w:hAnsi="Times New Roman" w:cs="Times New Roman"/>
                <w:b/>
                <w:caps/>
                <w:sz w:val="20"/>
                <w:szCs w:val="20"/>
              </w:rPr>
              <w:t>Библиотечный фонд (книгопечатная продукция)</w:t>
            </w:r>
          </w:p>
        </w:tc>
      </w:tr>
      <w:tr w:rsidR="007F7167" w:rsidRPr="00B703BA" w:rsidTr="00B703BA">
        <w:trPr>
          <w:cantSplit/>
          <w:trHeight w:val="1535"/>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jc w:val="both"/>
              <w:rPr>
                <w:rFonts w:ascii="Times New Roman" w:hAnsi="Times New Roman" w:cs="Times New Roman"/>
                <w:caps/>
                <w:sz w:val="20"/>
                <w:szCs w:val="20"/>
              </w:rPr>
            </w:pPr>
            <w:r w:rsidRPr="00B703BA">
              <w:rPr>
                <w:rFonts w:ascii="Times New Roman" w:hAnsi="Times New Roman" w:cs="Times New Roman"/>
                <w:sz w:val="20"/>
                <w:szCs w:val="20"/>
              </w:rPr>
              <w:t>Стандарт основного общего образования по литературе</w:t>
            </w:r>
          </w:p>
        </w:tc>
        <w:tc>
          <w:tcPr>
            <w:tcW w:w="992"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p>
        </w:tc>
        <w:tc>
          <w:tcPr>
            <w:tcW w:w="3543" w:type="dxa"/>
          </w:tcPr>
          <w:p w:rsidR="007F7167" w:rsidRPr="00B703BA" w:rsidRDefault="007F7167" w:rsidP="005D187E">
            <w:pPr>
              <w:spacing w:after="0"/>
              <w:jc w:val="both"/>
              <w:rPr>
                <w:rFonts w:ascii="Times New Roman" w:hAnsi="Times New Roman" w:cs="Times New Roman"/>
                <w:b/>
                <w:caps/>
                <w:sz w:val="20"/>
                <w:szCs w:val="20"/>
              </w:rPr>
            </w:pPr>
            <w:r w:rsidRPr="00B703BA">
              <w:rPr>
                <w:rFonts w:ascii="Times New Roman" w:hAnsi="Times New Roman" w:cs="Times New Roman"/>
                <w:sz w:val="20"/>
                <w:szCs w:val="20"/>
              </w:rPr>
              <w:t>Стандарт по литературе, примерные программы, рабочие (авторские) программы входят в состав обязательного программно-методического обеспечения кабинета литературе.</w:t>
            </w: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Стандарт среднего (полного) общего образования по литературе (базовый уровень)</w:t>
            </w:r>
          </w:p>
        </w:tc>
        <w:tc>
          <w:tcPr>
            <w:tcW w:w="992"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p>
        </w:tc>
        <w:tc>
          <w:tcPr>
            <w:tcW w:w="3543" w:type="dxa"/>
          </w:tcPr>
          <w:p w:rsidR="007F7167" w:rsidRPr="00B703BA" w:rsidRDefault="007F7167" w:rsidP="005D187E">
            <w:pPr>
              <w:spacing w:after="0"/>
              <w:jc w:val="center"/>
              <w:rPr>
                <w:rFonts w:ascii="Times New Roman" w:hAnsi="Times New Roman" w:cs="Times New Roman"/>
                <w:b/>
                <w:caps/>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Стандарт среднего (полного) общего образования по литературе (профильный уровень)</w:t>
            </w:r>
          </w:p>
        </w:tc>
        <w:tc>
          <w:tcPr>
            <w:tcW w:w="992"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3543" w:type="dxa"/>
          </w:tcPr>
          <w:p w:rsidR="007F7167" w:rsidRPr="00B703BA" w:rsidRDefault="007F7167" w:rsidP="005D187E">
            <w:pPr>
              <w:spacing w:after="0"/>
              <w:jc w:val="center"/>
              <w:rPr>
                <w:rFonts w:ascii="Times New Roman" w:hAnsi="Times New Roman" w:cs="Times New Roman"/>
                <w:b/>
                <w:caps/>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Примерная программа основного общего образования по литературе</w:t>
            </w:r>
          </w:p>
        </w:tc>
        <w:tc>
          <w:tcPr>
            <w:tcW w:w="992"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p>
        </w:tc>
        <w:tc>
          <w:tcPr>
            <w:tcW w:w="3543" w:type="dxa"/>
          </w:tcPr>
          <w:p w:rsidR="007F7167" w:rsidRPr="00B703BA" w:rsidRDefault="007F7167" w:rsidP="005D187E">
            <w:pPr>
              <w:spacing w:after="0"/>
              <w:jc w:val="center"/>
              <w:rPr>
                <w:rFonts w:ascii="Times New Roman" w:hAnsi="Times New Roman" w:cs="Times New Roman"/>
                <w:b/>
                <w:caps/>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Примерная программа среднего (полного) общего образования (базовый уровень) по литературе</w:t>
            </w:r>
          </w:p>
        </w:tc>
        <w:tc>
          <w:tcPr>
            <w:tcW w:w="992"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p>
        </w:tc>
        <w:tc>
          <w:tcPr>
            <w:tcW w:w="3543" w:type="dxa"/>
          </w:tcPr>
          <w:p w:rsidR="007F7167" w:rsidRPr="00B703BA" w:rsidRDefault="007F7167" w:rsidP="005D187E">
            <w:pPr>
              <w:spacing w:after="0"/>
              <w:jc w:val="center"/>
              <w:rPr>
                <w:rFonts w:ascii="Times New Roman" w:hAnsi="Times New Roman" w:cs="Times New Roman"/>
                <w:b/>
                <w:caps/>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Примерная программа среднего (полного) общего образования (профильный уровень) по литературе</w:t>
            </w:r>
          </w:p>
        </w:tc>
        <w:tc>
          <w:tcPr>
            <w:tcW w:w="992"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tcPr>
          <w:p w:rsidR="007F7167" w:rsidRPr="00B703BA" w:rsidRDefault="007F7167" w:rsidP="005D187E">
            <w:pPr>
              <w:spacing w:after="0"/>
              <w:jc w:val="center"/>
              <w:rPr>
                <w:rFonts w:ascii="Times New Roman" w:hAnsi="Times New Roman" w:cs="Times New Roman"/>
                <w:b/>
                <w:caps/>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3543" w:type="dxa"/>
          </w:tcPr>
          <w:p w:rsidR="007F7167" w:rsidRPr="00B703BA" w:rsidRDefault="007F7167" w:rsidP="005D187E">
            <w:pPr>
              <w:spacing w:after="0"/>
              <w:jc w:val="center"/>
              <w:rPr>
                <w:rFonts w:ascii="Times New Roman" w:hAnsi="Times New Roman" w:cs="Times New Roman"/>
                <w:b/>
                <w:caps/>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Авторские программы по литературе</w:t>
            </w:r>
          </w:p>
        </w:tc>
        <w:tc>
          <w:tcPr>
            <w:tcW w:w="992"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gridSpan w:val="3"/>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3543" w:type="dxa"/>
          </w:tcPr>
          <w:p w:rsidR="007F7167" w:rsidRPr="00B703BA" w:rsidRDefault="007F7167" w:rsidP="005D187E">
            <w:pPr>
              <w:spacing w:after="0"/>
              <w:jc w:val="center"/>
              <w:rPr>
                <w:rFonts w:ascii="Times New Roman" w:hAnsi="Times New Roman" w:cs="Times New Roman"/>
                <w:b/>
                <w:caps/>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Учебник-хрестоматия по литературе. 5 кл.</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p>
        </w:tc>
        <w:tc>
          <w:tcPr>
            <w:tcW w:w="3543" w:type="dxa"/>
            <w:vMerge w:val="restart"/>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В учебный фонд библиотеки образовательного учреждения входят комплекты учебников, рекомендованных (допущенных) Министерством.</w:t>
            </w:r>
          </w:p>
          <w:p w:rsidR="007F7167" w:rsidRPr="00B703BA" w:rsidRDefault="007F7167" w:rsidP="005D187E">
            <w:pPr>
              <w:spacing w:after="0"/>
              <w:rPr>
                <w:rFonts w:ascii="Times New Roman" w:hAnsi="Times New Roman" w:cs="Times New Roman"/>
                <w:sz w:val="20"/>
                <w:szCs w:val="20"/>
              </w:rPr>
            </w:pPr>
          </w:p>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При комплектации библиотечного фонда полными комплектами учебников целесообразно включить в состав книгопечатной продукции, имеющейся в кабинете литературы, и по несколько экземпляров учебников из других УМК по каждому курсу литературы. Эти учебники могут быть использованы учащимися для выполнения практических работ, а также учителем как часть методического обеспечения кабинета.</w:t>
            </w: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Учебник-хрестоматия по литературе. 6 кл.</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Учебник-хрестоматия по литературе. 7 кл.</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Учебник-хрестоматия по литературе. 8 кл.</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 и хрестоматия по литературе. 9 кл.</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73821">
        <w:trPr>
          <w:cantSplit/>
          <w:trHeight w:val="1694"/>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 по литературе. 10 кл.</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 по литературе. 11 кл.</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Учебные издания, соответствующие используемым комплектам учебников: рабочие тетради, практикумы.</w:t>
            </w:r>
          </w:p>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Хрестоматии, книги для внеклассного чтения, учебные пособия, дидактические материалы.</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К</w:t>
            </w:r>
          </w:p>
        </w:tc>
        <w:tc>
          <w:tcPr>
            <w:tcW w:w="3543" w:type="dxa"/>
            <w:vMerge/>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Дидактические материалы по всему курсу литературы</w:t>
            </w:r>
          </w:p>
        </w:tc>
        <w:tc>
          <w:tcPr>
            <w:tcW w:w="992"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Ф</w:t>
            </w:r>
          </w:p>
        </w:tc>
        <w:tc>
          <w:tcPr>
            <w:tcW w:w="1134"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Ф</w:t>
            </w:r>
          </w:p>
        </w:tc>
        <w:tc>
          <w:tcPr>
            <w:tcW w:w="1134"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Ф</w:t>
            </w:r>
          </w:p>
        </w:tc>
        <w:tc>
          <w:tcPr>
            <w:tcW w:w="3543"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Сборники познавательных и развивающих заданий, а также контрольно-измерительные материалы по отдельным темам и курсам.</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Художественная литература</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543"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Основной фонд библиотеки образовательного учреждения должен включать художественную литературу, составляющую основу авторских программ (не менее одного текста на трех учащихся)</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Методические пособия по литературе для учителя</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543" w:type="dxa"/>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 xml:space="preserve">Справочно-энциклопедическая литература (Словарь литературоведческих терминов, словарь юного филолога, Лермонтовская, Пушкинская энциклопедии и проч.) </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543" w:type="dxa"/>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Учебники и пособия для элективных и факультативных курсов («Зарубежная литература», «Древнерусская литература», «Искусство анализа х</w:t>
            </w:r>
            <w:r w:rsidR="00773821">
              <w:rPr>
                <w:rFonts w:ascii="Times New Roman" w:hAnsi="Times New Roman" w:cs="Times New Roman"/>
                <w:sz w:val="20"/>
                <w:szCs w:val="20"/>
              </w:rPr>
              <w:t>удожественного текста»,</w:t>
            </w:r>
            <w:r w:rsidRPr="00B703BA">
              <w:rPr>
                <w:rFonts w:ascii="Times New Roman" w:hAnsi="Times New Roman" w:cs="Times New Roman"/>
                <w:sz w:val="20"/>
                <w:szCs w:val="20"/>
              </w:rPr>
              <w:t>др.)</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Ф</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Ф</w:t>
            </w:r>
          </w:p>
        </w:tc>
        <w:tc>
          <w:tcPr>
            <w:tcW w:w="1134" w:type="dxa"/>
            <w:gridSpan w:val="3"/>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Ф</w:t>
            </w:r>
          </w:p>
        </w:tc>
        <w:tc>
          <w:tcPr>
            <w:tcW w:w="3543" w:type="dxa"/>
          </w:tcPr>
          <w:p w:rsidR="007F7167" w:rsidRPr="00B703BA" w:rsidRDefault="007F7167" w:rsidP="005D187E">
            <w:pPr>
              <w:spacing w:after="0"/>
              <w:rPr>
                <w:rFonts w:ascii="Times New Roman" w:hAnsi="Times New Roman" w:cs="Times New Roman"/>
                <w:sz w:val="20"/>
                <w:szCs w:val="20"/>
              </w:rPr>
            </w:pPr>
          </w:p>
        </w:tc>
      </w:tr>
      <w:tr w:rsidR="007F7167" w:rsidRPr="00B703BA" w:rsidTr="00FC47AF">
        <w:trPr>
          <w:cantSplit/>
        </w:trPr>
        <w:tc>
          <w:tcPr>
            <w:tcW w:w="10060" w:type="dxa"/>
            <w:gridSpan w:val="8"/>
          </w:tcPr>
          <w:p w:rsidR="007F7167" w:rsidRPr="00B703BA" w:rsidRDefault="007F7167" w:rsidP="00800AB3">
            <w:pPr>
              <w:pStyle w:val="a4"/>
              <w:numPr>
                <w:ilvl w:val="0"/>
                <w:numId w:val="17"/>
              </w:numPr>
              <w:spacing w:after="0"/>
              <w:jc w:val="center"/>
              <w:rPr>
                <w:rFonts w:ascii="Times New Roman" w:hAnsi="Times New Roman" w:cs="Times New Roman"/>
                <w:sz w:val="20"/>
                <w:szCs w:val="20"/>
              </w:rPr>
            </w:pPr>
            <w:r w:rsidRPr="00B703BA">
              <w:rPr>
                <w:rFonts w:ascii="Times New Roman" w:hAnsi="Times New Roman" w:cs="Times New Roman"/>
                <w:b/>
                <w:sz w:val="20"/>
                <w:szCs w:val="20"/>
              </w:rPr>
              <w:t>ПЕЧАТНЫЕ ПОСОБИЯ</w:t>
            </w:r>
          </w:p>
        </w:tc>
      </w:tr>
      <w:tr w:rsidR="007F7167" w:rsidRPr="00B703BA" w:rsidTr="00B703BA">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Таблицы по литературе по основным разделам курса литературы</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Д/Ф</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Д/Ф</w:t>
            </w:r>
          </w:p>
        </w:tc>
        <w:tc>
          <w:tcPr>
            <w:tcW w:w="708" w:type="dxa"/>
            <w:gridSpan w:val="2"/>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Д/Ф</w:t>
            </w:r>
          </w:p>
        </w:tc>
        <w:tc>
          <w:tcPr>
            <w:tcW w:w="3969" w:type="dxa"/>
            <w:gridSpan w:val="2"/>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Таблицы могут быть представлены в демонстрационном (настенном) и индивидуально-раздаточном вариантах, в полиграфических изданиях и на электронных носителях.</w:t>
            </w:r>
          </w:p>
        </w:tc>
      </w:tr>
      <w:tr w:rsidR="007F7167" w:rsidRPr="00B703BA" w:rsidTr="00B703BA">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Портреты писателей (русских и зарубежных)</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708" w:type="dxa"/>
            <w:gridSpan w:val="2"/>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969" w:type="dxa"/>
            <w:gridSpan w:val="2"/>
          </w:tcPr>
          <w:p w:rsidR="007F7167" w:rsidRPr="00B703BA" w:rsidRDefault="007F7167" w:rsidP="005D187E">
            <w:pPr>
              <w:spacing w:after="0"/>
              <w:rPr>
                <w:rFonts w:ascii="Times New Roman" w:hAnsi="Times New Roman" w:cs="Times New Roman"/>
                <w:sz w:val="20"/>
                <w:szCs w:val="20"/>
              </w:rPr>
            </w:pPr>
          </w:p>
        </w:tc>
      </w:tr>
      <w:tr w:rsidR="007F7167" w:rsidRPr="00B703BA" w:rsidTr="00B703BA">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Альбомы демонстрационного материала (по творчеству писателей, литературным направлениям и проч.)</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Д/Ф</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Д/Ф</w:t>
            </w:r>
          </w:p>
        </w:tc>
        <w:tc>
          <w:tcPr>
            <w:tcW w:w="708" w:type="dxa"/>
            <w:gridSpan w:val="2"/>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Д/Ф</w:t>
            </w:r>
          </w:p>
        </w:tc>
        <w:tc>
          <w:tcPr>
            <w:tcW w:w="3969" w:type="dxa"/>
            <w:gridSpan w:val="2"/>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Иллюстрации могут быть представлены в демонстрационном (настенном) и индивидуально-раздаточном вариантах, в полиграфических изданиях и на электронных носителях.</w:t>
            </w:r>
          </w:p>
        </w:tc>
      </w:tr>
      <w:tr w:rsidR="007F7167" w:rsidRPr="00B703BA" w:rsidTr="00B703BA">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Альбомы раздаточного изобразительного материала</w:t>
            </w:r>
          </w:p>
        </w:tc>
        <w:tc>
          <w:tcPr>
            <w:tcW w:w="992"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Д</w:t>
            </w:r>
          </w:p>
        </w:tc>
        <w:tc>
          <w:tcPr>
            <w:tcW w:w="1134"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Д</w:t>
            </w:r>
          </w:p>
        </w:tc>
        <w:tc>
          <w:tcPr>
            <w:tcW w:w="708" w:type="dxa"/>
            <w:gridSpan w:val="2"/>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Д</w:t>
            </w:r>
          </w:p>
        </w:tc>
        <w:tc>
          <w:tcPr>
            <w:tcW w:w="3969" w:type="dxa"/>
            <w:gridSpan w:val="2"/>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Может использоваться при построении межпредметных связей (соотнесение художественных произведений с произведениями живописи, графики, архитектуры).</w:t>
            </w:r>
          </w:p>
        </w:tc>
      </w:tr>
      <w:tr w:rsidR="007F7167" w:rsidRPr="00B703BA" w:rsidTr="00FC47AF">
        <w:trPr>
          <w:cantSplit/>
        </w:trPr>
        <w:tc>
          <w:tcPr>
            <w:tcW w:w="10060" w:type="dxa"/>
            <w:gridSpan w:val="8"/>
          </w:tcPr>
          <w:p w:rsidR="007F7167" w:rsidRPr="00B703BA" w:rsidRDefault="007F7167" w:rsidP="00800AB3">
            <w:pPr>
              <w:pStyle w:val="a4"/>
              <w:numPr>
                <w:ilvl w:val="0"/>
                <w:numId w:val="17"/>
              </w:numPr>
              <w:spacing w:after="0"/>
              <w:jc w:val="center"/>
              <w:rPr>
                <w:rFonts w:ascii="Times New Roman" w:hAnsi="Times New Roman" w:cs="Times New Roman"/>
                <w:sz w:val="20"/>
                <w:szCs w:val="20"/>
              </w:rPr>
            </w:pPr>
            <w:r w:rsidRPr="00B703BA">
              <w:rPr>
                <w:rFonts w:ascii="Times New Roman" w:hAnsi="Times New Roman" w:cs="Times New Roman"/>
                <w:b/>
                <w:caps/>
                <w:sz w:val="20"/>
                <w:szCs w:val="20"/>
              </w:rPr>
              <w:t>информационно-коммуникативные средства</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 xml:space="preserve">Мультимедийные обучающие программы по основным разделам курса литературы и электронные учебники </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Д/П</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Д/П</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Д/П</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 xml:space="preserve">Мультимедийные обучающие программы могут быть ориентированы на систему дистанционного обучения, либо носить проблемно-тематический характер и обеспечивать дополнительные условия для </w:t>
            </w:r>
            <w:r w:rsidRPr="00B703BA">
              <w:rPr>
                <w:rFonts w:ascii="Times New Roman" w:hAnsi="Times New Roman" w:cs="Times New Roman"/>
                <w:sz w:val="20"/>
                <w:szCs w:val="20"/>
              </w:rPr>
              <w:lastRenderedPageBreak/>
              <w:t xml:space="preserve">изучения отдельных предметных тем и разделов стандарта.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Электронные библиотеки по всему курсу литературы.</w:t>
            </w:r>
          </w:p>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 xml:space="preserve">Справочно-энциклопедическая литература на электронных носителях. </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Электронные библиотеки включают комплекс информационно-справочных материалов, объединённых единой системой навигации и ориентированных на различные формы познавательной деятельности, в т.ч. исследовательскую проектную работу. В состав электронных библиотек могут входить тематические базы данных, фрагменты исторических документов, фотографии, ви</w:t>
            </w:r>
            <w:r w:rsidR="00773821">
              <w:rPr>
                <w:rFonts w:ascii="Times New Roman" w:hAnsi="Times New Roman" w:cs="Times New Roman"/>
                <w:sz w:val="20"/>
                <w:szCs w:val="20"/>
              </w:rPr>
              <w:t xml:space="preserve">део, анимация, таблицы, схемы. </w:t>
            </w:r>
          </w:p>
        </w:tc>
      </w:tr>
      <w:tr w:rsidR="007F7167" w:rsidRPr="00B703BA" w:rsidTr="00FC47AF">
        <w:trPr>
          <w:cantSplit/>
        </w:trPr>
        <w:tc>
          <w:tcPr>
            <w:tcW w:w="10060" w:type="dxa"/>
            <w:gridSpan w:val="8"/>
          </w:tcPr>
          <w:p w:rsidR="007F7167" w:rsidRPr="00B703BA" w:rsidRDefault="007F7167" w:rsidP="00800AB3">
            <w:pPr>
              <w:pStyle w:val="a4"/>
              <w:numPr>
                <w:ilvl w:val="0"/>
                <w:numId w:val="17"/>
              </w:numPr>
              <w:spacing w:after="0"/>
              <w:jc w:val="center"/>
              <w:rPr>
                <w:rFonts w:ascii="Times New Roman" w:hAnsi="Times New Roman" w:cs="Times New Roman"/>
                <w:sz w:val="20"/>
                <w:szCs w:val="20"/>
              </w:rPr>
            </w:pPr>
            <w:r w:rsidRPr="00B703BA">
              <w:rPr>
                <w:rFonts w:ascii="Times New Roman" w:hAnsi="Times New Roman" w:cs="Times New Roman"/>
                <w:b/>
                <w:caps/>
                <w:sz w:val="20"/>
                <w:szCs w:val="20"/>
              </w:rPr>
              <w:t>Экранно-звуковые пособия</w:t>
            </w:r>
          </w:p>
        </w:tc>
      </w:tr>
      <w:tr w:rsidR="007F7167" w:rsidRPr="00B703BA" w:rsidTr="00B703BA">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jc w:val="both"/>
              <w:rPr>
                <w:rFonts w:ascii="Times New Roman" w:hAnsi="Times New Roman" w:cs="Times New Roman"/>
                <w:sz w:val="20"/>
                <w:szCs w:val="20"/>
              </w:rPr>
            </w:pPr>
            <w:r w:rsidRPr="00B703BA">
              <w:rPr>
                <w:rFonts w:ascii="Times New Roman" w:hAnsi="Times New Roman" w:cs="Times New Roman"/>
                <w:sz w:val="20"/>
                <w:szCs w:val="20"/>
              </w:rPr>
              <w:t xml:space="preserve">Видеофильмы по основным разделам курса литературы </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708" w:type="dxa"/>
            <w:gridSpan w:val="2"/>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969" w:type="dxa"/>
            <w:gridSpan w:val="2"/>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Видеофильмы могут быть в цифровом (компьютерном) виде.</w:t>
            </w:r>
          </w:p>
        </w:tc>
      </w:tr>
      <w:tr w:rsidR="007F7167" w:rsidRPr="00B703BA" w:rsidTr="00B703BA">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Аудиозаписи и фонохрестоматии по литературе</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708" w:type="dxa"/>
            <w:gridSpan w:val="2"/>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969" w:type="dxa"/>
            <w:gridSpan w:val="2"/>
          </w:tcPr>
          <w:p w:rsidR="007F7167" w:rsidRPr="00B703BA" w:rsidRDefault="007F7167" w:rsidP="005D187E">
            <w:pPr>
              <w:spacing w:after="0"/>
              <w:rPr>
                <w:rFonts w:ascii="Times New Roman" w:hAnsi="Times New Roman" w:cs="Times New Roman"/>
                <w:sz w:val="20"/>
                <w:szCs w:val="20"/>
              </w:rPr>
            </w:pPr>
          </w:p>
        </w:tc>
      </w:tr>
      <w:tr w:rsidR="007F7167" w:rsidRPr="00B703BA" w:rsidTr="001274A2">
        <w:trPr>
          <w:trHeight w:val="293"/>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 xml:space="preserve">Слайды (диапозитивы) по литературе </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708" w:type="dxa"/>
            <w:gridSpan w:val="2"/>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3969" w:type="dxa"/>
            <w:gridSpan w:val="2"/>
          </w:tcPr>
          <w:p w:rsidR="007F7167" w:rsidRPr="00B703BA" w:rsidRDefault="007F7167" w:rsidP="005D187E">
            <w:pPr>
              <w:spacing w:after="0"/>
              <w:rPr>
                <w:rFonts w:ascii="Times New Roman" w:hAnsi="Times New Roman" w:cs="Times New Roman"/>
                <w:sz w:val="20"/>
                <w:szCs w:val="20"/>
              </w:rPr>
            </w:pPr>
          </w:p>
        </w:tc>
      </w:tr>
      <w:tr w:rsidR="007F7167" w:rsidRPr="00B703BA" w:rsidTr="00FC47AF">
        <w:trPr>
          <w:cantSplit/>
        </w:trPr>
        <w:tc>
          <w:tcPr>
            <w:tcW w:w="10060" w:type="dxa"/>
            <w:gridSpan w:val="8"/>
          </w:tcPr>
          <w:p w:rsidR="007F7167" w:rsidRPr="00B703BA" w:rsidRDefault="007F7167" w:rsidP="00800AB3">
            <w:pPr>
              <w:pStyle w:val="a4"/>
              <w:numPr>
                <w:ilvl w:val="0"/>
                <w:numId w:val="17"/>
              </w:numPr>
              <w:spacing w:after="0"/>
              <w:jc w:val="center"/>
              <w:rPr>
                <w:rFonts w:ascii="Times New Roman" w:hAnsi="Times New Roman" w:cs="Times New Roman"/>
                <w:sz w:val="20"/>
                <w:szCs w:val="20"/>
              </w:rPr>
            </w:pPr>
            <w:r w:rsidRPr="00B703BA">
              <w:rPr>
                <w:rFonts w:ascii="Times New Roman" w:hAnsi="Times New Roman" w:cs="Times New Roman"/>
                <w:b/>
                <w:caps/>
                <w:sz w:val="20"/>
                <w:szCs w:val="20"/>
              </w:rPr>
              <w:t>Технические средства обучения</w:t>
            </w:r>
          </w:p>
        </w:tc>
      </w:tr>
      <w:tr w:rsidR="007F7167" w:rsidRPr="00B703BA" w:rsidTr="007F7167">
        <w:trPr>
          <w:cantSplit/>
        </w:trPr>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jc w:val="both"/>
              <w:rPr>
                <w:rFonts w:ascii="Times New Roman" w:hAnsi="Times New Roman" w:cs="Times New Roman"/>
                <w:caps/>
                <w:sz w:val="20"/>
                <w:szCs w:val="20"/>
              </w:rPr>
            </w:pPr>
            <w:r w:rsidRPr="00B703BA">
              <w:rPr>
                <w:rFonts w:ascii="Times New Roman" w:hAnsi="Times New Roman" w:cs="Times New Roman"/>
                <w:color w:val="000000"/>
                <w:sz w:val="20"/>
                <w:szCs w:val="20"/>
              </w:rPr>
              <w:t>Мультимедийный компьютер</w:t>
            </w:r>
          </w:p>
        </w:tc>
        <w:tc>
          <w:tcPr>
            <w:tcW w:w="992"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1134"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666" w:type="dxa"/>
          </w:tcPr>
          <w:p w:rsidR="007F7167" w:rsidRPr="00B703BA" w:rsidRDefault="007F7167" w:rsidP="005D187E">
            <w:pPr>
              <w:spacing w:after="0"/>
              <w:jc w:val="center"/>
              <w:rPr>
                <w:rFonts w:ascii="Times New Roman" w:hAnsi="Times New Roman" w:cs="Times New Roman"/>
                <w:b/>
                <w:caps/>
                <w:sz w:val="20"/>
                <w:szCs w:val="20"/>
              </w:rPr>
            </w:pPr>
            <w:r w:rsidRPr="00B703BA">
              <w:rPr>
                <w:rFonts w:ascii="Times New Roman" w:hAnsi="Times New Roman" w:cs="Times New Roman"/>
                <w:b/>
                <w:caps/>
                <w:sz w:val="20"/>
                <w:szCs w:val="20"/>
              </w:rPr>
              <w:t>д</w:t>
            </w:r>
          </w:p>
        </w:tc>
        <w:tc>
          <w:tcPr>
            <w:tcW w:w="4011" w:type="dxa"/>
            <w:gridSpan w:val="3"/>
          </w:tcPr>
          <w:p w:rsidR="007F7167" w:rsidRPr="00B703BA" w:rsidRDefault="007F7167" w:rsidP="005D187E">
            <w:pPr>
              <w:spacing w:after="0"/>
              <w:jc w:val="both"/>
              <w:rPr>
                <w:rFonts w:ascii="Times New Roman" w:hAnsi="Times New Roman" w:cs="Times New Roman"/>
                <w:caps/>
                <w:sz w:val="20"/>
                <w:szCs w:val="20"/>
              </w:rPr>
            </w:pPr>
            <w:r w:rsidRPr="00B703BA">
              <w:rPr>
                <w:rFonts w:ascii="Times New Roman" w:hAnsi="Times New Roman" w:cs="Times New Roman"/>
                <w:sz w:val="20"/>
                <w:szCs w:val="20"/>
              </w:rPr>
              <w:t>Тех.требования: графическая операционная система, привод для чтения-записи компакт дисков, аудио-видео входы/выходы, возможности выхода в Интернет. Оснащён акустическими колонками, микрофоном и наушниками. С пакетом прикладных программ (текстовых, графических и презентационных).</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color w:val="000000"/>
                <w:sz w:val="20"/>
                <w:szCs w:val="20"/>
              </w:rPr>
            </w:pPr>
            <w:r w:rsidRPr="00B703BA">
              <w:rPr>
                <w:rFonts w:ascii="Times New Roman" w:hAnsi="Times New Roman" w:cs="Times New Roman"/>
                <w:color w:val="000000"/>
                <w:sz w:val="20"/>
                <w:szCs w:val="20"/>
              </w:rPr>
              <w:t>Мультимедиапроектор</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Может входить в материально-техническое обеспечение образовательного учреждения.</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Средства телекоммуникации</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Включают: электронная почта, локальная школьная сеть, выход в Интернет, создаются в рамках материально-технического обеспечения всего образовательного учреждения при наличии необходимых финансовых и технических условий.</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Сканер</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Принтер лазерный</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Копировальный аппарат</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Может входить в материально-техническое обеспечение образовательного учреждения.</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Диапроектор или оверхэд (графопроектор)</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Экран</w:t>
            </w:r>
            <w:r w:rsidRPr="00B703BA">
              <w:rPr>
                <w:rFonts w:ascii="Times New Roman" w:hAnsi="Times New Roman" w:cs="Times New Roman"/>
                <w:sz w:val="20"/>
                <w:szCs w:val="20"/>
              </w:rPr>
              <w:t xml:space="preserve"> на штативе или навесной</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Мин. размеры 1,25х1,25</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 xml:space="preserve">Видеоплейер, </w:t>
            </w:r>
            <w:r w:rsidRPr="00B703BA">
              <w:rPr>
                <w:rFonts w:ascii="Times New Roman" w:hAnsi="Times New Roman" w:cs="Times New Roman"/>
                <w:color w:val="000000"/>
                <w:sz w:val="20"/>
                <w:szCs w:val="20"/>
                <w:lang w:val="en-US"/>
              </w:rPr>
              <w:t>DVD</w:t>
            </w:r>
            <w:r w:rsidRPr="00B703BA">
              <w:rPr>
                <w:rFonts w:ascii="Times New Roman" w:hAnsi="Times New Roman" w:cs="Times New Roman"/>
                <w:color w:val="000000"/>
                <w:sz w:val="20"/>
                <w:szCs w:val="20"/>
              </w:rPr>
              <w:t>-плейер (видеомагнитофон)</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 xml:space="preserve">Телевизор </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Диагональ не менее 72 см</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Аудио-центр.</w:t>
            </w:r>
          </w:p>
        </w:tc>
        <w:tc>
          <w:tcPr>
            <w:tcW w:w="992"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1134"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666" w:type="dxa"/>
          </w:tcPr>
          <w:p w:rsidR="007F7167" w:rsidRPr="00B703BA" w:rsidRDefault="007F7167" w:rsidP="005D187E">
            <w:pPr>
              <w:spacing w:after="0"/>
              <w:jc w:val="center"/>
              <w:rPr>
                <w:rFonts w:ascii="Times New Roman" w:hAnsi="Times New Roman" w:cs="Times New Roman"/>
                <w:b/>
                <w:sz w:val="20"/>
                <w:szCs w:val="20"/>
              </w:rPr>
            </w:pPr>
            <w:r w:rsidRPr="00B703BA">
              <w:rPr>
                <w:rFonts w:ascii="Times New Roman" w:hAnsi="Times New Roman" w:cs="Times New Roman"/>
                <w:b/>
                <w:sz w:val="20"/>
                <w:szCs w:val="20"/>
              </w:rPr>
              <w:t>Д</w:t>
            </w:r>
          </w:p>
        </w:tc>
        <w:tc>
          <w:tcPr>
            <w:tcW w:w="4011" w:type="dxa"/>
            <w:gridSpan w:val="3"/>
          </w:tcPr>
          <w:p w:rsidR="007F7167" w:rsidRPr="00B703BA" w:rsidRDefault="007F7167" w:rsidP="005D187E">
            <w:pPr>
              <w:spacing w:after="0"/>
              <w:rPr>
                <w:rFonts w:ascii="Times New Roman" w:hAnsi="Times New Roman" w:cs="Times New Roman"/>
                <w:sz w:val="20"/>
                <w:szCs w:val="20"/>
              </w:rPr>
            </w:pPr>
            <w:r w:rsidRPr="00B703BA">
              <w:rPr>
                <w:rFonts w:ascii="Times New Roman" w:hAnsi="Times New Roman" w:cs="Times New Roman"/>
                <w:sz w:val="20"/>
                <w:szCs w:val="20"/>
              </w:rPr>
              <w:t xml:space="preserve">С возможностью использования аудио-дисков </w:t>
            </w:r>
            <w:r w:rsidRPr="00B703BA">
              <w:rPr>
                <w:rFonts w:ascii="Times New Roman" w:hAnsi="Times New Roman" w:cs="Times New Roman"/>
                <w:sz w:val="20"/>
                <w:szCs w:val="20"/>
                <w:lang w:val="en-US"/>
              </w:rPr>
              <w:t>CDR</w:t>
            </w:r>
          </w:p>
        </w:tc>
      </w:tr>
      <w:tr w:rsidR="007F7167" w:rsidRPr="00B703BA" w:rsidTr="00FC47AF">
        <w:trPr>
          <w:trHeight w:val="190"/>
        </w:trPr>
        <w:tc>
          <w:tcPr>
            <w:tcW w:w="10060" w:type="dxa"/>
            <w:gridSpan w:val="8"/>
          </w:tcPr>
          <w:p w:rsidR="007F7167" w:rsidRPr="00B703BA" w:rsidRDefault="007F7167" w:rsidP="00800AB3">
            <w:pPr>
              <w:pStyle w:val="a4"/>
              <w:numPr>
                <w:ilvl w:val="0"/>
                <w:numId w:val="17"/>
              </w:numPr>
              <w:spacing w:after="0"/>
              <w:jc w:val="center"/>
              <w:rPr>
                <w:rFonts w:ascii="Times New Roman" w:hAnsi="Times New Roman" w:cs="Times New Roman"/>
                <w:b/>
                <w:sz w:val="20"/>
                <w:szCs w:val="20"/>
              </w:rPr>
            </w:pPr>
            <w:r w:rsidRPr="00B703BA">
              <w:rPr>
                <w:rFonts w:ascii="Times New Roman" w:hAnsi="Times New Roman" w:cs="Times New Roman"/>
                <w:b/>
                <w:caps/>
                <w:sz w:val="20"/>
                <w:szCs w:val="20"/>
              </w:rPr>
              <w:t>Специализированная учебная</w:t>
            </w:r>
            <w:r w:rsidRPr="00B703BA">
              <w:rPr>
                <w:rFonts w:ascii="Times New Roman" w:hAnsi="Times New Roman" w:cs="Times New Roman"/>
                <w:b/>
                <w:sz w:val="20"/>
                <w:szCs w:val="20"/>
              </w:rPr>
              <w:t xml:space="preserve"> МЕБЕЛЬ</w:t>
            </w: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Аудиторная доска (магнитная поверхность) с набором приспособлений для крепления схем, таблиц</w:t>
            </w:r>
            <w:r w:rsidRPr="00B703BA">
              <w:rPr>
                <w:rFonts w:ascii="Times New Roman" w:hAnsi="Times New Roman" w:cs="Times New Roman"/>
                <w:sz w:val="20"/>
                <w:szCs w:val="20"/>
              </w:rPr>
              <w:t xml:space="preserve"> и </w:t>
            </w:r>
            <w:r w:rsidRPr="00B703BA">
              <w:rPr>
                <w:rFonts w:ascii="Times New Roman" w:hAnsi="Times New Roman" w:cs="Times New Roman"/>
                <w:sz w:val="20"/>
                <w:szCs w:val="20"/>
              </w:rPr>
              <w:lastRenderedPageBreak/>
              <w:t>проч.</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666" w:type="dxa"/>
          </w:tcPr>
          <w:p w:rsidR="007F7167" w:rsidRPr="00B703BA" w:rsidRDefault="007F7167" w:rsidP="005D187E">
            <w:pPr>
              <w:spacing w:after="0"/>
              <w:jc w:val="center"/>
              <w:rPr>
                <w:rFonts w:ascii="Times New Roman" w:hAnsi="Times New Roman" w:cs="Times New Roman"/>
                <w:b/>
                <w:sz w:val="20"/>
                <w:szCs w:val="20"/>
              </w:rPr>
            </w:pP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Компьютерный стол</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666" w:type="dxa"/>
          </w:tcPr>
          <w:p w:rsidR="007F7167" w:rsidRPr="00B703BA" w:rsidRDefault="007F7167" w:rsidP="005D187E">
            <w:pPr>
              <w:spacing w:after="0"/>
              <w:jc w:val="center"/>
              <w:rPr>
                <w:rFonts w:ascii="Times New Roman" w:hAnsi="Times New Roman" w:cs="Times New Roman"/>
                <w:b/>
                <w:sz w:val="20"/>
                <w:szCs w:val="20"/>
              </w:rPr>
            </w:pP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highlight w:val="lightGray"/>
              </w:rPr>
            </w:pPr>
            <w:r w:rsidRPr="00B703BA">
              <w:rPr>
                <w:rFonts w:ascii="Times New Roman" w:hAnsi="Times New Roman" w:cs="Times New Roman"/>
                <w:sz w:val="20"/>
                <w:szCs w:val="20"/>
              </w:rPr>
              <w:t>Ящики для хранения таблиц</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666" w:type="dxa"/>
          </w:tcPr>
          <w:p w:rsidR="007F7167" w:rsidRPr="00B703BA" w:rsidRDefault="007F7167" w:rsidP="005D187E">
            <w:pPr>
              <w:spacing w:after="0"/>
              <w:jc w:val="center"/>
              <w:rPr>
                <w:rFonts w:ascii="Times New Roman" w:hAnsi="Times New Roman" w:cs="Times New Roman"/>
                <w:b/>
                <w:sz w:val="20"/>
                <w:szCs w:val="20"/>
              </w:rPr>
            </w:pP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highlight w:val="lightGray"/>
              </w:rPr>
            </w:pPr>
            <w:r w:rsidRPr="00B703BA">
              <w:rPr>
                <w:rFonts w:ascii="Times New Roman" w:hAnsi="Times New Roman" w:cs="Times New Roman"/>
                <w:sz w:val="20"/>
                <w:szCs w:val="20"/>
              </w:rPr>
              <w:t>Укладки для аудиовизуальных средств (слайдов, кассет и др.)</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666" w:type="dxa"/>
          </w:tcPr>
          <w:p w:rsidR="007F7167" w:rsidRPr="00B703BA" w:rsidRDefault="007F7167" w:rsidP="005D187E">
            <w:pPr>
              <w:spacing w:after="0"/>
              <w:jc w:val="center"/>
              <w:rPr>
                <w:rFonts w:ascii="Times New Roman" w:hAnsi="Times New Roman" w:cs="Times New Roman"/>
                <w:b/>
                <w:sz w:val="20"/>
                <w:szCs w:val="20"/>
              </w:rPr>
            </w:pP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rPr>
            </w:pPr>
            <w:r w:rsidRPr="00B703BA">
              <w:rPr>
                <w:rFonts w:ascii="Times New Roman" w:hAnsi="Times New Roman" w:cs="Times New Roman"/>
                <w:color w:val="000000"/>
                <w:sz w:val="20"/>
                <w:szCs w:val="20"/>
              </w:rPr>
              <w:t>Штатив для карт и таблиц</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666" w:type="dxa"/>
          </w:tcPr>
          <w:p w:rsidR="007F7167" w:rsidRPr="00B703BA" w:rsidRDefault="007F7167" w:rsidP="005D187E">
            <w:pPr>
              <w:spacing w:after="0"/>
              <w:jc w:val="center"/>
              <w:rPr>
                <w:rFonts w:ascii="Times New Roman" w:hAnsi="Times New Roman" w:cs="Times New Roman"/>
                <w:b/>
                <w:sz w:val="20"/>
                <w:szCs w:val="20"/>
              </w:rPr>
            </w:pPr>
          </w:p>
        </w:tc>
        <w:tc>
          <w:tcPr>
            <w:tcW w:w="4011" w:type="dxa"/>
            <w:gridSpan w:val="3"/>
          </w:tcPr>
          <w:p w:rsidR="007F7167" w:rsidRPr="00B703BA" w:rsidRDefault="007F7167" w:rsidP="005D187E">
            <w:pPr>
              <w:spacing w:after="0"/>
              <w:rPr>
                <w:rFonts w:ascii="Times New Roman" w:hAnsi="Times New Roman" w:cs="Times New Roman"/>
                <w:sz w:val="20"/>
                <w:szCs w:val="20"/>
              </w:rPr>
            </w:pPr>
          </w:p>
        </w:tc>
      </w:tr>
      <w:tr w:rsidR="007F7167" w:rsidRPr="00B703BA" w:rsidTr="007F7167">
        <w:tc>
          <w:tcPr>
            <w:tcW w:w="466" w:type="dxa"/>
          </w:tcPr>
          <w:p w:rsidR="007F7167" w:rsidRPr="00B703BA" w:rsidRDefault="007F7167" w:rsidP="005D187E">
            <w:pPr>
              <w:spacing w:after="0"/>
              <w:rPr>
                <w:rFonts w:ascii="Times New Roman" w:hAnsi="Times New Roman" w:cs="Times New Roman"/>
                <w:sz w:val="20"/>
                <w:szCs w:val="20"/>
              </w:rPr>
            </w:pPr>
          </w:p>
        </w:tc>
        <w:tc>
          <w:tcPr>
            <w:tcW w:w="2791" w:type="dxa"/>
          </w:tcPr>
          <w:p w:rsidR="007F7167" w:rsidRPr="00B703BA" w:rsidRDefault="007F7167" w:rsidP="005D187E">
            <w:pPr>
              <w:shd w:val="clear" w:color="auto" w:fill="FFFFFF"/>
              <w:autoSpaceDE w:val="0"/>
              <w:autoSpaceDN w:val="0"/>
              <w:adjustRightInd w:val="0"/>
              <w:spacing w:after="0"/>
              <w:rPr>
                <w:rFonts w:ascii="Times New Roman" w:hAnsi="Times New Roman" w:cs="Times New Roman"/>
                <w:sz w:val="20"/>
                <w:szCs w:val="20"/>
                <w:highlight w:val="lightGray"/>
              </w:rPr>
            </w:pPr>
            <w:r w:rsidRPr="00B703BA">
              <w:rPr>
                <w:rFonts w:ascii="Times New Roman" w:hAnsi="Times New Roman" w:cs="Times New Roman"/>
                <w:sz w:val="20"/>
                <w:szCs w:val="20"/>
              </w:rPr>
              <w:t>Шкаф 3-х секционный (с остекленной средней секцией)</w:t>
            </w:r>
          </w:p>
        </w:tc>
        <w:tc>
          <w:tcPr>
            <w:tcW w:w="992" w:type="dxa"/>
          </w:tcPr>
          <w:p w:rsidR="007F7167" w:rsidRPr="00B703BA" w:rsidRDefault="007F7167" w:rsidP="005D187E">
            <w:pPr>
              <w:spacing w:after="0"/>
              <w:jc w:val="center"/>
              <w:rPr>
                <w:rFonts w:ascii="Times New Roman" w:hAnsi="Times New Roman" w:cs="Times New Roman"/>
                <w:b/>
                <w:sz w:val="20"/>
                <w:szCs w:val="20"/>
              </w:rPr>
            </w:pPr>
          </w:p>
        </w:tc>
        <w:tc>
          <w:tcPr>
            <w:tcW w:w="1134" w:type="dxa"/>
          </w:tcPr>
          <w:p w:rsidR="007F7167" w:rsidRPr="00B703BA" w:rsidRDefault="007F7167" w:rsidP="005D187E">
            <w:pPr>
              <w:spacing w:after="0"/>
              <w:jc w:val="center"/>
              <w:rPr>
                <w:rFonts w:ascii="Times New Roman" w:hAnsi="Times New Roman" w:cs="Times New Roman"/>
                <w:b/>
                <w:sz w:val="20"/>
                <w:szCs w:val="20"/>
              </w:rPr>
            </w:pPr>
          </w:p>
        </w:tc>
        <w:tc>
          <w:tcPr>
            <w:tcW w:w="666" w:type="dxa"/>
          </w:tcPr>
          <w:p w:rsidR="007F7167" w:rsidRPr="00B703BA" w:rsidRDefault="007F7167" w:rsidP="005D187E">
            <w:pPr>
              <w:spacing w:after="0"/>
              <w:jc w:val="center"/>
              <w:rPr>
                <w:rFonts w:ascii="Times New Roman" w:hAnsi="Times New Roman" w:cs="Times New Roman"/>
                <w:b/>
                <w:sz w:val="20"/>
                <w:szCs w:val="20"/>
              </w:rPr>
            </w:pPr>
          </w:p>
        </w:tc>
        <w:tc>
          <w:tcPr>
            <w:tcW w:w="4011" w:type="dxa"/>
            <w:gridSpan w:val="3"/>
          </w:tcPr>
          <w:p w:rsidR="007F7167" w:rsidRPr="00B703BA" w:rsidRDefault="007F7167" w:rsidP="005D187E">
            <w:pPr>
              <w:spacing w:after="0"/>
              <w:rPr>
                <w:rFonts w:ascii="Times New Roman" w:hAnsi="Times New Roman" w:cs="Times New Roman"/>
                <w:sz w:val="20"/>
                <w:szCs w:val="20"/>
              </w:rPr>
            </w:pPr>
          </w:p>
        </w:tc>
      </w:tr>
    </w:tbl>
    <w:p w:rsidR="00BF3B40" w:rsidRPr="00B703BA" w:rsidRDefault="00BF3B40" w:rsidP="005D187E">
      <w:pPr>
        <w:jc w:val="both"/>
        <w:rPr>
          <w:rFonts w:ascii="Times New Roman" w:hAnsi="Times New Roman" w:cs="Times New Roman"/>
          <w:sz w:val="20"/>
          <w:szCs w:val="20"/>
        </w:rPr>
      </w:pPr>
    </w:p>
    <w:p w:rsidR="00305F4B" w:rsidRPr="00350C78" w:rsidRDefault="00350C78" w:rsidP="00350C7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ИСПОЛЬЗОВАНИЕ </w:t>
      </w:r>
      <w:r w:rsidRPr="00350C78">
        <w:rPr>
          <w:rFonts w:ascii="Times New Roman" w:hAnsi="Times New Roman" w:cs="Times New Roman"/>
          <w:b/>
          <w:sz w:val="24"/>
          <w:szCs w:val="24"/>
        </w:rPr>
        <w:t>ЭЛЕКТРОННЫ</w:t>
      </w:r>
      <w:r>
        <w:rPr>
          <w:rFonts w:ascii="Times New Roman" w:hAnsi="Times New Roman" w:cs="Times New Roman"/>
          <w:b/>
          <w:sz w:val="24"/>
          <w:szCs w:val="24"/>
        </w:rPr>
        <w:t>Х</w:t>
      </w:r>
      <w:r w:rsidRPr="00350C78">
        <w:rPr>
          <w:rFonts w:ascii="Times New Roman" w:hAnsi="Times New Roman" w:cs="Times New Roman"/>
          <w:b/>
          <w:sz w:val="24"/>
          <w:szCs w:val="24"/>
        </w:rPr>
        <w:t xml:space="preserve"> ОБРАЗОВАТЕЛЬНЫ</w:t>
      </w:r>
      <w:r>
        <w:rPr>
          <w:rFonts w:ascii="Times New Roman" w:hAnsi="Times New Roman" w:cs="Times New Roman"/>
          <w:b/>
          <w:sz w:val="24"/>
          <w:szCs w:val="24"/>
        </w:rPr>
        <w:t>Х</w:t>
      </w:r>
      <w:r w:rsidRPr="00350C78">
        <w:rPr>
          <w:rFonts w:ascii="Times New Roman" w:hAnsi="Times New Roman" w:cs="Times New Roman"/>
          <w:b/>
          <w:sz w:val="24"/>
          <w:szCs w:val="24"/>
        </w:rPr>
        <w:t xml:space="preserve"> РЕСУРС</w:t>
      </w:r>
      <w:r>
        <w:rPr>
          <w:rFonts w:ascii="Times New Roman" w:hAnsi="Times New Roman" w:cs="Times New Roman"/>
          <w:b/>
          <w:sz w:val="24"/>
          <w:szCs w:val="24"/>
        </w:rPr>
        <w:t>ОВ (ЭОР) НА УРОКАХ РУССКОГО ЯЗЫКА И ЛИТЕРАТУРЫ</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sz w:val="24"/>
          <w:szCs w:val="24"/>
        </w:rPr>
        <w:t>Актуальность освоения ИКТ, применения на уроках электронных и цифровых образовательных ресурсов определяется изменением образовательной среды школы, необходимостью формирования информационно-образовательной среды (ИОС), обеспечивающей решение новых образовательных задач, поставленных ФГОС основного общего образования.</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sz w:val="24"/>
          <w:szCs w:val="24"/>
        </w:rPr>
        <w:t>Применение ИКТ как одного из способов совершенствования методов и технологий образования выступает в качестве ведущего направления инновационной деятельности в последнее десятилетие в школах России. Поэтому использование цифровых образовательных ресурсов (ЦОР), электронных образовательных ресурсов (ЭОР), в том числе ЭОР нового поколения, представленных на федеральных (региональных) сайтах и образующих единую национальную коллекцию, при организации образовательного процесса очень актуально.</w:t>
      </w:r>
    </w:p>
    <w:p w:rsidR="00EC6C2F" w:rsidRPr="00EC6C2F" w:rsidRDefault="00EC6C2F" w:rsidP="00EC6C2F">
      <w:pPr>
        <w:tabs>
          <w:tab w:val="left" w:pos="1134"/>
        </w:tabs>
        <w:spacing w:after="0" w:line="240" w:lineRule="auto"/>
        <w:ind w:firstLine="709"/>
        <w:jc w:val="both"/>
        <w:rPr>
          <w:rFonts w:ascii="Times New Roman" w:hAnsi="Times New Roman" w:cs="Times New Roman"/>
          <w:spacing w:val="-6"/>
          <w:sz w:val="24"/>
          <w:szCs w:val="24"/>
        </w:rPr>
      </w:pPr>
      <w:r w:rsidRPr="00EC6C2F">
        <w:rPr>
          <w:rFonts w:ascii="Times New Roman" w:hAnsi="Times New Roman" w:cs="Times New Roman"/>
          <w:spacing w:val="-6"/>
          <w:sz w:val="24"/>
          <w:szCs w:val="24"/>
        </w:rPr>
        <w:t>Применение электронных образовательных ресурсов (ЭОР) на уроках русского языка в основной школе, адекватных образовательным задачам и основным видам учебной деятельности, должно инициировать распространение нетрадиционных моделей уроков и форм взаимодействия педагогов и учащихся, основанных на сотрудничестве, а также появление новых моделей обучения, в основе которых лежит активная самостоятельная деятельность обучающихся.</w:t>
      </w:r>
    </w:p>
    <w:p w:rsidR="00EC6C2F" w:rsidRPr="00EC6C2F" w:rsidRDefault="00EC6C2F" w:rsidP="00EC6C2F">
      <w:pPr>
        <w:tabs>
          <w:tab w:val="left" w:pos="1134"/>
        </w:tabs>
        <w:spacing w:after="0" w:line="240" w:lineRule="auto"/>
        <w:ind w:firstLine="709"/>
        <w:jc w:val="both"/>
        <w:rPr>
          <w:rFonts w:ascii="Times New Roman" w:hAnsi="Times New Roman" w:cs="Times New Roman"/>
          <w:spacing w:val="-2"/>
          <w:sz w:val="24"/>
          <w:szCs w:val="24"/>
        </w:rPr>
      </w:pPr>
      <w:r w:rsidRPr="00EC6C2F">
        <w:rPr>
          <w:rFonts w:ascii="Times New Roman" w:hAnsi="Times New Roman" w:cs="Times New Roman"/>
          <w:spacing w:val="-2"/>
          <w:sz w:val="24"/>
          <w:szCs w:val="24"/>
        </w:rPr>
        <w:t>ЭОР как средства обучения обладают рядом характеристик, обусловливающих их преимущества по сравнению с традиционными средствами обучения:</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i/>
          <w:sz w:val="24"/>
          <w:szCs w:val="24"/>
        </w:rPr>
        <w:t>- мультимедийность</w:t>
      </w:r>
      <w:r w:rsidRPr="00EC6C2F">
        <w:rPr>
          <w:rFonts w:ascii="Times New Roman" w:hAnsi="Times New Roman" w:cs="Times New Roman"/>
          <w:sz w:val="24"/>
          <w:szCs w:val="24"/>
        </w:rPr>
        <w:t xml:space="preserve"> – представление информации одновременно несколькими способами с использованием таких </w:t>
      </w:r>
      <w:r w:rsidRPr="00EC6C2F">
        <w:rPr>
          <w:rFonts w:ascii="Times New Roman" w:hAnsi="Times New Roman" w:cs="Times New Roman"/>
          <w:iCs/>
          <w:sz w:val="24"/>
          <w:szCs w:val="24"/>
        </w:rPr>
        <w:t>компонентов</w:t>
      </w:r>
      <w:r w:rsidRPr="00EC6C2F">
        <w:rPr>
          <w:rFonts w:ascii="Times New Roman" w:hAnsi="Times New Roman" w:cs="Times New Roman"/>
          <w:i/>
          <w:iCs/>
          <w:sz w:val="24"/>
          <w:szCs w:val="24"/>
        </w:rPr>
        <w:t>,</w:t>
      </w:r>
      <w:r w:rsidRPr="00EC6C2F">
        <w:rPr>
          <w:rFonts w:ascii="Times New Roman" w:hAnsi="Times New Roman" w:cs="Times New Roman"/>
          <w:sz w:val="24"/>
          <w:szCs w:val="24"/>
        </w:rPr>
        <w:t xml:space="preserve"> как текст, аудиофрагменты (с возможностью отключения звука, прерывания, остановки в произвольном месте), графика, анимация и видео фрагменты (с возможностью прерывания, остановки в произвольном месте), фотографии, иллюстрации, схемы, модели и т.д. (</w:t>
      </w:r>
      <w:hyperlink r:id="rId29" w:history="1">
        <w:r w:rsidRPr="00EC6C2F">
          <w:rPr>
            <w:rStyle w:val="ab"/>
            <w:sz w:val="24"/>
            <w:szCs w:val="24"/>
          </w:rPr>
          <w:t>http://files.school-collection.edu.ru/dlrstore/b2749cb7-7e05-41a7-8e2e-8f845e037238/%5BIS-TA_05-11_09%5D_%5BIA_04-AT%5D.swf</w:t>
        </w:r>
      </w:hyperlink>
      <w:r w:rsidRPr="00EC6C2F">
        <w:rPr>
          <w:rFonts w:ascii="Times New Roman" w:hAnsi="Times New Roman" w:cs="Times New Roman"/>
          <w:sz w:val="24"/>
          <w:szCs w:val="24"/>
        </w:rPr>
        <w:t xml:space="preserve"> или </w:t>
      </w:r>
      <w:hyperlink r:id="rId30" w:history="1">
        <w:r w:rsidRPr="00EC6C2F">
          <w:rPr>
            <w:rStyle w:val="ab"/>
            <w:sz w:val="24"/>
            <w:szCs w:val="24"/>
          </w:rPr>
          <w:t>http://files.school-collection.edu.ru/dlrstore/b1523c32-5c4f-456f-88c7-109c9559e75d/method2.htm</w:t>
        </w:r>
      </w:hyperlink>
      <w:r w:rsidRPr="00EC6C2F">
        <w:rPr>
          <w:rFonts w:ascii="Times New Roman" w:hAnsi="Times New Roman" w:cs="Times New Roman"/>
          <w:sz w:val="24"/>
          <w:szCs w:val="24"/>
        </w:rPr>
        <w:t>);</w:t>
      </w:r>
    </w:p>
    <w:p w:rsidR="00EC6C2F" w:rsidRPr="00EC6C2F" w:rsidRDefault="00EC6C2F" w:rsidP="00EC6C2F">
      <w:pPr>
        <w:tabs>
          <w:tab w:val="left" w:pos="1134"/>
        </w:tabs>
        <w:spacing w:after="0" w:line="240" w:lineRule="auto"/>
        <w:ind w:firstLine="709"/>
        <w:jc w:val="both"/>
        <w:rPr>
          <w:rFonts w:ascii="Times New Roman" w:hAnsi="Times New Roman" w:cs="Times New Roman"/>
          <w:spacing w:val="-2"/>
          <w:sz w:val="24"/>
          <w:szCs w:val="24"/>
        </w:rPr>
      </w:pPr>
      <w:r w:rsidRPr="00EC6C2F">
        <w:rPr>
          <w:rFonts w:ascii="Times New Roman" w:hAnsi="Times New Roman" w:cs="Times New Roman"/>
          <w:sz w:val="24"/>
          <w:szCs w:val="24"/>
        </w:rPr>
        <w:t xml:space="preserve">- </w:t>
      </w:r>
      <w:r w:rsidRPr="00EC6C2F">
        <w:rPr>
          <w:rFonts w:ascii="Times New Roman" w:hAnsi="Times New Roman" w:cs="Times New Roman"/>
          <w:i/>
          <w:spacing w:val="-2"/>
          <w:sz w:val="24"/>
          <w:szCs w:val="24"/>
        </w:rPr>
        <w:t>вариативность</w:t>
      </w:r>
      <w:r w:rsidRPr="00EC6C2F">
        <w:rPr>
          <w:rFonts w:ascii="Times New Roman" w:hAnsi="Times New Roman" w:cs="Times New Roman"/>
          <w:spacing w:val="-2"/>
          <w:sz w:val="24"/>
          <w:szCs w:val="24"/>
        </w:rPr>
        <w:t xml:space="preserve"> – представление одного и того же фрагмента учебного содержания с ориентацией на различные учебно-методические комплексы (УМК) и учебные программы, что особенно актуально в современных условиях; разные подходы к введению элементов содержания; разные способы и степень детализации обоснований вводимых утверждений и т.д.; различные уровни сложности; разные способы восприятия информации учащимися, что обеспечивает возможность более «тонкой» настройки на индивидуальные особенности учащихся для достижения образовательных результатов при одновременном и удовлетворении их образовательных потребностей и построении индивидуальных траекторий освоения содержания для разных категорий учащихся</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sz w:val="24"/>
          <w:szCs w:val="24"/>
        </w:rPr>
        <w:t>(</w:t>
      </w:r>
      <w:hyperlink r:id="rId31" w:history="1">
        <w:r w:rsidRPr="00EC6C2F">
          <w:rPr>
            <w:rStyle w:val="ab"/>
            <w:sz w:val="24"/>
            <w:szCs w:val="24"/>
          </w:rPr>
          <w:t>http://files.school-collection.edu.ru/dlrstore/d9cd5173-52de-4e44-8dcd-350e4e0fceb9/index.html</w:t>
        </w:r>
      </w:hyperlink>
      <w:r w:rsidRPr="00EC6C2F">
        <w:rPr>
          <w:rFonts w:ascii="Times New Roman" w:hAnsi="Times New Roman" w:cs="Times New Roman"/>
          <w:sz w:val="24"/>
          <w:szCs w:val="24"/>
        </w:rPr>
        <w:t>);</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sz w:val="24"/>
          <w:szCs w:val="24"/>
        </w:rPr>
        <w:t xml:space="preserve">- </w:t>
      </w:r>
      <w:r w:rsidRPr="00EC6C2F">
        <w:rPr>
          <w:rFonts w:ascii="Times New Roman" w:hAnsi="Times New Roman" w:cs="Times New Roman"/>
          <w:i/>
          <w:sz w:val="24"/>
          <w:szCs w:val="24"/>
        </w:rPr>
        <w:t>интерактивность</w:t>
      </w:r>
      <w:r w:rsidRPr="00EC6C2F">
        <w:rPr>
          <w:rFonts w:ascii="Times New Roman" w:hAnsi="Times New Roman" w:cs="Times New Roman"/>
          <w:sz w:val="24"/>
          <w:szCs w:val="24"/>
        </w:rPr>
        <w:t xml:space="preserve"> – не пассивное восприятие школьниками предлагаемого содержания, а имитация их продуктивного взаимодействия с содержимым ИОМ, что позволяет построить процесс самостоятельного изучения содержания на основе реализации </w:t>
      </w:r>
      <w:r w:rsidRPr="00EC6C2F">
        <w:rPr>
          <w:rFonts w:ascii="Times New Roman" w:hAnsi="Times New Roman" w:cs="Times New Roman"/>
          <w:i/>
          <w:sz w:val="24"/>
          <w:szCs w:val="24"/>
        </w:rPr>
        <w:t>системно-деятельностного</w:t>
      </w:r>
      <w:r w:rsidRPr="00EC6C2F">
        <w:rPr>
          <w:rFonts w:ascii="Times New Roman" w:hAnsi="Times New Roman" w:cs="Times New Roman"/>
          <w:sz w:val="24"/>
          <w:szCs w:val="24"/>
        </w:rPr>
        <w:t xml:space="preserve"> подхода. Интерактивность обеспечивается множественным выбором из элементов множества; вводом текста с клавиатуры с последующим анализом и систематизацией ошибок; активизацией элементов интерактивной мультимедиа композиции с аудиовизуальным </w:t>
      </w:r>
      <w:r w:rsidRPr="00EC6C2F">
        <w:rPr>
          <w:rFonts w:ascii="Times New Roman" w:hAnsi="Times New Roman" w:cs="Times New Roman"/>
          <w:sz w:val="24"/>
          <w:szCs w:val="24"/>
        </w:rPr>
        <w:lastRenderedPageBreak/>
        <w:t>представлением новых информационных объектов; перемещением объектов для составления определенных композиций; совмещением объектов для изменения их свойств или получения новых объектов; объединением объектов связями с целью организации определенной системы. (</w:t>
      </w:r>
      <w:hyperlink r:id="rId32" w:history="1">
        <w:r w:rsidRPr="00EC6C2F">
          <w:rPr>
            <w:rStyle w:val="ab"/>
            <w:sz w:val="24"/>
            <w:szCs w:val="24"/>
          </w:rPr>
          <w:t>http://files.school-collection.edu.ru/dlrstore/265e4699-02e8-169d-4255-99d7c90d4a89/1.html</w:t>
        </w:r>
      </w:hyperlink>
      <w:r w:rsidRPr="00EC6C2F">
        <w:rPr>
          <w:rFonts w:ascii="Times New Roman" w:hAnsi="Times New Roman" w:cs="Times New Roman"/>
          <w:sz w:val="24"/>
          <w:szCs w:val="24"/>
        </w:rPr>
        <w:t xml:space="preserve"> или </w:t>
      </w:r>
      <w:hyperlink r:id="rId33" w:history="1">
        <w:r w:rsidRPr="00EC6C2F">
          <w:rPr>
            <w:rStyle w:val="ab"/>
            <w:sz w:val="24"/>
            <w:szCs w:val="24"/>
          </w:rPr>
          <w:t>http://school-collection.edu.ru/catalog/res/fc4f7872-55c9-4ebf-986b-b3de139db85f/view/</w:t>
        </w:r>
      </w:hyperlink>
      <w:r w:rsidRPr="00EC6C2F">
        <w:rPr>
          <w:rFonts w:ascii="Times New Roman" w:hAnsi="Times New Roman" w:cs="Times New Roman"/>
          <w:sz w:val="24"/>
          <w:szCs w:val="24"/>
        </w:rPr>
        <w:t>)</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sz w:val="24"/>
          <w:szCs w:val="24"/>
        </w:rPr>
        <w:t xml:space="preserve">- </w:t>
      </w:r>
      <w:r w:rsidRPr="00EC6C2F">
        <w:rPr>
          <w:rFonts w:ascii="Times New Roman" w:hAnsi="Times New Roman" w:cs="Times New Roman"/>
          <w:i/>
          <w:sz w:val="24"/>
          <w:szCs w:val="24"/>
        </w:rPr>
        <w:t>доступность</w:t>
      </w:r>
      <w:r w:rsidRPr="00EC6C2F">
        <w:rPr>
          <w:rFonts w:ascii="Times New Roman" w:hAnsi="Times New Roman" w:cs="Times New Roman"/>
          <w:sz w:val="24"/>
          <w:szCs w:val="24"/>
        </w:rPr>
        <w:t xml:space="preserve"> – свободное размещение в сети Интернет, что обеспечивает возможность работы с ЭОР любым пользователем бесплатно в любое удобное время.</w:t>
      </w:r>
    </w:p>
    <w:p w:rsidR="00EC6C2F" w:rsidRPr="00EC6C2F" w:rsidRDefault="00EC6C2F" w:rsidP="00EC6C2F">
      <w:pPr>
        <w:pStyle w:val="31"/>
        <w:tabs>
          <w:tab w:val="left" w:pos="1134"/>
        </w:tabs>
        <w:suppressAutoHyphens w:val="0"/>
        <w:spacing w:after="0"/>
        <w:ind w:left="0" w:firstLine="709"/>
        <w:jc w:val="both"/>
        <w:rPr>
          <w:sz w:val="24"/>
          <w:szCs w:val="24"/>
          <w:lang w:val="ru-RU"/>
        </w:rPr>
      </w:pPr>
      <w:r w:rsidRPr="00EC6C2F">
        <w:rPr>
          <w:sz w:val="24"/>
          <w:szCs w:val="24"/>
          <w:lang w:val="ru-RU"/>
        </w:rPr>
        <w:t xml:space="preserve">Эти особенности ЭОР способствуют целостному восприятию учебного материала, обеспечивают работу учащегося в наиболее удобном для него темпе, позволяют учитывать индивидуальные особенности восприятия и стили познавательной деятельности разных учащихся. </w:t>
      </w:r>
    </w:p>
    <w:p w:rsidR="00EC6C2F" w:rsidRPr="00EC6C2F" w:rsidRDefault="00EC6C2F" w:rsidP="00EC6C2F">
      <w:pPr>
        <w:tabs>
          <w:tab w:val="left" w:pos="1134"/>
        </w:tabs>
        <w:spacing w:after="0" w:line="240" w:lineRule="auto"/>
        <w:ind w:firstLine="709"/>
        <w:jc w:val="both"/>
        <w:rPr>
          <w:rFonts w:ascii="Times New Roman" w:hAnsi="Times New Roman" w:cs="Times New Roman"/>
          <w:kern w:val="1"/>
          <w:sz w:val="24"/>
          <w:szCs w:val="24"/>
        </w:rPr>
      </w:pPr>
      <w:r w:rsidRPr="00EC6C2F">
        <w:rPr>
          <w:rFonts w:ascii="Times New Roman" w:hAnsi="Times New Roman" w:cs="Times New Roman"/>
          <w:sz w:val="24"/>
          <w:szCs w:val="24"/>
        </w:rPr>
        <w:t xml:space="preserve">Доступность и отражение в содержании ЭОР основных тем, где применение мультимедиа и интерактивности наиболее методически целесообразно и способствует повышению эффективности обучения, особенно актуально для обучения на дому, а также для </w:t>
      </w:r>
      <w:r w:rsidRPr="00EC6C2F">
        <w:rPr>
          <w:rFonts w:ascii="Times New Roman" w:hAnsi="Times New Roman" w:cs="Times New Roman"/>
          <w:iCs/>
          <w:sz w:val="24"/>
          <w:szCs w:val="24"/>
        </w:rPr>
        <w:t>детей сограниченными возможностями</w:t>
      </w:r>
      <w:r w:rsidRPr="00EC6C2F">
        <w:rPr>
          <w:rFonts w:ascii="Times New Roman" w:hAnsi="Times New Roman" w:cs="Times New Roman"/>
          <w:sz w:val="24"/>
          <w:szCs w:val="24"/>
        </w:rPr>
        <w:t xml:space="preserve"> здоровья и учащихся, которые не могут временно, по причине болезни, посещать школу. Это обеспечивает реализацию положения ФГОС, в соответствии с которым необходимо обеспечить «</w:t>
      </w:r>
      <w:r w:rsidRPr="00EC6C2F">
        <w:rPr>
          <w:rFonts w:ascii="Times New Roman" w:hAnsi="Times New Roman" w:cs="Times New Roman"/>
          <w:kern w:val="1"/>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w:t>
      </w:r>
    </w:p>
    <w:p w:rsidR="00EC6C2F" w:rsidRPr="00EC6C2F" w:rsidRDefault="00EC6C2F" w:rsidP="00EC6C2F">
      <w:pPr>
        <w:tabs>
          <w:tab w:val="left" w:pos="1134"/>
        </w:tabs>
        <w:spacing w:after="0" w:line="240" w:lineRule="auto"/>
        <w:ind w:firstLine="709"/>
        <w:jc w:val="both"/>
        <w:rPr>
          <w:rFonts w:ascii="Times New Roman" w:hAnsi="Times New Roman" w:cs="Times New Roman"/>
          <w:sz w:val="24"/>
          <w:szCs w:val="24"/>
        </w:rPr>
      </w:pPr>
      <w:r w:rsidRPr="00EC6C2F">
        <w:rPr>
          <w:rFonts w:ascii="Times New Roman" w:hAnsi="Times New Roman" w:cs="Times New Roman"/>
          <w:sz w:val="24"/>
          <w:szCs w:val="24"/>
        </w:rPr>
        <w:t>Ресурсы размещены на федеральных порталах (</w:t>
      </w:r>
      <w:hyperlink r:id="rId34" w:history="1">
        <w:r w:rsidRPr="00EC6C2F">
          <w:rPr>
            <w:rStyle w:val="ab"/>
            <w:sz w:val="24"/>
            <w:szCs w:val="24"/>
          </w:rPr>
          <w:t>www.fcior.edu.ru</w:t>
        </w:r>
      </w:hyperlink>
      <w:r w:rsidRPr="00EC6C2F">
        <w:rPr>
          <w:rFonts w:ascii="Times New Roman" w:hAnsi="Times New Roman" w:cs="Times New Roman"/>
          <w:sz w:val="24"/>
          <w:szCs w:val="24"/>
        </w:rPr>
        <w:t xml:space="preserve">– Федеральный центр информационно-образовательных ресурсов, </w:t>
      </w:r>
      <w:hyperlink r:id="rId35" w:history="1">
        <w:r w:rsidRPr="00EC6C2F">
          <w:rPr>
            <w:rStyle w:val="ab"/>
            <w:sz w:val="24"/>
            <w:szCs w:val="24"/>
          </w:rPr>
          <w:t>www.school-collection.edu.ru</w:t>
        </w:r>
      </w:hyperlink>
      <w:r w:rsidRPr="00EC6C2F">
        <w:rPr>
          <w:rFonts w:ascii="Times New Roman" w:hAnsi="Times New Roman" w:cs="Times New Roman"/>
          <w:sz w:val="24"/>
          <w:szCs w:val="24"/>
        </w:rPr>
        <w:t xml:space="preserve"> – Единая коллекция цифровых образовательных ресурсов).</w:t>
      </w:r>
    </w:p>
    <w:p w:rsidR="00EC6C2F" w:rsidRDefault="00EC6C2F" w:rsidP="00EC6C2F">
      <w:pPr>
        <w:spacing w:after="0" w:line="240" w:lineRule="auto"/>
        <w:ind w:firstLine="709"/>
        <w:jc w:val="both"/>
        <w:rPr>
          <w:rFonts w:ascii="Times New Roman" w:hAnsi="Times New Roman" w:cs="Times New Roman"/>
          <w:color w:val="000000"/>
          <w:sz w:val="24"/>
          <w:szCs w:val="24"/>
        </w:rPr>
      </w:pPr>
      <w:r w:rsidRPr="00EC6C2F">
        <w:rPr>
          <w:rFonts w:ascii="Times New Roman" w:hAnsi="Times New Roman" w:cs="Times New Roman"/>
          <w:color w:val="000000"/>
          <w:sz w:val="24"/>
          <w:szCs w:val="24"/>
        </w:rPr>
        <w:t>Учебный процесс может быть организован также с помощью Интернет-ресурсов, которые помогают (в этом случае самостоятельно) обучаться школьникам по предметам</w:t>
      </w:r>
      <w:r w:rsidR="00C649AF">
        <w:rPr>
          <w:rFonts w:ascii="Times New Roman" w:hAnsi="Times New Roman" w:cs="Times New Roman"/>
          <w:color w:val="000000"/>
          <w:sz w:val="24"/>
          <w:szCs w:val="24"/>
        </w:rPr>
        <w:t xml:space="preserve"> «Литература» и «Русский язык».</w:t>
      </w:r>
    </w:p>
    <w:p w:rsidR="00C649AF" w:rsidRPr="006C68DF" w:rsidRDefault="00C649AF" w:rsidP="00EC6C2F">
      <w:pPr>
        <w:spacing w:after="0" w:line="240" w:lineRule="auto"/>
        <w:ind w:firstLine="709"/>
        <w:jc w:val="both"/>
        <w:rPr>
          <w:rFonts w:ascii="Times New Roman" w:hAnsi="Times New Roman" w:cs="Times New Roman"/>
          <w:color w:val="000000"/>
        </w:rPr>
      </w:pPr>
    </w:p>
    <w:p w:rsidR="00350C78" w:rsidRPr="006C68DF" w:rsidRDefault="00FF7E24" w:rsidP="00350C78">
      <w:pPr>
        <w:spacing w:after="0" w:line="240" w:lineRule="auto"/>
        <w:jc w:val="both"/>
        <w:rPr>
          <w:rFonts w:ascii="Times New Roman" w:hAnsi="Times New Roman" w:cs="Times New Roman"/>
          <w:b/>
        </w:rPr>
      </w:pPr>
      <w:r w:rsidRPr="006C68DF">
        <w:rPr>
          <w:rFonts w:ascii="Times New Roman" w:hAnsi="Times New Roman" w:cs="Times New Roman"/>
          <w:b/>
        </w:rPr>
        <w:t>РУССКИЙ ЯЗЫК</w:t>
      </w:r>
    </w:p>
    <w:p w:rsidR="00BF3B40" w:rsidRPr="006C68DF" w:rsidRDefault="00BF3B40" w:rsidP="00350C78">
      <w:pPr>
        <w:spacing w:after="0" w:line="240" w:lineRule="auto"/>
        <w:jc w:val="both"/>
        <w:rPr>
          <w:rFonts w:ascii="Times New Roman" w:hAnsi="Times New Roman" w:cs="Times New Roman"/>
          <w:b/>
        </w:rPr>
      </w:pPr>
    </w:p>
    <w:p w:rsidR="000C0E51" w:rsidRPr="006C68DF" w:rsidRDefault="0090160F" w:rsidP="00350C78">
      <w:pPr>
        <w:spacing w:after="0" w:line="240" w:lineRule="auto"/>
        <w:jc w:val="both"/>
        <w:rPr>
          <w:rFonts w:ascii="Times New Roman" w:hAnsi="Times New Roman" w:cs="Times New Roman"/>
          <w:color w:val="000000" w:themeColor="text1"/>
        </w:rPr>
      </w:pPr>
      <w:hyperlink r:id="rId36" w:tooltip="http://rusgram.narod.ru" w:history="1">
        <w:r w:rsidR="000C0E51" w:rsidRPr="006C68DF">
          <w:rPr>
            <w:rFonts w:ascii="Times New Roman" w:hAnsi="Times New Roman" w:cs="Times New Roman"/>
            <w:color w:val="000000" w:themeColor="text1"/>
          </w:rPr>
          <w:t>http://rusgram.narod.ru</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Грамматика русского языка</w:t>
      </w:r>
      <w:r w:rsidR="000C0E51" w:rsidRPr="006C68DF">
        <w:rPr>
          <w:rFonts w:ascii="Times New Roman" w:hAnsi="Times New Roman" w:cs="Times New Roman"/>
          <w:color w:val="000000" w:themeColor="text1"/>
        </w:rPr>
        <w:t xml:space="preserve"> – ресурс, содержащий электронную версию Академической грамматики русского языка, составленной Академией наук СССР (Институт русского языка).</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37" w:tooltip="http://www.gramota.ru" w:history="1">
        <w:r w:rsidR="000C0E51" w:rsidRPr="006C68DF">
          <w:rPr>
            <w:rFonts w:ascii="Times New Roman" w:hAnsi="Times New Roman" w:cs="Times New Roman"/>
            <w:color w:val="000000" w:themeColor="text1"/>
          </w:rPr>
          <w:t>http://www.gramota.ru</w:t>
        </w:r>
      </w:hyperlink>
      <w:r w:rsidR="000C0E51" w:rsidRPr="006C68DF">
        <w:rPr>
          <w:rFonts w:ascii="Times New Roman" w:hAnsi="Times New Roman" w:cs="Times New Roman"/>
          <w:color w:val="000000" w:themeColor="text1"/>
        </w:rPr>
        <w:t xml:space="preserve"> - справочно-информационный интернет-портал «Русский язык».</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38" w:tooltip="http://slova.ndo.ru" w:history="1">
        <w:r w:rsidR="000C0E51" w:rsidRPr="006C68DF">
          <w:rPr>
            <w:rFonts w:ascii="Times New Roman" w:hAnsi="Times New Roman" w:cs="Times New Roman"/>
            <w:color w:val="000000" w:themeColor="text1"/>
          </w:rPr>
          <w:t>http://slova.ndo.ru</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Крылатые слова и выражения</w:t>
      </w:r>
      <w:r w:rsidR="000C0E51" w:rsidRPr="006C68DF">
        <w:rPr>
          <w:rFonts w:ascii="Times New Roman" w:hAnsi="Times New Roman" w:cs="Times New Roman"/>
          <w:color w:val="000000" w:themeColor="text1"/>
        </w:rPr>
        <w:t>.</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39" w:tooltip="http://www.ruscorpora.ru" w:history="1">
        <w:r w:rsidR="000C0E51" w:rsidRPr="006C68DF">
          <w:rPr>
            <w:rFonts w:ascii="Times New Roman" w:hAnsi="Times New Roman" w:cs="Times New Roman"/>
            <w:color w:val="000000" w:themeColor="text1"/>
          </w:rPr>
          <w:t>http://www.ruscorpora.ru</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Национальный корпус русского языка</w:t>
      </w:r>
      <w:r w:rsidR="000C0E51" w:rsidRPr="006C68DF">
        <w:rPr>
          <w:rFonts w:ascii="Times New Roman" w:hAnsi="Times New Roman" w:cs="Times New Roman"/>
          <w:color w:val="000000" w:themeColor="text1"/>
        </w:rPr>
        <w:t>.</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40" w:tooltip="http://teneta.rinet.ru/rus/rj_ogl.htm" w:history="1">
        <w:r w:rsidR="000C0E51" w:rsidRPr="006C68DF">
          <w:rPr>
            <w:rFonts w:ascii="Times New Roman" w:hAnsi="Times New Roman" w:cs="Times New Roman"/>
            <w:color w:val="000000" w:themeColor="text1"/>
          </w:rPr>
          <w:t>http://teneta.rinet.ru/rus/rj_ogl.htm</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Русский язык</w:t>
      </w:r>
      <w:r w:rsidR="000C0E51" w:rsidRPr="006C68DF">
        <w:rPr>
          <w:rFonts w:ascii="Times New Roman" w:hAnsi="Times New Roman" w:cs="Times New Roman"/>
          <w:color w:val="000000" w:themeColor="text1"/>
        </w:rPr>
        <w:t>.</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41" w:tooltip="http://www.gramma.ru" w:history="1">
        <w:r w:rsidR="000C0E51" w:rsidRPr="006C68DF">
          <w:rPr>
            <w:rFonts w:ascii="Times New Roman" w:hAnsi="Times New Roman" w:cs="Times New Roman"/>
            <w:color w:val="000000" w:themeColor="text1"/>
          </w:rPr>
          <w:t>http://www.gramma.ru</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Русский язык: говорим и пишем правильно</w:t>
      </w:r>
      <w:r w:rsidR="000C0E51" w:rsidRPr="006C68DF">
        <w:rPr>
          <w:rFonts w:ascii="Times New Roman" w:hAnsi="Times New Roman" w:cs="Times New Roman"/>
          <w:color w:val="000000" w:themeColor="text1"/>
        </w:rPr>
        <w:t>.</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42" w:tooltip="http://www.ruslang.ru" w:history="1">
        <w:r w:rsidR="000C0E51" w:rsidRPr="006C68DF">
          <w:rPr>
            <w:rFonts w:ascii="Times New Roman" w:hAnsi="Times New Roman" w:cs="Times New Roman"/>
            <w:color w:val="000000" w:themeColor="text1"/>
          </w:rPr>
          <w:t>http://www.ruslang.ru</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Сайт Института русского языка имени В.В. Виноградова</w:t>
      </w:r>
      <w:r w:rsidR="000C0E51" w:rsidRPr="006C68DF">
        <w:rPr>
          <w:rFonts w:ascii="Times New Roman" w:hAnsi="Times New Roman" w:cs="Times New Roman"/>
          <w:color w:val="000000" w:themeColor="text1"/>
        </w:rPr>
        <w:t xml:space="preserve"> – (ИРЯ РАН).</w:t>
      </w:r>
    </w:p>
    <w:p w:rsidR="000C0E51" w:rsidRPr="006C68DF" w:rsidRDefault="0090160F" w:rsidP="000C0E51">
      <w:pPr>
        <w:shd w:val="clear" w:color="auto" w:fill="FFFFFF"/>
        <w:spacing w:after="0" w:line="240" w:lineRule="auto"/>
        <w:jc w:val="both"/>
        <w:rPr>
          <w:rFonts w:ascii="Times New Roman" w:hAnsi="Times New Roman" w:cs="Times New Roman"/>
          <w:color w:val="000000" w:themeColor="text1"/>
        </w:rPr>
      </w:pPr>
      <w:hyperlink r:id="rId43" w:tooltip="http://www.slovo.zovu.ru" w:history="1">
        <w:r w:rsidR="000C0E51" w:rsidRPr="006C68DF">
          <w:rPr>
            <w:rFonts w:ascii="Times New Roman" w:hAnsi="Times New Roman" w:cs="Times New Roman"/>
            <w:color w:val="000000" w:themeColor="text1"/>
          </w:rPr>
          <w:t>http://www.slovo.zovu.ru</w:t>
        </w:r>
      </w:hyperlink>
      <w:r w:rsidR="000C0E51" w:rsidRPr="006C68DF">
        <w:rPr>
          <w:rFonts w:ascii="Times New Roman" w:hAnsi="Times New Roman" w:cs="Times New Roman"/>
          <w:color w:val="000000" w:themeColor="text1"/>
        </w:rPr>
        <w:t xml:space="preserve"> - </w:t>
      </w:r>
      <w:r w:rsidR="000C0E51" w:rsidRPr="006C68DF">
        <w:rPr>
          <w:rFonts w:ascii="Times New Roman" w:hAnsi="Times New Roman" w:cs="Times New Roman"/>
          <w:bCs/>
          <w:color w:val="000000" w:themeColor="text1"/>
        </w:rPr>
        <w:t>Словарь смыслов русского языка</w:t>
      </w:r>
      <w:r w:rsidR="000C0E51" w:rsidRPr="006C68DF">
        <w:rPr>
          <w:rFonts w:ascii="Times New Roman" w:hAnsi="Times New Roman" w:cs="Times New Roman"/>
          <w:color w:val="000000" w:themeColor="text1"/>
        </w:rPr>
        <w:t>.</w:t>
      </w:r>
    </w:p>
    <w:p w:rsidR="00EC6C2F" w:rsidRPr="006C68DF" w:rsidRDefault="00CA22BC" w:rsidP="00EC6C2F">
      <w:pPr>
        <w:pStyle w:val="Default"/>
        <w:rPr>
          <w:color w:val="000000" w:themeColor="text1"/>
          <w:sz w:val="22"/>
          <w:szCs w:val="22"/>
        </w:rPr>
      </w:pPr>
      <w:r w:rsidRPr="006C68DF">
        <w:rPr>
          <w:color w:val="000000" w:themeColor="text1"/>
          <w:sz w:val="22"/>
          <w:szCs w:val="22"/>
        </w:rPr>
        <w:t>http://</w:t>
      </w:r>
      <w:r w:rsidR="00EC6C2F" w:rsidRPr="006C68DF">
        <w:rPr>
          <w:color w:val="000000" w:themeColor="text1"/>
          <w:sz w:val="22"/>
          <w:szCs w:val="22"/>
        </w:rPr>
        <w:t xml:space="preserve">www.slovari.ru - Электронные словари. </w:t>
      </w:r>
    </w:p>
    <w:p w:rsidR="00EC6C2F" w:rsidRPr="006C68DF" w:rsidRDefault="00CA22BC" w:rsidP="00EC6C2F">
      <w:pPr>
        <w:pStyle w:val="Default"/>
        <w:rPr>
          <w:color w:val="000000" w:themeColor="text1"/>
          <w:sz w:val="22"/>
          <w:szCs w:val="22"/>
        </w:rPr>
      </w:pPr>
      <w:r w:rsidRPr="006C68DF">
        <w:rPr>
          <w:color w:val="000000" w:themeColor="text1"/>
          <w:sz w:val="22"/>
          <w:szCs w:val="22"/>
        </w:rPr>
        <w:t>http://</w:t>
      </w:r>
      <w:r w:rsidR="00EC6C2F" w:rsidRPr="006C68DF">
        <w:rPr>
          <w:color w:val="000000" w:themeColor="text1"/>
          <w:sz w:val="22"/>
          <w:szCs w:val="22"/>
        </w:rPr>
        <w:t xml:space="preserve">www.gramota.ru - Справочно-информационный интернет-портал «Русский язык». </w:t>
      </w:r>
    </w:p>
    <w:p w:rsidR="00FF7E24" w:rsidRPr="006C68DF" w:rsidRDefault="00FF7E24" w:rsidP="00350C78">
      <w:pPr>
        <w:spacing w:after="0" w:line="240" w:lineRule="auto"/>
        <w:jc w:val="both"/>
        <w:rPr>
          <w:rFonts w:ascii="Times New Roman" w:hAnsi="Times New Roman" w:cs="Times New Roman"/>
        </w:rPr>
      </w:pPr>
    </w:p>
    <w:p w:rsidR="00FF7E24" w:rsidRPr="006C68DF" w:rsidRDefault="00FF7E24" w:rsidP="00350C78">
      <w:pPr>
        <w:spacing w:after="0" w:line="240" w:lineRule="auto"/>
        <w:jc w:val="both"/>
        <w:rPr>
          <w:rFonts w:ascii="Times New Roman" w:hAnsi="Times New Roman" w:cs="Times New Roman"/>
          <w:b/>
        </w:rPr>
      </w:pPr>
      <w:r w:rsidRPr="006C68DF">
        <w:rPr>
          <w:rFonts w:ascii="Times New Roman" w:hAnsi="Times New Roman" w:cs="Times New Roman"/>
          <w:b/>
        </w:rPr>
        <w:t>ЛИТЕРАТУРА</w:t>
      </w:r>
    </w:p>
    <w:p w:rsidR="00BF3B40" w:rsidRPr="006C68DF" w:rsidRDefault="00BF3B40" w:rsidP="00350C78">
      <w:pPr>
        <w:spacing w:after="0" w:line="240" w:lineRule="auto"/>
        <w:jc w:val="both"/>
        <w:rPr>
          <w:rFonts w:ascii="Times New Roman" w:hAnsi="Times New Roman" w:cs="Times New Roman"/>
          <w:b/>
        </w:rPr>
      </w:pPr>
    </w:p>
    <w:p w:rsidR="000C0E51" w:rsidRPr="006C68DF" w:rsidRDefault="0090160F" w:rsidP="00FF7E24">
      <w:pPr>
        <w:pStyle w:val="Default"/>
        <w:rPr>
          <w:color w:val="000000" w:themeColor="text1"/>
          <w:sz w:val="22"/>
          <w:szCs w:val="22"/>
        </w:rPr>
      </w:pPr>
      <w:hyperlink r:id="rId44" w:history="1">
        <w:r w:rsidR="000C0E51" w:rsidRPr="006C68DF">
          <w:rPr>
            <w:rStyle w:val="ab"/>
            <w:iCs/>
            <w:color w:val="000000" w:themeColor="text1"/>
            <w:sz w:val="22"/>
            <w:szCs w:val="22"/>
          </w:rPr>
          <w:t>http://www.bibliogid.ru</w:t>
        </w:r>
      </w:hyperlink>
      <w:r w:rsidR="000C0E51" w:rsidRPr="006C68DF">
        <w:rPr>
          <w:iCs/>
          <w:color w:val="000000" w:themeColor="text1"/>
          <w:sz w:val="22"/>
          <w:szCs w:val="22"/>
        </w:rPr>
        <w:t xml:space="preserve"> - </w:t>
      </w:r>
      <w:r w:rsidR="000C0E51" w:rsidRPr="006C68DF">
        <w:rPr>
          <w:bCs/>
          <w:iCs/>
          <w:color w:val="000000" w:themeColor="text1"/>
          <w:sz w:val="22"/>
          <w:szCs w:val="22"/>
        </w:rPr>
        <w:t>BiblioГид — книги и дети: проект Российской государственной детской библиотеки.</w:t>
      </w:r>
    </w:p>
    <w:p w:rsidR="00FF7E24" w:rsidRPr="006C68DF" w:rsidRDefault="00CA22BC" w:rsidP="00FF7E24">
      <w:pPr>
        <w:pStyle w:val="Default"/>
        <w:rPr>
          <w:color w:val="000000" w:themeColor="text1"/>
          <w:sz w:val="22"/>
          <w:szCs w:val="22"/>
        </w:rPr>
      </w:pPr>
      <w:r w:rsidRPr="006C68DF">
        <w:rPr>
          <w:color w:val="000000" w:themeColor="text1"/>
          <w:sz w:val="22"/>
          <w:szCs w:val="22"/>
        </w:rPr>
        <w:t>http://</w:t>
      </w:r>
      <w:r w:rsidR="00FF7E24" w:rsidRPr="006C68DF">
        <w:rPr>
          <w:color w:val="000000" w:themeColor="text1"/>
          <w:sz w:val="22"/>
          <w:szCs w:val="22"/>
        </w:rPr>
        <w:t xml:space="preserve">www.wikipedia.ru - Универсальная энциклопедия «Википедия». </w:t>
      </w:r>
    </w:p>
    <w:p w:rsidR="00FF7E24" w:rsidRPr="006C68DF" w:rsidRDefault="00CA22BC" w:rsidP="00FF7E24">
      <w:pPr>
        <w:pStyle w:val="Default"/>
        <w:rPr>
          <w:color w:val="000000" w:themeColor="text1"/>
          <w:sz w:val="22"/>
          <w:szCs w:val="22"/>
        </w:rPr>
      </w:pPr>
      <w:r w:rsidRPr="006C68DF">
        <w:rPr>
          <w:color w:val="000000" w:themeColor="text1"/>
          <w:sz w:val="22"/>
          <w:szCs w:val="22"/>
        </w:rPr>
        <w:t>http://</w:t>
      </w:r>
      <w:r w:rsidR="00FF7E24" w:rsidRPr="006C68DF">
        <w:rPr>
          <w:color w:val="000000" w:themeColor="text1"/>
          <w:sz w:val="22"/>
          <w:szCs w:val="22"/>
        </w:rPr>
        <w:t xml:space="preserve">www.krugosvet.ru - Универсальная энциклопедия «Кругосвет». </w:t>
      </w:r>
    </w:p>
    <w:p w:rsidR="00FF7E24" w:rsidRPr="006C68DF" w:rsidRDefault="00CA22BC" w:rsidP="00FF7E24">
      <w:pPr>
        <w:pStyle w:val="Default"/>
        <w:rPr>
          <w:color w:val="000000" w:themeColor="text1"/>
          <w:sz w:val="22"/>
          <w:szCs w:val="22"/>
        </w:rPr>
      </w:pPr>
      <w:r w:rsidRPr="006C68DF">
        <w:rPr>
          <w:color w:val="000000" w:themeColor="text1"/>
          <w:sz w:val="22"/>
          <w:szCs w:val="22"/>
        </w:rPr>
        <w:t>http://</w:t>
      </w:r>
      <w:r w:rsidR="00FF7E24" w:rsidRPr="006C68DF">
        <w:rPr>
          <w:color w:val="000000" w:themeColor="text1"/>
          <w:sz w:val="22"/>
          <w:szCs w:val="22"/>
        </w:rPr>
        <w:t xml:space="preserve">www.rubricon.ru - Энциклопеция «Рубрикон». </w:t>
      </w:r>
    </w:p>
    <w:p w:rsidR="00FF7E24" w:rsidRPr="006C68DF" w:rsidRDefault="00CA22BC" w:rsidP="00FF7E24">
      <w:pPr>
        <w:pStyle w:val="Default"/>
        <w:rPr>
          <w:color w:val="000000" w:themeColor="text1"/>
          <w:sz w:val="22"/>
          <w:szCs w:val="22"/>
        </w:rPr>
      </w:pPr>
      <w:r w:rsidRPr="006C68DF">
        <w:rPr>
          <w:color w:val="000000" w:themeColor="text1"/>
          <w:sz w:val="22"/>
          <w:szCs w:val="22"/>
        </w:rPr>
        <w:t>http://</w:t>
      </w:r>
      <w:r w:rsidR="00FF7E24" w:rsidRPr="006C68DF">
        <w:rPr>
          <w:color w:val="000000" w:themeColor="text1"/>
          <w:sz w:val="22"/>
          <w:szCs w:val="22"/>
        </w:rPr>
        <w:t xml:space="preserve">www.feb-web.ru - Фундаментальная электронная библиотека «Русская литература и фольклор». </w:t>
      </w:r>
    </w:p>
    <w:p w:rsidR="00FF7E24" w:rsidRPr="006C68DF" w:rsidRDefault="00CA22BC" w:rsidP="00FF7E24">
      <w:pPr>
        <w:spacing w:after="0" w:line="240" w:lineRule="auto"/>
        <w:jc w:val="both"/>
        <w:rPr>
          <w:rFonts w:ascii="Times New Roman" w:hAnsi="Times New Roman" w:cs="Times New Roman"/>
          <w:color w:val="000000" w:themeColor="text1"/>
        </w:rPr>
      </w:pPr>
      <w:r w:rsidRPr="006C68DF">
        <w:rPr>
          <w:rFonts w:ascii="Times New Roman" w:hAnsi="Times New Roman" w:cs="Times New Roman"/>
          <w:color w:val="000000" w:themeColor="text1"/>
        </w:rPr>
        <w:t>http://</w:t>
      </w:r>
      <w:r w:rsidR="00FF7E24" w:rsidRPr="006C68DF">
        <w:rPr>
          <w:rFonts w:ascii="Times New Roman" w:hAnsi="Times New Roman" w:cs="Times New Roman"/>
          <w:color w:val="000000" w:themeColor="text1"/>
        </w:rPr>
        <w:t>www.myfhology.ru - Мифологическая энциклопедия.</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http://litera.edu.ru - Коллекция «Русская и зарубежная литература для школы» Российского общеобразовательного портала.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http://metlit.nm.ru - Методика преподавания литературы.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http://pisatel.org/old/ - Древнерусская литература.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http://profile-edu.ru/ - Профильное обучение в старшей школе.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http://slova.org.ru - Слова: поэзия Серебряного века. </w:t>
      </w:r>
    </w:p>
    <w:p w:rsidR="00EC6C2F" w:rsidRPr="006C68DF" w:rsidRDefault="00EC6C2F" w:rsidP="00EC6C2F">
      <w:pPr>
        <w:pStyle w:val="Default"/>
        <w:rPr>
          <w:color w:val="000000" w:themeColor="text1"/>
          <w:sz w:val="22"/>
          <w:szCs w:val="22"/>
        </w:rPr>
      </w:pPr>
      <w:r w:rsidRPr="006C68DF">
        <w:rPr>
          <w:color w:val="000000" w:themeColor="text1"/>
          <w:sz w:val="22"/>
          <w:szCs w:val="22"/>
        </w:rPr>
        <w:lastRenderedPageBreak/>
        <w:t xml:space="preserve">http://som.fio.ru/ - Сетевое объединение методистов.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http://www.aleksandrpushkin.net.ru - Пушкин Александр Сергеевич.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http://chehov.niv.ru/ - Чехов Антон Павлович.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http://www.belinskiy.net.ru - Белинский Виссарион Григорьевич.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http://www.bulgakov.ru - Булгаковская энциклопедия.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http://www.chernishevskiy.net.ru - Чернышевский Николай Гаврилович.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http://www.dobrolyubov.net.ru - Добролюбов Николай Александрович.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http://www.fdostoevsky.ru/ - Достоевский Федор Михайлович.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http://www.feb-web.ru - Фундаментальная электронная библиотека «Русская литература и фольклор».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http://www.fonvisin.net.ru - Фонвизин Денис Иванович.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http://www.foxdesign.ru/legend/ - Мифология Греции, Рима, Египта и Индии: иллюстрированная энциклопедия.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http://www.gercen.net.ru - Герцен Александр Иванович.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http://www.goncharov.spb.ru - Иван Александрович Гончаров.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http://www.griboedow.net.ru - Грибоедов Александр Сергеевич.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http://www.karamzin.net.ru - Карамзин Николай Михайлович.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http://www.krylov.net.ru - Крылов Иван Андреевич.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http://www.kuprin.org.ru - Куприн Александр Иванович.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http://www.lermontov.name/ - Лермонтов Михаил Юрьевич.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http://www.levtolstoy.org.ru - Толстой Лев Николаевич.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http://www.likt590.ru/project/museum/ - Виртуальный музей литературных героев.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http://nekrasov.niv.ru/ - Некрасов Николай Алексеевич.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http://www.domgogolya.ru/ - Гоголь Николай Васильевич.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http://www.ostrovskiy.org.ru - Островский Александр Николаевич.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http://www.prosv.ru/ebooks/Todorov_Literat_Olimpiadi/5.html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http://www.saltykov.net.ru - Салтыков-Щедрин Михаил Евграфович.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http://www.tolstoy.ru - Лев Толстой и «Ясная Поляна». </w:t>
      </w:r>
    </w:p>
    <w:p w:rsidR="00EC6C2F" w:rsidRPr="006C68DF" w:rsidRDefault="00EC6C2F" w:rsidP="00EC6C2F">
      <w:pPr>
        <w:pStyle w:val="Default"/>
        <w:rPr>
          <w:color w:val="000000" w:themeColor="text1"/>
          <w:sz w:val="22"/>
          <w:szCs w:val="22"/>
        </w:rPr>
      </w:pPr>
      <w:r w:rsidRPr="006C68DF">
        <w:rPr>
          <w:color w:val="000000" w:themeColor="text1"/>
          <w:sz w:val="22"/>
          <w:szCs w:val="22"/>
        </w:rPr>
        <w:t>http://www.turgenev.net.ru/ - Тургенев Иван Сергеевич.</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http://www.ug.ru/ - «Учительская газета».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http://www.zhukovskiy.net.ru - Жуковский Василий Андреевич.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http://bunin.niv.ru/ - Иван Алексеевич Бунин.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http://www.hrono.info/biograf/gorkyi.html - Максим Горький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http://www.slova.org.ru/esenin/index/ - Сергей Есенин.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http://www.ahmatova.ru/ - Анна Ахматова.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http://www.bulgakovmuseum.ru/ - Михаил Афанасьевич Булгаков . </w:t>
      </w:r>
    </w:p>
    <w:p w:rsidR="00EC6C2F" w:rsidRPr="006C68DF" w:rsidRDefault="00EC6C2F" w:rsidP="00EC6C2F">
      <w:pPr>
        <w:pStyle w:val="Default"/>
        <w:rPr>
          <w:color w:val="000000" w:themeColor="text1"/>
          <w:sz w:val="22"/>
          <w:szCs w:val="22"/>
        </w:rPr>
      </w:pPr>
      <w:r w:rsidRPr="006C68DF">
        <w:rPr>
          <w:color w:val="000000" w:themeColor="text1"/>
          <w:sz w:val="22"/>
          <w:szCs w:val="22"/>
        </w:rPr>
        <w:t xml:space="preserve">http://www.solgenizin.net.ru/ - Александр Исаевич Солженицын. </w:t>
      </w:r>
    </w:p>
    <w:p w:rsidR="00EC6C2F" w:rsidRPr="006C68DF" w:rsidRDefault="00EC6C2F" w:rsidP="00EC6C2F">
      <w:pPr>
        <w:spacing w:after="0" w:line="240" w:lineRule="auto"/>
        <w:jc w:val="both"/>
        <w:rPr>
          <w:rFonts w:ascii="Times New Roman" w:hAnsi="Times New Roman" w:cs="Times New Roman"/>
          <w:b/>
          <w:color w:val="000000" w:themeColor="text1"/>
        </w:rPr>
      </w:pPr>
      <w:r w:rsidRPr="006C68DF">
        <w:rPr>
          <w:rFonts w:ascii="Times New Roman" w:hAnsi="Times New Roman" w:cs="Times New Roman"/>
          <w:color w:val="000000" w:themeColor="text1"/>
        </w:rPr>
        <w:t>http://lit.1september.ru - Газета «Литература» и сайт для учителя «Я иду на урок литературы».</w:t>
      </w:r>
    </w:p>
    <w:p w:rsidR="005209EA" w:rsidRPr="006C68DF" w:rsidRDefault="00EC6C2F" w:rsidP="00EC6C2F">
      <w:pPr>
        <w:pStyle w:val="Default"/>
        <w:rPr>
          <w:color w:val="000000" w:themeColor="text1"/>
          <w:sz w:val="22"/>
          <w:szCs w:val="22"/>
        </w:rPr>
      </w:pPr>
      <w:r w:rsidRPr="006C68DF">
        <w:rPr>
          <w:color w:val="000000" w:themeColor="text1"/>
          <w:sz w:val="22"/>
          <w:szCs w:val="22"/>
        </w:rPr>
        <w:t>http://www.tutchev.com/ - Тютчев Федор Иванович</w:t>
      </w:r>
      <w:r w:rsidR="00B703BA" w:rsidRPr="006C68DF">
        <w:rPr>
          <w:color w:val="000000" w:themeColor="text1"/>
          <w:sz w:val="22"/>
          <w:szCs w:val="22"/>
        </w:rPr>
        <w:t>.</w:t>
      </w:r>
    </w:p>
    <w:p w:rsidR="00EC6C2F" w:rsidRPr="006C68DF" w:rsidRDefault="00EC6C2F" w:rsidP="00EC6C2F">
      <w:pPr>
        <w:pStyle w:val="Default"/>
        <w:rPr>
          <w:color w:val="323232"/>
          <w:sz w:val="22"/>
          <w:szCs w:val="22"/>
        </w:rPr>
      </w:pPr>
    </w:p>
    <w:p w:rsidR="00773821" w:rsidRDefault="00773821" w:rsidP="00EC6C2F">
      <w:pPr>
        <w:pStyle w:val="Default"/>
        <w:rPr>
          <w:color w:val="323232"/>
          <w:sz w:val="23"/>
          <w:szCs w:val="23"/>
        </w:rPr>
      </w:pPr>
    </w:p>
    <w:p w:rsidR="00773821" w:rsidRDefault="00773821"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394D25" w:rsidRDefault="00394D25" w:rsidP="00EC6C2F">
      <w:pPr>
        <w:pStyle w:val="Default"/>
        <w:rPr>
          <w:color w:val="323232"/>
          <w:sz w:val="23"/>
          <w:szCs w:val="23"/>
        </w:rPr>
      </w:pPr>
    </w:p>
    <w:p w:rsidR="00BF3B40" w:rsidRPr="00BF3B40" w:rsidRDefault="00BF3B40" w:rsidP="00BF3B40">
      <w:pPr>
        <w:pStyle w:val="Default"/>
        <w:jc w:val="center"/>
        <w:rPr>
          <w:b/>
          <w:color w:val="323232"/>
        </w:rPr>
      </w:pPr>
      <w:r w:rsidRPr="00BF3B40">
        <w:rPr>
          <w:b/>
          <w:color w:val="323232"/>
        </w:rPr>
        <w:lastRenderedPageBreak/>
        <w:t>КОНТРОЛЬ ПО РУССКОМУ ЯЗЫКУ И ЛИТЕРАТУРЕ</w:t>
      </w:r>
    </w:p>
    <w:p w:rsidR="00BA5922" w:rsidRDefault="00BA5922" w:rsidP="00B46504">
      <w:pPr>
        <w:pStyle w:val="Default"/>
        <w:jc w:val="both"/>
        <w:rPr>
          <w:color w:val="323232"/>
        </w:rPr>
      </w:pPr>
    </w:p>
    <w:p w:rsidR="009425B5" w:rsidRPr="00BA5922" w:rsidRDefault="009425B5" w:rsidP="00B46504">
      <w:pPr>
        <w:widowControl w:val="0"/>
        <w:spacing w:after="0" w:line="240" w:lineRule="auto"/>
        <w:ind w:firstLine="709"/>
        <w:jc w:val="both"/>
        <w:rPr>
          <w:rFonts w:ascii="Times New Roman" w:hAnsi="Times New Roman" w:cs="Times New Roman"/>
          <w:b/>
          <w:i/>
          <w:sz w:val="24"/>
          <w:szCs w:val="24"/>
        </w:rPr>
      </w:pPr>
      <w:r w:rsidRPr="00BA5922">
        <w:rPr>
          <w:rFonts w:ascii="Times New Roman" w:hAnsi="Times New Roman" w:cs="Times New Roman"/>
          <w:sz w:val="24"/>
          <w:szCs w:val="24"/>
        </w:rPr>
        <w:t xml:space="preserve">С целью осуществления контроля (промежуточного, итогового) целесообразно проведение следующего количества </w:t>
      </w:r>
      <w:r w:rsidRPr="00BA5922">
        <w:rPr>
          <w:rFonts w:ascii="Times New Roman" w:hAnsi="Times New Roman" w:cs="Times New Roman"/>
          <w:b/>
          <w:i/>
          <w:sz w:val="24"/>
          <w:szCs w:val="24"/>
        </w:rPr>
        <w:t>контрольных работ (из общего количества письменных работ):</w:t>
      </w:r>
    </w:p>
    <w:p w:rsidR="00BA5922" w:rsidRPr="00B46504" w:rsidRDefault="00BA5922" w:rsidP="00B46504">
      <w:pPr>
        <w:pStyle w:val="af"/>
        <w:spacing w:after="0" w:line="240" w:lineRule="auto"/>
        <w:jc w:val="both"/>
        <w:rPr>
          <w:rFonts w:ascii="Times New Roman" w:hAnsi="Times New Roman" w:cs="Times New Roman"/>
          <w:spacing w:val="-6"/>
          <w:sz w:val="16"/>
          <w:szCs w:val="16"/>
        </w:rPr>
      </w:pPr>
    </w:p>
    <w:p w:rsidR="00BA5922" w:rsidRPr="00BA5922" w:rsidRDefault="00BA5922" w:rsidP="00B46504">
      <w:pPr>
        <w:pStyle w:val="af"/>
        <w:spacing w:after="0" w:line="240" w:lineRule="auto"/>
        <w:ind w:left="0" w:firstLine="709"/>
        <w:jc w:val="both"/>
        <w:rPr>
          <w:rFonts w:ascii="Times New Roman" w:hAnsi="Times New Roman" w:cs="Times New Roman"/>
          <w:b/>
          <w:spacing w:val="-6"/>
          <w:sz w:val="24"/>
          <w:szCs w:val="24"/>
        </w:rPr>
      </w:pPr>
      <w:r w:rsidRPr="00BA5922">
        <w:rPr>
          <w:rFonts w:ascii="Times New Roman" w:hAnsi="Times New Roman" w:cs="Times New Roman"/>
          <w:b/>
          <w:spacing w:val="-6"/>
          <w:sz w:val="24"/>
          <w:szCs w:val="24"/>
        </w:rPr>
        <w:t>РУССКИЙ ЯЗЫК</w:t>
      </w:r>
    </w:p>
    <w:p w:rsidR="00BA5922" w:rsidRPr="00B46504" w:rsidRDefault="00BA5922" w:rsidP="00B46504">
      <w:pPr>
        <w:pStyle w:val="af"/>
        <w:spacing w:after="0" w:line="240" w:lineRule="auto"/>
        <w:ind w:left="0" w:firstLine="709"/>
        <w:jc w:val="both"/>
        <w:rPr>
          <w:rFonts w:ascii="Times New Roman" w:hAnsi="Times New Roman" w:cs="Times New Roman"/>
          <w:spacing w:val="-6"/>
          <w:sz w:val="16"/>
          <w:szCs w:val="16"/>
        </w:rPr>
      </w:pPr>
    </w:p>
    <w:tbl>
      <w:tblPr>
        <w:tblW w:w="10774" w:type="dxa"/>
        <w:tblInd w:w="-289" w:type="dxa"/>
        <w:tblLayout w:type="fixed"/>
        <w:tblLook w:val="01E0"/>
      </w:tblPr>
      <w:tblGrid>
        <w:gridCol w:w="4820"/>
        <w:gridCol w:w="851"/>
        <w:gridCol w:w="850"/>
        <w:gridCol w:w="851"/>
        <w:gridCol w:w="850"/>
        <w:gridCol w:w="851"/>
        <w:gridCol w:w="850"/>
        <w:gridCol w:w="851"/>
      </w:tblGrid>
      <w:tr w:rsidR="00AC1630" w:rsidRPr="00633456" w:rsidTr="002D69A2">
        <w:tc>
          <w:tcPr>
            <w:tcW w:w="4820" w:type="dxa"/>
            <w:vMerge w:val="restart"/>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center"/>
              <w:rPr>
                <w:rFonts w:ascii="Times New Roman" w:hAnsi="Times New Roman" w:cs="Times New Roman"/>
                <w:b/>
                <w:sz w:val="24"/>
                <w:szCs w:val="24"/>
              </w:rPr>
            </w:pPr>
            <w:r w:rsidRPr="00633456">
              <w:rPr>
                <w:rFonts w:ascii="Times New Roman" w:hAnsi="Times New Roman" w:cs="Times New Roman"/>
                <w:b/>
                <w:sz w:val="24"/>
                <w:szCs w:val="24"/>
              </w:rPr>
              <w:t>Уровень и количество часов, общее количество контрольных работ</w:t>
            </w:r>
          </w:p>
        </w:tc>
        <w:tc>
          <w:tcPr>
            <w:tcW w:w="5954" w:type="dxa"/>
            <w:gridSpan w:val="7"/>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jc w:val="center"/>
              <w:rPr>
                <w:rFonts w:ascii="Times New Roman" w:hAnsi="Times New Roman" w:cs="Times New Roman"/>
                <w:b/>
                <w:sz w:val="24"/>
                <w:szCs w:val="24"/>
              </w:rPr>
            </w:pPr>
            <w:r w:rsidRPr="00633456">
              <w:rPr>
                <w:rFonts w:ascii="Times New Roman" w:hAnsi="Times New Roman" w:cs="Times New Roman"/>
                <w:b/>
                <w:sz w:val="24"/>
                <w:szCs w:val="24"/>
              </w:rPr>
              <w:t>Количество письменных работ по классам</w:t>
            </w:r>
          </w:p>
        </w:tc>
      </w:tr>
      <w:tr w:rsidR="00AC1630" w:rsidRPr="00633456" w:rsidTr="002D69A2">
        <w:tc>
          <w:tcPr>
            <w:tcW w:w="4820" w:type="dxa"/>
            <w:vMerge/>
            <w:tcBorders>
              <w:top w:val="single" w:sz="4" w:space="0" w:color="auto"/>
              <w:left w:val="single" w:sz="4" w:space="0" w:color="auto"/>
              <w:bottom w:val="single" w:sz="4" w:space="0" w:color="auto"/>
              <w:right w:val="single" w:sz="4" w:space="0" w:color="auto"/>
            </w:tcBorders>
            <w:vAlign w:val="center"/>
          </w:tcPr>
          <w:p w:rsidR="00AC1630" w:rsidRPr="00633456" w:rsidRDefault="00AC1630" w:rsidP="00FC47AF">
            <w:pPr>
              <w:spacing w:after="0"/>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5 кл.</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6 кл.</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7 кл.</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8 кл.</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sz w:val="24"/>
                <w:szCs w:val="24"/>
              </w:rPr>
            </w:pPr>
            <w:r w:rsidRPr="00633456">
              <w:rPr>
                <w:rFonts w:ascii="Times New Roman" w:hAnsi="Times New Roman" w:cs="Times New Roman"/>
                <w:b/>
                <w:sz w:val="24"/>
                <w:szCs w:val="24"/>
              </w:rPr>
              <w:t>9 кл.</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10 кл.</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AC1630">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11 кл.</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b/>
                <w:sz w:val="24"/>
                <w:szCs w:val="24"/>
              </w:rPr>
            </w:pPr>
            <w:r w:rsidRPr="00633456">
              <w:rPr>
                <w:rFonts w:ascii="Times New Roman" w:hAnsi="Times New Roman" w:cs="Times New Roman"/>
                <w:b/>
                <w:sz w:val="24"/>
                <w:szCs w:val="24"/>
              </w:rPr>
              <w:t>С русским языком обучения</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6</w:t>
            </w:r>
            <w:r w:rsidR="00B3799B" w:rsidRPr="00633456">
              <w:rPr>
                <w:rFonts w:ascii="Times New Roman" w:hAnsi="Times New Roman" w:cs="Times New Roman"/>
                <w:sz w:val="24"/>
                <w:szCs w:val="24"/>
              </w:rPr>
              <w:t>ч/н</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6</w:t>
            </w:r>
            <w:r w:rsidR="00B3799B"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4</w:t>
            </w:r>
            <w:r w:rsidR="00B3799B" w:rsidRPr="00633456">
              <w:rPr>
                <w:rFonts w:ascii="Times New Roman" w:hAnsi="Times New Roman" w:cs="Times New Roman"/>
                <w:sz w:val="24"/>
                <w:szCs w:val="24"/>
              </w:rPr>
              <w:t>ч/н</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3</w:t>
            </w:r>
            <w:r w:rsidR="00B3799B"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2</w:t>
            </w:r>
            <w:r w:rsidR="00B3799B" w:rsidRPr="00633456">
              <w:rPr>
                <w:rFonts w:ascii="Times New Roman" w:hAnsi="Times New Roman" w:cs="Times New Roman"/>
                <w:sz w:val="24"/>
                <w:szCs w:val="24"/>
              </w:rPr>
              <w:t>ч/н</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1</w:t>
            </w:r>
            <w:r w:rsidR="00B3799B"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1</w:t>
            </w:r>
            <w:r w:rsidR="00B3799B" w:rsidRPr="00633456">
              <w:rPr>
                <w:rFonts w:ascii="Times New Roman" w:hAnsi="Times New Roman" w:cs="Times New Roman"/>
                <w:sz w:val="24"/>
                <w:szCs w:val="24"/>
              </w:rPr>
              <w:t>ч/н</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Диктант</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08"/>
              <w:jc w:val="center"/>
              <w:rPr>
                <w:rFonts w:ascii="Times New Roman" w:hAnsi="Times New Roman" w:cs="Times New Roman"/>
                <w:sz w:val="24"/>
                <w:szCs w:val="24"/>
              </w:rPr>
            </w:pPr>
            <w:r w:rsidRPr="00633456">
              <w:rPr>
                <w:rFonts w:ascii="Times New Roman" w:hAnsi="Times New Roman" w:cs="Times New Roman"/>
                <w:sz w:val="24"/>
                <w:szCs w:val="24"/>
              </w:rPr>
              <w:t>2</w:t>
            </w:r>
          </w:p>
        </w:tc>
      </w:tr>
      <w:tr w:rsidR="00BC5170" w:rsidRPr="00633456" w:rsidTr="002D69A2">
        <w:tc>
          <w:tcPr>
            <w:tcW w:w="4820"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Словарный диктант</w:t>
            </w:r>
          </w:p>
        </w:tc>
        <w:tc>
          <w:tcPr>
            <w:tcW w:w="851"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C5170" w:rsidRPr="00633456" w:rsidRDefault="009716AF" w:rsidP="00FC47AF">
            <w:pPr>
              <w:spacing w:after="0"/>
              <w:ind w:left="-108"/>
              <w:jc w:val="center"/>
              <w:rPr>
                <w:rFonts w:ascii="Times New Roman" w:hAnsi="Times New Roman" w:cs="Times New Roman"/>
                <w:sz w:val="24"/>
                <w:szCs w:val="24"/>
              </w:rPr>
            </w:pPr>
            <w:r w:rsidRPr="00633456">
              <w:rPr>
                <w:rFonts w:ascii="Times New Roman" w:hAnsi="Times New Roman" w:cs="Times New Roman"/>
                <w:sz w:val="24"/>
                <w:szCs w:val="24"/>
              </w:rPr>
              <w:t>1</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C83220" w:rsidP="00C83220">
            <w:pPr>
              <w:spacing w:after="0"/>
              <w:ind w:left="-113"/>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08"/>
              <w:jc w:val="center"/>
              <w:rPr>
                <w:rFonts w:ascii="Times New Roman" w:hAnsi="Times New Roman" w:cs="Times New Roman"/>
                <w:sz w:val="24"/>
                <w:szCs w:val="24"/>
              </w:rPr>
            </w:pPr>
            <w:r w:rsidRPr="00633456">
              <w:rPr>
                <w:rFonts w:ascii="Times New Roman" w:hAnsi="Times New Roman" w:cs="Times New Roman"/>
                <w:sz w:val="24"/>
                <w:szCs w:val="24"/>
              </w:rPr>
              <w:t>4</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Изложение</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F1F76"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F1F76"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F1F76"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08"/>
              <w:jc w:val="center"/>
              <w:rPr>
                <w:rFonts w:ascii="Times New Roman" w:hAnsi="Times New Roman" w:cs="Times New Roman"/>
                <w:sz w:val="24"/>
                <w:szCs w:val="24"/>
              </w:rPr>
            </w:pPr>
            <w:r w:rsidRPr="00633456">
              <w:rPr>
                <w:rFonts w:ascii="Times New Roman" w:hAnsi="Times New Roman" w:cs="Times New Roman"/>
                <w:sz w:val="24"/>
                <w:szCs w:val="24"/>
              </w:rPr>
              <w:t>3</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Сочинение</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108"/>
              <w:jc w:val="center"/>
              <w:rPr>
                <w:rFonts w:ascii="Times New Roman" w:hAnsi="Times New Roman" w:cs="Times New Roman"/>
                <w:sz w:val="24"/>
                <w:szCs w:val="24"/>
              </w:rPr>
            </w:pPr>
            <w:r>
              <w:rPr>
                <w:rFonts w:ascii="Times New Roman" w:hAnsi="Times New Roman" w:cs="Times New Roman"/>
                <w:sz w:val="24"/>
                <w:szCs w:val="24"/>
              </w:rPr>
              <w:t>3</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b/>
                <w:sz w:val="24"/>
                <w:szCs w:val="24"/>
              </w:rPr>
            </w:pPr>
            <w:r w:rsidRPr="00633456">
              <w:rPr>
                <w:rFonts w:ascii="Times New Roman" w:hAnsi="Times New Roman" w:cs="Times New Roman"/>
                <w:b/>
                <w:sz w:val="24"/>
                <w:szCs w:val="24"/>
              </w:rPr>
              <w:t xml:space="preserve">Профильный </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08"/>
              <w:jc w:val="center"/>
              <w:rPr>
                <w:rFonts w:ascii="Times New Roman" w:hAnsi="Times New Roman" w:cs="Times New Roman"/>
                <w:b/>
                <w:sz w:val="24"/>
                <w:szCs w:val="24"/>
              </w:rPr>
            </w:pP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4F0DA5" w:rsidP="004F0DA5">
            <w:pPr>
              <w:spacing w:after="0"/>
              <w:ind w:left="-113"/>
              <w:jc w:val="both"/>
              <w:rPr>
                <w:rFonts w:ascii="Times New Roman" w:hAnsi="Times New Roman" w:cs="Times New Roman"/>
                <w:b/>
                <w:i/>
                <w:sz w:val="24"/>
                <w:szCs w:val="24"/>
              </w:rPr>
            </w:pPr>
            <w:r w:rsidRPr="00633456">
              <w:rPr>
                <w:rFonts w:ascii="Times New Roman" w:hAnsi="Times New Roman" w:cs="Times New Roman"/>
                <w:b/>
                <w:i/>
                <w:sz w:val="24"/>
                <w:szCs w:val="24"/>
              </w:rPr>
              <w:t>Социально-г</w:t>
            </w:r>
            <w:r w:rsidR="00AC1630" w:rsidRPr="00633456">
              <w:rPr>
                <w:rFonts w:ascii="Times New Roman" w:hAnsi="Times New Roman" w:cs="Times New Roman"/>
                <w:b/>
                <w:i/>
                <w:sz w:val="24"/>
                <w:szCs w:val="24"/>
              </w:rPr>
              <w:t>уманитарный</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A768D8">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3</w:t>
            </w:r>
            <w:r w:rsidR="00A768D8"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A768D8">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3</w:t>
            </w:r>
            <w:r w:rsidR="00A768D8" w:rsidRPr="00633456">
              <w:rPr>
                <w:rFonts w:ascii="Times New Roman" w:hAnsi="Times New Roman" w:cs="Times New Roman"/>
                <w:sz w:val="24"/>
                <w:szCs w:val="24"/>
              </w:rPr>
              <w:t>ч/н</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b/>
                <w:i/>
                <w:sz w:val="24"/>
                <w:szCs w:val="24"/>
              </w:rPr>
            </w:pPr>
            <w:r w:rsidRPr="00633456">
              <w:rPr>
                <w:rFonts w:ascii="Times New Roman" w:hAnsi="Times New Roman" w:cs="Times New Roman"/>
                <w:b/>
                <w:i/>
                <w:sz w:val="24"/>
                <w:szCs w:val="24"/>
              </w:rPr>
              <w:t>Филологический</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A768D8">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3</w:t>
            </w:r>
            <w:r w:rsidR="00A768D8"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A768D8">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3</w:t>
            </w:r>
            <w:r w:rsidR="00A768D8" w:rsidRPr="00633456">
              <w:rPr>
                <w:rFonts w:ascii="Times New Roman" w:hAnsi="Times New Roman" w:cs="Times New Roman"/>
                <w:sz w:val="24"/>
                <w:szCs w:val="24"/>
              </w:rPr>
              <w:t>ч/н</w:t>
            </w:r>
          </w:p>
        </w:tc>
      </w:tr>
      <w:tr w:rsidR="006E443D" w:rsidRPr="00633456" w:rsidTr="002D69A2">
        <w:tc>
          <w:tcPr>
            <w:tcW w:w="4820" w:type="dxa"/>
            <w:tcBorders>
              <w:top w:val="single" w:sz="4" w:space="0" w:color="auto"/>
              <w:left w:val="single" w:sz="4" w:space="0" w:color="auto"/>
              <w:bottom w:val="single" w:sz="4" w:space="0" w:color="auto"/>
              <w:right w:val="single" w:sz="4" w:space="0" w:color="auto"/>
            </w:tcBorders>
          </w:tcPr>
          <w:p w:rsidR="006E443D" w:rsidRPr="006E443D" w:rsidRDefault="006E443D" w:rsidP="00FC47AF">
            <w:pPr>
              <w:spacing w:after="0"/>
              <w:ind w:left="-113"/>
              <w:jc w:val="both"/>
              <w:rPr>
                <w:rFonts w:ascii="Times New Roman" w:hAnsi="Times New Roman" w:cs="Times New Roman"/>
                <w:sz w:val="24"/>
                <w:szCs w:val="24"/>
              </w:rPr>
            </w:pPr>
            <w:r w:rsidRPr="006E443D">
              <w:rPr>
                <w:rFonts w:ascii="Times New Roman" w:hAnsi="Times New Roman" w:cs="Times New Roman"/>
                <w:sz w:val="24"/>
                <w:szCs w:val="24"/>
              </w:rPr>
              <w:t>Диктант</w:t>
            </w: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E443D" w:rsidRPr="006E443D" w:rsidRDefault="006E443D" w:rsidP="006E443D">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E443D" w:rsidRPr="006E443D" w:rsidRDefault="006E443D" w:rsidP="006E443D">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3</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6E443D">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Контрольн</w:t>
            </w:r>
            <w:r w:rsidR="006E443D">
              <w:rPr>
                <w:rFonts w:ascii="Times New Roman" w:hAnsi="Times New Roman" w:cs="Times New Roman"/>
                <w:sz w:val="24"/>
                <w:szCs w:val="24"/>
              </w:rPr>
              <w:t>ая работа</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6E443D">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6E443D">
            <w:pPr>
              <w:spacing w:after="0"/>
              <w:ind w:left="-108" w:right="-108"/>
              <w:jc w:val="center"/>
              <w:rPr>
                <w:rFonts w:ascii="Times New Roman" w:hAnsi="Times New Roman" w:cs="Times New Roman"/>
                <w:sz w:val="24"/>
                <w:szCs w:val="24"/>
              </w:rPr>
            </w:pPr>
            <w:r w:rsidRPr="00633456">
              <w:rPr>
                <w:rFonts w:ascii="Times New Roman" w:hAnsi="Times New Roman" w:cs="Times New Roman"/>
                <w:sz w:val="24"/>
                <w:szCs w:val="24"/>
              </w:rPr>
              <w:t>4</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Сочинение</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6E443D">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6E443D">
            <w:pPr>
              <w:spacing w:after="0"/>
              <w:ind w:left="-108" w:right="-108"/>
              <w:jc w:val="center"/>
              <w:rPr>
                <w:rFonts w:ascii="Times New Roman" w:hAnsi="Times New Roman" w:cs="Times New Roman"/>
                <w:sz w:val="24"/>
                <w:szCs w:val="24"/>
              </w:rPr>
            </w:pPr>
            <w:r w:rsidRPr="00633456">
              <w:rPr>
                <w:rFonts w:ascii="Times New Roman" w:hAnsi="Times New Roman" w:cs="Times New Roman"/>
                <w:sz w:val="24"/>
                <w:szCs w:val="24"/>
              </w:rPr>
              <w:t>4</w:t>
            </w:r>
          </w:p>
        </w:tc>
      </w:tr>
      <w:tr w:rsidR="006E443D" w:rsidRPr="00633456" w:rsidTr="002D69A2">
        <w:tc>
          <w:tcPr>
            <w:tcW w:w="4820"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113"/>
              <w:jc w:val="both"/>
              <w:rPr>
                <w:rFonts w:ascii="Times New Roman" w:hAnsi="Times New Roman" w:cs="Times New Roman"/>
                <w:sz w:val="24"/>
                <w:szCs w:val="24"/>
              </w:rPr>
            </w:pPr>
            <w:r>
              <w:rPr>
                <w:rFonts w:ascii="Times New Roman" w:hAnsi="Times New Roman" w:cs="Times New Roman"/>
                <w:sz w:val="24"/>
                <w:szCs w:val="24"/>
              </w:rPr>
              <w:t>Изложение</w:t>
            </w: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FC47AF">
            <w:pPr>
              <w:spacing w:after="0"/>
              <w:ind w:left="283"/>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E443D" w:rsidRPr="00633456" w:rsidRDefault="006E443D" w:rsidP="006E443D">
            <w:pPr>
              <w:spacing w:after="0"/>
              <w:ind w:left="283"/>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E443D" w:rsidRPr="00633456" w:rsidRDefault="006E443D" w:rsidP="006E443D">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4</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b/>
                <w:sz w:val="24"/>
                <w:szCs w:val="24"/>
              </w:rPr>
            </w:pPr>
            <w:r w:rsidRPr="00633456">
              <w:rPr>
                <w:rFonts w:ascii="Times New Roman" w:hAnsi="Times New Roman" w:cs="Times New Roman"/>
                <w:b/>
                <w:sz w:val="24"/>
                <w:szCs w:val="24"/>
              </w:rPr>
              <w:t>С родным (нерусским) языком обучения</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5</w:t>
            </w:r>
            <w:r w:rsidR="00B3799B" w:rsidRPr="00633456">
              <w:rPr>
                <w:rFonts w:ascii="Times New Roman" w:hAnsi="Times New Roman" w:cs="Times New Roman"/>
                <w:sz w:val="24"/>
                <w:szCs w:val="24"/>
              </w:rPr>
              <w:t>ч/н</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5</w:t>
            </w:r>
            <w:r w:rsidR="00B3799B"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3</w:t>
            </w:r>
            <w:r w:rsidR="00B3799B" w:rsidRPr="00633456">
              <w:rPr>
                <w:rFonts w:ascii="Times New Roman" w:hAnsi="Times New Roman" w:cs="Times New Roman"/>
                <w:sz w:val="24"/>
                <w:szCs w:val="24"/>
              </w:rPr>
              <w:t>ч/н</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2</w:t>
            </w:r>
            <w:r w:rsidR="00B3799B"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2</w:t>
            </w:r>
            <w:r w:rsidR="00B3799B" w:rsidRPr="00633456">
              <w:rPr>
                <w:rFonts w:ascii="Times New Roman" w:hAnsi="Times New Roman" w:cs="Times New Roman"/>
                <w:sz w:val="24"/>
                <w:szCs w:val="24"/>
              </w:rPr>
              <w:t>ч/н</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1</w:t>
            </w:r>
            <w:r w:rsidR="00B3799B" w:rsidRPr="00633456">
              <w:rPr>
                <w:rFonts w:ascii="Times New Roman" w:hAnsi="Times New Roman" w:cs="Times New Roman"/>
                <w:sz w:val="24"/>
                <w:szCs w:val="24"/>
              </w:rPr>
              <w:t>ч/н</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B3799B">
            <w:pPr>
              <w:spacing w:after="0"/>
              <w:ind w:left="-108"/>
              <w:jc w:val="center"/>
              <w:rPr>
                <w:rFonts w:ascii="Times New Roman" w:hAnsi="Times New Roman" w:cs="Times New Roman"/>
                <w:b/>
                <w:sz w:val="24"/>
                <w:szCs w:val="24"/>
              </w:rPr>
            </w:pPr>
            <w:r w:rsidRPr="00633456">
              <w:rPr>
                <w:rFonts w:ascii="Times New Roman" w:hAnsi="Times New Roman" w:cs="Times New Roman"/>
                <w:b/>
                <w:sz w:val="24"/>
                <w:szCs w:val="24"/>
              </w:rPr>
              <w:t>1</w:t>
            </w:r>
            <w:r w:rsidR="00B3799B" w:rsidRPr="00633456">
              <w:rPr>
                <w:rFonts w:ascii="Times New Roman" w:hAnsi="Times New Roman" w:cs="Times New Roman"/>
                <w:sz w:val="24"/>
                <w:szCs w:val="24"/>
              </w:rPr>
              <w:t>ч/н</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113"/>
              <w:jc w:val="both"/>
              <w:rPr>
                <w:rFonts w:ascii="Times New Roman" w:hAnsi="Times New Roman" w:cs="Times New Roman"/>
                <w:sz w:val="24"/>
                <w:szCs w:val="24"/>
              </w:rPr>
            </w:pPr>
            <w:r>
              <w:rPr>
                <w:rFonts w:ascii="Times New Roman" w:hAnsi="Times New Roman" w:cs="Times New Roman"/>
                <w:sz w:val="24"/>
                <w:szCs w:val="24"/>
              </w:rPr>
              <w:t>Диктант</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08"/>
              <w:jc w:val="center"/>
              <w:rPr>
                <w:rFonts w:ascii="Times New Roman" w:hAnsi="Times New Roman" w:cs="Times New Roman"/>
                <w:sz w:val="24"/>
                <w:szCs w:val="24"/>
              </w:rPr>
            </w:pPr>
            <w:r w:rsidRPr="00633456">
              <w:rPr>
                <w:rFonts w:ascii="Times New Roman" w:hAnsi="Times New Roman" w:cs="Times New Roman"/>
                <w:sz w:val="24"/>
                <w:szCs w:val="24"/>
              </w:rPr>
              <w:t>2</w:t>
            </w:r>
          </w:p>
        </w:tc>
      </w:tr>
      <w:tr w:rsidR="00C83220" w:rsidRPr="00633456" w:rsidTr="002D69A2">
        <w:tc>
          <w:tcPr>
            <w:tcW w:w="4820"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113"/>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3220" w:rsidRPr="00633456" w:rsidRDefault="00C83220" w:rsidP="00FC47AF">
            <w:pPr>
              <w:spacing w:after="0"/>
              <w:ind w:left="-108"/>
              <w:jc w:val="center"/>
              <w:rPr>
                <w:rFonts w:ascii="Times New Roman" w:hAnsi="Times New Roman" w:cs="Times New Roman"/>
                <w:sz w:val="24"/>
                <w:szCs w:val="24"/>
              </w:rPr>
            </w:pPr>
            <w:r>
              <w:rPr>
                <w:rFonts w:ascii="Times New Roman" w:hAnsi="Times New Roman" w:cs="Times New Roman"/>
                <w:sz w:val="24"/>
                <w:szCs w:val="24"/>
              </w:rPr>
              <w:t>4</w:t>
            </w:r>
          </w:p>
        </w:tc>
      </w:tr>
      <w:tr w:rsidR="009716AF" w:rsidRPr="00633456" w:rsidTr="002D69A2">
        <w:tc>
          <w:tcPr>
            <w:tcW w:w="4820"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Словарный диктант</w:t>
            </w:r>
          </w:p>
        </w:tc>
        <w:tc>
          <w:tcPr>
            <w:tcW w:w="851"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716AF" w:rsidRPr="00633456" w:rsidRDefault="009716AF" w:rsidP="00FC47AF">
            <w:pPr>
              <w:spacing w:after="0"/>
              <w:ind w:left="-108"/>
              <w:jc w:val="center"/>
              <w:rPr>
                <w:rFonts w:ascii="Times New Roman" w:hAnsi="Times New Roman" w:cs="Times New Roman"/>
                <w:sz w:val="24"/>
                <w:szCs w:val="24"/>
              </w:rPr>
            </w:pPr>
            <w:r w:rsidRPr="00633456">
              <w:rPr>
                <w:rFonts w:ascii="Times New Roman" w:hAnsi="Times New Roman" w:cs="Times New Roman"/>
                <w:sz w:val="24"/>
                <w:szCs w:val="24"/>
              </w:rPr>
              <w:t>1</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Изложение</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283"/>
              <w:jc w:val="both"/>
              <w:rPr>
                <w:rFonts w:ascii="Times New Roman" w:hAnsi="Times New Roman" w:cs="Times New Roman"/>
                <w:sz w:val="24"/>
                <w:szCs w:val="24"/>
              </w:rPr>
            </w:pPr>
            <w:r w:rsidRPr="006334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108"/>
              <w:jc w:val="center"/>
              <w:rPr>
                <w:rFonts w:ascii="Times New Roman" w:hAnsi="Times New Roman" w:cs="Times New Roman"/>
                <w:sz w:val="24"/>
                <w:szCs w:val="24"/>
              </w:rPr>
            </w:pPr>
            <w:r>
              <w:rPr>
                <w:rFonts w:ascii="Times New Roman" w:hAnsi="Times New Roman" w:cs="Times New Roman"/>
                <w:sz w:val="24"/>
                <w:szCs w:val="24"/>
              </w:rPr>
              <w:t>3</w:t>
            </w:r>
          </w:p>
        </w:tc>
      </w:tr>
      <w:tr w:rsidR="00AC1630" w:rsidRPr="00633456" w:rsidTr="002D69A2">
        <w:tc>
          <w:tcPr>
            <w:tcW w:w="4820" w:type="dxa"/>
            <w:tcBorders>
              <w:top w:val="single" w:sz="4" w:space="0" w:color="auto"/>
              <w:left w:val="single" w:sz="4" w:space="0" w:color="auto"/>
              <w:bottom w:val="single" w:sz="4" w:space="0" w:color="auto"/>
              <w:right w:val="single" w:sz="4" w:space="0" w:color="auto"/>
            </w:tcBorders>
          </w:tcPr>
          <w:p w:rsidR="00AC1630" w:rsidRPr="00633456" w:rsidRDefault="00AC1630" w:rsidP="00FC47AF">
            <w:pPr>
              <w:spacing w:after="0"/>
              <w:ind w:left="-113"/>
              <w:jc w:val="both"/>
              <w:rPr>
                <w:rFonts w:ascii="Times New Roman" w:hAnsi="Times New Roman" w:cs="Times New Roman"/>
                <w:sz w:val="24"/>
                <w:szCs w:val="24"/>
              </w:rPr>
            </w:pPr>
            <w:r w:rsidRPr="00633456">
              <w:rPr>
                <w:rFonts w:ascii="Times New Roman" w:hAnsi="Times New Roman" w:cs="Times New Roman"/>
                <w:sz w:val="24"/>
                <w:szCs w:val="24"/>
              </w:rPr>
              <w:t>Сочинение</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C83220"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283"/>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C1630" w:rsidRPr="00633456" w:rsidRDefault="00633456" w:rsidP="00FC47AF">
            <w:pPr>
              <w:spacing w:after="0"/>
              <w:ind w:left="-108"/>
              <w:jc w:val="center"/>
              <w:rPr>
                <w:rFonts w:ascii="Times New Roman" w:hAnsi="Times New Roman" w:cs="Times New Roman"/>
                <w:sz w:val="24"/>
                <w:szCs w:val="24"/>
              </w:rPr>
            </w:pPr>
            <w:r>
              <w:rPr>
                <w:rFonts w:ascii="Times New Roman" w:hAnsi="Times New Roman" w:cs="Times New Roman"/>
                <w:sz w:val="24"/>
                <w:szCs w:val="24"/>
              </w:rPr>
              <w:t>4</w:t>
            </w:r>
          </w:p>
        </w:tc>
      </w:tr>
    </w:tbl>
    <w:p w:rsidR="00BA5922" w:rsidRPr="00B46504" w:rsidRDefault="00BA5922" w:rsidP="00BA5922">
      <w:pPr>
        <w:pStyle w:val="af"/>
        <w:spacing w:after="0"/>
        <w:ind w:left="0" w:firstLine="709"/>
        <w:jc w:val="both"/>
        <w:rPr>
          <w:rFonts w:ascii="Times New Roman" w:hAnsi="Times New Roman" w:cs="Times New Roman"/>
          <w:spacing w:val="-6"/>
          <w:sz w:val="16"/>
          <w:szCs w:val="16"/>
        </w:rPr>
      </w:pPr>
    </w:p>
    <w:p w:rsidR="00BA5922" w:rsidRPr="00BA5922" w:rsidRDefault="00BA5922" w:rsidP="00BA5922">
      <w:pPr>
        <w:pStyle w:val="af"/>
        <w:spacing w:after="0"/>
        <w:ind w:left="0" w:firstLine="709"/>
        <w:jc w:val="both"/>
        <w:rPr>
          <w:rFonts w:ascii="Times New Roman" w:hAnsi="Times New Roman" w:cs="Times New Roman"/>
          <w:b/>
          <w:spacing w:val="-6"/>
          <w:sz w:val="24"/>
          <w:szCs w:val="24"/>
        </w:rPr>
      </w:pPr>
      <w:r w:rsidRPr="00BA5922">
        <w:rPr>
          <w:rFonts w:ascii="Times New Roman" w:hAnsi="Times New Roman" w:cs="Times New Roman"/>
          <w:b/>
          <w:spacing w:val="-6"/>
          <w:sz w:val="24"/>
          <w:szCs w:val="24"/>
        </w:rPr>
        <w:t>ЛИТЕРАТУРА</w:t>
      </w:r>
    </w:p>
    <w:p w:rsidR="00BA5922" w:rsidRPr="00B46504" w:rsidRDefault="00BA5922" w:rsidP="00BA5922">
      <w:pPr>
        <w:pStyle w:val="af"/>
        <w:spacing w:after="0"/>
        <w:ind w:left="0" w:firstLine="709"/>
        <w:jc w:val="both"/>
        <w:rPr>
          <w:rFonts w:ascii="Times New Roman" w:hAnsi="Times New Roman" w:cs="Times New Roman"/>
          <w:spacing w:val="-6"/>
          <w:sz w:val="16"/>
          <w:szCs w:val="16"/>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5"/>
        <w:gridCol w:w="851"/>
        <w:gridCol w:w="850"/>
        <w:gridCol w:w="851"/>
        <w:gridCol w:w="850"/>
        <w:gridCol w:w="851"/>
        <w:gridCol w:w="850"/>
        <w:gridCol w:w="851"/>
      </w:tblGrid>
      <w:tr w:rsidR="00BA5922" w:rsidRPr="00633456" w:rsidTr="002D69A2">
        <w:trPr>
          <w:jc w:val="center"/>
        </w:trPr>
        <w:tc>
          <w:tcPr>
            <w:tcW w:w="4815" w:type="dxa"/>
            <w:vMerge w:val="restart"/>
          </w:tcPr>
          <w:p w:rsidR="00BA5922" w:rsidRPr="00633456" w:rsidRDefault="00BA5922" w:rsidP="00B3799B">
            <w:pPr>
              <w:pStyle w:val="13"/>
              <w:ind w:firstLine="0"/>
              <w:jc w:val="center"/>
              <w:rPr>
                <w:b/>
                <w:color w:val="auto"/>
                <w:sz w:val="24"/>
                <w:szCs w:val="24"/>
              </w:rPr>
            </w:pPr>
            <w:r w:rsidRPr="00633456">
              <w:rPr>
                <w:b/>
                <w:bCs/>
                <w:color w:val="auto"/>
                <w:sz w:val="24"/>
                <w:szCs w:val="24"/>
              </w:rPr>
              <w:t>Виды письменных работ по уровням обучения</w:t>
            </w:r>
          </w:p>
        </w:tc>
        <w:tc>
          <w:tcPr>
            <w:tcW w:w="5954" w:type="dxa"/>
            <w:gridSpan w:val="7"/>
          </w:tcPr>
          <w:p w:rsidR="00BA5922" w:rsidRPr="00633456" w:rsidRDefault="00BA5922" w:rsidP="00FC47AF">
            <w:pPr>
              <w:pStyle w:val="13"/>
              <w:ind w:firstLine="0"/>
              <w:jc w:val="center"/>
              <w:rPr>
                <w:b/>
                <w:color w:val="auto"/>
                <w:sz w:val="24"/>
                <w:szCs w:val="24"/>
              </w:rPr>
            </w:pPr>
            <w:r w:rsidRPr="00633456">
              <w:rPr>
                <w:b/>
                <w:color w:val="auto"/>
                <w:sz w:val="24"/>
                <w:szCs w:val="24"/>
              </w:rPr>
              <w:t>Количество письменных работ по классам</w:t>
            </w:r>
          </w:p>
        </w:tc>
      </w:tr>
      <w:tr w:rsidR="00B3799B" w:rsidRPr="00633456" w:rsidTr="002D69A2">
        <w:trPr>
          <w:jc w:val="center"/>
        </w:trPr>
        <w:tc>
          <w:tcPr>
            <w:tcW w:w="4815" w:type="dxa"/>
            <w:vMerge/>
          </w:tcPr>
          <w:p w:rsidR="00BA5922" w:rsidRPr="00633456" w:rsidRDefault="00BA5922" w:rsidP="00FC47AF">
            <w:pPr>
              <w:pStyle w:val="13"/>
              <w:ind w:firstLine="0"/>
              <w:jc w:val="right"/>
              <w:rPr>
                <w:b/>
                <w:color w:val="auto"/>
                <w:sz w:val="24"/>
                <w:szCs w:val="24"/>
              </w:rPr>
            </w:pPr>
          </w:p>
        </w:tc>
        <w:tc>
          <w:tcPr>
            <w:tcW w:w="851" w:type="dxa"/>
          </w:tcPr>
          <w:p w:rsidR="00BA5922" w:rsidRPr="00633456" w:rsidRDefault="00BA5922" w:rsidP="00FC47AF">
            <w:pPr>
              <w:pStyle w:val="13"/>
              <w:ind w:firstLine="0"/>
              <w:jc w:val="center"/>
              <w:rPr>
                <w:b/>
                <w:color w:val="auto"/>
                <w:sz w:val="24"/>
                <w:szCs w:val="24"/>
              </w:rPr>
            </w:pPr>
            <w:r w:rsidRPr="00633456">
              <w:rPr>
                <w:b/>
                <w:color w:val="auto"/>
                <w:sz w:val="24"/>
                <w:szCs w:val="24"/>
              </w:rPr>
              <w:t>5 кл.</w:t>
            </w:r>
          </w:p>
        </w:tc>
        <w:tc>
          <w:tcPr>
            <w:tcW w:w="850" w:type="dxa"/>
          </w:tcPr>
          <w:p w:rsidR="00BA5922" w:rsidRPr="00633456" w:rsidRDefault="00BA5922" w:rsidP="00FC47AF">
            <w:pPr>
              <w:pStyle w:val="13"/>
              <w:ind w:firstLine="0"/>
              <w:jc w:val="center"/>
              <w:rPr>
                <w:b/>
                <w:color w:val="auto"/>
                <w:sz w:val="24"/>
                <w:szCs w:val="24"/>
              </w:rPr>
            </w:pPr>
            <w:r w:rsidRPr="00633456">
              <w:rPr>
                <w:b/>
                <w:color w:val="auto"/>
                <w:sz w:val="24"/>
                <w:szCs w:val="24"/>
              </w:rPr>
              <w:t>6 кл.</w:t>
            </w:r>
          </w:p>
        </w:tc>
        <w:tc>
          <w:tcPr>
            <w:tcW w:w="851" w:type="dxa"/>
          </w:tcPr>
          <w:p w:rsidR="00BA5922" w:rsidRPr="00633456" w:rsidRDefault="00BA5922" w:rsidP="00FC47AF">
            <w:pPr>
              <w:pStyle w:val="13"/>
              <w:ind w:firstLine="0"/>
              <w:jc w:val="center"/>
              <w:rPr>
                <w:b/>
                <w:color w:val="auto"/>
                <w:sz w:val="24"/>
                <w:szCs w:val="24"/>
              </w:rPr>
            </w:pPr>
            <w:r w:rsidRPr="00633456">
              <w:rPr>
                <w:b/>
                <w:color w:val="auto"/>
                <w:sz w:val="24"/>
                <w:szCs w:val="24"/>
              </w:rPr>
              <w:t>7 кл.</w:t>
            </w:r>
          </w:p>
        </w:tc>
        <w:tc>
          <w:tcPr>
            <w:tcW w:w="850" w:type="dxa"/>
          </w:tcPr>
          <w:p w:rsidR="00BA5922" w:rsidRPr="00633456" w:rsidRDefault="00BA5922" w:rsidP="00FC47AF">
            <w:pPr>
              <w:pStyle w:val="13"/>
              <w:ind w:firstLine="0"/>
              <w:jc w:val="center"/>
              <w:rPr>
                <w:b/>
                <w:color w:val="auto"/>
                <w:sz w:val="24"/>
                <w:szCs w:val="24"/>
              </w:rPr>
            </w:pPr>
            <w:r w:rsidRPr="00633456">
              <w:rPr>
                <w:b/>
                <w:color w:val="auto"/>
                <w:sz w:val="24"/>
                <w:szCs w:val="24"/>
              </w:rPr>
              <w:t>8 кл.</w:t>
            </w:r>
          </w:p>
        </w:tc>
        <w:tc>
          <w:tcPr>
            <w:tcW w:w="851" w:type="dxa"/>
          </w:tcPr>
          <w:p w:rsidR="00BA5922" w:rsidRPr="00633456" w:rsidRDefault="00BA5922" w:rsidP="00FC47AF">
            <w:pPr>
              <w:pStyle w:val="13"/>
              <w:ind w:firstLine="0"/>
              <w:jc w:val="center"/>
              <w:rPr>
                <w:b/>
                <w:color w:val="auto"/>
                <w:sz w:val="24"/>
                <w:szCs w:val="24"/>
              </w:rPr>
            </w:pPr>
            <w:r w:rsidRPr="00633456">
              <w:rPr>
                <w:b/>
                <w:color w:val="auto"/>
                <w:sz w:val="24"/>
                <w:szCs w:val="24"/>
              </w:rPr>
              <w:t>9 кл.</w:t>
            </w:r>
          </w:p>
        </w:tc>
        <w:tc>
          <w:tcPr>
            <w:tcW w:w="850" w:type="dxa"/>
          </w:tcPr>
          <w:p w:rsidR="00BA5922" w:rsidRPr="00633456" w:rsidRDefault="00BA5922" w:rsidP="00FC47AF">
            <w:pPr>
              <w:pStyle w:val="13"/>
              <w:ind w:firstLine="0"/>
              <w:jc w:val="center"/>
              <w:rPr>
                <w:b/>
                <w:color w:val="auto"/>
                <w:sz w:val="24"/>
                <w:szCs w:val="24"/>
              </w:rPr>
            </w:pPr>
            <w:r w:rsidRPr="00633456">
              <w:rPr>
                <w:b/>
                <w:color w:val="auto"/>
                <w:sz w:val="24"/>
                <w:szCs w:val="24"/>
              </w:rPr>
              <w:t>10 кл.</w:t>
            </w:r>
          </w:p>
        </w:tc>
        <w:tc>
          <w:tcPr>
            <w:tcW w:w="851" w:type="dxa"/>
          </w:tcPr>
          <w:p w:rsidR="00BA5922" w:rsidRPr="00633456" w:rsidRDefault="00BA5922" w:rsidP="00FC47AF">
            <w:pPr>
              <w:pStyle w:val="13"/>
              <w:ind w:firstLine="0"/>
              <w:jc w:val="center"/>
              <w:rPr>
                <w:b/>
                <w:color w:val="auto"/>
                <w:sz w:val="24"/>
                <w:szCs w:val="24"/>
              </w:rPr>
            </w:pPr>
            <w:r w:rsidRPr="00633456">
              <w:rPr>
                <w:b/>
                <w:color w:val="auto"/>
                <w:sz w:val="24"/>
                <w:szCs w:val="24"/>
              </w:rPr>
              <w:t>11 кл.</w:t>
            </w:r>
          </w:p>
        </w:tc>
      </w:tr>
      <w:tr w:rsidR="00B3799B" w:rsidRPr="00633456" w:rsidTr="002D69A2">
        <w:trPr>
          <w:trHeight w:val="199"/>
          <w:jc w:val="center"/>
        </w:trPr>
        <w:tc>
          <w:tcPr>
            <w:tcW w:w="4815" w:type="dxa"/>
          </w:tcPr>
          <w:p w:rsidR="00BA5922" w:rsidRPr="00633456" w:rsidRDefault="00B3799B" w:rsidP="00B3799B">
            <w:pPr>
              <w:pStyle w:val="13"/>
              <w:ind w:firstLine="0"/>
              <w:jc w:val="left"/>
              <w:rPr>
                <w:b/>
                <w:color w:val="auto"/>
                <w:sz w:val="24"/>
                <w:szCs w:val="24"/>
              </w:rPr>
            </w:pPr>
            <w:r w:rsidRPr="00633456">
              <w:rPr>
                <w:b/>
                <w:color w:val="auto"/>
                <w:sz w:val="24"/>
                <w:szCs w:val="24"/>
              </w:rPr>
              <w:t>С русским языком обучения</w:t>
            </w:r>
          </w:p>
        </w:tc>
        <w:tc>
          <w:tcPr>
            <w:tcW w:w="851"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 ч/н</w:t>
            </w:r>
          </w:p>
        </w:tc>
        <w:tc>
          <w:tcPr>
            <w:tcW w:w="850"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 ч/н</w:t>
            </w:r>
          </w:p>
        </w:tc>
        <w:tc>
          <w:tcPr>
            <w:tcW w:w="851"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 ч/н</w:t>
            </w:r>
          </w:p>
        </w:tc>
        <w:tc>
          <w:tcPr>
            <w:tcW w:w="850"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 ч/н</w:t>
            </w:r>
          </w:p>
        </w:tc>
        <w:tc>
          <w:tcPr>
            <w:tcW w:w="851"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3 ч/н</w:t>
            </w:r>
          </w:p>
        </w:tc>
        <w:tc>
          <w:tcPr>
            <w:tcW w:w="850"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3 ч/н</w:t>
            </w:r>
          </w:p>
        </w:tc>
        <w:tc>
          <w:tcPr>
            <w:tcW w:w="851" w:type="dxa"/>
          </w:tcPr>
          <w:p w:rsidR="00BA5922" w:rsidRPr="00633456" w:rsidRDefault="00BA5922" w:rsidP="00B3799B">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3 ч/н</w:t>
            </w:r>
          </w:p>
        </w:tc>
      </w:tr>
      <w:tr w:rsidR="00B3799B" w:rsidRPr="00633456" w:rsidTr="002D69A2">
        <w:trPr>
          <w:trHeight w:val="319"/>
          <w:jc w:val="center"/>
        </w:trPr>
        <w:tc>
          <w:tcPr>
            <w:tcW w:w="4815" w:type="dxa"/>
          </w:tcPr>
          <w:p w:rsidR="00BA5922" w:rsidRPr="00633456" w:rsidRDefault="00307BDC" w:rsidP="00B3799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BA5922" w:rsidRPr="00633456">
              <w:rPr>
                <w:rFonts w:ascii="Times New Roman" w:hAnsi="Times New Roman" w:cs="Times New Roman"/>
                <w:sz w:val="24"/>
                <w:szCs w:val="24"/>
              </w:rPr>
              <w:t>лассное сочинение</w:t>
            </w:r>
          </w:p>
        </w:tc>
        <w:tc>
          <w:tcPr>
            <w:tcW w:w="851"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tcPr>
          <w:p w:rsidR="00BA5922" w:rsidRPr="00633456" w:rsidRDefault="00BA5922"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4</w:t>
            </w:r>
          </w:p>
        </w:tc>
        <w:tc>
          <w:tcPr>
            <w:tcW w:w="851"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3799B" w:rsidRPr="00633456" w:rsidTr="002D69A2">
        <w:trPr>
          <w:jc w:val="center"/>
        </w:trPr>
        <w:tc>
          <w:tcPr>
            <w:tcW w:w="4815" w:type="dxa"/>
          </w:tcPr>
          <w:p w:rsidR="00BA5922" w:rsidRPr="00633456" w:rsidRDefault="00307BDC" w:rsidP="00B3799B">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A5922" w:rsidRPr="00633456">
              <w:rPr>
                <w:rFonts w:ascii="Times New Roman" w:hAnsi="Times New Roman" w:cs="Times New Roman"/>
                <w:sz w:val="24"/>
                <w:szCs w:val="24"/>
              </w:rPr>
              <w:t>омашнее сочинение</w:t>
            </w:r>
          </w:p>
        </w:tc>
        <w:tc>
          <w:tcPr>
            <w:tcW w:w="851" w:type="dxa"/>
          </w:tcPr>
          <w:p w:rsidR="00BA5922" w:rsidRPr="00633456" w:rsidRDefault="004F0DA5"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0" w:type="dxa"/>
          </w:tcPr>
          <w:p w:rsidR="00BA5922" w:rsidRPr="00633456" w:rsidRDefault="004F0DA5"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1" w:type="dxa"/>
          </w:tcPr>
          <w:p w:rsidR="00BA5922" w:rsidRPr="00633456" w:rsidRDefault="004F0DA5"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0" w:type="dxa"/>
          </w:tcPr>
          <w:p w:rsidR="00BA5922" w:rsidRPr="00633456" w:rsidRDefault="004F0DA5"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1" w:type="dxa"/>
          </w:tcPr>
          <w:p w:rsidR="00BA5922" w:rsidRPr="00633456" w:rsidRDefault="004F0DA5"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3</w:t>
            </w:r>
          </w:p>
        </w:tc>
        <w:tc>
          <w:tcPr>
            <w:tcW w:w="850" w:type="dxa"/>
          </w:tcPr>
          <w:p w:rsidR="00BA5922" w:rsidRPr="00633456" w:rsidRDefault="004F0DA5"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4</w:t>
            </w:r>
          </w:p>
        </w:tc>
        <w:tc>
          <w:tcPr>
            <w:tcW w:w="851" w:type="dxa"/>
          </w:tcPr>
          <w:p w:rsidR="00BA5922"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6C68DF" w:rsidRPr="00633456" w:rsidTr="002D69A2">
        <w:trPr>
          <w:jc w:val="center"/>
        </w:trPr>
        <w:tc>
          <w:tcPr>
            <w:tcW w:w="4815" w:type="dxa"/>
          </w:tcPr>
          <w:p w:rsidR="006C68DF" w:rsidRPr="00633456" w:rsidRDefault="00307BDC" w:rsidP="00B3799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6C68DF">
              <w:rPr>
                <w:rFonts w:ascii="Times New Roman" w:hAnsi="Times New Roman" w:cs="Times New Roman"/>
                <w:sz w:val="24"/>
                <w:szCs w:val="24"/>
              </w:rPr>
              <w:t>онтрольная работа</w:t>
            </w:r>
          </w:p>
        </w:tc>
        <w:tc>
          <w:tcPr>
            <w:tcW w:w="851" w:type="dxa"/>
          </w:tcPr>
          <w:p w:rsidR="006C68DF"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Pr>
          <w:p w:rsidR="006C68DF"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1" w:type="dxa"/>
          </w:tcPr>
          <w:p w:rsidR="006C68DF"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Pr>
          <w:p w:rsidR="006C68DF"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1" w:type="dxa"/>
          </w:tcPr>
          <w:p w:rsidR="006C68DF" w:rsidRPr="00633456" w:rsidRDefault="006E443D"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Pr>
          <w:p w:rsidR="006C68DF" w:rsidRPr="00633456" w:rsidRDefault="006C68DF"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Pr>
          <w:p w:rsidR="006C68DF" w:rsidRPr="00633456" w:rsidRDefault="006C68DF"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A768D8" w:rsidRPr="00633456" w:rsidTr="002D69A2">
        <w:trPr>
          <w:jc w:val="center"/>
        </w:trPr>
        <w:tc>
          <w:tcPr>
            <w:tcW w:w="4815" w:type="dxa"/>
          </w:tcPr>
          <w:p w:rsidR="00A768D8" w:rsidRPr="00633456" w:rsidRDefault="00A768D8" w:rsidP="00A768D8">
            <w:pPr>
              <w:spacing w:after="0"/>
              <w:ind w:left="-113"/>
              <w:jc w:val="both"/>
              <w:rPr>
                <w:rFonts w:ascii="Times New Roman" w:hAnsi="Times New Roman" w:cs="Times New Roman"/>
                <w:b/>
                <w:sz w:val="24"/>
                <w:szCs w:val="24"/>
              </w:rPr>
            </w:pPr>
            <w:r w:rsidRPr="00633456">
              <w:rPr>
                <w:rFonts w:ascii="Times New Roman" w:hAnsi="Times New Roman" w:cs="Times New Roman"/>
                <w:b/>
                <w:sz w:val="24"/>
                <w:szCs w:val="24"/>
              </w:rPr>
              <w:t xml:space="preserve">Профильный </w:t>
            </w:r>
          </w:p>
        </w:tc>
        <w:tc>
          <w:tcPr>
            <w:tcW w:w="851" w:type="dxa"/>
          </w:tcPr>
          <w:p w:rsidR="00A768D8" w:rsidRPr="00633456" w:rsidRDefault="00A768D8" w:rsidP="00A768D8">
            <w:pPr>
              <w:spacing w:after="0" w:line="240" w:lineRule="auto"/>
              <w:jc w:val="center"/>
              <w:rPr>
                <w:rFonts w:ascii="Times New Roman" w:hAnsi="Times New Roman" w:cs="Times New Roman"/>
                <w:bCs/>
                <w:sz w:val="24"/>
                <w:szCs w:val="24"/>
                <w:highlight w:val="yellow"/>
              </w:rPr>
            </w:pPr>
          </w:p>
        </w:tc>
        <w:tc>
          <w:tcPr>
            <w:tcW w:w="850" w:type="dxa"/>
          </w:tcPr>
          <w:p w:rsidR="00A768D8" w:rsidRPr="00633456" w:rsidRDefault="00A768D8" w:rsidP="00A768D8">
            <w:pPr>
              <w:spacing w:after="0" w:line="240" w:lineRule="auto"/>
              <w:jc w:val="center"/>
              <w:rPr>
                <w:rFonts w:ascii="Times New Roman" w:hAnsi="Times New Roman" w:cs="Times New Roman"/>
                <w:bCs/>
                <w:sz w:val="24"/>
                <w:szCs w:val="24"/>
                <w:highlight w:val="yellow"/>
              </w:rPr>
            </w:pPr>
          </w:p>
        </w:tc>
        <w:tc>
          <w:tcPr>
            <w:tcW w:w="851" w:type="dxa"/>
          </w:tcPr>
          <w:p w:rsidR="00A768D8" w:rsidRPr="00633456" w:rsidRDefault="00A768D8" w:rsidP="00A768D8">
            <w:pPr>
              <w:spacing w:after="0" w:line="240" w:lineRule="auto"/>
              <w:jc w:val="center"/>
              <w:rPr>
                <w:rFonts w:ascii="Times New Roman" w:hAnsi="Times New Roman" w:cs="Times New Roman"/>
                <w:bCs/>
                <w:sz w:val="24"/>
                <w:szCs w:val="24"/>
                <w:highlight w:val="yellow"/>
              </w:rPr>
            </w:pPr>
          </w:p>
        </w:tc>
        <w:tc>
          <w:tcPr>
            <w:tcW w:w="850" w:type="dxa"/>
          </w:tcPr>
          <w:p w:rsidR="00A768D8" w:rsidRPr="00633456" w:rsidRDefault="00A768D8" w:rsidP="00A768D8">
            <w:pPr>
              <w:spacing w:after="0" w:line="240" w:lineRule="auto"/>
              <w:jc w:val="center"/>
              <w:rPr>
                <w:rFonts w:ascii="Times New Roman" w:hAnsi="Times New Roman" w:cs="Times New Roman"/>
                <w:bCs/>
                <w:sz w:val="24"/>
                <w:szCs w:val="24"/>
                <w:highlight w:val="yellow"/>
              </w:rPr>
            </w:pPr>
          </w:p>
        </w:tc>
        <w:tc>
          <w:tcPr>
            <w:tcW w:w="851" w:type="dxa"/>
          </w:tcPr>
          <w:p w:rsidR="00A768D8" w:rsidRPr="00633456" w:rsidRDefault="00A768D8" w:rsidP="00A768D8">
            <w:pPr>
              <w:spacing w:after="0" w:line="240" w:lineRule="auto"/>
              <w:jc w:val="center"/>
              <w:rPr>
                <w:rFonts w:ascii="Times New Roman" w:hAnsi="Times New Roman" w:cs="Times New Roman"/>
                <w:bCs/>
                <w:sz w:val="24"/>
                <w:szCs w:val="24"/>
                <w:highlight w:val="yellow"/>
              </w:rPr>
            </w:pPr>
          </w:p>
        </w:tc>
        <w:tc>
          <w:tcPr>
            <w:tcW w:w="850" w:type="dxa"/>
          </w:tcPr>
          <w:p w:rsidR="00A768D8" w:rsidRPr="00633456" w:rsidRDefault="00A768D8" w:rsidP="00A768D8">
            <w:pPr>
              <w:spacing w:after="0" w:line="240" w:lineRule="auto"/>
              <w:jc w:val="center"/>
              <w:rPr>
                <w:rFonts w:ascii="Times New Roman" w:hAnsi="Times New Roman" w:cs="Times New Roman"/>
                <w:b/>
                <w:bCs/>
                <w:sz w:val="24"/>
                <w:szCs w:val="24"/>
              </w:rPr>
            </w:pPr>
          </w:p>
        </w:tc>
        <w:tc>
          <w:tcPr>
            <w:tcW w:w="851" w:type="dxa"/>
          </w:tcPr>
          <w:p w:rsidR="00A768D8" w:rsidRPr="00633456" w:rsidRDefault="00A768D8" w:rsidP="00A768D8">
            <w:pPr>
              <w:spacing w:after="0" w:line="240" w:lineRule="auto"/>
              <w:jc w:val="center"/>
              <w:rPr>
                <w:rFonts w:ascii="Times New Roman" w:hAnsi="Times New Roman" w:cs="Times New Roman"/>
                <w:b/>
                <w:bCs/>
                <w:sz w:val="24"/>
                <w:szCs w:val="24"/>
              </w:rPr>
            </w:pPr>
          </w:p>
        </w:tc>
      </w:tr>
      <w:tr w:rsidR="00A768D8" w:rsidRPr="00633456" w:rsidTr="002D69A2">
        <w:trPr>
          <w:jc w:val="center"/>
        </w:trPr>
        <w:tc>
          <w:tcPr>
            <w:tcW w:w="4815" w:type="dxa"/>
          </w:tcPr>
          <w:p w:rsidR="00A768D8" w:rsidRPr="00633456" w:rsidRDefault="00A768D8" w:rsidP="00A768D8">
            <w:pPr>
              <w:spacing w:after="0"/>
              <w:ind w:left="-113"/>
              <w:jc w:val="both"/>
              <w:rPr>
                <w:rFonts w:ascii="Times New Roman" w:hAnsi="Times New Roman" w:cs="Times New Roman"/>
                <w:b/>
                <w:i/>
                <w:sz w:val="24"/>
                <w:szCs w:val="24"/>
              </w:rPr>
            </w:pPr>
            <w:r w:rsidRPr="00633456">
              <w:rPr>
                <w:rFonts w:ascii="Times New Roman" w:hAnsi="Times New Roman" w:cs="Times New Roman"/>
                <w:b/>
                <w:i/>
                <w:sz w:val="24"/>
                <w:szCs w:val="24"/>
              </w:rPr>
              <w:t>Социально-гуманитарный</w:t>
            </w:r>
          </w:p>
        </w:tc>
        <w:tc>
          <w:tcPr>
            <w:tcW w:w="851" w:type="dxa"/>
          </w:tcPr>
          <w:p w:rsidR="00A768D8" w:rsidRPr="00633456" w:rsidRDefault="00A768D8" w:rsidP="00A768D8">
            <w:pPr>
              <w:pStyle w:val="13"/>
              <w:ind w:firstLine="0"/>
              <w:jc w:val="center"/>
              <w:rPr>
                <w:b/>
                <w:color w:val="auto"/>
                <w:sz w:val="24"/>
                <w:szCs w:val="24"/>
              </w:rPr>
            </w:pPr>
          </w:p>
        </w:tc>
        <w:tc>
          <w:tcPr>
            <w:tcW w:w="850" w:type="dxa"/>
          </w:tcPr>
          <w:p w:rsidR="00A768D8" w:rsidRPr="00633456" w:rsidRDefault="00A768D8" w:rsidP="00A768D8">
            <w:pPr>
              <w:pStyle w:val="13"/>
              <w:ind w:firstLine="0"/>
              <w:jc w:val="center"/>
              <w:rPr>
                <w:b/>
                <w:color w:val="auto"/>
                <w:sz w:val="24"/>
                <w:szCs w:val="24"/>
              </w:rPr>
            </w:pPr>
          </w:p>
        </w:tc>
        <w:tc>
          <w:tcPr>
            <w:tcW w:w="851" w:type="dxa"/>
          </w:tcPr>
          <w:p w:rsidR="00A768D8" w:rsidRPr="00633456" w:rsidRDefault="00A768D8" w:rsidP="00A768D8">
            <w:pPr>
              <w:pStyle w:val="13"/>
              <w:ind w:firstLine="0"/>
              <w:jc w:val="center"/>
              <w:rPr>
                <w:b/>
                <w:color w:val="auto"/>
                <w:sz w:val="24"/>
                <w:szCs w:val="24"/>
              </w:rPr>
            </w:pPr>
          </w:p>
        </w:tc>
        <w:tc>
          <w:tcPr>
            <w:tcW w:w="850" w:type="dxa"/>
          </w:tcPr>
          <w:p w:rsidR="00A768D8" w:rsidRPr="00633456" w:rsidRDefault="00A768D8" w:rsidP="00A768D8">
            <w:pPr>
              <w:pStyle w:val="13"/>
              <w:ind w:firstLine="0"/>
              <w:jc w:val="center"/>
              <w:rPr>
                <w:b/>
                <w:color w:val="auto"/>
                <w:sz w:val="24"/>
                <w:szCs w:val="24"/>
              </w:rPr>
            </w:pPr>
          </w:p>
        </w:tc>
        <w:tc>
          <w:tcPr>
            <w:tcW w:w="851" w:type="dxa"/>
          </w:tcPr>
          <w:p w:rsidR="00A768D8" w:rsidRPr="00633456" w:rsidRDefault="00A768D8" w:rsidP="00A768D8">
            <w:pPr>
              <w:pStyle w:val="13"/>
              <w:ind w:firstLine="0"/>
              <w:jc w:val="center"/>
              <w:rPr>
                <w:b/>
                <w:color w:val="auto"/>
                <w:sz w:val="24"/>
                <w:szCs w:val="24"/>
              </w:rPr>
            </w:pPr>
          </w:p>
        </w:tc>
        <w:tc>
          <w:tcPr>
            <w:tcW w:w="850" w:type="dxa"/>
          </w:tcPr>
          <w:p w:rsidR="00A768D8" w:rsidRPr="00633456" w:rsidRDefault="00A768D8" w:rsidP="00A768D8">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5 ч/н</w:t>
            </w:r>
          </w:p>
        </w:tc>
        <w:tc>
          <w:tcPr>
            <w:tcW w:w="851" w:type="dxa"/>
          </w:tcPr>
          <w:p w:rsidR="00A768D8" w:rsidRPr="00633456" w:rsidRDefault="00A768D8" w:rsidP="00A768D8">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5 ч/н</w:t>
            </w:r>
          </w:p>
        </w:tc>
      </w:tr>
      <w:tr w:rsidR="00A768D8" w:rsidRPr="00633456" w:rsidTr="002D69A2">
        <w:trPr>
          <w:jc w:val="center"/>
        </w:trPr>
        <w:tc>
          <w:tcPr>
            <w:tcW w:w="4815" w:type="dxa"/>
          </w:tcPr>
          <w:p w:rsidR="00A768D8" w:rsidRPr="00633456" w:rsidRDefault="00A768D8" w:rsidP="00A768D8">
            <w:pPr>
              <w:spacing w:after="0"/>
              <w:ind w:left="-113"/>
              <w:jc w:val="both"/>
              <w:rPr>
                <w:rFonts w:ascii="Times New Roman" w:hAnsi="Times New Roman" w:cs="Times New Roman"/>
                <w:b/>
                <w:i/>
                <w:sz w:val="24"/>
                <w:szCs w:val="24"/>
              </w:rPr>
            </w:pPr>
            <w:r w:rsidRPr="00633456">
              <w:rPr>
                <w:rFonts w:ascii="Times New Roman" w:hAnsi="Times New Roman" w:cs="Times New Roman"/>
                <w:b/>
                <w:i/>
                <w:sz w:val="24"/>
                <w:szCs w:val="24"/>
              </w:rPr>
              <w:t>Филологический</w:t>
            </w:r>
          </w:p>
        </w:tc>
        <w:tc>
          <w:tcPr>
            <w:tcW w:w="851" w:type="dxa"/>
          </w:tcPr>
          <w:p w:rsidR="00A768D8" w:rsidRPr="00633456" w:rsidRDefault="00A768D8" w:rsidP="00A768D8">
            <w:pPr>
              <w:pStyle w:val="13"/>
              <w:ind w:firstLine="0"/>
              <w:jc w:val="center"/>
              <w:rPr>
                <w:b/>
                <w:color w:val="auto"/>
                <w:sz w:val="24"/>
                <w:szCs w:val="24"/>
              </w:rPr>
            </w:pPr>
          </w:p>
        </w:tc>
        <w:tc>
          <w:tcPr>
            <w:tcW w:w="850" w:type="dxa"/>
          </w:tcPr>
          <w:p w:rsidR="00A768D8" w:rsidRPr="00633456" w:rsidRDefault="00A768D8" w:rsidP="00A768D8">
            <w:pPr>
              <w:pStyle w:val="13"/>
              <w:ind w:firstLine="0"/>
              <w:jc w:val="center"/>
              <w:rPr>
                <w:b/>
                <w:color w:val="auto"/>
                <w:sz w:val="24"/>
                <w:szCs w:val="24"/>
              </w:rPr>
            </w:pPr>
          </w:p>
        </w:tc>
        <w:tc>
          <w:tcPr>
            <w:tcW w:w="851" w:type="dxa"/>
          </w:tcPr>
          <w:p w:rsidR="00A768D8" w:rsidRPr="00633456" w:rsidRDefault="00A768D8" w:rsidP="00A768D8">
            <w:pPr>
              <w:pStyle w:val="13"/>
              <w:ind w:firstLine="0"/>
              <w:jc w:val="center"/>
              <w:rPr>
                <w:b/>
                <w:color w:val="auto"/>
                <w:sz w:val="24"/>
                <w:szCs w:val="24"/>
              </w:rPr>
            </w:pPr>
          </w:p>
        </w:tc>
        <w:tc>
          <w:tcPr>
            <w:tcW w:w="850" w:type="dxa"/>
          </w:tcPr>
          <w:p w:rsidR="00A768D8" w:rsidRPr="00633456" w:rsidRDefault="00A768D8" w:rsidP="00A768D8">
            <w:pPr>
              <w:pStyle w:val="13"/>
              <w:ind w:firstLine="0"/>
              <w:jc w:val="center"/>
              <w:rPr>
                <w:b/>
                <w:color w:val="auto"/>
                <w:sz w:val="24"/>
                <w:szCs w:val="24"/>
              </w:rPr>
            </w:pPr>
          </w:p>
        </w:tc>
        <w:tc>
          <w:tcPr>
            <w:tcW w:w="851" w:type="dxa"/>
          </w:tcPr>
          <w:p w:rsidR="00A768D8" w:rsidRPr="00633456" w:rsidRDefault="00A768D8" w:rsidP="00A768D8">
            <w:pPr>
              <w:pStyle w:val="13"/>
              <w:ind w:firstLine="0"/>
              <w:jc w:val="center"/>
              <w:rPr>
                <w:b/>
                <w:color w:val="auto"/>
                <w:sz w:val="24"/>
                <w:szCs w:val="24"/>
              </w:rPr>
            </w:pPr>
          </w:p>
        </w:tc>
        <w:tc>
          <w:tcPr>
            <w:tcW w:w="850" w:type="dxa"/>
          </w:tcPr>
          <w:p w:rsidR="00A768D8" w:rsidRPr="00633456" w:rsidRDefault="00A768D8" w:rsidP="00A768D8">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5 ч/н</w:t>
            </w:r>
          </w:p>
        </w:tc>
        <w:tc>
          <w:tcPr>
            <w:tcW w:w="851" w:type="dxa"/>
          </w:tcPr>
          <w:p w:rsidR="00A768D8" w:rsidRPr="00633456" w:rsidRDefault="00A768D8" w:rsidP="00A768D8">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5 ч/н</w:t>
            </w:r>
          </w:p>
        </w:tc>
      </w:tr>
      <w:tr w:rsidR="00B3799B" w:rsidRPr="00633456" w:rsidTr="002D69A2">
        <w:trPr>
          <w:jc w:val="center"/>
        </w:trPr>
        <w:tc>
          <w:tcPr>
            <w:tcW w:w="4815" w:type="dxa"/>
          </w:tcPr>
          <w:p w:rsidR="00BA5922" w:rsidRPr="00633456" w:rsidRDefault="00307BDC" w:rsidP="00B3799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BA5922" w:rsidRPr="00633456">
              <w:rPr>
                <w:rFonts w:ascii="Times New Roman" w:hAnsi="Times New Roman" w:cs="Times New Roman"/>
                <w:sz w:val="24"/>
                <w:szCs w:val="24"/>
              </w:rPr>
              <w:t>лассное сочинение</w:t>
            </w:r>
          </w:p>
        </w:tc>
        <w:tc>
          <w:tcPr>
            <w:tcW w:w="851" w:type="dxa"/>
          </w:tcPr>
          <w:p w:rsidR="00BA5922" w:rsidRPr="00633456" w:rsidRDefault="00BA5922" w:rsidP="00B3799B">
            <w:pPr>
              <w:pStyle w:val="13"/>
              <w:ind w:firstLine="0"/>
              <w:jc w:val="center"/>
              <w:rPr>
                <w:color w:val="auto"/>
                <w:sz w:val="24"/>
                <w:szCs w:val="24"/>
              </w:rPr>
            </w:pPr>
          </w:p>
        </w:tc>
        <w:tc>
          <w:tcPr>
            <w:tcW w:w="850" w:type="dxa"/>
          </w:tcPr>
          <w:p w:rsidR="00BA5922" w:rsidRPr="00633456" w:rsidRDefault="00BA5922" w:rsidP="00B3799B">
            <w:pPr>
              <w:pStyle w:val="13"/>
              <w:ind w:firstLine="0"/>
              <w:jc w:val="center"/>
              <w:rPr>
                <w:color w:val="auto"/>
                <w:sz w:val="24"/>
                <w:szCs w:val="24"/>
              </w:rPr>
            </w:pPr>
          </w:p>
        </w:tc>
        <w:tc>
          <w:tcPr>
            <w:tcW w:w="851" w:type="dxa"/>
          </w:tcPr>
          <w:p w:rsidR="00BA5922" w:rsidRPr="00633456" w:rsidRDefault="00BA5922" w:rsidP="00B3799B">
            <w:pPr>
              <w:pStyle w:val="13"/>
              <w:ind w:firstLine="0"/>
              <w:jc w:val="center"/>
              <w:rPr>
                <w:color w:val="auto"/>
                <w:sz w:val="24"/>
                <w:szCs w:val="24"/>
              </w:rPr>
            </w:pPr>
          </w:p>
        </w:tc>
        <w:tc>
          <w:tcPr>
            <w:tcW w:w="850" w:type="dxa"/>
          </w:tcPr>
          <w:p w:rsidR="00BA5922" w:rsidRPr="00633456" w:rsidRDefault="00BA5922" w:rsidP="00B3799B">
            <w:pPr>
              <w:pStyle w:val="13"/>
              <w:ind w:firstLine="0"/>
              <w:jc w:val="center"/>
              <w:rPr>
                <w:color w:val="auto"/>
                <w:sz w:val="24"/>
                <w:szCs w:val="24"/>
              </w:rPr>
            </w:pPr>
          </w:p>
        </w:tc>
        <w:tc>
          <w:tcPr>
            <w:tcW w:w="851" w:type="dxa"/>
          </w:tcPr>
          <w:p w:rsidR="00BA5922" w:rsidRPr="00633456" w:rsidRDefault="00BA5922" w:rsidP="00B3799B">
            <w:pPr>
              <w:pStyle w:val="13"/>
              <w:ind w:firstLine="0"/>
              <w:jc w:val="center"/>
              <w:rPr>
                <w:color w:val="auto"/>
                <w:sz w:val="24"/>
                <w:szCs w:val="24"/>
              </w:rPr>
            </w:pPr>
          </w:p>
        </w:tc>
        <w:tc>
          <w:tcPr>
            <w:tcW w:w="850" w:type="dxa"/>
          </w:tcPr>
          <w:p w:rsidR="00BA5922" w:rsidRPr="00633456" w:rsidRDefault="00BA5922"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7</w:t>
            </w:r>
          </w:p>
        </w:tc>
        <w:tc>
          <w:tcPr>
            <w:tcW w:w="851" w:type="dxa"/>
          </w:tcPr>
          <w:p w:rsidR="00BA5922" w:rsidRPr="00633456" w:rsidRDefault="00BA5922"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7</w:t>
            </w:r>
          </w:p>
        </w:tc>
      </w:tr>
      <w:tr w:rsidR="00B3799B" w:rsidRPr="00633456" w:rsidTr="002D69A2">
        <w:trPr>
          <w:jc w:val="center"/>
        </w:trPr>
        <w:tc>
          <w:tcPr>
            <w:tcW w:w="4815" w:type="dxa"/>
          </w:tcPr>
          <w:p w:rsidR="00BA5922" w:rsidRPr="00633456" w:rsidRDefault="00307BDC" w:rsidP="00B3799B">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A5922" w:rsidRPr="00633456">
              <w:rPr>
                <w:rFonts w:ascii="Times New Roman" w:hAnsi="Times New Roman" w:cs="Times New Roman"/>
                <w:sz w:val="24"/>
                <w:szCs w:val="24"/>
              </w:rPr>
              <w:t>омашнее сочинение</w:t>
            </w:r>
          </w:p>
        </w:tc>
        <w:tc>
          <w:tcPr>
            <w:tcW w:w="851" w:type="dxa"/>
          </w:tcPr>
          <w:p w:rsidR="00BA5922" w:rsidRPr="00633456" w:rsidRDefault="00BA5922" w:rsidP="00B3799B">
            <w:pPr>
              <w:pStyle w:val="13"/>
              <w:ind w:firstLine="0"/>
              <w:jc w:val="center"/>
              <w:rPr>
                <w:color w:val="auto"/>
                <w:sz w:val="24"/>
                <w:szCs w:val="24"/>
              </w:rPr>
            </w:pPr>
          </w:p>
        </w:tc>
        <w:tc>
          <w:tcPr>
            <w:tcW w:w="850" w:type="dxa"/>
          </w:tcPr>
          <w:p w:rsidR="00BA5922" w:rsidRPr="00633456" w:rsidRDefault="00BA5922" w:rsidP="00B3799B">
            <w:pPr>
              <w:pStyle w:val="13"/>
              <w:ind w:firstLine="0"/>
              <w:jc w:val="center"/>
              <w:rPr>
                <w:color w:val="auto"/>
                <w:sz w:val="24"/>
                <w:szCs w:val="24"/>
              </w:rPr>
            </w:pPr>
          </w:p>
        </w:tc>
        <w:tc>
          <w:tcPr>
            <w:tcW w:w="851" w:type="dxa"/>
          </w:tcPr>
          <w:p w:rsidR="00BA5922" w:rsidRPr="00633456" w:rsidRDefault="00BA5922" w:rsidP="00B3799B">
            <w:pPr>
              <w:pStyle w:val="13"/>
              <w:ind w:firstLine="0"/>
              <w:jc w:val="center"/>
              <w:rPr>
                <w:color w:val="auto"/>
                <w:sz w:val="24"/>
                <w:szCs w:val="24"/>
              </w:rPr>
            </w:pPr>
          </w:p>
        </w:tc>
        <w:tc>
          <w:tcPr>
            <w:tcW w:w="850" w:type="dxa"/>
          </w:tcPr>
          <w:p w:rsidR="00BA5922" w:rsidRPr="00633456" w:rsidRDefault="00BA5922" w:rsidP="00B3799B">
            <w:pPr>
              <w:pStyle w:val="13"/>
              <w:ind w:firstLine="0"/>
              <w:jc w:val="center"/>
              <w:rPr>
                <w:color w:val="auto"/>
                <w:sz w:val="24"/>
                <w:szCs w:val="24"/>
              </w:rPr>
            </w:pPr>
          </w:p>
        </w:tc>
        <w:tc>
          <w:tcPr>
            <w:tcW w:w="851" w:type="dxa"/>
          </w:tcPr>
          <w:p w:rsidR="00BA5922" w:rsidRPr="00633456" w:rsidRDefault="00BA5922" w:rsidP="00B3799B">
            <w:pPr>
              <w:pStyle w:val="13"/>
              <w:ind w:firstLine="0"/>
              <w:jc w:val="center"/>
              <w:rPr>
                <w:color w:val="auto"/>
                <w:sz w:val="24"/>
                <w:szCs w:val="24"/>
              </w:rPr>
            </w:pPr>
          </w:p>
        </w:tc>
        <w:tc>
          <w:tcPr>
            <w:tcW w:w="850" w:type="dxa"/>
          </w:tcPr>
          <w:p w:rsidR="00BA5922" w:rsidRPr="00633456" w:rsidRDefault="005209EA"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5</w:t>
            </w:r>
          </w:p>
        </w:tc>
        <w:tc>
          <w:tcPr>
            <w:tcW w:w="851" w:type="dxa"/>
          </w:tcPr>
          <w:p w:rsidR="00BA5922" w:rsidRPr="00633456" w:rsidRDefault="005209EA" w:rsidP="00B3799B">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5</w:t>
            </w:r>
          </w:p>
        </w:tc>
      </w:tr>
      <w:tr w:rsidR="00307BDC" w:rsidRPr="00633456" w:rsidTr="002D69A2">
        <w:trPr>
          <w:jc w:val="center"/>
        </w:trPr>
        <w:tc>
          <w:tcPr>
            <w:tcW w:w="4815" w:type="dxa"/>
          </w:tcPr>
          <w:p w:rsidR="00307BDC" w:rsidRPr="00633456" w:rsidRDefault="00307BDC" w:rsidP="00B3799B">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1" w:type="dxa"/>
          </w:tcPr>
          <w:p w:rsidR="00307BDC" w:rsidRPr="00633456" w:rsidRDefault="00307BDC" w:rsidP="00B3799B">
            <w:pPr>
              <w:pStyle w:val="13"/>
              <w:ind w:firstLine="0"/>
              <w:jc w:val="center"/>
              <w:rPr>
                <w:color w:val="auto"/>
                <w:sz w:val="24"/>
                <w:szCs w:val="24"/>
              </w:rPr>
            </w:pPr>
          </w:p>
        </w:tc>
        <w:tc>
          <w:tcPr>
            <w:tcW w:w="850" w:type="dxa"/>
          </w:tcPr>
          <w:p w:rsidR="00307BDC" w:rsidRPr="00633456" w:rsidRDefault="00307BDC" w:rsidP="00B3799B">
            <w:pPr>
              <w:pStyle w:val="13"/>
              <w:ind w:firstLine="0"/>
              <w:jc w:val="center"/>
              <w:rPr>
                <w:color w:val="auto"/>
                <w:sz w:val="24"/>
                <w:szCs w:val="24"/>
              </w:rPr>
            </w:pPr>
          </w:p>
        </w:tc>
        <w:tc>
          <w:tcPr>
            <w:tcW w:w="851" w:type="dxa"/>
          </w:tcPr>
          <w:p w:rsidR="00307BDC" w:rsidRPr="00633456" w:rsidRDefault="00307BDC" w:rsidP="00B3799B">
            <w:pPr>
              <w:pStyle w:val="13"/>
              <w:ind w:firstLine="0"/>
              <w:jc w:val="center"/>
              <w:rPr>
                <w:color w:val="auto"/>
                <w:sz w:val="24"/>
                <w:szCs w:val="24"/>
              </w:rPr>
            </w:pPr>
          </w:p>
        </w:tc>
        <w:tc>
          <w:tcPr>
            <w:tcW w:w="850" w:type="dxa"/>
          </w:tcPr>
          <w:p w:rsidR="00307BDC" w:rsidRPr="00633456" w:rsidRDefault="00307BDC" w:rsidP="00B3799B">
            <w:pPr>
              <w:pStyle w:val="13"/>
              <w:ind w:firstLine="0"/>
              <w:jc w:val="center"/>
              <w:rPr>
                <w:color w:val="auto"/>
                <w:sz w:val="24"/>
                <w:szCs w:val="24"/>
              </w:rPr>
            </w:pPr>
          </w:p>
        </w:tc>
        <w:tc>
          <w:tcPr>
            <w:tcW w:w="851" w:type="dxa"/>
          </w:tcPr>
          <w:p w:rsidR="00307BDC" w:rsidRPr="00633456" w:rsidRDefault="00307BDC" w:rsidP="00B3799B">
            <w:pPr>
              <w:pStyle w:val="13"/>
              <w:ind w:firstLine="0"/>
              <w:jc w:val="center"/>
              <w:rPr>
                <w:color w:val="auto"/>
                <w:sz w:val="24"/>
                <w:szCs w:val="24"/>
              </w:rPr>
            </w:pPr>
          </w:p>
        </w:tc>
        <w:tc>
          <w:tcPr>
            <w:tcW w:w="850" w:type="dxa"/>
          </w:tcPr>
          <w:p w:rsidR="00307BDC" w:rsidRPr="00633456" w:rsidRDefault="00307BDC"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51" w:type="dxa"/>
          </w:tcPr>
          <w:p w:rsidR="00307BDC" w:rsidRPr="00633456" w:rsidRDefault="00307BDC" w:rsidP="00B379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B160DB" w:rsidRPr="00633456" w:rsidTr="00FC47AF">
        <w:trPr>
          <w:jc w:val="center"/>
        </w:trPr>
        <w:tc>
          <w:tcPr>
            <w:tcW w:w="4815" w:type="dxa"/>
          </w:tcPr>
          <w:p w:rsidR="00B160DB" w:rsidRPr="00633456" w:rsidRDefault="00A768D8" w:rsidP="00A768D8">
            <w:pPr>
              <w:spacing w:after="0" w:line="240" w:lineRule="auto"/>
              <w:rPr>
                <w:rFonts w:ascii="Times New Roman" w:hAnsi="Times New Roman" w:cs="Times New Roman"/>
                <w:b/>
                <w:sz w:val="24"/>
                <w:szCs w:val="24"/>
              </w:rPr>
            </w:pPr>
            <w:r w:rsidRPr="00633456">
              <w:rPr>
                <w:rFonts w:ascii="Times New Roman" w:hAnsi="Times New Roman" w:cs="Times New Roman"/>
                <w:b/>
                <w:sz w:val="24"/>
                <w:szCs w:val="24"/>
              </w:rPr>
              <w:t>С родным (нерусским) языком обучения</w:t>
            </w:r>
          </w:p>
        </w:tc>
        <w:tc>
          <w:tcPr>
            <w:tcW w:w="851"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w:t>
            </w:r>
            <w:r w:rsidR="00B160DB" w:rsidRPr="00633456">
              <w:rPr>
                <w:rFonts w:ascii="Times New Roman" w:hAnsi="Times New Roman" w:cs="Times New Roman"/>
                <w:b/>
                <w:sz w:val="24"/>
                <w:szCs w:val="24"/>
              </w:rPr>
              <w:t xml:space="preserve"> ч/н</w:t>
            </w:r>
          </w:p>
        </w:tc>
        <w:tc>
          <w:tcPr>
            <w:tcW w:w="850"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w:t>
            </w:r>
            <w:r w:rsidR="00B160DB" w:rsidRPr="00633456">
              <w:rPr>
                <w:rFonts w:ascii="Times New Roman" w:hAnsi="Times New Roman" w:cs="Times New Roman"/>
                <w:b/>
                <w:sz w:val="24"/>
                <w:szCs w:val="24"/>
              </w:rPr>
              <w:t xml:space="preserve"> ч/н</w:t>
            </w:r>
          </w:p>
        </w:tc>
        <w:tc>
          <w:tcPr>
            <w:tcW w:w="851"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w:t>
            </w:r>
            <w:r w:rsidR="00B160DB" w:rsidRPr="00633456">
              <w:rPr>
                <w:rFonts w:ascii="Times New Roman" w:hAnsi="Times New Roman" w:cs="Times New Roman"/>
                <w:b/>
                <w:sz w:val="24"/>
                <w:szCs w:val="24"/>
              </w:rPr>
              <w:t xml:space="preserve"> ч/н</w:t>
            </w:r>
          </w:p>
        </w:tc>
        <w:tc>
          <w:tcPr>
            <w:tcW w:w="850"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2</w:t>
            </w:r>
            <w:r w:rsidR="00B160DB" w:rsidRPr="00633456">
              <w:rPr>
                <w:rFonts w:ascii="Times New Roman" w:hAnsi="Times New Roman" w:cs="Times New Roman"/>
                <w:b/>
                <w:sz w:val="24"/>
                <w:szCs w:val="24"/>
              </w:rPr>
              <w:t xml:space="preserve"> ч/н</w:t>
            </w:r>
          </w:p>
        </w:tc>
        <w:tc>
          <w:tcPr>
            <w:tcW w:w="851"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3</w:t>
            </w:r>
            <w:r w:rsidR="00B160DB" w:rsidRPr="00633456">
              <w:rPr>
                <w:rFonts w:ascii="Times New Roman" w:hAnsi="Times New Roman" w:cs="Times New Roman"/>
                <w:b/>
                <w:sz w:val="24"/>
                <w:szCs w:val="24"/>
              </w:rPr>
              <w:t xml:space="preserve"> ч/н</w:t>
            </w:r>
          </w:p>
        </w:tc>
        <w:tc>
          <w:tcPr>
            <w:tcW w:w="850"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3</w:t>
            </w:r>
            <w:r w:rsidR="00B160DB" w:rsidRPr="00633456">
              <w:rPr>
                <w:rFonts w:ascii="Times New Roman" w:hAnsi="Times New Roman" w:cs="Times New Roman"/>
                <w:b/>
                <w:sz w:val="24"/>
                <w:szCs w:val="24"/>
              </w:rPr>
              <w:t xml:space="preserve"> ч/н</w:t>
            </w:r>
          </w:p>
        </w:tc>
        <w:tc>
          <w:tcPr>
            <w:tcW w:w="851" w:type="dxa"/>
          </w:tcPr>
          <w:p w:rsidR="00B160DB" w:rsidRPr="00633456" w:rsidRDefault="00A768D8" w:rsidP="00FC47AF">
            <w:pPr>
              <w:spacing w:after="0" w:line="240" w:lineRule="auto"/>
              <w:jc w:val="center"/>
              <w:rPr>
                <w:rFonts w:ascii="Times New Roman" w:hAnsi="Times New Roman" w:cs="Times New Roman"/>
                <w:b/>
                <w:sz w:val="24"/>
                <w:szCs w:val="24"/>
              </w:rPr>
            </w:pPr>
            <w:r w:rsidRPr="00633456">
              <w:rPr>
                <w:rFonts w:ascii="Times New Roman" w:hAnsi="Times New Roman" w:cs="Times New Roman"/>
                <w:b/>
                <w:sz w:val="24"/>
                <w:szCs w:val="24"/>
              </w:rPr>
              <w:t>3</w:t>
            </w:r>
            <w:r w:rsidR="00B160DB" w:rsidRPr="00633456">
              <w:rPr>
                <w:rFonts w:ascii="Times New Roman" w:hAnsi="Times New Roman" w:cs="Times New Roman"/>
                <w:b/>
                <w:sz w:val="24"/>
                <w:szCs w:val="24"/>
              </w:rPr>
              <w:t xml:space="preserve"> ч/н</w:t>
            </w:r>
          </w:p>
        </w:tc>
      </w:tr>
      <w:tr w:rsidR="004E33FE" w:rsidRPr="00633456" w:rsidTr="00FC47AF">
        <w:trPr>
          <w:jc w:val="center"/>
        </w:trPr>
        <w:tc>
          <w:tcPr>
            <w:tcW w:w="4815" w:type="dxa"/>
          </w:tcPr>
          <w:p w:rsidR="004E33FE" w:rsidRPr="00633456" w:rsidRDefault="004E33FE" w:rsidP="004E33F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633456">
              <w:rPr>
                <w:rFonts w:ascii="Times New Roman" w:hAnsi="Times New Roman" w:cs="Times New Roman"/>
                <w:sz w:val="24"/>
                <w:szCs w:val="24"/>
              </w:rPr>
              <w:t>лассное сочинение</w:t>
            </w:r>
          </w:p>
        </w:tc>
        <w:tc>
          <w:tcPr>
            <w:tcW w:w="851"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51" w:type="dxa"/>
          </w:tcPr>
          <w:p w:rsidR="004E33FE" w:rsidRPr="00633456" w:rsidRDefault="006F47FA"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E33FE" w:rsidRPr="00633456" w:rsidTr="00FC47AF">
        <w:trPr>
          <w:jc w:val="center"/>
        </w:trPr>
        <w:tc>
          <w:tcPr>
            <w:tcW w:w="4815" w:type="dxa"/>
          </w:tcPr>
          <w:p w:rsidR="004E33FE" w:rsidRPr="00633456" w:rsidRDefault="004E33FE" w:rsidP="004E33F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633456">
              <w:rPr>
                <w:rFonts w:ascii="Times New Roman" w:hAnsi="Times New Roman" w:cs="Times New Roman"/>
                <w:sz w:val="24"/>
                <w:szCs w:val="24"/>
              </w:rPr>
              <w:t>омашнее сочинение</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0"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0"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3</w:t>
            </w:r>
          </w:p>
        </w:tc>
        <w:tc>
          <w:tcPr>
            <w:tcW w:w="850"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4</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4</w:t>
            </w:r>
          </w:p>
        </w:tc>
      </w:tr>
      <w:tr w:rsidR="004E33FE" w:rsidRPr="00633456" w:rsidTr="00FC47AF">
        <w:trPr>
          <w:jc w:val="center"/>
        </w:trPr>
        <w:tc>
          <w:tcPr>
            <w:tcW w:w="4815" w:type="dxa"/>
          </w:tcPr>
          <w:p w:rsidR="004E33FE" w:rsidRPr="00633456" w:rsidRDefault="004E33FE" w:rsidP="004E33FE">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Pr>
          <w:p w:rsidR="004E33FE" w:rsidRPr="00633456" w:rsidRDefault="004E33FE"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Pr>
          <w:p w:rsidR="004E33FE" w:rsidRPr="00633456" w:rsidRDefault="004E33FE"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Pr>
          <w:p w:rsidR="004E33FE" w:rsidRPr="00633456" w:rsidRDefault="004E33FE" w:rsidP="004E33FE">
            <w:pPr>
              <w:spacing w:after="0" w:line="240" w:lineRule="auto"/>
              <w:jc w:val="center"/>
              <w:rPr>
                <w:rFonts w:ascii="Times New Roman" w:hAnsi="Times New Roman" w:cs="Times New Roman"/>
                <w:bCs/>
                <w:sz w:val="24"/>
                <w:szCs w:val="24"/>
              </w:rPr>
            </w:pPr>
            <w:r w:rsidRPr="00633456">
              <w:rPr>
                <w:rFonts w:ascii="Times New Roman" w:hAnsi="Times New Roman" w:cs="Times New Roman"/>
                <w:bCs/>
                <w:sz w:val="24"/>
                <w:szCs w:val="24"/>
              </w:rPr>
              <w:t>2</w:t>
            </w:r>
          </w:p>
        </w:tc>
        <w:tc>
          <w:tcPr>
            <w:tcW w:w="851" w:type="dxa"/>
          </w:tcPr>
          <w:p w:rsidR="004E33FE" w:rsidRPr="00633456" w:rsidRDefault="004E33FE" w:rsidP="004E33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bl>
    <w:p w:rsidR="00961A0A" w:rsidRPr="005A1401" w:rsidRDefault="00961A0A" w:rsidP="00961A0A">
      <w:pPr>
        <w:shd w:val="clear" w:color="auto" w:fill="FFFFFF"/>
        <w:spacing w:after="0" w:line="240" w:lineRule="auto"/>
        <w:ind w:firstLine="708"/>
        <w:jc w:val="both"/>
        <w:rPr>
          <w:rFonts w:ascii="Times New Roman" w:eastAsia="Times New Roman" w:hAnsi="Times New Roman" w:cs="Times New Roman"/>
          <w:color w:val="FF0000"/>
          <w:sz w:val="16"/>
          <w:szCs w:val="16"/>
          <w:lang w:eastAsia="ru-RU"/>
        </w:rPr>
      </w:pPr>
    </w:p>
    <w:p w:rsidR="00961A0A" w:rsidRPr="00322EF8" w:rsidRDefault="00961A0A" w:rsidP="00961A0A">
      <w:pPr>
        <w:shd w:val="clear" w:color="auto" w:fill="FFFFFF"/>
        <w:spacing w:after="0" w:line="240" w:lineRule="auto"/>
        <w:ind w:firstLine="708"/>
        <w:jc w:val="both"/>
        <w:rPr>
          <w:rFonts w:ascii="Times New Roman" w:hAnsi="Times New Roman" w:cs="Times New Roman"/>
          <w:sz w:val="24"/>
          <w:szCs w:val="24"/>
        </w:rPr>
      </w:pPr>
      <w:r w:rsidRPr="00322EF8">
        <w:rPr>
          <w:rFonts w:ascii="Times New Roman" w:hAnsi="Times New Roman" w:cs="Times New Roman"/>
          <w:color w:val="000000"/>
          <w:sz w:val="24"/>
          <w:szCs w:val="24"/>
        </w:rPr>
        <w:t>Основ</w:t>
      </w:r>
      <w:r w:rsidR="00C42C9B">
        <w:rPr>
          <w:rFonts w:ascii="Times New Roman" w:hAnsi="Times New Roman" w:cs="Times New Roman"/>
          <w:color w:val="000000"/>
          <w:sz w:val="24"/>
          <w:szCs w:val="24"/>
        </w:rPr>
        <w:t xml:space="preserve">ными видами классных и домашних </w:t>
      </w:r>
      <w:r w:rsidRPr="00322EF8">
        <w:rPr>
          <w:rFonts w:ascii="Times New Roman" w:hAnsi="Times New Roman" w:cs="Times New Roman"/>
          <w:color w:val="000000"/>
          <w:sz w:val="24"/>
          <w:szCs w:val="24"/>
        </w:rPr>
        <w:t>письменных работ учащихся являются обучающие работы, к которым относятся:упражнения по русскому языку,планы статей учебников,сочинения,изложения,письменные ответы на вопросы и т.д.</w:t>
      </w:r>
    </w:p>
    <w:p w:rsidR="00961A0A" w:rsidRPr="00322EF8" w:rsidRDefault="00961A0A" w:rsidP="00961A0A">
      <w:pPr>
        <w:shd w:val="clear" w:color="auto" w:fill="FFFFFF"/>
        <w:spacing w:after="0" w:line="240" w:lineRule="auto"/>
        <w:ind w:firstLine="708"/>
        <w:jc w:val="both"/>
        <w:rPr>
          <w:rFonts w:ascii="Times New Roman" w:hAnsi="Times New Roman" w:cs="Times New Roman"/>
          <w:sz w:val="24"/>
          <w:szCs w:val="24"/>
        </w:rPr>
      </w:pPr>
      <w:r w:rsidRPr="00322EF8">
        <w:rPr>
          <w:rFonts w:ascii="Times New Roman" w:hAnsi="Times New Roman" w:cs="Times New Roman"/>
          <w:color w:val="000000"/>
          <w:sz w:val="24"/>
          <w:szCs w:val="24"/>
        </w:rPr>
        <w:lastRenderedPageBreak/>
        <w:t>По русскому языку и литературе проводятся текущие и итоговые письменные контрольные работы.</w:t>
      </w:r>
    </w:p>
    <w:p w:rsidR="00961A0A" w:rsidRPr="00322EF8" w:rsidRDefault="00961A0A" w:rsidP="00961A0A">
      <w:pPr>
        <w:pStyle w:val="af"/>
        <w:spacing w:after="0" w:line="240" w:lineRule="auto"/>
        <w:ind w:left="0" w:firstLine="708"/>
        <w:jc w:val="both"/>
        <w:rPr>
          <w:rFonts w:ascii="Times New Roman" w:hAnsi="Times New Roman" w:cs="Times New Roman"/>
          <w:sz w:val="24"/>
          <w:szCs w:val="24"/>
        </w:rPr>
      </w:pPr>
      <w:r w:rsidRPr="00322EF8">
        <w:rPr>
          <w:rFonts w:ascii="Times New Roman" w:hAnsi="Times New Roman" w:cs="Times New Roman"/>
          <w:sz w:val="24"/>
          <w:szCs w:val="24"/>
        </w:rPr>
        <w:t>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часть его.</w:t>
      </w:r>
    </w:p>
    <w:p w:rsidR="00961A0A" w:rsidRPr="00322EF8" w:rsidRDefault="00961A0A" w:rsidP="00961A0A">
      <w:pPr>
        <w:pStyle w:val="af"/>
        <w:spacing w:after="0" w:line="240" w:lineRule="auto"/>
        <w:ind w:firstLine="425"/>
        <w:jc w:val="both"/>
        <w:rPr>
          <w:rFonts w:ascii="Times New Roman" w:hAnsi="Times New Roman" w:cs="Times New Roman"/>
          <w:sz w:val="24"/>
          <w:szCs w:val="24"/>
        </w:rPr>
      </w:pPr>
      <w:r w:rsidRPr="00322EF8">
        <w:rPr>
          <w:rFonts w:ascii="Times New Roman" w:hAnsi="Times New Roman" w:cs="Times New Roman"/>
          <w:sz w:val="24"/>
          <w:szCs w:val="24"/>
        </w:rPr>
        <w:t>Итоговые контрольные работы проводятся:</w:t>
      </w:r>
    </w:p>
    <w:p w:rsidR="00961A0A" w:rsidRPr="00322EF8" w:rsidRDefault="00961A0A" w:rsidP="00961A0A">
      <w:pPr>
        <w:shd w:val="clear" w:color="auto" w:fill="FFFFFF"/>
        <w:spacing w:after="0" w:line="240" w:lineRule="auto"/>
        <w:jc w:val="both"/>
        <w:rPr>
          <w:rFonts w:ascii="Times New Roman" w:hAnsi="Times New Roman" w:cs="Times New Roman"/>
          <w:sz w:val="24"/>
          <w:szCs w:val="24"/>
        </w:rPr>
      </w:pPr>
      <w:r w:rsidRPr="00322EF8">
        <w:rPr>
          <w:rFonts w:ascii="Times New Roman" w:hAnsi="Times New Roman" w:cs="Times New Roman"/>
          <w:color w:val="000000"/>
          <w:sz w:val="24"/>
          <w:szCs w:val="24"/>
        </w:rPr>
        <w:t>- после изучения наиболее значительных тем программы,</w:t>
      </w:r>
    </w:p>
    <w:p w:rsidR="00961A0A" w:rsidRPr="00322EF8" w:rsidRDefault="00961A0A" w:rsidP="00961A0A">
      <w:pPr>
        <w:shd w:val="clear" w:color="auto" w:fill="FFFFFF"/>
        <w:spacing w:after="0" w:line="240" w:lineRule="auto"/>
        <w:jc w:val="both"/>
        <w:rPr>
          <w:rFonts w:ascii="Times New Roman" w:hAnsi="Times New Roman" w:cs="Times New Roman"/>
          <w:sz w:val="24"/>
          <w:szCs w:val="24"/>
        </w:rPr>
      </w:pPr>
      <w:r w:rsidRPr="00322EF8">
        <w:rPr>
          <w:rFonts w:ascii="Times New Roman" w:hAnsi="Times New Roman" w:cs="Times New Roman"/>
          <w:color w:val="000000"/>
          <w:sz w:val="24"/>
          <w:szCs w:val="24"/>
        </w:rPr>
        <w:t>- в конце учебной четверти,</w:t>
      </w:r>
    </w:p>
    <w:p w:rsidR="00961A0A" w:rsidRPr="00322EF8" w:rsidRDefault="00961A0A" w:rsidP="00961A0A">
      <w:pPr>
        <w:shd w:val="clear" w:color="auto" w:fill="FFFFFF"/>
        <w:spacing w:after="0" w:line="240" w:lineRule="auto"/>
        <w:jc w:val="both"/>
        <w:rPr>
          <w:rFonts w:ascii="Times New Roman" w:hAnsi="Times New Roman" w:cs="Times New Roman"/>
          <w:sz w:val="24"/>
          <w:szCs w:val="24"/>
        </w:rPr>
      </w:pPr>
      <w:r w:rsidRPr="00322EF8">
        <w:rPr>
          <w:rFonts w:ascii="Times New Roman" w:hAnsi="Times New Roman" w:cs="Times New Roman"/>
          <w:color w:val="000000"/>
          <w:sz w:val="24"/>
          <w:szCs w:val="24"/>
        </w:rPr>
        <w:t>- в конце полугодия.</w:t>
      </w:r>
    </w:p>
    <w:p w:rsidR="00961A0A" w:rsidRPr="00322EF8" w:rsidRDefault="00961A0A" w:rsidP="00961A0A">
      <w:pPr>
        <w:pStyle w:val="af"/>
        <w:spacing w:after="0" w:line="240" w:lineRule="auto"/>
        <w:ind w:left="0" w:firstLine="708"/>
        <w:jc w:val="both"/>
        <w:rPr>
          <w:rFonts w:ascii="Times New Roman" w:hAnsi="Times New Roman" w:cs="Times New Roman"/>
          <w:sz w:val="24"/>
          <w:szCs w:val="24"/>
        </w:rPr>
      </w:pPr>
      <w:r w:rsidRPr="00322EF8">
        <w:rPr>
          <w:rFonts w:ascii="Times New Roman" w:hAnsi="Times New Roman" w:cs="Times New Roman"/>
          <w:sz w:val="24"/>
          <w:szCs w:val="24"/>
        </w:rPr>
        <w:t xml:space="preserve">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 по согласованию с учителями. В один рабочий день следует давать в классе только одну письменную итоговую контрольную работу. 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 </w:t>
      </w:r>
    </w:p>
    <w:p w:rsidR="00961A0A" w:rsidRDefault="00961A0A" w:rsidP="00961A0A">
      <w:pPr>
        <w:shd w:val="clear" w:color="auto" w:fill="FFFFFF"/>
        <w:spacing w:after="0" w:line="240" w:lineRule="auto"/>
        <w:ind w:firstLine="709"/>
        <w:jc w:val="both"/>
        <w:rPr>
          <w:rFonts w:ascii="Times New Roman" w:hAnsi="Times New Roman" w:cs="Times New Roman"/>
          <w:b/>
          <w:bCs/>
          <w:color w:val="000000"/>
          <w:sz w:val="24"/>
          <w:szCs w:val="24"/>
          <w:u w:val="single"/>
        </w:rPr>
      </w:pPr>
      <w:r w:rsidRPr="00322EF8">
        <w:rPr>
          <w:rFonts w:ascii="Times New Roman" w:hAnsi="Times New Roman" w:cs="Times New Roman"/>
          <w:b/>
          <w:bCs/>
          <w:color w:val="000000"/>
          <w:sz w:val="24"/>
          <w:szCs w:val="24"/>
          <w:u w:val="single"/>
        </w:rPr>
        <w:t>Не рекомендуется проводить контрольные работы в первый день четверти, в первый день после праздника, в понедельник.</w:t>
      </w:r>
    </w:p>
    <w:p w:rsidR="006C68DF" w:rsidRDefault="006C68DF" w:rsidP="006C68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w:t>
      </w:r>
      <w:r w:rsidRPr="00F55E83">
        <w:rPr>
          <w:rFonts w:ascii="Times New Roman" w:hAnsi="Times New Roman" w:cs="Times New Roman"/>
          <w:b/>
          <w:sz w:val="24"/>
          <w:szCs w:val="24"/>
        </w:rPr>
        <w:t>В общее число часов по развитию речи</w:t>
      </w:r>
      <w:r w:rsidR="00F55E83" w:rsidRPr="00F55E83">
        <w:rPr>
          <w:rFonts w:ascii="Times New Roman" w:hAnsi="Times New Roman" w:cs="Times New Roman"/>
          <w:b/>
          <w:sz w:val="24"/>
          <w:szCs w:val="24"/>
        </w:rPr>
        <w:t xml:space="preserve"> (10-20% от общего количества часов)</w:t>
      </w:r>
      <w:r w:rsidRPr="00F55E83">
        <w:rPr>
          <w:rFonts w:ascii="Times New Roman" w:hAnsi="Times New Roman" w:cs="Times New Roman"/>
          <w:b/>
          <w:sz w:val="24"/>
          <w:szCs w:val="24"/>
        </w:rPr>
        <w:t xml:space="preserve"> входят в том числе и непосредственные аудиторные творческие работы обучающихся.</w:t>
      </w:r>
    </w:p>
    <w:p w:rsidR="006C68DF" w:rsidRPr="001274A2" w:rsidRDefault="006C68DF" w:rsidP="006C68DF">
      <w:pPr>
        <w:spacing w:after="0" w:line="240" w:lineRule="auto"/>
        <w:ind w:firstLine="708"/>
        <w:jc w:val="both"/>
        <w:rPr>
          <w:rFonts w:ascii="Times New Roman" w:hAnsi="Times New Roman" w:cs="Times New Roman"/>
          <w:sz w:val="24"/>
          <w:szCs w:val="24"/>
        </w:rPr>
      </w:pPr>
      <w:r w:rsidRPr="001274A2">
        <w:rPr>
          <w:rFonts w:ascii="Times New Roman"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6C68DF" w:rsidRDefault="006C68DF" w:rsidP="006C68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Учебные часы для проведения </w:t>
      </w:r>
      <w:r w:rsidRPr="006E4179">
        <w:rPr>
          <w:rFonts w:ascii="Times New Roman" w:hAnsi="Times New Roman" w:cs="Times New Roman"/>
          <w:b/>
          <w:sz w:val="24"/>
          <w:szCs w:val="24"/>
        </w:rPr>
        <w:t>уроков развития речи</w:t>
      </w:r>
      <w:r>
        <w:rPr>
          <w:rFonts w:ascii="Times New Roman" w:hAnsi="Times New Roman" w:cs="Times New Roman"/>
          <w:sz w:val="24"/>
          <w:szCs w:val="24"/>
        </w:rPr>
        <w:t xml:space="preserve"> необходимо выделять с учетом следующих норм:</w:t>
      </w:r>
    </w:p>
    <w:p w:rsidR="009E30DC" w:rsidRPr="00FB104F" w:rsidRDefault="009E30DC" w:rsidP="009E30DC">
      <w:pPr>
        <w:spacing w:after="0" w:line="240" w:lineRule="auto"/>
        <w:jc w:val="center"/>
        <w:rPr>
          <w:rFonts w:ascii="Times New Roman" w:hAnsi="Times New Roman" w:cs="Times New Roman"/>
          <w:b/>
          <w:sz w:val="24"/>
          <w:szCs w:val="24"/>
        </w:rPr>
      </w:pPr>
      <w:r w:rsidRPr="00FB104F">
        <w:rPr>
          <w:rFonts w:ascii="Times New Roman" w:hAnsi="Times New Roman" w:cs="Times New Roman"/>
          <w:b/>
          <w:sz w:val="24"/>
          <w:szCs w:val="24"/>
        </w:rPr>
        <w:t>Распределение часов на внеклассное чтение и развитие речи</w:t>
      </w:r>
    </w:p>
    <w:p w:rsidR="009E30DC" w:rsidRPr="00FB104F" w:rsidRDefault="009E30DC" w:rsidP="009E30DC">
      <w:pPr>
        <w:spacing w:after="0" w:line="240" w:lineRule="auto"/>
        <w:jc w:val="center"/>
        <w:rPr>
          <w:rFonts w:ascii="Times New Roman" w:hAnsi="Times New Roman" w:cs="Times New Roman"/>
          <w:sz w:val="16"/>
          <w:szCs w:val="16"/>
        </w:rPr>
      </w:pPr>
    </w:p>
    <w:tbl>
      <w:tblPr>
        <w:tblStyle w:val="af1"/>
        <w:tblW w:w="0" w:type="auto"/>
        <w:jc w:val="center"/>
        <w:tblLook w:val="04A0"/>
      </w:tblPr>
      <w:tblGrid>
        <w:gridCol w:w="1696"/>
        <w:gridCol w:w="851"/>
        <w:gridCol w:w="850"/>
        <w:gridCol w:w="851"/>
        <w:gridCol w:w="850"/>
        <w:gridCol w:w="851"/>
        <w:gridCol w:w="992"/>
        <w:gridCol w:w="1130"/>
        <w:gridCol w:w="976"/>
        <w:gridCol w:w="1130"/>
      </w:tblGrid>
      <w:tr w:rsidR="009E30DC" w:rsidRPr="009E30DC" w:rsidTr="009E30DC">
        <w:trPr>
          <w:jc w:val="center"/>
        </w:trPr>
        <w:tc>
          <w:tcPr>
            <w:tcW w:w="1696" w:type="dxa"/>
            <w:vMerge w:val="restart"/>
          </w:tcPr>
          <w:p w:rsidR="009E30DC" w:rsidRPr="009E30DC" w:rsidRDefault="009E30DC" w:rsidP="009E30DC">
            <w:pPr>
              <w:jc w:val="center"/>
              <w:rPr>
                <w:rFonts w:ascii="Times New Roman" w:hAnsi="Times New Roman" w:cs="Times New Roman"/>
                <w:b/>
                <w:sz w:val="24"/>
                <w:szCs w:val="24"/>
              </w:rPr>
            </w:pPr>
          </w:p>
        </w:tc>
        <w:tc>
          <w:tcPr>
            <w:tcW w:w="851" w:type="dxa"/>
            <w:vMerge w:val="restart"/>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5 класс</w:t>
            </w:r>
          </w:p>
        </w:tc>
        <w:tc>
          <w:tcPr>
            <w:tcW w:w="850" w:type="dxa"/>
            <w:vMerge w:val="restart"/>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6 класс</w:t>
            </w:r>
          </w:p>
        </w:tc>
        <w:tc>
          <w:tcPr>
            <w:tcW w:w="851" w:type="dxa"/>
            <w:vMerge w:val="restart"/>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7 класс</w:t>
            </w:r>
          </w:p>
        </w:tc>
        <w:tc>
          <w:tcPr>
            <w:tcW w:w="850" w:type="dxa"/>
            <w:vMerge w:val="restart"/>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8 класс</w:t>
            </w:r>
          </w:p>
        </w:tc>
        <w:tc>
          <w:tcPr>
            <w:tcW w:w="851" w:type="dxa"/>
            <w:vMerge w:val="restart"/>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9 класс</w:t>
            </w:r>
          </w:p>
        </w:tc>
        <w:tc>
          <w:tcPr>
            <w:tcW w:w="2086" w:type="dxa"/>
            <w:gridSpan w:val="2"/>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10 класс</w:t>
            </w:r>
          </w:p>
        </w:tc>
        <w:tc>
          <w:tcPr>
            <w:tcW w:w="2020" w:type="dxa"/>
            <w:gridSpan w:val="2"/>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11 класс</w:t>
            </w:r>
          </w:p>
        </w:tc>
      </w:tr>
      <w:tr w:rsidR="009E30DC" w:rsidRPr="009E30DC" w:rsidTr="009E30DC">
        <w:trPr>
          <w:jc w:val="center"/>
        </w:trPr>
        <w:tc>
          <w:tcPr>
            <w:tcW w:w="1696" w:type="dxa"/>
            <w:vMerge/>
          </w:tcPr>
          <w:p w:rsidR="009E30DC" w:rsidRPr="009E30DC" w:rsidRDefault="009E30DC" w:rsidP="009E30DC">
            <w:pPr>
              <w:jc w:val="center"/>
              <w:rPr>
                <w:rFonts w:ascii="Times New Roman" w:hAnsi="Times New Roman" w:cs="Times New Roman"/>
                <w:b/>
                <w:sz w:val="24"/>
                <w:szCs w:val="24"/>
              </w:rPr>
            </w:pPr>
          </w:p>
        </w:tc>
        <w:tc>
          <w:tcPr>
            <w:tcW w:w="851" w:type="dxa"/>
            <w:vMerge/>
          </w:tcPr>
          <w:p w:rsidR="009E30DC" w:rsidRPr="009E30DC" w:rsidRDefault="009E30DC" w:rsidP="009E30DC">
            <w:pPr>
              <w:jc w:val="center"/>
              <w:rPr>
                <w:rFonts w:ascii="Times New Roman" w:hAnsi="Times New Roman" w:cs="Times New Roman"/>
                <w:b/>
                <w:sz w:val="20"/>
                <w:szCs w:val="20"/>
              </w:rPr>
            </w:pPr>
          </w:p>
        </w:tc>
        <w:tc>
          <w:tcPr>
            <w:tcW w:w="850" w:type="dxa"/>
            <w:vMerge/>
          </w:tcPr>
          <w:p w:rsidR="009E30DC" w:rsidRPr="009E30DC" w:rsidRDefault="009E30DC" w:rsidP="009E30DC">
            <w:pPr>
              <w:jc w:val="center"/>
              <w:rPr>
                <w:rFonts w:ascii="Times New Roman" w:hAnsi="Times New Roman" w:cs="Times New Roman"/>
                <w:b/>
                <w:sz w:val="20"/>
                <w:szCs w:val="20"/>
              </w:rPr>
            </w:pPr>
          </w:p>
        </w:tc>
        <w:tc>
          <w:tcPr>
            <w:tcW w:w="851" w:type="dxa"/>
            <w:vMerge/>
          </w:tcPr>
          <w:p w:rsidR="009E30DC" w:rsidRPr="009E30DC" w:rsidRDefault="009E30DC" w:rsidP="009E30DC">
            <w:pPr>
              <w:jc w:val="center"/>
              <w:rPr>
                <w:rFonts w:ascii="Times New Roman" w:hAnsi="Times New Roman" w:cs="Times New Roman"/>
                <w:b/>
                <w:sz w:val="20"/>
                <w:szCs w:val="20"/>
              </w:rPr>
            </w:pPr>
          </w:p>
        </w:tc>
        <w:tc>
          <w:tcPr>
            <w:tcW w:w="850" w:type="dxa"/>
            <w:vMerge/>
          </w:tcPr>
          <w:p w:rsidR="009E30DC" w:rsidRPr="009E30DC" w:rsidRDefault="009E30DC" w:rsidP="009E30DC">
            <w:pPr>
              <w:jc w:val="center"/>
              <w:rPr>
                <w:rFonts w:ascii="Times New Roman" w:hAnsi="Times New Roman" w:cs="Times New Roman"/>
                <w:b/>
                <w:sz w:val="20"/>
                <w:szCs w:val="20"/>
              </w:rPr>
            </w:pPr>
          </w:p>
        </w:tc>
        <w:tc>
          <w:tcPr>
            <w:tcW w:w="851" w:type="dxa"/>
            <w:vMerge/>
          </w:tcPr>
          <w:p w:rsidR="009E30DC" w:rsidRPr="009E30DC" w:rsidRDefault="009E30DC" w:rsidP="009E30DC">
            <w:pPr>
              <w:jc w:val="center"/>
              <w:rPr>
                <w:rFonts w:ascii="Times New Roman" w:hAnsi="Times New Roman" w:cs="Times New Roman"/>
                <w:b/>
                <w:sz w:val="20"/>
                <w:szCs w:val="20"/>
              </w:rPr>
            </w:pPr>
          </w:p>
        </w:tc>
        <w:tc>
          <w:tcPr>
            <w:tcW w:w="992" w:type="dxa"/>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базовый</w:t>
            </w:r>
          </w:p>
        </w:tc>
        <w:tc>
          <w:tcPr>
            <w:tcW w:w="1094" w:type="dxa"/>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профильн</w:t>
            </w:r>
          </w:p>
        </w:tc>
        <w:tc>
          <w:tcPr>
            <w:tcW w:w="922" w:type="dxa"/>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 xml:space="preserve">базовый </w:t>
            </w:r>
          </w:p>
        </w:tc>
        <w:tc>
          <w:tcPr>
            <w:tcW w:w="1098" w:type="dxa"/>
          </w:tcPr>
          <w:p w:rsidR="009E30DC" w:rsidRPr="009E30DC" w:rsidRDefault="009E30DC" w:rsidP="009E30DC">
            <w:pPr>
              <w:jc w:val="center"/>
              <w:rPr>
                <w:rFonts w:ascii="Times New Roman" w:hAnsi="Times New Roman" w:cs="Times New Roman"/>
                <w:b/>
                <w:sz w:val="20"/>
                <w:szCs w:val="20"/>
              </w:rPr>
            </w:pPr>
            <w:r w:rsidRPr="009E30DC">
              <w:rPr>
                <w:rFonts w:ascii="Times New Roman" w:hAnsi="Times New Roman" w:cs="Times New Roman"/>
                <w:b/>
                <w:sz w:val="20"/>
                <w:szCs w:val="20"/>
              </w:rPr>
              <w:t>профильн</w:t>
            </w:r>
          </w:p>
        </w:tc>
      </w:tr>
      <w:tr w:rsidR="009E30DC" w:rsidTr="009E30DC">
        <w:trPr>
          <w:jc w:val="center"/>
        </w:trPr>
        <w:tc>
          <w:tcPr>
            <w:tcW w:w="1696" w:type="dxa"/>
          </w:tcPr>
          <w:p w:rsidR="009E30DC" w:rsidRPr="00FB104F" w:rsidRDefault="009E30DC" w:rsidP="009E30DC">
            <w:pPr>
              <w:jc w:val="center"/>
              <w:rPr>
                <w:rFonts w:ascii="Times New Roman" w:hAnsi="Times New Roman" w:cs="Times New Roman"/>
                <w:b/>
                <w:sz w:val="24"/>
                <w:szCs w:val="24"/>
              </w:rPr>
            </w:pPr>
            <w:r w:rsidRPr="00FB104F">
              <w:rPr>
                <w:rFonts w:ascii="Times New Roman" w:hAnsi="Times New Roman" w:cs="Times New Roman"/>
                <w:b/>
                <w:sz w:val="24"/>
                <w:szCs w:val="24"/>
              </w:rPr>
              <w:t>Вн. чт.</w:t>
            </w:r>
          </w:p>
        </w:tc>
        <w:tc>
          <w:tcPr>
            <w:tcW w:w="851"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6</w:t>
            </w:r>
          </w:p>
        </w:tc>
        <w:tc>
          <w:tcPr>
            <w:tcW w:w="1094"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8</w:t>
            </w:r>
          </w:p>
        </w:tc>
        <w:tc>
          <w:tcPr>
            <w:tcW w:w="922"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6</w:t>
            </w:r>
          </w:p>
        </w:tc>
        <w:tc>
          <w:tcPr>
            <w:tcW w:w="1098"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8</w:t>
            </w:r>
          </w:p>
        </w:tc>
      </w:tr>
      <w:tr w:rsidR="009E30DC" w:rsidTr="009E30DC">
        <w:trPr>
          <w:jc w:val="center"/>
        </w:trPr>
        <w:tc>
          <w:tcPr>
            <w:tcW w:w="1696" w:type="dxa"/>
          </w:tcPr>
          <w:p w:rsidR="009E30DC" w:rsidRPr="00FB104F" w:rsidRDefault="009E30DC" w:rsidP="009E30DC">
            <w:pPr>
              <w:jc w:val="center"/>
              <w:rPr>
                <w:rFonts w:ascii="Times New Roman" w:hAnsi="Times New Roman" w:cs="Times New Roman"/>
                <w:b/>
                <w:sz w:val="24"/>
                <w:szCs w:val="24"/>
              </w:rPr>
            </w:pPr>
            <w:r w:rsidRPr="00FB104F">
              <w:rPr>
                <w:rFonts w:ascii="Times New Roman" w:hAnsi="Times New Roman" w:cs="Times New Roman"/>
                <w:b/>
                <w:sz w:val="24"/>
                <w:szCs w:val="24"/>
              </w:rPr>
              <w:t>Р.р.</w:t>
            </w:r>
            <w:r w:rsidRPr="005A1401">
              <w:rPr>
                <w:rFonts w:ascii="Times New Roman" w:hAnsi="Times New Roman" w:cs="Times New Roman"/>
                <w:b/>
                <w:sz w:val="16"/>
                <w:szCs w:val="16"/>
              </w:rPr>
              <w:t>(творческие работы)</w:t>
            </w:r>
          </w:p>
        </w:tc>
        <w:tc>
          <w:tcPr>
            <w:tcW w:w="851"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8</w:t>
            </w:r>
          </w:p>
        </w:tc>
        <w:tc>
          <w:tcPr>
            <w:tcW w:w="1094"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10</w:t>
            </w:r>
          </w:p>
        </w:tc>
        <w:tc>
          <w:tcPr>
            <w:tcW w:w="922"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8</w:t>
            </w:r>
          </w:p>
        </w:tc>
        <w:tc>
          <w:tcPr>
            <w:tcW w:w="1098" w:type="dxa"/>
          </w:tcPr>
          <w:p w:rsidR="009E30DC" w:rsidRDefault="009E30DC" w:rsidP="009E30DC">
            <w:pPr>
              <w:jc w:val="center"/>
              <w:rPr>
                <w:rFonts w:ascii="Times New Roman" w:hAnsi="Times New Roman" w:cs="Times New Roman"/>
                <w:sz w:val="24"/>
                <w:szCs w:val="24"/>
              </w:rPr>
            </w:pPr>
            <w:r>
              <w:rPr>
                <w:rFonts w:ascii="Times New Roman" w:hAnsi="Times New Roman" w:cs="Times New Roman"/>
                <w:sz w:val="24"/>
                <w:szCs w:val="24"/>
              </w:rPr>
              <w:t>10</w:t>
            </w:r>
          </w:p>
        </w:tc>
      </w:tr>
    </w:tbl>
    <w:p w:rsidR="00F55E83" w:rsidRPr="005A1401" w:rsidRDefault="00F55E83" w:rsidP="00F55E83">
      <w:pPr>
        <w:spacing w:after="0" w:line="240" w:lineRule="auto"/>
        <w:ind w:firstLine="709"/>
        <w:jc w:val="both"/>
        <w:rPr>
          <w:rFonts w:ascii="Times New Roman" w:hAnsi="Times New Roman" w:cs="Times New Roman"/>
          <w:sz w:val="16"/>
          <w:szCs w:val="16"/>
        </w:rPr>
      </w:pPr>
    </w:p>
    <w:p w:rsidR="00F55E83" w:rsidRPr="00BA5922" w:rsidRDefault="00F55E83" w:rsidP="00F55E83">
      <w:pPr>
        <w:spacing w:after="0" w:line="240" w:lineRule="auto"/>
        <w:ind w:firstLine="709"/>
        <w:jc w:val="both"/>
        <w:rPr>
          <w:rFonts w:ascii="Times New Roman" w:hAnsi="Times New Roman" w:cs="Times New Roman"/>
          <w:sz w:val="24"/>
          <w:szCs w:val="24"/>
        </w:rPr>
      </w:pPr>
      <w:r w:rsidRPr="00BA5922">
        <w:rPr>
          <w:rFonts w:ascii="Times New Roman" w:hAnsi="Times New Roman" w:cs="Times New Roman"/>
          <w:sz w:val="24"/>
          <w:szCs w:val="24"/>
        </w:rPr>
        <w:t>Письменные работы по литературе выполняются на уроках развития речи, в классном журнале (как и в рабочей программе учителя) обозначаются буквами «Р.р.». Иногда учитель рядом с буквами «Р.р.» может ставить номер именно урока развития речи: «Р.р. № 5». Такая запись не нарушает требований к обозначению данного вида уроков, а обозначает порядок этих уроков в календарно-тематическом планировании учителя.</w:t>
      </w:r>
    </w:p>
    <w:p w:rsidR="00F55E83" w:rsidRPr="00BA5922" w:rsidRDefault="00F55E83" w:rsidP="00F55E83">
      <w:pPr>
        <w:spacing w:after="0" w:line="240" w:lineRule="auto"/>
        <w:ind w:firstLine="709"/>
        <w:jc w:val="both"/>
        <w:rPr>
          <w:rFonts w:ascii="Times New Roman" w:hAnsi="Times New Roman" w:cs="Times New Roman"/>
          <w:sz w:val="24"/>
          <w:szCs w:val="24"/>
        </w:rPr>
      </w:pPr>
      <w:r w:rsidRPr="00BA5922">
        <w:rPr>
          <w:rFonts w:ascii="Times New Roman" w:hAnsi="Times New Roman" w:cs="Times New Roman"/>
          <w:sz w:val="24"/>
          <w:szCs w:val="24"/>
        </w:rPr>
        <w:t>Запись темы урока развития речи должна соответствовать теме, обозначенной в календарно-тематическом плане рабочей программы, и отражать вид деятельности обучающегося и учителя. Например, «Классное сочинение по…», «Подготовка к домашнему сочинению по…».</w:t>
      </w:r>
    </w:p>
    <w:p w:rsidR="00F55E83" w:rsidRPr="00BA5922" w:rsidRDefault="00F55E83" w:rsidP="00F55E83">
      <w:pPr>
        <w:pStyle w:val="af"/>
        <w:tabs>
          <w:tab w:val="left" w:pos="9180"/>
        </w:tabs>
        <w:spacing w:after="0" w:line="240" w:lineRule="auto"/>
        <w:ind w:left="0" w:firstLine="709"/>
        <w:jc w:val="both"/>
        <w:rPr>
          <w:rFonts w:ascii="Times New Roman" w:hAnsi="Times New Roman" w:cs="Times New Roman"/>
          <w:spacing w:val="-6"/>
          <w:sz w:val="24"/>
          <w:szCs w:val="24"/>
        </w:rPr>
      </w:pPr>
      <w:r w:rsidRPr="00BA5922">
        <w:rPr>
          <w:rFonts w:ascii="Times New Roman" w:hAnsi="Times New Roman" w:cs="Times New Roman"/>
          <w:sz w:val="24"/>
          <w:szCs w:val="24"/>
        </w:rPr>
        <w:t>К урокам развития речи относится обучение конспектированию, тезированию, составлению плана, поэтому в теме урока должно быть четко прописано «</w:t>
      </w:r>
      <w:r>
        <w:rPr>
          <w:rFonts w:ascii="Times New Roman" w:hAnsi="Times New Roman" w:cs="Times New Roman"/>
          <w:sz w:val="24"/>
          <w:szCs w:val="24"/>
        </w:rPr>
        <w:t xml:space="preserve">Обучение тезированию. Взгляд Д. </w:t>
      </w:r>
      <w:r w:rsidRPr="00BA5922">
        <w:rPr>
          <w:rFonts w:ascii="Times New Roman" w:hAnsi="Times New Roman" w:cs="Times New Roman"/>
          <w:sz w:val="24"/>
          <w:szCs w:val="24"/>
        </w:rPr>
        <w:t>Писарева на …».</w:t>
      </w:r>
    </w:p>
    <w:p w:rsidR="00F55E83" w:rsidRPr="00BA5922" w:rsidRDefault="00F55E83" w:rsidP="00F55E83">
      <w:pPr>
        <w:spacing w:after="0" w:line="240" w:lineRule="auto"/>
        <w:ind w:firstLine="709"/>
        <w:jc w:val="both"/>
        <w:rPr>
          <w:rFonts w:ascii="Times New Roman" w:hAnsi="Times New Roman" w:cs="Times New Roman"/>
          <w:sz w:val="24"/>
          <w:szCs w:val="24"/>
        </w:rPr>
      </w:pPr>
      <w:r w:rsidRPr="00BA5922">
        <w:rPr>
          <w:rFonts w:ascii="Times New Roman" w:hAnsi="Times New Roman" w:cs="Times New Roman"/>
          <w:sz w:val="24"/>
          <w:szCs w:val="24"/>
        </w:rPr>
        <w:t>Необходимо помнить, что письменные работы могут быть обучающими и контрольными, поэтому целесообразно указывать в записи «Контрольное сочинение…», «Обучающее изложение…», «Обучение тезированию…», «Обучение конспектированию…» (обязательно указать, на примере какого произведения). Можно этого не делать, зная норму контрольных работ по литературе. Тогда в журнале будет 1-2 записи «Контрольное…», а все остальные записи указывают на обучающий характер работы. Итоговый контроль обязателен.</w:t>
      </w:r>
    </w:p>
    <w:p w:rsidR="00F55E83" w:rsidRPr="00192BFE" w:rsidRDefault="00F55E83" w:rsidP="00F55E83">
      <w:pPr>
        <w:pStyle w:val="FR1"/>
        <w:spacing w:before="0"/>
        <w:ind w:left="0" w:firstLine="709"/>
        <w:jc w:val="both"/>
        <w:rPr>
          <w:rFonts w:ascii="Times New Roman" w:hAnsi="Times New Roman"/>
          <w:b w:val="0"/>
          <w:spacing w:val="-4"/>
          <w:sz w:val="24"/>
          <w:szCs w:val="24"/>
        </w:rPr>
      </w:pPr>
      <w:r w:rsidRPr="00192BFE">
        <w:rPr>
          <w:rFonts w:ascii="Times New Roman" w:hAnsi="Times New Roman"/>
          <w:b w:val="0"/>
          <w:spacing w:val="-4"/>
          <w:sz w:val="24"/>
          <w:szCs w:val="24"/>
        </w:rPr>
        <w:t xml:space="preserve">Количество и виды письменных работ целесообразно сверять и по авторской программе, </w:t>
      </w:r>
      <w:r w:rsidRPr="00192BFE">
        <w:rPr>
          <w:rFonts w:ascii="Times New Roman" w:hAnsi="Times New Roman"/>
          <w:b w:val="0"/>
          <w:spacing w:val="-4"/>
          <w:sz w:val="24"/>
          <w:szCs w:val="24"/>
        </w:rPr>
        <w:lastRenderedPageBreak/>
        <w:t>которая положена в основу рабочей учебной программы учителя.</w:t>
      </w:r>
    </w:p>
    <w:p w:rsidR="00F55E83" w:rsidRDefault="00F55E83" w:rsidP="00F55E83">
      <w:pPr>
        <w:spacing w:after="0" w:line="240" w:lineRule="auto"/>
        <w:ind w:firstLine="709"/>
        <w:jc w:val="both"/>
        <w:rPr>
          <w:rFonts w:ascii="Times New Roman" w:hAnsi="Times New Roman" w:cs="Times New Roman"/>
          <w:sz w:val="24"/>
          <w:szCs w:val="24"/>
        </w:rPr>
      </w:pPr>
      <w:r w:rsidRPr="00BA5922">
        <w:rPr>
          <w:rFonts w:ascii="Times New Roman" w:hAnsi="Times New Roman" w:cs="Times New Roman"/>
          <w:sz w:val="24"/>
          <w:szCs w:val="24"/>
        </w:rPr>
        <w:t>Важно помнить, что итоговый контроль нельзя проводить на последнем уроке (уроках): иначе нет возможности прокомментировать результаты, дать возможность обучающемусяисправить отрицательную отметку. Любой вид контроля анализируется, комментируется, организуется работа над ошибками.</w:t>
      </w:r>
    </w:p>
    <w:p w:rsidR="00FB104F" w:rsidRDefault="00FB104F" w:rsidP="00F55E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w:t>
      </w:r>
      <w:r w:rsidRPr="00FB104F">
        <w:rPr>
          <w:rFonts w:ascii="Times New Roman" w:hAnsi="Times New Roman" w:cs="Times New Roman"/>
          <w:b/>
          <w:sz w:val="24"/>
          <w:szCs w:val="24"/>
        </w:rPr>
        <w:t>внеклассного чтения</w:t>
      </w:r>
      <w:r>
        <w:rPr>
          <w:rFonts w:ascii="Times New Roman" w:hAnsi="Times New Roman" w:cs="Times New Roman"/>
          <w:sz w:val="24"/>
          <w:szCs w:val="24"/>
        </w:rPr>
        <w:t>.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«Вн. чт.».</w:t>
      </w:r>
    </w:p>
    <w:p w:rsidR="00FB104F" w:rsidRDefault="00FB104F" w:rsidP="00FB1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p>
    <w:p w:rsidR="00FB104F" w:rsidRPr="00FB104F" w:rsidRDefault="00FB104F" w:rsidP="00FB104F">
      <w:pPr>
        <w:spacing w:after="0" w:line="240" w:lineRule="auto"/>
        <w:jc w:val="both"/>
        <w:rPr>
          <w:rFonts w:ascii="Times New Roman" w:hAnsi="Times New Roman" w:cs="Times New Roman"/>
          <w:b/>
          <w:sz w:val="16"/>
          <w:szCs w:val="16"/>
        </w:rPr>
      </w:pPr>
    </w:p>
    <w:p w:rsidR="001F3CA2" w:rsidRDefault="001F3CA2" w:rsidP="001F3CA2">
      <w:pPr>
        <w:pStyle w:val="4"/>
        <w:jc w:val="center"/>
        <w:rPr>
          <w:rFonts w:ascii="Times New Roman" w:hAnsi="Times New Roman" w:cs="Times New Roman"/>
          <w:b/>
          <w:i w:val="0"/>
          <w:color w:val="000000"/>
          <w:sz w:val="24"/>
          <w:szCs w:val="24"/>
          <w:shd w:val="clear" w:color="auto" w:fill="FFFFFF"/>
        </w:rPr>
      </w:pPr>
      <w:r>
        <w:rPr>
          <w:rFonts w:ascii="Times New Roman" w:hAnsi="Times New Roman" w:cs="Times New Roman"/>
          <w:b/>
          <w:i w:val="0"/>
          <w:color w:val="000000"/>
          <w:sz w:val="24"/>
          <w:szCs w:val="24"/>
          <w:shd w:val="clear" w:color="auto" w:fill="FFFFFF"/>
        </w:rPr>
        <w:t>Рекомендуемые нормы чтения</w:t>
      </w:r>
    </w:p>
    <w:p w:rsidR="001F3CA2" w:rsidRPr="00B46504" w:rsidRDefault="001F3CA2" w:rsidP="001F3CA2">
      <w:pPr>
        <w:spacing w:after="0" w:line="240" w:lineRule="auto"/>
        <w:rPr>
          <w:rFonts w:ascii="Times New Roman" w:hAnsi="Times New Roman" w:cs="Times New Roman"/>
          <w:sz w:val="16"/>
          <w:szCs w:val="16"/>
        </w:rPr>
      </w:pPr>
    </w:p>
    <w:tbl>
      <w:tblPr>
        <w:tblStyle w:val="af1"/>
        <w:tblW w:w="0" w:type="auto"/>
        <w:tblLook w:val="04A0"/>
      </w:tblPr>
      <w:tblGrid>
        <w:gridCol w:w="1555"/>
        <w:gridCol w:w="4110"/>
        <w:gridCol w:w="4390"/>
      </w:tblGrid>
      <w:tr w:rsidR="001F3CA2" w:rsidTr="001F3CA2">
        <w:tc>
          <w:tcPr>
            <w:tcW w:w="1555" w:type="dxa"/>
          </w:tcPr>
          <w:p w:rsidR="001F3CA2" w:rsidRPr="001F3CA2" w:rsidRDefault="001F3CA2" w:rsidP="001F3CA2">
            <w:pPr>
              <w:jc w:val="center"/>
              <w:rPr>
                <w:rFonts w:ascii="Times New Roman" w:hAnsi="Times New Roman" w:cs="Times New Roman"/>
                <w:b/>
                <w:sz w:val="24"/>
                <w:szCs w:val="24"/>
              </w:rPr>
            </w:pPr>
            <w:r w:rsidRPr="001F3CA2">
              <w:rPr>
                <w:rFonts w:ascii="Times New Roman" w:hAnsi="Times New Roman" w:cs="Times New Roman"/>
                <w:b/>
                <w:sz w:val="24"/>
                <w:szCs w:val="24"/>
              </w:rPr>
              <w:t>Класс</w:t>
            </w:r>
          </w:p>
        </w:tc>
        <w:tc>
          <w:tcPr>
            <w:tcW w:w="4110" w:type="dxa"/>
          </w:tcPr>
          <w:p w:rsidR="001F3CA2" w:rsidRPr="001F3CA2" w:rsidRDefault="001F3CA2" w:rsidP="001F3CA2">
            <w:pPr>
              <w:jc w:val="center"/>
              <w:rPr>
                <w:rFonts w:ascii="Times New Roman" w:hAnsi="Times New Roman" w:cs="Times New Roman"/>
                <w:b/>
                <w:sz w:val="24"/>
                <w:szCs w:val="24"/>
              </w:rPr>
            </w:pPr>
            <w:r w:rsidRPr="001F3CA2">
              <w:rPr>
                <w:rFonts w:ascii="Times New Roman" w:hAnsi="Times New Roman" w:cs="Times New Roman"/>
                <w:b/>
                <w:sz w:val="24"/>
                <w:szCs w:val="24"/>
              </w:rPr>
              <w:t>Чтение вслух (кол-во слов в мин.)</w:t>
            </w:r>
          </w:p>
        </w:tc>
        <w:tc>
          <w:tcPr>
            <w:tcW w:w="4390" w:type="dxa"/>
          </w:tcPr>
          <w:p w:rsidR="001F3CA2" w:rsidRPr="001F3CA2" w:rsidRDefault="001F3CA2" w:rsidP="001F3CA2">
            <w:pPr>
              <w:jc w:val="center"/>
              <w:rPr>
                <w:rFonts w:ascii="Times New Roman" w:hAnsi="Times New Roman" w:cs="Times New Roman"/>
                <w:b/>
                <w:sz w:val="24"/>
                <w:szCs w:val="24"/>
              </w:rPr>
            </w:pPr>
            <w:r w:rsidRPr="001F3CA2">
              <w:rPr>
                <w:rFonts w:ascii="Times New Roman" w:hAnsi="Times New Roman" w:cs="Times New Roman"/>
                <w:b/>
                <w:sz w:val="24"/>
                <w:szCs w:val="24"/>
              </w:rPr>
              <w:t>Чтение про себя (кол-во слов в мин.)</w:t>
            </w:r>
          </w:p>
        </w:tc>
      </w:tr>
      <w:tr w:rsidR="001F3CA2" w:rsidTr="001F3CA2">
        <w:tc>
          <w:tcPr>
            <w:tcW w:w="1555" w:type="dxa"/>
          </w:tcPr>
          <w:p w:rsidR="001F3CA2" w:rsidRPr="001F3CA2" w:rsidRDefault="001F3CA2" w:rsidP="001F3CA2">
            <w:pPr>
              <w:jc w:val="center"/>
              <w:rPr>
                <w:rFonts w:ascii="Times New Roman" w:hAnsi="Times New Roman" w:cs="Times New Roman"/>
                <w:b/>
                <w:sz w:val="24"/>
                <w:szCs w:val="24"/>
              </w:rPr>
            </w:pPr>
            <w:r w:rsidRPr="001F3CA2">
              <w:rPr>
                <w:rFonts w:ascii="Times New Roman" w:hAnsi="Times New Roman" w:cs="Times New Roman"/>
                <w:b/>
                <w:sz w:val="24"/>
                <w:szCs w:val="24"/>
              </w:rPr>
              <w:t>5</w:t>
            </w:r>
          </w:p>
        </w:tc>
        <w:tc>
          <w:tcPr>
            <w:tcW w:w="4110" w:type="dxa"/>
          </w:tcPr>
          <w:p w:rsidR="001F3CA2" w:rsidRDefault="001F3CA2" w:rsidP="001F3CA2">
            <w:pPr>
              <w:jc w:val="center"/>
              <w:rPr>
                <w:rFonts w:ascii="Times New Roman" w:hAnsi="Times New Roman" w:cs="Times New Roman"/>
                <w:sz w:val="24"/>
                <w:szCs w:val="24"/>
              </w:rPr>
            </w:pPr>
            <w:r>
              <w:rPr>
                <w:rFonts w:ascii="Times New Roman" w:hAnsi="Times New Roman" w:cs="Times New Roman"/>
                <w:sz w:val="24"/>
                <w:szCs w:val="24"/>
              </w:rPr>
              <w:t>110-120</w:t>
            </w:r>
          </w:p>
        </w:tc>
        <w:tc>
          <w:tcPr>
            <w:tcW w:w="4390" w:type="dxa"/>
          </w:tcPr>
          <w:p w:rsidR="001F3CA2" w:rsidRDefault="001F3CA2" w:rsidP="001F3CA2">
            <w:pPr>
              <w:jc w:val="center"/>
              <w:rPr>
                <w:rFonts w:ascii="Times New Roman" w:hAnsi="Times New Roman" w:cs="Times New Roman"/>
                <w:sz w:val="24"/>
                <w:szCs w:val="24"/>
              </w:rPr>
            </w:pPr>
            <w:r>
              <w:rPr>
                <w:rFonts w:ascii="Times New Roman" w:hAnsi="Times New Roman" w:cs="Times New Roman"/>
                <w:sz w:val="24"/>
                <w:szCs w:val="24"/>
              </w:rPr>
              <w:t>170</w:t>
            </w:r>
          </w:p>
        </w:tc>
      </w:tr>
      <w:tr w:rsidR="001F3CA2" w:rsidTr="001F3CA2">
        <w:tc>
          <w:tcPr>
            <w:tcW w:w="1555" w:type="dxa"/>
          </w:tcPr>
          <w:p w:rsidR="001F3CA2" w:rsidRPr="001F3CA2" w:rsidRDefault="001F3CA2" w:rsidP="001F3CA2">
            <w:pPr>
              <w:jc w:val="center"/>
              <w:rPr>
                <w:rFonts w:ascii="Times New Roman" w:hAnsi="Times New Roman" w:cs="Times New Roman"/>
                <w:b/>
                <w:sz w:val="24"/>
                <w:szCs w:val="24"/>
              </w:rPr>
            </w:pPr>
            <w:r w:rsidRPr="001F3CA2">
              <w:rPr>
                <w:rFonts w:ascii="Times New Roman" w:hAnsi="Times New Roman" w:cs="Times New Roman"/>
                <w:b/>
                <w:sz w:val="24"/>
                <w:szCs w:val="24"/>
              </w:rPr>
              <w:t>6</w:t>
            </w:r>
          </w:p>
        </w:tc>
        <w:tc>
          <w:tcPr>
            <w:tcW w:w="4110" w:type="dxa"/>
          </w:tcPr>
          <w:p w:rsidR="001F3CA2" w:rsidRDefault="001F3CA2" w:rsidP="001F3CA2">
            <w:pPr>
              <w:jc w:val="center"/>
              <w:rPr>
                <w:rFonts w:ascii="Times New Roman" w:hAnsi="Times New Roman" w:cs="Times New Roman"/>
                <w:sz w:val="24"/>
                <w:szCs w:val="24"/>
              </w:rPr>
            </w:pPr>
            <w:r>
              <w:rPr>
                <w:rFonts w:ascii="Times New Roman" w:hAnsi="Times New Roman" w:cs="Times New Roman"/>
                <w:sz w:val="24"/>
                <w:szCs w:val="24"/>
              </w:rPr>
              <w:t>120-140</w:t>
            </w:r>
          </w:p>
        </w:tc>
        <w:tc>
          <w:tcPr>
            <w:tcW w:w="4390" w:type="dxa"/>
          </w:tcPr>
          <w:p w:rsidR="001F3CA2" w:rsidRDefault="001F3CA2" w:rsidP="001F3CA2">
            <w:pPr>
              <w:jc w:val="center"/>
              <w:rPr>
                <w:rFonts w:ascii="Times New Roman" w:hAnsi="Times New Roman" w:cs="Times New Roman"/>
                <w:sz w:val="24"/>
                <w:szCs w:val="24"/>
              </w:rPr>
            </w:pPr>
            <w:r>
              <w:rPr>
                <w:rFonts w:ascii="Times New Roman" w:hAnsi="Times New Roman" w:cs="Times New Roman"/>
                <w:sz w:val="24"/>
                <w:szCs w:val="24"/>
              </w:rPr>
              <w:t>210</w:t>
            </w:r>
          </w:p>
        </w:tc>
      </w:tr>
      <w:tr w:rsidR="001F3CA2" w:rsidTr="001F3CA2">
        <w:tc>
          <w:tcPr>
            <w:tcW w:w="1555" w:type="dxa"/>
          </w:tcPr>
          <w:p w:rsidR="001F3CA2" w:rsidRPr="001F3CA2" w:rsidRDefault="001F3CA2" w:rsidP="001F3CA2">
            <w:pPr>
              <w:jc w:val="center"/>
              <w:rPr>
                <w:rFonts w:ascii="Times New Roman" w:hAnsi="Times New Roman" w:cs="Times New Roman"/>
                <w:b/>
                <w:sz w:val="24"/>
                <w:szCs w:val="24"/>
              </w:rPr>
            </w:pPr>
            <w:r w:rsidRPr="001F3CA2">
              <w:rPr>
                <w:rFonts w:ascii="Times New Roman" w:hAnsi="Times New Roman" w:cs="Times New Roman"/>
                <w:b/>
                <w:sz w:val="24"/>
                <w:szCs w:val="24"/>
              </w:rPr>
              <w:t>7-11</w:t>
            </w:r>
          </w:p>
        </w:tc>
        <w:tc>
          <w:tcPr>
            <w:tcW w:w="4110" w:type="dxa"/>
          </w:tcPr>
          <w:p w:rsidR="001F3CA2" w:rsidRDefault="001F3CA2" w:rsidP="001F3CA2">
            <w:pPr>
              <w:jc w:val="center"/>
              <w:rPr>
                <w:rFonts w:ascii="Times New Roman" w:hAnsi="Times New Roman" w:cs="Times New Roman"/>
                <w:sz w:val="24"/>
                <w:szCs w:val="24"/>
              </w:rPr>
            </w:pPr>
            <w:r>
              <w:rPr>
                <w:rFonts w:ascii="Times New Roman" w:hAnsi="Times New Roman" w:cs="Times New Roman"/>
                <w:sz w:val="24"/>
                <w:szCs w:val="24"/>
              </w:rPr>
              <w:t>150</w:t>
            </w:r>
          </w:p>
        </w:tc>
        <w:tc>
          <w:tcPr>
            <w:tcW w:w="4390" w:type="dxa"/>
          </w:tcPr>
          <w:p w:rsidR="001F3CA2" w:rsidRDefault="001F3CA2" w:rsidP="001F3CA2">
            <w:pPr>
              <w:jc w:val="center"/>
              <w:rPr>
                <w:rFonts w:ascii="Times New Roman" w:hAnsi="Times New Roman" w:cs="Times New Roman"/>
                <w:sz w:val="24"/>
                <w:szCs w:val="24"/>
              </w:rPr>
            </w:pPr>
            <w:r>
              <w:rPr>
                <w:rFonts w:ascii="Times New Roman" w:hAnsi="Times New Roman" w:cs="Times New Roman"/>
                <w:sz w:val="24"/>
                <w:szCs w:val="24"/>
              </w:rPr>
              <w:t>250</w:t>
            </w:r>
          </w:p>
        </w:tc>
      </w:tr>
    </w:tbl>
    <w:p w:rsidR="009425B5" w:rsidRPr="005A1401" w:rsidRDefault="009425B5" w:rsidP="001F3CA2">
      <w:pPr>
        <w:spacing w:after="0" w:line="240" w:lineRule="auto"/>
        <w:jc w:val="both"/>
        <w:rPr>
          <w:rFonts w:ascii="Times New Roman" w:hAnsi="Times New Roman" w:cs="Times New Roman"/>
          <w:sz w:val="16"/>
          <w:szCs w:val="16"/>
        </w:rPr>
      </w:pPr>
    </w:p>
    <w:p w:rsidR="00A768D8" w:rsidRDefault="00A768D8" w:rsidP="00A768D8">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Оптимальная периодичность проверки тетрадей учащихся, в которых выполняются классные и домашние работы по русскому языку</w:t>
      </w:r>
      <w:r w:rsidR="009425B5">
        <w:rPr>
          <w:rFonts w:ascii="Times New Roman" w:eastAsia="Times New Roman" w:hAnsi="Times New Roman" w:cs="Times New Roman"/>
          <w:b/>
          <w:color w:val="000000" w:themeColor="text1"/>
          <w:sz w:val="24"/>
          <w:szCs w:val="24"/>
          <w:lang w:eastAsia="ru-RU"/>
        </w:rPr>
        <w:t xml:space="preserve"> и литературе</w:t>
      </w:r>
    </w:p>
    <w:p w:rsidR="00A768D8" w:rsidRPr="005A1401" w:rsidRDefault="00A768D8" w:rsidP="00A768D8">
      <w:pPr>
        <w:shd w:val="clear" w:color="auto" w:fill="FFFFFF"/>
        <w:spacing w:after="0" w:line="240" w:lineRule="auto"/>
        <w:jc w:val="center"/>
        <w:rPr>
          <w:rFonts w:ascii="Times New Roman" w:eastAsia="Times New Roman" w:hAnsi="Times New Roman" w:cs="Times New Roman"/>
          <w:b/>
          <w:color w:val="000000" w:themeColor="text1"/>
          <w:sz w:val="16"/>
          <w:szCs w:val="16"/>
          <w:lang w:eastAsia="ru-RU"/>
        </w:rPr>
      </w:pPr>
    </w:p>
    <w:tbl>
      <w:tblPr>
        <w:tblStyle w:val="af1"/>
        <w:tblW w:w="0" w:type="auto"/>
        <w:tblLook w:val="04A0"/>
      </w:tblPr>
      <w:tblGrid>
        <w:gridCol w:w="1665"/>
        <w:gridCol w:w="8616"/>
      </w:tblGrid>
      <w:tr w:rsidR="00A768D8" w:rsidRPr="00C91FF1" w:rsidTr="00FC47AF">
        <w:tc>
          <w:tcPr>
            <w:tcW w:w="1668" w:type="dxa"/>
          </w:tcPr>
          <w:p w:rsidR="00A768D8" w:rsidRPr="00C91FF1" w:rsidRDefault="00A768D8" w:rsidP="00FC47AF">
            <w:pPr>
              <w:jc w:val="center"/>
              <w:rPr>
                <w:rFonts w:ascii="Times New Roman" w:eastAsia="Times New Roman" w:hAnsi="Times New Roman" w:cs="Times New Roman"/>
                <w:b/>
                <w:color w:val="000000" w:themeColor="text1"/>
                <w:sz w:val="24"/>
                <w:szCs w:val="24"/>
                <w:lang w:eastAsia="ru-RU"/>
              </w:rPr>
            </w:pPr>
          </w:p>
        </w:tc>
        <w:tc>
          <w:tcPr>
            <w:tcW w:w="8646" w:type="dxa"/>
          </w:tcPr>
          <w:p w:rsidR="00A768D8" w:rsidRPr="00C91FF1" w:rsidRDefault="00A768D8" w:rsidP="00FC47AF">
            <w:pPr>
              <w:jc w:val="center"/>
              <w:rPr>
                <w:rFonts w:ascii="Times New Roman" w:eastAsia="Times New Roman" w:hAnsi="Times New Roman" w:cs="Times New Roman"/>
                <w:b/>
                <w:color w:val="000000" w:themeColor="text1"/>
                <w:sz w:val="24"/>
                <w:szCs w:val="24"/>
                <w:lang w:eastAsia="ru-RU"/>
              </w:rPr>
            </w:pPr>
            <w:r w:rsidRPr="00C91FF1">
              <w:rPr>
                <w:rFonts w:ascii="Times New Roman" w:eastAsia="Times New Roman" w:hAnsi="Times New Roman" w:cs="Times New Roman"/>
                <w:b/>
                <w:color w:val="000000" w:themeColor="text1"/>
                <w:sz w:val="24"/>
                <w:szCs w:val="24"/>
                <w:lang w:eastAsia="ru-RU"/>
              </w:rPr>
              <w:t>Русский язык</w:t>
            </w:r>
          </w:p>
        </w:tc>
      </w:tr>
      <w:tr w:rsidR="00A768D8" w:rsidTr="00FC47AF">
        <w:tc>
          <w:tcPr>
            <w:tcW w:w="1668" w:type="dxa"/>
          </w:tcPr>
          <w:p w:rsidR="00A768D8" w:rsidRPr="00C91FF1" w:rsidRDefault="00A768D8"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5 </w:t>
            </w:r>
            <w:r w:rsidRPr="00C91FF1">
              <w:rPr>
                <w:rFonts w:ascii="Times New Roman" w:eastAsia="Times New Roman" w:hAnsi="Times New Roman" w:cs="Times New Roman"/>
                <w:b/>
                <w:color w:val="000000" w:themeColor="text1"/>
                <w:sz w:val="24"/>
                <w:szCs w:val="24"/>
                <w:lang w:eastAsia="ru-RU"/>
              </w:rPr>
              <w:t>класс</w:t>
            </w:r>
          </w:p>
        </w:tc>
        <w:tc>
          <w:tcPr>
            <w:tcW w:w="8646" w:type="dxa"/>
          </w:tcPr>
          <w:p w:rsidR="00A768D8" w:rsidRDefault="00A768D8" w:rsidP="00FC47A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после каждого урока у всех учеников</w:t>
            </w:r>
          </w:p>
        </w:tc>
      </w:tr>
      <w:tr w:rsidR="00A768D8" w:rsidTr="00FC47AF">
        <w:tc>
          <w:tcPr>
            <w:tcW w:w="1668"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 класс</w:t>
            </w:r>
          </w:p>
        </w:tc>
        <w:tc>
          <w:tcPr>
            <w:tcW w:w="8646" w:type="dxa"/>
          </w:tcPr>
          <w:p w:rsidR="00A768D8" w:rsidRDefault="00A768D8" w:rsidP="00FC47A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первое полугодие – после каждого урока у всех учеников,</w:t>
            </w:r>
          </w:p>
          <w:p w:rsidR="00A768D8" w:rsidRDefault="00A768D8" w:rsidP="00FC47AF">
            <w:pPr>
              <w:jc w:val="center"/>
              <w:rPr>
                <w:rFonts w:ascii="Times New Roman" w:eastAsia="Times New Roman" w:hAnsi="Times New Roman" w:cs="Times New Roman"/>
                <w:color w:val="000000" w:themeColor="text1"/>
                <w:sz w:val="24"/>
                <w:szCs w:val="24"/>
                <w:lang w:eastAsia="ru-RU"/>
              </w:rPr>
            </w:pPr>
            <w:r w:rsidRPr="00453EA1">
              <w:rPr>
                <w:rFonts w:ascii="Times New Roman" w:eastAsia="Times New Roman" w:hAnsi="Times New Roman" w:cs="Times New Roman"/>
                <w:color w:val="000000" w:themeColor="text1"/>
                <w:sz w:val="24"/>
                <w:szCs w:val="24"/>
                <w:lang w:eastAsia="ru-RU"/>
              </w:rPr>
              <w:t xml:space="preserve">второе полугодие – </w:t>
            </w:r>
            <w:r>
              <w:rPr>
                <w:rFonts w:ascii="Times New Roman" w:eastAsia="Times New Roman" w:hAnsi="Times New Roman" w:cs="Times New Roman"/>
                <w:color w:val="000000" w:themeColor="text1"/>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A768D8" w:rsidTr="00FC47AF">
        <w:tc>
          <w:tcPr>
            <w:tcW w:w="1668"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sidRPr="00C91FF1">
              <w:rPr>
                <w:rFonts w:ascii="Times New Roman" w:eastAsia="Times New Roman" w:hAnsi="Times New Roman" w:cs="Times New Roman"/>
                <w:b/>
                <w:color w:val="000000" w:themeColor="text1"/>
                <w:sz w:val="24"/>
                <w:szCs w:val="24"/>
                <w:lang w:eastAsia="ru-RU"/>
              </w:rPr>
              <w:t>7</w:t>
            </w:r>
            <w:r>
              <w:rPr>
                <w:rFonts w:ascii="Times New Roman" w:eastAsia="Times New Roman" w:hAnsi="Times New Roman" w:cs="Times New Roman"/>
                <w:b/>
                <w:color w:val="000000" w:themeColor="text1"/>
                <w:sz w:val="24"/>
                <w:szCs w:val="24"/>
                <w:lang w:eastAsia="ru-RU"/>
              </w:rPr>
              <w:t xml:space="preserve">-9 </w:t>
            </w:r>
            <w:r w:rsidRPr="00C91FF1">
              <w:rPr>
                <w:rFonts w:ascii="Times New Roman" w:eastAsia="Times New Roman" w:hAnsi="Times New Roman" w:cs="Times New Roman"/>
                <w:b/>
                <w:color w:val="000000" w:themeColor="text1"/>
                <w:sz w:val="24"/>
                <w:szCs w:val="24"/>
                <w:lang w:eastAsia="ru-RU"/>
              </w:rPr>
              <w:t>класс</w:t>
            </w:r>
          </w:p>
        </w:tc>
        <w:tc>
          <w:tcPr>
            <w:tcW w:w="8646" w:type="dxa"/>
          </w:tcPr>
          <w:p w:rsidR="00A768D8" w:rsidRDefault="00A768D8" w:rsidP="00FC47A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A768D8" w:rsidTr="00FC47AF">
        <w:tc>
          <w:tcPr>
            <w:tcW w:w="1668" w:type="dxa"/>
          </w:tcPr>
          <w:p w:rsidR="00A768D8" w:rsidRPr="00C91FF1" w:rsidRDefault="00A768D8" w:rsidP="00FC47AF">
            <w:pPr>
              <w:jc w:val="center"/>
              <w:rPr>
                <w:rFonts w:ascii="Times New Roman" w:eastAsia="Times New Roman" w:hAnsi="Times New Roman" w:cs="Times New Roman"/>
                <w:b/>
                <w:color w:val="000000" w:themeColor="text1"/>
                <w:sz w:val="24"/>
                <w:szCs w:val="24"/>
                <w:lang w:eastAsia="ru-RU"/>
              </w:rPr>
            </w:pPr>
            <w:r w:rsidRPr="00C91FF1">
              <w:rPr>
                <w:rFonts w:ascii="Times New Roman" w:eastAsia="Times New Roman" w:hAnsi="Times New Roman" w:cs="Times New Roman"/>
                <w:b/>
                <w:color w:val="000000" w:themeColor="text1"/>
                <w:sz w:val="24"/>
                <w:szCs w:val="24"/>
                <w:lang w:eastAsia="ru-RU"/>
              </w:rPr>
              <w:t>10-11 класс</w:t>
            </w:r>
          </w:p>
        </w:tc>
        <w:tc>
          <w:tcPr>
            <w:tcW w:w="8646" w:type="dxa"/>
          </w:tcPr>
          <w:p w:rsidR="00A768D8" w:rsidRDefault="00A768D8" w:rsidP="00FC47A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после каждого урока у слабых учеников, </w:t>
            </w:r>
            <w:r w:rsidRPr="00453EA1">
              <w:rPr>
                <w:rFonts w:ascii="Times New Roman" w:eastAsia="Times New Roman" w:hAnsi="Times New Roman" w:cs="Times New Roman"/>
                <w:color w:val="000000" w:themeColor="text1"/>
                <w:sz w:val="24"/>
                <w:szCs w:val="24"/>
                <w:lang w:eastAsia="ru-RU"/>
              </w:rPr>
              <w:t>выборочно, наиболее в</w:t>
            </w:r>
            <w:r>
              <w:rPr>
                <w:rFonts w:ascii="Times New Roman" w:eastAsia="Times New Roman" w:hAnsi="Times New Roman" w:cs="Times New Roman"/>
                <w:color w:val="000000" w:themeColor="text1"/>
                <w:sz w:val="24"/>
                <w:szCs w:val="24"/>
                <w:lang w:eastAsia="ru-RU"/>
              </w:rPr>
              <w:t>а</w:t>
            </w:r>
            <w:r w:rsidRPr="00453EA1">
              <w:rPr>
                <w:rFonts w:ascii="Times New Roman" w:eastAsia="Times New Roman" w:hAnsi="Times New Roman" w:cs="Times New Roman"/>
                <w:color w:val="000000" w:themeColor="text1"/>
                <w:sz w:val="24"/>
                <w:szCs w:val="24"/>
                <w:lang w:eastAsia="ru-RU"/>
              </w:rPr>
              <w:t xml:space="preserve">жные работы, но не реже одного раза в </w:t>
            </w:r>
            <w:r>
              <w:rPr>
                <w:rFonts w:ascii="Times New Roman" w:eastAsia="Times New Roman" w:hAnsi="Times New Roman" w:cs="Times New Roman"/>
                <w:color w:val="000000" w:themeColor="text1"/>
                <w:sz w:val="24"/>
                <w:szCs w:val="24"/>
                <w:lang w:eastAsia="ru-RU"/>
              </w:rPr>
              <w:t>месяц у всех учащихся</w:t>
            </w:r>
          </w:p>
        </w:tc>
      </w:tr>
      <w:tr w:rsidR="009425B5" w:rsidTr="00FC47AF">
        <w:tc>
          <w:tcPr>
            <w:tcW w:w="1668" w:type="dxa"/>
          </w:tcPr>
          <w:p w:rsidR="009425B5" w:rsidRPr="00C91FF1" w:rsidRDefault="009425B5" w:rsidP="00FC47AF">
            <w:pPr>
              <w:jc w:val="center"/>
              <w:rPr>
                <w:rFonts w:ascii="Times New Roman" w:eastAsia="Times New Roman" w:hAnsi="Times New Roman" w:cs="Times New Roman"/>
                <w:b/>
                <w:color w:val="000000" w:themeColor="text1"/>
                <w:sz w:val="24"/>
                <w:szCs w:val="24"/>
                <w:lang w:eastAsia="ru-RU"/>
              </w:rPr>
            </w:pPr>
          </w:p>
        </w:tc>
        <w:tc>
          <w:tcPr>
            <w:tcW w:w="8646" w:type="dxa"/>
          </w:tcPr>
          <w:p w:rsidR="009425B5" w:rsidRPr="009425B5" w:rsidRDefault="009425B5" w:rsidP="00FC47AF">
            <w:pPr>
              <w:jc w:val="center"/>
              <w:rPr>
                <w:rFonts w:ascii="Times New Roman" w:eastAsia="Times New Roman" w:hAnsi="Times New Roman" w:cs="Times New Roman"/>
                <w:b/>
                <w:color w:val="000000" w:themeColor="text1"/>
                <w:sz w:val="24"/>
                <w:szCs w:val="24"/>
                <w:lang w:eastAsia="ru-RU"/>
              </w:rPr>
            </w:pPr>
            <w:r w:rsidRPr="009425B5">
              <w:rPr>
                <w:rFonts w:ascii="Times New Roman" w:eastAsia="Times New Roman" w:hAnsi="Times New Roman" w:cs="Times New Roman"/>
                <w:b/>
                <w:color w:val="000000" w:themeColor="text1"/>
                <w:sz w:val="24"/>
                <w:szCs w:val="24"/>
                <w:lang w:eastAsia="ru-RU"/>
              </w:rPr>
              <w:t>Литература</w:t>
            </w:r>
          </w:p>
        </w:tc>
      </w:tr>
      <w:tr w:rsidR="009425B5" w:rsidTr="00FC47AF">
        <w:tc>
          <w:tcPr>
            <w:tcW w:w="1668" w:type="dxa"/>
          </w:tcPr>
          <w:p w:rsidR="009425B5" w:rsidRPr="00C91FF1" w:rsidRDefault="009425B5"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5-8 класс</w:t>
            </w:r>
          </w:p>
        </w:tc>
        <w:tc>
          <w:tcPr>
            <w:tcW w:w="8646" w:type="dxa"/>
          </w:tcPr>
          <w:p w:rsidR="009425B5" w:rsidRPr="009425B5" w:rsidRDefault="00F12BE3"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раз в неделю - у слабых учеников, выборочно; </w:t>
            </w:r>
            <w:r w:rsidR="009425B5" w:rsidRPr="00453EA1">
              <w:rPr>
                <w:rFonts w:ascii="Times New Roman" w:eastAsia="Times New Roman" w:hAnsi="Times New Roman" w:cs="Times New Roman"/>
                <w:color w:val="000000" w:themeColor="text1"/>
                <w:sz w:val="24"/>
                <w:szCs w:val="24"/>
                <w:lang w:eastAsia="ru-RU"/>
              </w:rPr>
              <w:t xml:space="preserve">не реже одного раза в </w:t>
            </w:r>
            <w:r w:rsidR="009425B5">
              <w:rPr>
                <w:rFonts w:ascii="Times New Roman" w:eastAsia="Times New Roman" w:hAnsi="Times New Roman" w:cs="Times New Roman"/>
                <w:color w:val="000000" w:themeColor="text1"/>
                <w:sz w:val="24"/>
                <w:szCs w:val="24"/>
                <w:lang w:eastAsia="ru-RU"/>
              </w:rPr>
              <w:t>месяц у всех учащихся</w:t>
            </w:r>
          </w:p>
        </w:tc>
      </w:tr>
      <w:tr w:rsidR="009425B5" w:rsidTr="00FC47AF">
        <w:tc>
          <w:tcPr>
            <w:tcW w:w="1668" w:type="dxa"/>
          </w:tcPr>
          <w:p w:rsidR="009425B5" w:rsidRPr="00C91FF1" w:rsidRDefault="009425B5"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9-11 класс</w:t>
            </w:r>
          </w:p>
        </w:tc>
        <w:tc>
          <w:tcPr>
            <w:tcW w:w="8646" w:type="dxa"/>
          </w:tcPr>
          <w:p w:rsidR="009425B5" w:rsidRPr="009425B5" w:rsidRDefault="00677BB2" w:rsidP="00677BB2">
            <w:pPr>
              <w:jc w:val="center"/>
              <w:rPr>
                <w:rFonts w:ascii="Times New Roman" w:eastAsia="Times New Roman" w:hAnsi="Times New Roman" w:cs="Times New Roman"/>
                <w:b/>
                <w:color w:val="000000" w:themeColor="text1"/>
                <w:sz w:val="24"/>
                <w:szCs w:val="24"/>
                <w:lang w:eastAsia="ru-RU"/>
              </w:rPr>
            </w:pPr>
            <w:r w:rsidRPr="00453EA1">
              <w:rPr>
                <w:rFonts w:ascii="Times New Roman" w:eastAsia="Times New Roman" w:hAnsi="Times New Roman" w:cs="Times New Roman"/>
                <w:color w:val="000000" w:themeColor="text1"/>
                <w:sz w:val="24"/>
                <w:szCs w:val="24"/>
                <w:lang w:eastAsia="ru-RU"/>
              </w:rPr>
              <w:t xml:space="preserve">не реже одного раза в </w:t>
            </w:r>
            <w:r>
              <w:rPr>
                <w:rFonts w:ascii="Times New Roman" w:eastAsia="Times New Roman" w:hAnsi="Times New Roman" w:cs="Times New Roman"/>
                <w:color w:val="000000" w:themeColor="text1"/>
                <w:sz w:val="24"/>
                <w:szCs w:val="24"/>
                <w:lang w:eastAsia="ru-RU"/>
              </w:rPr>
              <w:t>месяц у всех учащихся</w:t>
            </w:r>
          </w:p>
        </w:tc>
      </w:tr>
    </w:tbl>
    <w:p w:rsidR="00A768D8" w:rsidRPr="00DF7586" w:rsidRDefault="00A768D8" w:rsidP="00A768D8">
      <w:pPr>
        <w:shd w:val="clear" w:color="auto" w:fill="FFFFFF"/>
        <w:spacing w:after="0" w:line="240" w:lineRule="auto"/>
        <w:rPr>
          <w:rFonts w:ascii="Times New Roman" w:eastAsia="Times New Roman" w:hAnsi="Times New Roman" w:cs="Times New Roman"/>
          <w:color w:val="000000" w:themeColor="text1"/>
          <w:sz w:val="16"/>
          <w:szCs w:val="16"/>
          <w:lang w:eastAsia="ru-RU"/>
        </w:rPr>
      </w:pPr>
    </w:p>
    <w:p w:rsidR="00A768D8" w:rsidRDefault="00A768D8" w:rsidP="00677BB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Изложения и сочинения по русскому языку и литературе, а также все виды контрольных работ по предметам проверяются у всех учащихся.</w:t>
      </w:r>
    </w:p>
    <w:p w:rsidR="00677BB2" w:rsidRDefault="00677BB2" w:rsidP="00677BB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Оценка за </w:t>
      </w:r>
      <w:r w:rsidRPr="00677BB2">
        <w:rPr>
          <w:rFonts w:ascii="Times New Roman" w:eastAsia="Times New Roman" w:hAnsi="Times New Roman" w:cs="Times New Roman"/>
          <w:b/>
          <w:color w:val="000000" w:themeColor="text1"/>
          <w:sz w:val="24"/>
          <w:szCs w:val="24"/>
          <w:lang w:eastAsia="ru-RU"/>
        </w:rPr>
        <w:t>ведение тетради</w:t>
      </w:r>
      <w:r>
        <w:rPr>
          <w:rFonts w:ascii="Times New Roman" w:eastAsia="Times New Roman" w:hAnsi="Times New Roman" w:cs="Times New Roman"/>
          <w:color w:val="000000" w:themeColor="text1"/>
          <w:sz w:val="24"/>
          <w:szCs w:val="24"/>
          <w:lang w:eastAsia="ru-RU"/>
        </w:rPr>
        <w:t xml:space="preserve"> по русскому языку и литературе выставляется </w:t>
      </w:r>
      <w:r w:rsidRPr="00677BB2">
        <w:rPr>
          <w:rFonts w:ascii="Times New Roman" w:eastAsia="Times New Roman" w:hAnsi="Times New Roman" w:cs="Times New Roman"/>
          <w:b/>
          <w:color w:val="000000" w:themeColor="text1"/>
          <w:sz w:val="24"/>
          <w:szCs w:val="24"/>
          <w:lang w:eastAsia="ru-RU"/>
        </w:rPr>
        <w:t>один раз в месяц</w:t>
      </w:r>
      <w:r>
        <w:rPr>
          <w:rFonts w:ascii="Times New Roman" w:eastAsia="Times New Roman" w:hAnsi="Times New Roman" w:cs="Times New Roman"/>
          <w:color w:val="000000" w:themeColor="text1"/>
          <w:sz w:val="24"/>
          <w:szCs w:val="24"/>
          <w:lang w:eastAsia="ru-RU"/>
        </w:rPr>
        <w:t xml:space="preserve"> у всех учащихся.</w:t>
      </w:r>
    </w:p>
    <w:p w:rsidR="00A768D8" w:rsidRPr="00B46504" w:rsidRDefault="00A768D8" w:rsidP="00A768D8">
      <w:pPr>
        <w:shd w:val="clear" w:color="auto" w:fill="FFFFFF"/>
        <w:spacing w:after="0" w:line="240" w:lineRule="auto"/>
        <w:jc w:val="center"/>
        <w:rPr>
          <w:rFonts w:ascii="Times New Roman" w:eastAsia="Times New Roman" w:hAnsi="Times New Roman" w:cs="Times New Roman"/>
          <w:b/>
          <w:color w:val="000000" w:themeColor="text1"/>
          <w:sz w:val="16"/>
          <w:szCs w:val="16"/>
          <w:lang w:eastAsia="ru-RU"/>
        </w:rPr>
      </w:pPr>
    </w:p>
    <w:p w:rsidR="00A768D8" w:rsidRDefault="00A768D8" w:rsidP="00A768D8">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C8211F">
        <w:rPr>
          <w:rFonts w:ascii="Times New Roman" w:eastAsia="Times New Roman" w:hAnsi="Times New Roman" w:cs="Times New Roman"/>
          <w:b/>
          <w:color w:val="000000" w:themeColor="text1"/>
          <w:sz w:val="24"/>
          <w:szCs w:val="24"/>
          <w:lang w:eastAsia="ru-RU"/>
        </w:rPr>
        <w:t>Сроки проверки контрольных и самостоятельных работ</w:t>
      </w:r>
    </w:p>
    <w:p w:rsidR="00A768D8" w:rsidRPr="00B46504" w:rsidRDefault="00A768D8" w:rsidP="00A768D8">
      <w:pPr>
        <w:shd w:val="clear" w:color="auto" w:fill="FFFFFF"/>
        <w:spacing w:after="0" w:line="240" w:lineRule="auto"/>
        <w:jc w:val="center"/>
        <w:rPr>
          <w:rFonts w:ascii="Times New Roman" w:eastAsia="Times New Roman" w:hAnsi="Times New Roman" w:cs="Times New Roman"/>
          <w:b/>
          <w:color w:val="000000" w:themeColor="text1"/>
          <w:sz w:val="16"/>
          <w:szCs w:val="16"/>
          <w:lang w:eastAsia="ru-RU"/>
        </w:rPr>
      </w:pPr>
    </w:p>
    <w:tbl>
      <w:tblPr>
        <w:tblStyle w:val="af1"/>
        <w:tblW w:w="0" w:type="auto"/>
        <w:tblLook w:val="04A0"/>
      </w:tblPr>
      <w:tblGrid>
        <w:gridCol w:w="3283"/>
        <w:gridCol w:w="6772"/>
      </w:tblGrid>
      <w:tr w:rsidR="00A768D8" w:rsidTr="00677BB2">
        <w:tc>
          <w:tcPr>
            <w:tcW w:w="3283"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Вид работы</w:t>
            </w:r>
          </w:p>
        </w:tc>
        <w:tc>
          <w:tcPr>
            <w:tcW w:w="6772"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Срок проверки</w:t>
            </w:r>
          </w:p>
        </w:tc>
      </w:tr>
      <w:tr w:rsidR="00A768D8" w:rsidTr="00677BB2">
        <w:tc>
          <w:tcPr>
            <w:tcW w:w="3283" w:type="dxa"/>
          </w:tcPr>
          <w:p w:rsidR="00A768D8" w:rsidRPr="001A3E20" w:rsidRDefault="00A768D8" w:rsidP="00FC47AF">
            <w:pPr>
              <w:jc w:val="center"/>
              <w:rPr>
                <w:rFonts w:ascii="Times New Roman" w:eastAsia="Times New Roman" w:hAnsi="Times New Roman" w:cs="Times New Roman"/>
                <w:color w:val="000000" w:themeColor="text1"/>
                <w:sz w:val="24"/>
                <w:szCs w:val="24"/>
                <w:lang w:eastAsia="ru-RU"/>
              </w:rPr>
            </w:pPr>
            <w:r w:rsidRPr="001A3E20">
              <w:rPr>
                <w:rFonts w:ascii="Times New Roman" w:eastAsia="Times New Roman" w:hAnsi="Times New Roman" w:cs="Times New Roman"/>
                <w:color w:val="000000" w:themeColor="text1"/>
                <w:sz w:val="24"/>
                <w:szCs w:val="24"/>
                <w:lang w:eastAsia="ru-RU"/>
              </w:rPr>
              <w:t>Диктант</w:t>
            </w:r>
            <w:r w:rsidR="00D01DB0">
              <w:rPr>
                <w:rFonts w:ascii="Times New Roman" w:eastAsia="Times New Roman" w:hAnsi="Times New Roman" w:cs="Times New Roman"/>
                <w:color w:val="000000" w:themeColor="text1"/>
                <w:sz w:val="24"/>
                <w:szCs w:val="24"/>
                <w:lang w:eastAsia="ru-RU"/>
              </w:rPr>
              <w:t xml:space="preserve"> (5-11 класс)</w:t>
            </w:r>
          </w:p>
        </w:tc>
        <w:tc>
          <w:tcPr>
            <w:tcW w:w="6772"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sidRPr="00453EA1">
              <w:rPr>
                <w:rFonts w:ascii="Times New Roman" w:eastAsia="Times New Roman" w:hAnsi="Times New Roman" w:cs="Times New Roman"/>
                <w:color w:val="000000" w:themeColor="text1"/>
                <w:sz w:val="24"/>
                <w:szCs w:val="24"/>
                <w:lang w:eastAsia="ru-RU"/>
              </w:rPr>
              <w:t>к следующему уроку</w:t>
            </w:r>
          </w:p>
        </w:tc>
      </w:tr>
      <w:tr w:rsidR="00A768D8" w:rsidTr="00677BB2">
        <w:tc>
          <w:tcPr>
            <w:tcW w:w="3283" w:type="dxa"/>
          </w:tcPr>
          <w:p w:rsidR="00A768D8" w:rsidRPr="001A3E20" w:rsidRDefault="00A768D8" w:rsidP="00FC47AF">
            <w:pPr>
              <w:jc w:val="center"/>
              <w:rPr>
                <w:rFonts w:ascii="Times New Roman" w:eastAsia="Times New Roman" w:hAnsi="Times New Roman" w:cs="Times New Roman"/>
                <w:color w:val="000000" w:themeColor="text1"/>
                <w:sz w:val="24"/>
                <w:szCs w:val="24"/>
                <w:lang w:eastAsia="ru-RU"/>
              </w:rPr>
            </w:pPr>
            <w:r w:rsidRPr="001A3E20">
              <w:rPr>
                <w:rFonts w:ascii="Times New Roman" w:eastAsia="Times New Roman" w:hAnsi="Times New Roman" w:cs="Times New Roman"/>
                <w:color w:val="000000" w:themeColor="text1"/>
                <w:sz w:val="24"/>
                <w:szCs w:val="24"/>
                <w:lang w:eastAsia="ru-RU"/>
              </w:rPr>
              <w:t>Изложение и сочинение</w:t>
            </w:r>
          </w:p>
          <w:p w:rsidR="00A768D8" w:rsidRPr="001A3E20" w:rsidRDefault="00A768D8" w:rsidP="00FC47AF">
            <w:pPr>
              <w:jc w:val="center"/>
              <w:rPr>
                <w:rFonts w:ascii="Times New Roman" w:eastAsia="Times New Roman" w:hAnsi="Times New Roman" w:cs="Times New Roman"/>
                <w:color w:val="000000" w:themeColor="text1"/>
                <w:sz w:val="24"/>
                <w:szCs w:val="24"/>
                <w:lang w:eastAsia="ru-RU"/>
              </w:rPr>
            </w:pPr>
            <w:r w:rsidRPr="001A3E20">
              <w:rPr>
                <w:rFonts w:ascii="Times New Roman" w:eastAsia="Times New Roman" w:hAnsi="Times New Roman" w:cs="Times New Roman"/>
                <w:color w:val="000000" w:themeColor="text1"/>
                <w:sz w:val="24"/>
                <w:szCs w:val="24"/>
                <w:lang w:eastAsia="ru-RU"/>
              </w:rPr>
              <w:t>(5-8 класс)</w:t>
            </w:r>
          </w:p>
        </w:tc>
        <w:tc>
          <w:tcPr>
            <w:tcW w:w="6772"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sidRPr="00453EA1">
              <w:rPr>
                <w:rFonts w:ascii="Times New Roman" w:eastAsia="Times New Roman" w:hAnsi="Times New Roman" w:cs="Times New Roman"/>
                <w:color w:val="000000" w:themeColor="text1"/>
                <w:sz w:val="24"/>
                <w:szCs w:val="24"/>
                <w:lang w:eastAsia="ru-RU"/>
              </w:rPr>
              <w:t>в течение 5 дней</w:t>
            </w:r>
          </w:p>
        </w:tc>
      </w:tr>
      <w:tr w:rsidR="00A768D8" w:rsidTr="00677BB2">
        <w:tc>
          <w:tcPr>
            <w:tcW w:w="3283" w:type="dxa"/>
          </w:tcPr>
          <w:p w:rsidR="00A768D8" w:rsidRPr="001A3E20" w:rsidRDefault="00A768D8" w:rsidP="00FC47AF">
            <w:pPr>
              <w:jc w:val="center"/>
              <w:rPr>
                <w:rFonts w:ascii="Times New Roman" w:eastAsia="Times New Roman" w:hAnsi="Times New Roman" w:cs="Times New Roman"/>
                <w:color w:val="000000" w:themeColor="text1"/>
                <w:sz w:val="24"/>
                <w:szCs w:val="24"/>
                <w:lang w:eastAsia="ru-RU"/>
              </w:rPr>
            </w:pPr>
            <w:r w:rsidRPr="001A3E20">
              <w:rPr>
                <w:rFonts w:ascii="Times New Roman" w:eastAsia="Times New Roman" w:hAnsi="Times New Roman" w:cs="Times New Roman"/>
                <w:color w:val="000000" w:themeColor="text1"/>
                <w:sz w:val="24"/>
                <w:szCs w:val="24"/>
                <w:lang w:eastAsia="ru-RU"/>
              </w:rPr>
              <w:t>Изложение и сочинение</w:t>
            </w:r>
          </w:p>
          <w:p w:rsidR="00A768D8" w:rsidRPr="001A3E20" w:rsidRDefault="00A768D8" w:rsidP="00FC47AF">
            <w:pPr>
              <w:jc w:val="center"/>
              <w:rPr>
                <w:rFonts w:ascii="Times New Roman" w:eastAsia="Times New Roman" w:hAnsi="Times New Roman" w:cs="Times New Roman"/>
                <w:color w:val="000000" w:themeColor="text1"/>
                <w:sz w:val="24"/>
                <w:szCs w:val="24"/>
                <w:lang w:eastAsia="ru-RU"/>
              </w:rPr>
            </w:pPr>
            <w:r w:rsidRPr="001A3E20">
              <w:rPr>
                <w:rFonts w:ascii="Times New Roman" w:eastAsia="Times New Roman" w:hAnsi="Times New Roman" w:cs="Times New Roman"/>
                <w:color w:val="000000" w:themeColor="text1"/>
                <w:sz w:val="24"/>
                <w:szCs w:val="24"/>
                <w:lang w:eastAsia="ru-RU"/>
              </w:rPr>
              <w:t>(9-11 класс)</w:t>
            </w:r>
          </w:p>
        </w:tc>
        <w:tc>
          <w:tcPr>
            <w:tcW w:w="6772"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sidRPr="00453EA1">
              <w:rPr>
                <w:rFonts w:ascii="Times New Roman" w:eastAsia="Times New Roman" w:hAnsi="Times New Roman" w:cs="Times New Roman"/>
                <w:color w:val="000000" w:themeColor="text1"/>
                <w:sz w:val="24"/>
                <w:szCs w:val="24"/>
                <w:lang w:eastAsia="ru-RU"/>
              </w:rPr>
              <w:t>в течение 8-1</w:t>
            </w:r>
            <w:r>
              <w:rPr>
                <w:rFonts w:ascii="Times New Roman" w:eastAsia="Times New Roman" w:hAnsi="Times New Roman" w:cs="Times New Roman"/>
                <w:color w:val="000000" w:themeColor="text1"/>
                <w:sz w:val="24"/>
                <w:szCs w:val="24"/>
                <w:lang w:eastAsia="ru-RU"/>
              </w:rPr>
              <w:t>0</w:t>
            </w:r>
            <w:r w:rsidRPr="00453EA1">
              <w:rPr>
                <w:rFonts w:ascii="Times New Roman" w:eastAsia="Times New Roman" w:hAnsi="Times New Roman" w:cs="Times New Roman"/>
                <w:color w:val="000000" w:themeColor="text1"/>
                <w:sz w:val="24"/>
                <w:szCs w:val="24"/>
                <w:lang w:eastAsia="ru-RU"/>
              </w:rPr>
              <w:t xml:space="preserve"> дней</w:t>
            </w:r>
          </w:p>
        </w:tc>
      </w:tr>
      <w:tr w:rsidR="00A768D8" w:rsidTr="00677BB2">
        <w:tc>
          <w:tcPr>
            <w:tcW w:w="3283" w:type="dxa"/>
          </w:tcPr>
          <w:p w:rsidR="00A768D8" w:rsidRPr="001A3E20" w:rsidRDefault="00A768D8" w:rsidP="00FC47AF">
            <w:pPr>
              <w:jc w:val="center"/>
              <w:rPr>
                <w:rFonts w:ascii="Times New Roman" w:eastAsia="Times New Roman" w:hAnsi="Times New Roman" w:cs="Times New Roman"/>
                <w:color w:val="000000" w:themeColor="text1"/>
                <w:sz w:val="24"/>
                <w:szCs w:val="24"/>
                <w:lang w:eastAsia="ru-RU"/>
              </w:rPr>
            </w:pPr>
            <w:r w:rsidRPr="001A3E20">
              <w:rPr>
                <w:rFonts w:ascii="Times New Roman" w:eastAsia="Times New Roman" w:hAnsi="Times New Roman" w:cs="Times New Roman"/>
                <w:color w:val="000000" w:themeColor="text1"/>
                <w:sz w:val="24"/>
                <w:szCs w:val="24"/>
                <w:lang w:eastAsia="ru-RU"/>
              </w:rPr>
              <w:t>Контрольное тестирование</w:t>
            </w:r>
          </w:p>
        </w:tc>
        <w:tc>
          <w:tcPr>
            <w:tcW w:w="6772" w:type="dxa"/>
          </w:tcPr>
          <w:p w:rsidR="00A768D8" w:rsidRDefault="00A768D8" w:rsidP="00FC47AF">
            <w:pPr>
              <w:jc w:val="center"/>
              <w:rPr>
                <w:rFonts w:ascii="Times New Roman" w:eastAsia="Times New Roman" w:hAnsi="Times New Roman" w:cs="Times New Roman"/>
                <w:b/>
                <w:color w:val="000000" w:themeColor="text1"/>
                <w:sz w:val="24"/>
                <w:szCs w:val="24"/>
                <w:lang w:eastAsia="ru-RU"/>
              </w:rPr>
            </w:pPr>
            <w:r w:rsidRPr="00453EA1">
              <w:rPr>
                <w:rFonts w:ascii="Times New Roman" w:eastAsia="Times New Roman" w:hAnsi="Times New Roman" w:cs="Times New Roman"/>
                <w:color w:val="000000" w:themeColor="text1"/>
                <w:sz w:val="24"/>
                <w:szCs w:val="24"/>
                <w:lang w:eastAsia="ru-RU"/>
              </w:rPr>
              <w:t>к следующему уроку</w:t>
            </w:r>
          </w:p>
        </w:tc>
      </w:tr>
    </w:tbl>
    <w:p w:rsidR="00A768D8" w:rsidRPr="00DF7586" w:rsidRDefault="00A768D8" w:rsidP="00A768D8">
      <w:pPr>
        <w:spacing w:after="0" w:line="240" w:lineRule="auto"/>
        <w:jc w:val="both"/>
        <w:rPr>
          <w:rFonts w:ascii="Times New Roman" w:eastAsia="Times New Roman" w:hAnsi="Times New Roman" w:cs="Times New Roman"/>
          <w:bCs/>
          <w:sz w:val="16"/>
          <w:szCs w:val="16"/>
          <w:lang w:eastAsia="ru-RU"/>
        </w:rPr>
      </w:pPr>
    </w:p>
    <w:p w:rsidR="00A768D8" w:rsidRPr="004D412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В проверяемых работахучитель отмечает и исправляет допущенные ошибки, руководствуясь следующим:</w:t>
      </w:r>
    </w:p>
    <w:p w:rsidR="00A768D8" w:rsidRPr="004D4121" w:rsidRDefault="00A768D8" w:rsidP="00A768D8">
      <w:pPr>
        <w:numPr>
          <w:ilvl w:val="0"/>
          <w:numId w:val="23"/>
        </w:numPr>
        <w:tabs>
          <w:tab w:val="clear" w:pos="720"/>
        </w:tabs>
        <w:spacing w:after="0" w:line="240" w:lineRule="auto"/>
        <w:ind w:left="0" w:firstLine="0"/>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lastRenderedPageBreak/>
        <w:t xml:space="preserve">при проверке тетрадей и контрольных работ учащихся </w:t>
      </w:r>
      <w:r>
        <w:rPr>
          <w:rFonts w:ascii="Times New Roman" w:eastAsia="Times New Roman" w:hAnsi="Times New Roman" w:cs="Times New Roman"/>
          <w:bCs/>
          <w:sz w:val="24"/>
          <w:szCs w:val="24"/>
          <w:lang w:eastAsia="ru-RU"/>
        </w:rPr>
        <w:t>5-9</w:t>
      </w:r>
      <w:r w:rsidRPr="004D4121">
        <w:rPr>
          <w:rFonts w:ascii="Times New Roman" w:eastAsia="Times New Roman" w:hAnsi="Times New Roman" w:cs="Times New Roman"/>
          <w:bCs/>
          <w:sz w:val="24"/>
          <w:szCs w:val="24"/>
          <w:lang w:eastAsia="ru-RU"/>
        </w:rPr>
        <w:t xml:space="preserve"> классов по русскому языку учитель только подчеркивает и отмечает на полях допущенную ошибку, которую исправляет сам ученик; в тетрадях «слабых» учеников зачеркивает неверно написанную букву или пунктуационный знак, вместо зачеркнутого надписывает нужную букву или пунктуационный знак;</w:t>
      </w:r>
    </w:p>
    <w:p w:rsidR="00A768D8" w:rsidRPr="007C3708" w:rsidRDefault="00A768D8" w:rsidP="00A768D8">
      <w:pPr>
        <w:numPr>
          <w:ilvl w:val="0"/>
          <w:numId w:val="23"/>
        </w:numPr>
        <w:tabs>
          <w:tab w:val="clear" w:pos="720"/>
        </w:tabs>
        <w:spacing w:after="0" w:line="240" w:lineRule="auto"/>
        <w:ind w:left="0" w:firstLine="0"/>
        <w:jc w:val="both"/>
        <w:rPr>
          <w:rFonts w:ascii="Times New Roman" w:eastAsia="Times New Roman" w:hAnsi="Times New Roman" w:cs="Times New Roman"/>
          <w:bCs/>
          <w:sz w:val="24"/>
          <w:szCs w:val="24"/>
          <w:lang w:eastAsia="ru-RU"/>
        </w:rPr>
      </w:pPr>
      <w:r w:rsidRPr="007C3708">
        <w:rPr>
          <w:rFonts w:ascii="Times New Roman" w:eastAsia="Times New Roman" w:hAnsi="Times New Roman" w:cs="Times New Roman"/>
          <w:bCs/>
          <w:sz w:val="24"/>
          <w:szCs w:val="24"/>
          <w:lang w:eastAsia="ru-RU"/>
        </w:rPr>
        <w:t>на полях учитель обозначает ошибку определенным условным знаком (I — орфографическая ошибка, V —пунктуационная);</w:t>
      </w:r>
    </w:p>
    <w:p w:rsidR="00A768D8" w:rsidRPr="001A3E20" w:rsidRDefault="00A768D8" w:rsidP="00A768D8">
      <w:pPr>
        <w:numPr>
          <w:ilvl w:val="0"/>
          <w:numId w:val="23"/>
        </w:numPr>
        <w:tabs>
          <w:tab w:val="clear" w:pos="720"/>
        </w:tabs>
        <w:spacing w:after="0" w:line="240" w:lineRule="auto"/>
        <w:ind w:left="0" w:firstLine="0"/>
        <w:jc w:val="both"/>
        <w:rPr>
          <w:rFonts w:ascii="Times New Roman" w:eastAsia="Times New Roman" w:hAnsi="Times New Roman" w:cs="Times New Roman"/>
          <w:bCs/>
          <w:color w:val="FF0000"/>
          <w:sz w:val="24"/>
          <w:szCs w:val="24"/>
          <w:lang w:eastAsia="ru-RU"/>
        </w:rPr>
      </w:pPr>
      <w:r w:rsidRPr="007C3708">
        <w:rPr>
          <w:rFonts w:ascii="Times New Roman" w:eastAsia="Times New Roman" w:hAnsi="Times New Roman" w:cs="Times New Roman"/>
          <w:bCs/>
          <w:sz w:val="24"/>
          <w:szCs w:val="24"/>
          <w:lang w:eastAsia="ru-RU"/>
        </w:rPr>
        <w:t xml:space="preserve">при проверке изложений и сочинений в 5-9 классах (как контрольных, так и обучающих) отмечаются (а в необходимых случаях и исправляются) не только орфографические и пунктуационные ошибки, но и фактические, логические, речевые (речевые ошибки подчеркиваются волнистой линией) и грамматические; на полях тетради учитель обозначает </w:t>
      </w:r>
      <w:r w:rsidRPr="00677BB2">
        <w:rPr>
          <w:rFonts w:ascii="Times New Roman" w:eastAsia="Times New Roman" w:hAnsi="Times New Roman" w:cs="Times New Roman"/>
          <w:bCs/>
          <w:color w:val="000000" w:themeColor="text1"/>
          <w:sz w:val="24"/>
          <w:szCs w:val="24"/>
          <w:lang w:eastAsia="ru-RU"/>
        </w:rPr>
        <w:t xml:space="preserve">недочеты в содержании – знаком С (фактические ошибки знаком Ф, логические — знаком Л), </w:t>
      </w:r>
      <w:r w:rsidRPr="00712C19">
        <w:rPr>
          <w:rFonts w:ascii="Times New Roman" w:eastAsia="Times New Roman" w:hAnsi="Times New Roman" w:cs="Times New Roman"/>
          <w:bCs/>
          <w:color w:val="000000" w:themeColor="text1"/>
          <w:sz w:val="24"/>
          <w:szCs w:val="24"/>
          <w:lang w:eastAsia="ru-RU"/>
        </w:rPr>
        <w:t>речевые — знаком Р, грамматические — знаком Г.</w:t>
      </w:r>
    </w:p>
    <w:p w:rsidR="00A768D8" w:rsidRPr="004D4121" w:rsidRDefault="00A768D8" w:rsidP="00A768D8">
      <w:pPr>
        <w:numPr>
          <w:ilvl w:val="0"/>
          <w:numId w:val="23"/>
        </w:numPr>
        <w:tabs>
          <w:tab w:val="clear" w:pos="720"/>
        </w:tabs>
        <w:spacing w:after="0" w:line="240" w:lineRule="auto"/>
        <w:ind w:left="0" w:firstLine="0"/>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подчеркивание и исправление ошибок производится учителем только красной пастой (красными чернилами, красным карандашом);</w:t>
      </w:r>
    </w:p>
    <w:p w:rsidR="00A768D8" w:rsidRPr="004D4121" w:rsidRDefault="00A768D8" w:rsidP="00A768D8">
      <w:pPr>
        <w:numPr>
          <w:ilvl w:val="0"/>
          <w:numId w:val="23"/>
        </w:numPr>
        <w:tabs>
          <w:tab w:val="clear" w:pos="720"/>
        </w:tabs>
        <w:spacing w:after="0" w:line="240" w:lineRule="auto"/>
        <w:ind w:left="0" w:firstLine="0"/>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проверив диктант, изложение или сочинение, учитель подсчитывает и записывает количество ошибок по видам, в диктантах указывается количество орфографических и пунктуационных ошибок. В изложениях и сочинениях указывается, кроме этого, количество фактических, логических, речевых и грамматических ошибок;</w:t>
      </w:r>
    </w:p>
    <w:p w:rsidR="00A768D8" w:rsidRPr="004D4121" w:rsidRDefault="00A768D8" w:rsidP="00A768D8">
      <w:pPr>
        <w:numPr>
          <w:ilvl w:val="0"/>
          <w:numId w:val="23"/>
        </w:numPr>
        <w:tabs>
          <w:tab w:val="clear" w:pos="720"/>
        </w:tabs>
        <w:spacing w:after="0" w:line="240" w:lineRule="auto"/>
        <w:ind w:left="0" w:firstLine="0"/>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после подсчета ошибок в установленном порядке выставляется оценка работы.</w:t>
      </w:r>
    </w:p>
    <w:p w:rsidR="00A768D8"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Первая оценка ставится за содержание и речь. Перед нею записывается число ошибок в содержании и число речевых недочетов.</w:t>
      </w:r>
    </w:p>
    <w:p w:rsidR="00A768D8" w:rsidRPr="004D412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Перед второй отметкой – за грамотность – указывается число орфографических, пунктуационных и грамматических ошибок.</w:t>
      </w:r>
    </w:p>
    <w:p w:rsidR="00A768D8"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В целом запись будет выглядеть так:</w:t>
      </w:r>
    </w:p>
    <w:p w:rsidR="00A768D8" w:rsidRPr="00B432D6" w:rsidRDefault="00A768D8" w:rsidP="00A768D8">
      <w:pPr>
        <w:spacing w:after="0" w:line="240" w:lineRule="auto"/>
        <w:jc w:val="center"/>
        <w:rPr>
          <w:rFonts w:ascii="Times New Roman" w:eastAsia="Times New Roman" w:hAnsi="Times New Roman" w:cs="Times New Roman"/>
          <w:bCs/>
          <w:sz w:val="24"/>
          <w:szCs w:val="24"/>
          <w:lang w:eastAsia="ru-RU"/>
        </w:rPr>
      </w:pPr>
      <w:r w:rsidRPr="00B432D6">
        <w:rPr>
          <w:rFonts w:ascii="Times New Roman" w:eastAsia="Times New Roman" w:hAnsi="Times New Roman" w:cs="Times New Roman"/>
          <w:bCs/>
          <w:sz w:val="24"/>
          <w:szCs w:val="24"/>
          <w:lang w:eastAsia="ru-RU"/>
        </w:rPr>
        <w:t>0-2 4</w:t>
      </w:r>
    </w:p>
    <w:p w:rsidR="00A768D8" w:rsidRPr="00B432D6" w:rsidRDefault="00A768D8" w:rsidP="00A768D8">
      <w:pPr>
        <w:spacing w:after="0" w:line="240" w:lineRule="auto"/>
        <w:jc w:val="center"/>
        <w:rPr>
          <w:rFonts w:ascii="Times New Roman" w:eastAsia="Times New Roman" w:hAnsi="Times New Roman" w:cs="Times New Roman"/>
          <w:bCs/>
          <w:sz w:val="24"/>
          <w:szCs w:val="24"/>
          <w:lang w:eastAsia="ru-RU"/>
        </w:rPr>
      </w:pPr>
      <w:r w:rsidRPr="00B432D6">
        <w:rPr>
          <w:rFonts w:ascii="Times New Roman" w:eastAsia="Times New Roman" w:hAnsi="Times New Roman" w:cs="Times New Roman"/>
          <w:bCs/>
          <w:sz w:val="24"/>
          <w:szCs w:val="24"/>
          <w:lang w:eastAsia="ru-RU"/>
        </w:rPr>
        <w:t>3-3-1 3</w:t>
      </w:r>
    </w:p>
    <w:p w:rsidR="00A768D8" w:rsidRPr="004D412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Все контрольные работы оцениваются учителем с занесением оценок в классный журнал.</w:t>
      </w:r>
    </w:p>
    <w:p w:rsidR="00A768D8" w:rsidRPr="006B3DE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6B3DE1">
        <w:rPr>
          <w:rFonts w:ascii="Times New Roman" w:eastAsia="Times New Roman" w:hAnsi="Times New Roman" w:cs="Times New Roman"/>
          <w:bCs/>
          <w:sz w:val="24"/>
          <w:szCs w:val="24"/>
          <w:lang w:eastAsia="ru-RU"/>
        </w:rPr>
        <w:t>За диагностические и обучающие работы оценки «2» и «3» могут выставляются по усмотрению учителя.</w:t>
      </w:r>
    </w:p>
    <w:p w:rsidR="00A768D8"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Классные и домашние письменные работы по русскому языку оцениваются; оценки в журнал могут быть выставл</w:t>
      </w:r>
      <w:r>
        <w:rPr>
          <w:rFonts w:ascii="Times New Roman" w:eastAsia="Times New Roman" w:hAnsi="Times New Roman" w:cs="Times New Roman"/>
          <w:bCs/>
          <w:sz w:val="24"/>
          <w:szCs w:val="24"/>
          <w:lang w:eastAsia="ru-RU"/>
        </w:rPr>
        <w:t xml:space="preserve">ены за наиболее значимые работы </w:t>
      </w:r>
      <w:r w:rsidRPr="004D4121">
        <w:rPr>
          <w:rFonts w:ascii="Times New Roman" w:eastAsia="Times New Roman" w:hAnsi="Times New Roman" w:cs="Times New Roman"/>
          <w:bCs/>
          <w:sz w:val="24"/>
          <w:szCs w:val="24"/>
          <w:lang w:eastAsia="ru-RU"/>
        </w:rPr>
        <w:t>по усмотрению учителя.</w:t>
      </w:r>
    </w:p>
    <w:p w:rsidR="006B3DE1" w:rsidRDefault="006B3DE1" w:rsidP="00A768D8">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Объем </w:t>
      </w:r>
      <w:r w:rsidRPr="006B3DE1">
        <w:rPr>
          <w:rFonts w:ascii="Times New Roman" w:eastAsia="Times New Roman" w:hAnsi="Times New Roman" w:cs="Times New Roman"/>
          <w:b/>
          <w:bCs/>
          <w:sz w:val="24"/>
          <w:szCs w:val="24"/>
          <w:lang w:eastAsia="ru-RU"/>
        </w:rPr>
        <w:t>письменной домашней работы</w:t>
      </w:r>
      <w:r>
        <w:rPr>
          <w:rFonts w:ascii="Times New Roman" w:eastAsia="Times New Roman" w:hAnsi="Times New Roman" w:cs="Times New Roman"/>
          <w:bCs/>
          <w:sz w:val="24"/>
          <w:szCs w:val="24"/>
          <w:lang w:eastAsia="ru-RU"/>
        </w:rPr>
        <w:t xml:space="preserve"> по русскому языку составляет:</w:t>
      </w:r>
    </w:p>
    <w:p w:rsidR="006B3DE1" w:rsidRDefault="006B3DE1" w:rsidP="00A768D8">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класс – 4-6 строк;</w:t>
      </w:r>
    </w:p>
    <w:p w:rsidR="006B3DE1" w:rsidRDefault="006B3DE1" w:rsidP="006B3DE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 класс – 6-8 строк.</w:t>
      </w:r>
    </w:p>
    <w:p w:rsidR="006B3DE1" w:rsidRPr="004D4121" w:rsidRDefault="006B3DE1" w:rsidP="006B3DE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качестве домашнего задания предлагаются те же виды упражнений (кроме диктанта), которые учащиеся выполняли на уроке.</w:t>
      </w:r>
    </w:p>
    <w:p w:rsidR="00A768D8" w:rsidRPr="004D412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При оценке письменных работ учащихся учителя руководствуются соответствующими нормами оценки ЗУН школьников.</w:t>
      </w:r>
    </w:p>
    <w:p w:rsidR="00A768D8" w:rsidRPr="004D412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После проверки письменных работ</w:t>
      </w:r>
      <w:r>
        <w:rPr>
          <w:rFonts w:ascii="Times New Roman" w:eastAsia="Times New Roman" w:hAnsi="Times New Roman" w:cs="Times New Roman"/>
          <w:bCs/>
          <w:sz w:val="24"/>
          <w:szCs w:val="24"/>
          <w:lang w:eastAsia="ru-RU"/>
        </w:rPr>
        <w:t xml:space="preserve"> учащимся дается </w:t>
      </w:r>
      <w:r w:rsidRPr="004D4121">
        <w:rPr>
          <w:rFonts w:ascii="Times New Roman" w:eastAsia="Times New Roman" w:hAnsi="Times New Roman" w:cs="Times New Roman"/>
          <w:bCs/>
          <w:sz w:val="24"/>
          <w:szCs w:val="24"/>
          <w:lang w:eastAsia="ru-RU"/>
        </w:rPr>
        <w:t>задание по исправлению ошибок</w:t>
      </w:r>
      <w:r>
        <w:rPr>
          <w:rFonts w:ascii="Times New Roman" w:eastAsia="Times New Roman" w:hAnsi="Times New Roman" w:cs="Times New Roman"/>
          <w:bCs/>
          <w:sz w:val="24"/>
          <w:szCs w:val="24"/>
          <w:lang w:eastAsia="ru-RU"/>
        </w:rPr>
        <w:t xml:space="preserve"> или </w:t>
      </w:r>
      <w:r w:rsidRPr="004D4121">
        <w:rPr>
          <w:rFonts w:ascii="Times New Roman" w:eastAsia="Times New Roman" w:hAnsi="Times New Roman" w:cs="Times New Roman"/>
          <w:bCs/>
          <w:sz w:val="24"/>
          <w:szCs w:val="24"/>
          <w:lang w:eastAsia="ru-RU"/>
        </w:rPr>
        <w:t>выполнению упражнений, предупреждающих повторение аналогичных ошибок.</w:t>
      </w:r>
    </w:p>
    <w:p w:rsidR="00A768D8" w:rsidRPr="004D4121" w:rsidRDefault="00A768D8" w:rsidP="00A768D8">
      <w:pPr>
        <w:spacing w:after="0" w:line="240" w:lineRule="auto"/>
        <w:ind w:firstLine="708"/>
        <w:jc w:val="both"/>
        <w:rPr>
          <w:rFonts w:ascii="Times New Roman" w:eastAsia="Times New Roman" w:hAnsi="Times New Roman" w:cs="Times New Roman"/>
          <w:bCs/>
          <w:sz w:val="24"/>
          <w:szCs w:val="24"/>
          <w:lang w:eastAsia="ru-RU"/>
        </w:rPr>
      </w:pPr>
      <w:r w:rsidRPr="004D4121">
        <w:rPr>
          <w:rFonts w:ascii="Times New Roman" w:eastAsia="Times New Roman" w:hAnsi="Times New Roman" w:cs="Times New Roman"/>
          <w:bCs/>
          <w:sz w:val="24"/>
          <w:szCs w:val="24"/>
          <w:lang w:eastAsia="ru-RU"/>
        </w:rPr>
        <w:t>Работа над ошибками, как правило, осуществляется в тех же тетрадях, в которых выполнялись соответствующие письменные работы</w:t>
      </w:r>
      <w:r w:rsidR="0031224F">
        <w:rPr>
          <w:rFonts w:ascii="Times New Roman" w:eastAsia="Times New Roman" w:hAnsi="Times New Roman" w:cs="Times New Roman"/>
          <w:bCs/>
          <w:sz w:val="24"/>
          <w:szCs w:val="24"/>
          <w:lang w:eastAsia="ru-RU"/>
        </w:rPr>
        <w:t xml:space="preserve"> и оценивается на усмотрение учителя.</w:t>
      </w:r>
    </w:p>
    <w:p w:rsidR="00F84F77" w:rsidRPr="005A1401" w:rsidRDefault="00F84F77" w:rsidP="00B432D6">
      <w:pPr>
        <w:shd w:val="clear" w:color="auto" w:fill="FFFFFF"/>
        <w:spacing w:after="0" w:line="240" w:lineRule="auto"/>
        <w:rPr>
          <w:rStyle w:val="a3"/>
          <w:rFonts w:ascii="Times New Roman" w:hAnsi="Times New Roman" w:cs="Times New Roman"/>
          <w:sz w:val="16"/>
          <w:szCs w:val="16"/>
          <w:shd w:val="clear" w:color="auto" w:fill="FFFFFF"/>
        </w:rPr>
      </w:pPr>
    </w:p>
    <w:p w:rsidR="00B432D6" w:rsidRDefault="00B432D6" w:rsidP="00B432D6">
      <w:pPr>
        <w:shd w:val="clear" w:color="auto" w:fill="FFFFFF"/>
        <w:spacing w:after="0" w:line="240" w:lineRule="auto"/>
        <w:ind w:firstLine="709"/>
        <w:jc w:val="center"/>
        <w:rPr>
          <w:rStyle w:val="a3"/>
          <w:rFonts w:ascii="Times New Roman" w:hAnsi="Times New Roman" w:cs="Times New Roman"/>
          <w:sz w:val="24"/>
          <w:szCs w:val="24"/>
          <w:shd w:val="clear" w:color="auto" w:fill="FFFFFF"/>
        </w:rPr>
      </w:pPr>
      <w:r w:rsidRPr="00B432D6">
        <w:rPr>
          <w:rStyle w:val="a3"/>
          <w:rFonts w:ascii="Times New Roman" w:hAnsi="Times New Roman" w:cs="Times New Roman"/>
          <w:sz w:val="24"/>
          <w:szCs w:val="24"/>
          <w:shd w:val="clear" w:color="auto" w:fill="FFFFFF"/>
        </w:rPr>
        <w:t>МЕТОДИЧЕСКИЕ РЕКОМЕНДАЦИИ</w:t>
      </w:r>
    </w:p>
    <w:p w:rsidR="00B432D6" w:rsidRDefault="00B432D6" w:rsidP="00B432D6">
      <w:pPr>
        <w:shd w:val="clear" w:color="auto" w:fill="FFFFFF"/>
        <w:spacing w:after="0" w:line="240" w:lineRule="auto"/>
        <w:ind w:firstLine="709"/>
        <w:jc w:val="center"/>
        <w:rPr>
          <w:rStyle w:val="a3"/>
          <w:rFonts w:ascii="Times New Roman" w:hAnsi="Times New Roman" w:cs="Times New Roman"/>
          <w:sz w:val="24"/>
          <w:szCs w:val="24"/>
          <w:shd w:val="clear" w:color="auto" w:fill="FFFFFF"/>
        </w:rPr>
      </w:pPr>
      <w:r w:rsidRPr="00B432D6">
        <w:rPr>
          <w:rStyle w:val="a3"/>
          <w:rFonts w:ascii="Times New Roman" w:hAnsi="Times New Roman" w:cs="Times New Roman"/>
          <w:sz w:val="24"/>
          <w:szCs w:val="24"/>
          <w:shd w:val="clear" w:color="auto" w:fill="FFFFFF"/>
        </w:rPr>
        <w:t>ПО ВЕДЕНИЮ УЧЕНИЧЕСКИХ ТЕТРАДЕЙ</w:t>
      </w:r>
    </w:p>
    <w:p w:rsidR="00F84F77" w:rsidRPr="00B46504" w:rsidRDefault="00F84F77" w:rsidP="00B432D6">
      <w:pPr>
        <w:shd w:val="clear" w:color="auto" w:fill="FFFFFF"/>
        <w:spacing w:after="0" w:line="240" w:lineRule="auto"/>
        <w:ind w:firstLine="709"/>
        <w:jc w:val="center"/>
        <w:rPr>
          <w:rFonts w:ascii="Times New Roman" w:hAnsi="Times New Roman" w:cs="Times New Roman"/>
          <w:b/>
          <w:bCs/>
          <w:sz w:val="16"/>
          <w:szCs w:val="16"/>
          <w:u w:val="single"/>
        </w:rPr>
      </w:pPr>
    </w:p>
    <w:p w:rsidR="00F84F77" w:rsidRPr="00B46504" w:rsidRDefault="00F84F77" w:rsidP="00F84F77">
      <w:pPr>
        <w:pStyle w:val="a4"/>
        <w:numPr>
          <w:ilvl w:val="0"/>
          <w:numId w:val="27"/>
        </w:num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46504">
        <w:rPr>
          <w:rFonts w:ascii="Times New Roman" w:eastAsia="Times New Roman" w:hAnsi="Times New Roman" w:cs="Times New Roman"/>
          <w:b/>
          <w:bCs/>
          <w:color w:val="333333"/>
          <w:sz w:val="24"/>
          <w:szCs w:val="24"/>
          <w:lang w:eastAsia="ru-RU"/>
        </w:rPr>
        <w:t>Количество и назначение ученических тетрадей</w:t>
      </w:r>
    </w:p>
    <w:p w:rsidR="00F84F77" w:rsidRDefault="00F84F77" w:rsidP="00D96E6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F84F77">
        <w:rPr>
          <w:rFonts w:ascii="Times New Roman" w:eastAsia="Times New Roman" w:hAnsi="Times New Roman" w:cs="Times New Roman"/>
          <w:b/>
          <w:bCs/>
          <w:sz w:val="24"/>
          <w:szCs w:val="24"/>
          <w:lang w:eastAsia="ru-RU"/>
        </w:rPr>
        <w:t>Для выполнения всех видов обучающих работ</w:t>
      </w:r>
      <w:r w:rsidRPr="00F84F77">
        <w:rPr>
          <w:rFonts w:ascii="Times New Roman" w:eastAsia="Times New Roman" w:hAnsi="Times New Roman" w:cs="Times New Roman"/>
          <w:sz w:val="24"/>
          <w:szCs w:val="24"/>
          <w:lang w:eastAsia="ru-RU"/>
        </w:rPr>
        <w:t xml:space="preserve"> ученики должны иметь следующее количество тетрадей:</w:t>
      </w:r>
    </w:p>
    <w:tbl>
      <w:tblPr>
        <w:tblStyle w:val="af1"/>
        <w:tblW w:w="0" w:type="auto"/>
        <w:tblLook w:val="04A0"/>
      </w:tblPr>
      <w:tblGrid>
        <w:gridCol w:w="1696"/>
        <w:gridCol w:w="3828"/>
        <w:gridCol w:w="4531"/>
      </w:tblGrid>
      <w:tr w:rsidR="00D51B4C" w:rsidRPr="00F55E83" w:rsidTr="00F55E83">
        <w:tc>
          <w:tcPr>
            <w:tcW w:w="1696" w:type="dxa"/>
          </w:tcPr>
          <w:p w:rsidR="00D51B4C" w:rsidRPr="00F55E83" w:rsidRDefault="00D51B4C" w:rsidP="00D51B4C">
            <w:pPr>
              <w:jc w:val="center"/>
              <w:rPr>
                <w:rFonts w:ascii="Times New Roman" w:eastAsia="Times New Roman" w:hAnsi="Times New Roman" w:cs="Times New Roman"/>
                <w:b/>
                <w:sz w:val="24"/>
                <w:szCs w:val="24"/>
                <w:lang w:eastAsia="ru-RU"/>
              </w:rPr>
            </w:pPr>
            <w:r w:rsidRPr="00F55E83">
              <w:rPr>
                <w:rFonts w:ascii="Times New Roman" w:eastAsia="Times New Roman" w:hAnsi="Times New Roman" w:cs="Times New Roman"/>
                <w:b/>
                <w:sz w:val="24"/>
                <w:szCs w:val="24"/>
                <w:lang w:eastAsia="ru-RU"/>
              </w:rPr>
              <w:t xml:space="preserve">Предмет </w:t>
            </w:r>
          </w:p>
        </w:tc>
        <w:tc>
          <w:tcPr>
            <w:tcW w:w="3828" w:type="dxa"/>
          </w:tcPr>
          <w:p w:rsidR="00D51B4C" w:rsidRPr="00F55E83" w:rsidRDefault="00D51B4C" w:rsidP="00D51B4C">
            <w:pPr>
              <w:jc w:val="center"/>
              <w:rPr>
                <w:rFonts w:ascii="Times New Roman" w:eastAsia="Times New Roman" w:hAnsi="Times New Roman" w:cs="Times New Roman"/>
                <w:b/>
                <w:sz w:val="24"/>
                <w:szCs w:val="24"/>
                <w:lang w:eastAsia="ru-RU"/>
              </w:rPr>
            </w:pPr>
            <w:r w:rsidRPr="00F55E83">
              <w:rPr>
                <w:rFonts w:ascii="Times New Roman" w:eastAsia="Times New Roman" w:hAnsi="Times New Roman" w:cs="Times New Roman"/>
                <w:b/>
                <w:sz w:val="24"/>
                <w:szCs w:val="24"/>
                <w:lang w:eastAsia="ru-RU"/>
              </w:rPr>
              <w:t>5-9 классы</w:t>
            </w:r>
          </w:p>
        </w:tc>
        <w:tc>
          <w:tcPr>
            <w:tcW w:w="4531" w:type="dxa"/>
          </w:tcPr>
          <w:p w:rsidR="00D51B4C" w:rsidRPr="00F55E83" w:rsidRDefault="00D51B4C" w:rsidP="00D51B4C">
            <w:pPr>
              <w:jc w:val="center"/>
              <w:rPr>
                <w:rFonts w:ascii="Times New Roman" w:eastAsia="Times New Roman" w:hAnsi="Times New Roman" w:cs="Times New Roman"/>
                <w:b/>
                <w:sz w:val="24"/>
                <w:szCs w:val="24"/>
                <w:lang w:eastAsia="ru-RU"/>
              </w:rPr>
            </w:pPr>
            <w:r w:rsidRPr="00F55E83">
              <w:rPr>
                <w:rFonts w:ascii="Times New Roman" w:eastAsia="Times New Roman" w:hAnsi="Times New Roman" w:cs="Times New Roman"/>
                <w:b/>
                <w:sz w:val="24"/>
                <w:szCs w:val="24"/>
                <w:lang w:eastAsia="ru-RU"/>
              </w:rPr>
              <w:t>10-11 классы</w:t>
            </w:r>
          </w:p>
        </w:tc>
      </w:tr>
      <w:tr w:rsidR="00D51B4C" w:rsidRPr="00F55E83" w:rsidTr="00F55E83">
        <w:tc>
          <w:tcPr>
            <w:tcW w:w="1696" w:type="dxa"/>
          </w:tcPr>
          <w:p w:rsidR="00D51B4C" w:rsidRPr="00F55E83" w:rsidRDefault="00D51B4C" w:rsidP="00D51B4C">
            <w:pPr>
              <w:jc w:val="center"/>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Русский язык</w:t>
            </w:r>
          </w:p>
        </w:tc>
        <w:tc>
          <w:tcPr>
            <w:tcW w:w="3828" w:type="dxa"/>
          </w:tcPr>
          <w:p w:rsidR="00D51B4C" w:rsidRPr="00F55E83" w:rsidRDefault="00D51B4C" w:rsidP="00D51B4C">
            <w:pPr>
              <w:shd w:val="clear" w:color="auto" w:fill="FFFFFF"/>
              <w:jc w:val="both"/>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- 2 рабочие тетради,</w:t>
            </w:r>
          </w:p>
          <w:p w:rsidR="00D51B4C" w:rsidRPr="00F55E83" w:rsidRDefault="00D51B4C" w:rsidP="00D51B4C">
            <w:pPr>
              <w:shd w:val="clear" w:color="auto" w:fill="FFFFFF"/>
              <w:jc w:val="both"/>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- 1 тетрадь дл</w:t>
            </w:r>
            <w:r w:rsidR="00633F91" w:rsidRPr="00F55E83">
              <w:rPr>
                <w:rFonts w:ascii="Times New Roman" w:eastAsia="Times New Roman" w:hAnsi="Times New Roman" w:cs="Times New Roman"/>
                <w:sz w:val="24"/>
                <w:szCs w:val="24"/>
                <w:lang w:eastAsia="ru-RU"/>
              </w:rPr>
              <w:t>я контрольных работ.</w:t>
            </w:r>
          </w:p>
        </w:tc>
        <w:tc>
          <w:tcPr>
            <w:tcW w:w="4531" w:type="dxa"/>
          </w:tcPr>
          <w:p w:rsidR="00D51B4C" w:rsidRPr="00F55E83" w:rsidRDefault="00D51B4C" w:rsidP="00D51B4C">
            <w:pPr>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- 1 рабочая тетрадь;</w:t>
            </w:r>
          </w:p>
          <w:p w:rsidR="00D51B4C" w:rsidRPr="00F55E83" w:rsidRDefault="00D51B4C" w:rsidP="00D51B4C">
            <w:pPr>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- 1 тетрадь для контрольных работ.</w:t>
            </w:r>
          </w:p>
        </w:tc>
      </w:tr>
      <w:tr w:rsidR="00D51B4C" w:rsidRPr="00F55E83" w:rsidTr="00F55E83">
        <w:tc>
          <w:tcPr>
            <w:tcW w:w="1696" w:type="dxa"/>
          </w:tcPr>
          <w:p w:rsidR="00D51B4C" w:rsidRPr="00F55E83" w:rsidRDefault="00D51B4C" w:rsidP="00D51B4C">
            <w:pPr>
              <w:jc w:val="center"/>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Литература</w:t>
            </w:r>
          </w:p>
        </w:tc>
        <w:tc>
          <w:tcPr>
            <w:tcW w:w="3828" w:type="dxa"/>
          </w:tcPr>
          <w:p w:rsidR="00D51B4C" w:rsidRPr="00F55E83" w:rsidRDefault="00D51B4C" w:rsidP="00D51B4C">
            <w:pPr>
              <w:shd w:val="clear" w:color="auto" w:fill="FFFFFF"/>
              <w:jc w:val="both"/>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- 1 рабочая тетрадь,</w:t>
            </w:r>
          </w:p>
          <w:p w:rsidR="00D51B4C" w:rsidRPr="00F55E83" w:rsidRDefault="00673CEC" w:rsidP="00633F91">
            <w:pPr>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xml:space="preserve">- 1 тетрадь для </w:t>
            </w:r>
            <w:r w:rsidR="00633F91" w:rsidRPr="00F55E83">
              <w:rPr>
                <w:rFonts w:ascii="Times New Roman" w:eastAsia="Times New Roman" w:hAnsi="Times New Roman" w:cs="Times New Roman"/>
                <w:sz w:val="24"/>
                <w:szCs w:val="24"/>
                <w:lang w:eastAsia="ru-RU"/>
              </w:rPr>
              <w:t>контрольных работ</w:t>
            </w:r>
            <w:r w:rsidRPr="00F55E83">
              <w:rPr>
                <w:rFonts w:ascii="Times New Roman" w:eastAsia="Times New Roman" w:hAnsi="Times New Roman" w:cs="Times New Roman"/>
                <w:sz w:val="24"/>
                <w:szCs w:val="24"/>
                <w:lang w:eastAsia="ru-RU"/>
              </w:rPr>
              <w:t>.</w:t>
            </w:r>
          </w:p>
        </w:tc>
        <w:tc>
          <w:tcPr>
            <w:tcW w:w="4531" w:type="dxa"/>
          </w:tcPr>
          <w:p w:rsidR="00D51B4C" w:rsidRPr="00F55E83" w:rsidRDefault="00D51B4C" w:rsidP="00D51B4C">
            <w:pPr>
              <w:shd w:val="clear" w:color="auto" w:fill="FFFFFF"/>
              <w:jc w:val="both"/>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- 1 рабочая тетрадь,</w:t>
            </w:r>
          </w:p>
          <w:p w:rsidR="00D51B4C" w:rsidRPr="00F55E83" w:rsidRDefault="00D51B4C" w:rsidP="00633F91">
            <w:pPr>
              <w:rPr>
                <w:rFonts w:ascii="Times New Roman" w:eastAsia="Times New Roman" w:hAnsi="Times New Roman" w:cs="Times New Roman"/>
                <w:sz w:val="24"/>
                <w:szCs w:val="24"/>
                <w:lang w:eastAsia="ru-RU"/>
              </w:rPr>
            </w:pPr>
            <w:r w:rsidRPr="00F55E83">
              <w:rPr>
                <w:rFonts w:ascii="Times New Roman" w:eastAsia="Times New Roman" w:hAnsi="Times New Roman" w:cs="Times New Roman"/>
                <w:sz w:val="24"/>
                <w:szCs w:val="24"/>
                <w:lang w:eastAsia="ru-RU"/>
              </w:rPr>
              <w:t xml:space="preserve">- 1 тетрадь для </w:t>
            </w:r>
            <w:r w:rsidR="00633F91" w:rsidRPr="00F55E83">
              <w:rPr>
                <w:rFonts w:ascii="Times New Roman" w:eastAsia="Times New Roman" w:hAnsi="Times New Roman" w:cs="Times New Roman"/>
                <w:sz w:val="24"/>
                <w:szCs w:val="24"/>
                <w:lang w:eastAsia="ru-RU"/>
              </w:rPr>
              <w:t>контрольных</w:t>
            </w:r>
            <w:r w:rsidR="00F55E83">
              <w:rPr>
                <w:rFonts w:ascii="Times New Roman" w:eastAsia="Times New Roman" w:hAnsi="Times New Roman" w:cs="Times New Roman"/>
                <w:sz w:val="24"/>
                <w:szCs w:val="24"/>
                <w:lang w:eastAsia="ru-RU"/>
              </w:rPr>
              <w:t xml:space="preserve"> работ.</w:t>
            </w:r>
          </w:p>
        </w:tc>
      </w:tr>
    </w:tbl>
    <w:p w:rsidR="00D51B4C" w:rsidRPr="00F84F77" w:rsidRDefault="00D51B4C" w:rsidP="00D51B4C">
      <w:pPr>
        <w:pStyle w:val="a9"/>
        <w:spacing w:before="0" w:beforeAutospacing="0" w:after="0" w:afterAutospacing="0"/>
        <w:ind w:firstLine="708"/>
        <w:jc w:val="both"/>
        <w:rPr>
          <w:rFonts w:ascii="Times New Roman" w:hAnsi="Times New Roman" w:cs="Times New Roman"/>
          <w:bCs/>
          <w:sz w:val="24"/>
          <w:szCs w:val="24"/>
        </w:rPr>
      </w:pPr>
      <w:r w:rsidRPr="00F84F77">
        <w:rPr>
          <w:rFonts w:ascii="Times New Roman" w:hAnsi="Times New Roman" w:cs="Times New Roman"/>
          <w:sz w:val="24"/>
          <w:szCs w:val="24"/>
        </w:rPr>
        <w:t>Допускается использование рабочих тетрадей на печатной основе, входящих в УМК.</w:t>
      </w:r>
    </w:p>
    <w:p w:rsidR="006D40A5" w:rsidRPr="00633F91" w:rsidRDefault="006D40A5" w:rsidP="006D40A5">
      <w:pPr>
        <w:spacing w:after="0" w:line="240" w:lineRule="auto"/>
        <w:ind w:firstLine="708"/>
        <w:jc w:val="both"/>
        <w:rPr>
          <w:rFonts w:ascii="Times New Roman" w:eastAsia="Times New Roman" w:hAnsi="Times New Roman" w:cs="Times New Roman"/>
          <w:sz w:val="24"/>
          <w:szCs w:val="24"/>
          <w:lang w:eastAsia="ru-RU"/>
        </w:rPr>
      </w:pPr>
      <w:r w:rsidRPr="00633F91">
        <w:rPr>
          <w:rFonts w:ascii="Times New Roman" w:eastAsia="Times New Roman" w:hAnsi="Times New Roman" w:cs="Times New Roman"/>
          <w:sz w:val="24"/>
          <w:szCs w:val="24"/>
          <w:shd w:val="clear" w:color="auto" w:fill="FFFFFF"/>
          <w:lang w:eastAsia="ru-RU"/>
        </w:rPr>
        <w:lastRenderedPageBreak/>
        <w:t xml:space="preserve">В тетради для </w:t>
      </w:r>
      <w:r w:rsidRPr="00633F91">
        <w:rPr>
          <w:rFonts w:ascii="Times New Roman" w:eastAsia="Times New Roman" w:hAnsi="Times New Roman" w:cs="Times New Roman"/>
          <w:b/>
          <w:sz w:val="24"/>
          <w:szCs w:val="24"/>
          <w:shd w:val="clear" w:color="auto" w:fill="FFFFFF"/>
          <w:lang w:eastAsia="ru-RU"/>
        </w:rPr>
        <w:t>контрольных работ</w:t>
      </w:r>
      <w:r w:rsidRPr="00633F91">
        <w:rPr>
          <w:rFonts w:ascii="Times New Roman" w:eastAsia="Times New Roman" w:hAnsi="Times New Roman" w:cs="Times New Roman"/>
          <w:sz w:val="24"/>
          <w:szCs w:val="24"/>
          <w:shd w:val="clear" w:color="auto" w:fill="FFFFFF"/>
          <w:lang w:eastAsia="ru-RU"/>
        </w:rPr>
        <w:t xml:space="preserve"> выполняются:</w:t>
      </w:r>
    </w:p>
    <w:p w:rsidR="006D40A5" w:rsidRPr="00633F91" w:rsidRDefault="006D40A5" w:rsidP="006D40A5">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633F91">
        <w:rPr>
          <w:rFonts w:ascii="Times New Roman" w:eastAsia="Times New Roman" w:hAnsi="Times New Roman" w:cs="Times New Roman"/>
          <w:sz w:val="24"/>
          <w:szCs w:val="24"/>
          <w:lang w:eastAsia="ru-RU"/>
        </w:rPr>
        <w:t>контрольные диктанты;</w:t>
      </w:r>
    </w:p>
    <w:p w:rsidR="006D40A5" w:rsidRPr="00633F91" w:rsidRDefault="006D40A5" w:rsidP="006D40A5">
      <w:pPr>
        <w:numPr>
          <w:ilvl w:val="0"/>
          <w:numId w:val="3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33F91">
        <w:rPr>
          <w:rFonts w:ascii="Times New Roman" w:eastAsia="Times New Roman" w:hAnsi="Times New Roman" w:cs="Times New Roman"/>
          <w:sz w:val="24"/>
          <w:szCs w:val="24"/>
          <w:lang w:eastAsia="ru-RU"/>
        </w:rPr>
        <w:t>контрольные словарные диктанты;</w:t>
      </w:r>
    </w:p>
    <w:p w:rsidR="006D40A5" w:rsidRPr="00633F91" w:rsidRDefault="006D40A5" w:rsidP="006D40A5">
      <w:pPr>
        <w:numPr>
          <w:ilvl w:val="0"/>
          <w:numId w:val="3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33F91">
        <w:rPr>
          <w:rFonts w:ascii="Times New Roman" w:eastAsia="Times New Roman" w:hAnsi="Times New Roman" w:cs="Times New Roman"/>
          <w:sz w:val="24"/>
          <w:szCs w:val="24"/>
          <w:lang w:eastAsia="ru-RU"/>
        </w:rPr>
        <w:t>контрольные изложения;</w:t>
      </w:r>
    </w:p>
    <w:p w:rsidR="006D40A5" w:rsidRPr="00633F91" w:rsidRDefault="006D40A5" w:rsidP="006D40A5">
      <w:pPr>
        <w:numPr>
          <w:ilvl w:val="0"/>
          <w:numId w:val="3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33F91">
        <w:rPr>
          <w:rFonts w:ascii="Times New Roman" w:eastAsia="Times New Roman" w:hAnsi="Times New Roman" w:cs="Times New Roman"/>
          <w:sz w:val="24"/>
          <w:szCs w:val="24"/>
          <w:lang w:eastAsia="ru-RU"/>
        </w:rPr>
        <w:t>контрольные сочинения.</w:t>
      </w:r>
    </w:p>
    <w:p w:rsidR="006D40A5" w:rsidRPr="00633F91" w:rsidRDefault="006D40A5" w:rsidP="006D40A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33F91">
        <w:rPr>
          <w:rFonts w:ascii="Times New Roman" w:eastAsia="Times New Roman" w:hAnsi="Times New Roman" w:cs="Times New Roman"/>
          <w:sz w:val="24"/>
          <w:szCs w:val="24"/>
          <w:shd w:val="clear" w:color="auto" w:fill="FFFFFF"/>
          <w:lang w:eastAsia="ru-RU"/>
        </w:rPr>
        <w:t>Работа над ошибками выполняется в этой же тетради.</w:t>
      </w:r>
    </w:p>
    <w:p w:rsidR="00322EF8" w:rsidRPr="00633F91" w:rsidRDefault="00633F91" w:rsidP="00F84F77">
      <w:pPr>
        <w:shd w:val="clear" w:color="auto" w:fill="FFFFFF"/>
        <w:spacing w:after="0" w:line="240" w:lineRule="auto"/>
        <w:ind w:firstLine="708"/>
        <w:jc w:val="both"/>
        <w:rPr>
          <w:rFonts w:ascii="Times New Roman" w:hAnsi="Times New Roman" w:cs="Times New Roman"/>
          <w:sz w:val="24"/>
          <w:szCs w:val="24"/>
        </w:rPr>
      </w:pPr>
      <w:r w:rsidRPr="00633F91">
        <w:rPr>
          <w:rFonts w:ascii="Times New Roman" w:eastAsia="Times New Roman" w:hAnsi="Times New Roman" w:cs="Times New Roman"/>
          <w:sz w:val="24"/>
          <w:szCs w:val="24"/>
          <w:shd w:val="clear" w:color="auto" w:fill="FFFFFF"/>
          <w:lang w:eastAsia="ru-RU"/>
        </w:rPr>
        <w:t>Тетради д</w:t>
      </w:r>
      <w:r w:rsidR="00322EF8" w:rsidRPr="00633F91">
        <w:rPr>
          <w:rFonts w:ascii="Times New Roman" w:hAnsi="Times New Roman" w:cs="Times New Roman"/>
          <w:sz w:val="24"/>
          <w:szCs w:val="24"/>
        </w:rPr>
        <w:t xml:space="preserve">ля контрольных работ по русскому языку, литературе хранятся </w:t>
      </w:r>
      <w:r w:rsidRPr="00633F91">
        <w:rPr>
          <w:rFonts w:ascii="Times New Roman" w:hAnsi="Times New Roman" w:cs="Times New Roman"/>
          <w:sz w:val="24"/>
          <w:szCs w:val="24"/>
        </w:rPr>
        <w:t xml:space="preserve">в течение всего учебного года </w:t>
      </w:r>
      <w:r w:rsidR="00322EF8" w:rsidRPr="00633F91">
        <w:rPr>
          <w:rFonts w:ascii="Times New Roman" w:hAnsi="Times New Roman" w:cs="Times New Roman"/>
          <w:sz w:val="24"/>
          <w:szCs w:val="24"/>
        </w:rPr>
        <w:t>в школе и выдаются ученикам для выполнения в них работ над ошибками.</w:t>
      </w:r>
    </w:p>
    <w:p w:rsidR="00A768D8" w:rsidRPr="00633F91" w:rsidRDefault="00A768D8" w:rsidP="00A768D8">
      <w:pPr>
        <w:pStyle w:val="a9"/>
        <w:spacing w:before="0" w:beforeAutospacing="0" w:after="0" w:afterAutospacing="0"/>
        <w:ind w:firstLine="708"/>
        <w:jc w:val="both"/>
        <w:rPr>
          <w:rFonts w:ascii="Times New Roman" w:hAnsi="Times New Roman" w:cs="Times New Roman"/>
          <w:b/>
          <w:bCs/>
          <w:sz w:val="24"/>
          <w:szCs w:val="24"/>
        </w:rPr>
      </w:pPr>
    </w:p>
    <w:p w:rsidR="00A768D8" w:rsidRDefault="00A768D8" w:rsidP="008C698D">
      <w:pPr>
        <w:pStyle w:val="a9"/>
        <w:numPr>
          <w:ilvl w:val="0"/>
          <w:numId w:val="27"/>
        </w:numPr>
        <w:spacing w:before="0" w:beforeAutospacing="0" w:after="0" w:afterAutospacing="0"/>
        <w:jc w:val="center"/>
        <w:rPr>
          <w:rFonts w:ascii="Times New Roman" w:hAnsi="Times New Roman" w:cs="Times New Roman"/>
          <w:b/>
          <w:bCs/>
          <w:sz w:val="24"/>
          <w:szCs w:val="24"/>
        </w:rPr>
      </w:pPr>
      <w:r w:rsidRPr="00CF130A">
        <w:rPr>
          <w:rFonts w:ascii="Times New Roman" w:hAnsi="Times New Roman" w:cs="Times New Roman"/>
          <w:b/>
          <w:bCs/>
          <w:sz w:val="24"/>
          <w:szCs w:val="24"/>
        </w:rPr>
        <w:t>Порядок ведения тетрадей учащимися</w:t>
      </w:r>
    </w:p>
    <w:p w:rsidR="00A768D8" w:rsidRPr="00CF130A" w:rsidRDefault="00A768D8" w:rsidP="00A768D8">
      <w:pPr>
        <w:pStyle w:val="a9"/>
        <w:spacing w:before="0" w:beforeAutospacing="0" w:after="0" w:afterAutospacing="0"/>
        <w:ind w:firstLine="708"/>
        <w:jc w:val="both"/>
        <w:rPr>
          <w:rFonts w:ascii="Times New Roman" w:hAnsi="Times New Roman" w:cs="Times New Roman"/>
          <w:bCs/>
          <w:sz w:val="24"/>
          <w:szCs w:val="24"/>
        </w:rPr>
      </w:pPr>
      <w:r w:rsidRPr="00CF130A">
        <w:rPr>
          <w:rFonts w:ascii="Times New Roman" w:hAnsi="Times New Roman" w:cs="Times New Roman"/>
          <w:bCs/>
          <w:sz w:val="24"/>
          <w:szCs w:val="24"/>
        </w:rPr>
        <w:t>Все записи в тетрадях учащиеся должны проводить с соблюдением следующих требований:</w:t>
      </w:r>
    </w:p>
    <w:p w:rsidR="00A768D8" w:rsidRDefault="00A768D8" w:rsidP="00A768D8">
      <w:pPr>
        <w:pStyle w:val="a9"/>
        <w:numPr>
          <w:ilvl w:val="0"/>
          <w:numId w:val="19"/>
        </w:numPr>
        <w:spacing w:before="0" w:beforeAutospacing="0" w:after="0" w:afterAutospacing="0"/>
        <w:ind w:left="709"/>
        <w:jc w:val="both"/>
        <w:rPr>
          <w:rFonts w:ascii="Times New Roman" w:hAnsi="Times New Roman" w:cs="Times New Roman"/>
          <w:bCs/>
          <w:sz w:val="24"/>
          <w:szCs w:val="24"/>
        </w:rPr>
      </w:pPr>
      <w:r w:rsidRPr="00CF130A">
        <w:rPr>
          <w:rFonts w:ascii="Times New Roman" w:hAnsi="Times New Roman" w:cs="Times New Roman"/>
          <w:bCs/>
          <w:sz w:val="24"/>
          <w:szCs w:val="24"/>
        </w:rPr>
        <w:t>Писать аккуратным, разборчивым почерком.</w:t>
      </w:r>
    </w:p>
    <w:p w:rsidR="006D40A5" w:rsidRPr="006D40A5" w:rsidRDefault="006D40A5" w:rsidP="00A768D8">
      <w:pPr>
        <w:pStyle w:val="a9"/>
        <w:numPr>
          <w:ilvl w:val="0"/>
          <w:numId w:val="19"/>
        </w:numPr>
        <w:spacing w:before="0" w:beforeAutospacing="0" w:after="0" w:afterAutospacing="0"/>
        <w:ind w:left="709"/>
        <w:jc w:val="both"/>
        <w:rPr>
          <w:rFonts w:ascii="Times New Roman" w:hAnsi="Times New Roman" w:cs="Times New Roman"/>
          <w:bCs/>
          <w:sz w:val="24"/>
          <w:szCs w:val="24"/>
        </w:rPr>
      </w:pPr>
      <w:r w:rsidRPr="006D40A5">
        <w:rPr>
          <w:rFonts w:ascii="Times New Roman" w:hAnsi="Times New Roman" w:cs="Times New Roman"/>
          <w:color w:val="000000"/>
          <w:sz w:val="24"/>
          <w:szCs w:val="24"/>
          <w:shd w:val="clear" w:color="auto" w:fill="FFFFFF"/>
        </w:rPr>
        <w:t>Учащиеся пользуются стандартными тетрадями (12 – 18 листов). Общие тетради могут использоваться лишь в 7 – 11 классе по литературе (необходимо выполнение больших по объёму работ).</w:t>
      </w:r>
    </w:p>
    <w:p w:rsidR="00A768D8" w:rsidRDefault="00A768D8" w:rsidP="00A768D8">
      <w:pPr>
        <w:pStyle w:val="a9"/>
        <w:numPr>
          <w:ilvl w:val="0"/>
          <w:numId w:val="19"/>
        </w:numPr>
        <w:spacing w:before="0" w:beforeAutospacing="0" w:after="0" w:afterAutospacing="0"/>
        <w:ind w:left="709"/>
        <w:jc w:val="both"/>
        <w:rPr>
          <w:rFonts w:ascii="Times New Roman" w:hAnsi="Times New Roman" w:cs="Times New Roman"/>
          <w:bCs/>
          <w:sz w:val="24"/>
          <w:szCs w:val="24"/>
        </w:rPr>
      </w:pPr>
      <w:r w:rsidRPr="00CF130A">
        <w:rPr>
          <w:rFonts w:ascii="Times New Roman" w:hAnsi="Times New Roman" w:cs="Times New Roman"/>
          <w:bCs/>
          <w:sz w:val="24"/>
          <w:szCs w:val="24"/>
        </w:rPr>
        <w:t>Единообразно выполнять надписи на обложке тетради: указывать, для чего предназначена тетрадь (для работ по русскому языку, для</w:t>
      </w:r>
      <w:r>
        <w:rPr>
          <w:rFonts w:ascii="Times New Roman" w:hAnsi="Times New Roman" w:cs="Times New Roman"/>
          <w:bCs/>
          <w:sz w:val="24"/>
          <w:szCs w:val="24"/>
        </w:rPr>
        <w:t xml:space="preserve"> работ по развитию речи).</w:t>
      </w:r>
    </w:p>
    <w:p w:rsidR="00A768D8" w:rsidRPr="005A1401" w:rsidRDefault="00A768D8" w:rsidP="00A768D8">
      <w:pPr>
        <w:pStyle w:val="a9"/>
        <w:spacing w:before="0" w:beforeAutospacing="0" w:after="0" w:afterAutospacing="0"/>
        <w:ind w:left="708"/>
        <w:jc w:val="both"/>
        <w:rPr>
          <w:rFonts w:ascii="Times New Roman" w:hAnsi="Times New Roman" w:cs="Times New Roman"/>
          <w:b/>
          <w:bCs/>
          <w:sz w:val="16"/>
          <w:szCs w:val="16"/>
        </w:rPr>
      </w:pPr>
    </w:p>
    <w:p w:rsidR="00A768D8" w:rsidRDefault="00A768D8" w:rsidP="00A768D8">
      <w:pPr>
        <w:pStyle w:val="a9"/>
        <w:spacing w:before="0" w:beforeAutospacing="0" w:after="0" w:afterAutospacing="0"/>
        <w:ind w:left="708"/>
        <w:jc w:val="both"/>
        <w:rPr>
          <w:rFonts w:ascii="Times New Roman" w:hAnsi="Times New Roman" w:cs="Times New Roman"/>
          <w:b/>
          <w:bCs/>
          <w:sz w:val="24"/>
          <w:szCs w:val="24"/>
        </w:rPr>
      </w:pPr>
      <w:r w:rsidRPr="00CF130A">
        <w:rPr>
          <w:rFonts w:ascii="Times New Roman" w:hAnsi="Times New Roman" w:cs="Times New Roman"/>
          <w:b/>
          <w:bCs/>
          <w:sz w:val="24"/>
          <w:szCs w:val="24"/>
        </w:rPr>
        <w:t>Образцы оформления тетрадей:</w:t>
      </w:r>
    </w:p>
    <w:p w:rsidR="00A768D8" w:rsidRPr="005A1401" w:rsidRDefault="00A768D8" w:rsidP="00A768D8">
      <w:pPr>
        <w:pStyle w:val="a9"/>
        <w:spacing w:before="0" w:beforeAutospacing="0" w:after="0" w:afterAutospacing="0"/>
        <w:ind w:left="708"/>
        <w:jc w:val="both"/>
        <w:rPr>
          <w:rFonts w:ascii="Times New Roman" w:hAnsi="Times New Roman" w:cs="Times New Roman"/>
          <w:b/>
          <w:bCs/>
          <w:sz w:val="16"/>
          <w:szCs w:val="16"/>
        </w:rPr>
      </w:pPr>
    </w:p>
    <w:tbl>
      <w:tblPr>
        <w:tblW w:w="9043" w:type="dxa"/>
        <w:jc w:val="center"/>
        <w:shd w:val="clear" w:color="auto" w:fill="E9E4D3"/>
        <w:tblCellMar>
          <w:top w:w="30" w:type="dxa"/>
          <w:left w:w="30" w:type="dxa"/>
          <w:bottom w:w="30" w:type="dxa"/>
          <w:right w:w="30" w:type="dxa"/>
        </w:tblCellMar>
        <w:tblLook w:val="04A0"/>
      </w:tblPr>
      <w:tblGrid>
        <w:gridCol w:w="4749"/>
        <w:gridCol w:w="80"/>
        <w:gridCol w:w="4214"/>
      </w:tblGrid>
      <w:tr w:rsidR="00A768D8" w:rsidRPr="00CF130A" w:rsidTr="00633F91">
        <w:trPr>
          <w:jc w:val="center"/>
        </w:trPr>
        <w:tc>
          <w:tcPr>
            <w:tcW w:w="4749" w:type="dxa"/>
            <w:shd w:val="clear" w:color="auto" w:fill="E9E4D3"/>
            <w:vAlign w:val="center"/>
            <w:hideMark/>
          </w:tcPr>
          <w:p w:rsidR="00A768D8" w:rsidRPr="00F55E83" w:rsidRDefault="00A768D8"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Тетрадь</w:t>
            </w:r>
          </w:p>
          <w:p w:rsidR="00A768D8" w:rsidRPr="00F55E83" w:rsidRDefault="00A768D8"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 xml:space="preserve">для </w:t>
            </w:r>
            <w:r w:rsidR="0031224F" w:rsidRPr="00F55E83">
              <w:rPr>
                <w:rFonts w:ascii="Times New Roman" w:hAnsi="Times New Roman" w:cs="Times New Roman"/>
                <w:bCs/>
                <w:i/>
                <w:iCs/>
                <w:sz w:val="24"/>
                <w:szCs w:val="24"/>
              </w:rPr>
              <w:t>работ по русскому языку</w:t>
            </w:r>
          </w:p>
          <w:p w:rsidR="00A768D8" w:rsidRPr="00F55E83" w:rsidRDefault="009B1FB7"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ученика 7-</w:t>
            </w:r>
            <w:r w:rsidR="00A768D8" w:rsidRPr="00F55E83">
              <w:rPr>
                <w:rFonts w:ascii="Times New Roman" w:hAnsi="Times New Roman" w:cs="Times New Roman"/>
                <w:bCs/>
                <w:i/>
                <w:iCs/>
                <w:sz w:val="24"/>
                <w:szCs w:val="24"/>
              </w:rPr>
              <w:t>Б класса</w:t>
            </w:r>
          </w:p>
          <w:p w:rsidR="00A768D8" w:rsidRPr="00F55E83" w:rsidRDefault="00677BB2" w:rsidP="00FC47AF">
            <w:pPr>
              <w:pStyle w:val="a9"/>
              <w:spacing w:before="0" w:beforeAutospacing="0" w:after="0" w:afterAutospacing="0"/>
              <w:jc w:val="center"/>
              <w:rPr>
                <w:rFonts w:ascii="Times New Roman" w:hAnsi="Times New Roman" w:cs="Times New Roman"/>
                <w:bCs/>
                <w:i/>
                <w:iCs/>
                <w:sz w:val="24"/>
                <w:szCs w:val="24"/>
              </w:rPr>
            </w:pPr>
            <w:r w:rsidRPr="00F55E83">
              <w:rPr>
                <w:rFonts w:ascii="Times New Roman" w:hAnsi="Times New Roman" w:cs="Times New Roman"/>
                <w:bCs/>
                <w:i/>
                <w:iCs/>
                <w:sz w:val="24"/>
                <w:szCs w:val="24"/>
              </w:rPr>
              <w:t>общеобразовательной</w:t>
            </w:r>
            <w:r w:rsidR="00A768D8" w:rsidRPr="00F55E83">
              <w:rPr>
                <w:rFonts w:ascii="Times New Roman" w:hAnsi="Times New Roman" w:cs="Times New Roman"/>
                <w:bCs/>
                <w:i/>
                <w:iCs/>
                <w:sz w:val="24"/>
                <w:szCs w:val="24"/>
              </w:rPr>
              <w:t xml:space="preserve"> школы № 46</w:t>
            </w:r>
          </w:p>
          <w:p w:rsidR="00F84F77" w:rsidRPr="00F55E83" w:rsidRDefault="00F84F77"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г. Симферополя</w:t>
            </w:r>
          </w:p>
          <w:p w:rsidR="00A768D8" w:rsidRPr="00F55E83" w:rsidRDefault="00A768D8"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Васильченко Андрея</w:t>
            </w:r>
          </w:p>
        </w:tc>
        <w:tc>
          <w:tcPr>
            <w:tcW w:w="80" w:type="dxa"/>
            <w:shd w:val="clear" w:color="auto" w:fill="E9E4D3"/>
            <w:vAlign w:val="center"/>
            <w:hideMark/>
          </w:tcPr>
          <w:p w:rsidR="00A768D8" w:rsidRPr="00F55E83" w:rsidRDefault="00A768D8" w:rsidP="00FC47AF">
            <w:pPr>
              <w:pStyle w:val="a9"/>
              <w:spacing w:before="0" w:beforeAutospacing="0" w:after="0" w:afterAutospacing="0"/>
              <w:jc w:val="both"/>
              <w:rPr>
                <w:rFonts w:ascii="Times New Roman" w:hAnsi="Times New Roman" w:cs="Times New Roman"/>
                <w:bCs/>
                <w:sz w:val="24"/>
                <w:szCs w:val="24"/>
              </w:rPr>
            </w:pPr>
          </w:p>
        </w:tc>
        <w:tc>
          <w:tcPr>
            <w:tcW w:w="4214" w:type="dxa"/>
            <w:shd w:val="clear" w:color="auto" w:fill="E9E4D3"/>
            <w:vAlign w:val="center"/>
            <w:hideMark/>
          </w:tcPr>
          <w:p w:rsidR="00A768D8" w:rsidRPr="00F55E83" w:rsidRDefault="00A768D8"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Тетрадь</w:t>
            </w:r>
          </w:p>
          <w:p w:rsidR="00A768D8" w:rsidRPr="00F55E83" w:rsidRDefault="00A768D8"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 xml:space="preserve">для </w:t>
            </w:r>
            <w:r w:rsidR="00915467">
              <w:rPr>
                <w:rFonts w:ascii="Times New Roman" w:hAnsi="Times New Roman" w:cs="Times New Roman"/>
                <w:bCs/>
                <w:i/>
                <w:iCs/>
                <w:sz w:val="24"/>
                <w:szCs w:val="24"/>
              </w:rPr>
              <w:t>контрольных</w:t>
            </w:r>
            <w:r w:rsidRPr="00F55E83">
              <w:rPr>
                <w:rFonts w:ascii="Times New Roman" w:hAnsi="Times New Roman" w:cs="Times New Roman"/>
                <w:bCs/>
                <w:i/>
                <w:iCs/>
                <w:sz w:val="24"/>
                <w:szCs w:val="24"/>
              </w:rPr>
              <w:t xml:space="preserve"> работ по литературе</w:t>
            </w:r>
          </w:p>
          <w:p w:rsidR="00A768D8" w:rsidRPr="00F55E83" w:rsidRDefault="009B1FB7" w:rsidP="00FC47AF">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ученика 5-А</w:t>
            </w:r>
            <w:r w:rsidR="00A768D8" w:rsidRPr="00F55E83">
              <w:rPr>
                <w:rFonts w:ascii="Times New Roman" w:hAnsi="Times New Roman" w:cs="Times New Roman"/>
                <w:bCs/>
                <w:i/>
                <w:iCs/>
                <w:sz w:val="24"/>
                <w:szCs w:val="24"/>
              </w:rPr>
              <w:t xml:space="preserve"> класса</w:t>
            </w:r>
          </w:p>
          <w:p w:rsidR="00F84F77" w:rsidRPr="00F55E83" w:rsidRDefault="00F84F77" w:rsidP="00F84F77">
            <w:pPr>
              <w:pStyle w:val="a9"/>
              <w:spacing w:before="0" w:beforeAutospacing="0" w:after="0" w:afterAutospacing="0"/>
              <w:jc w:val="center"/>
              <w:rPr>
                <w:rFonts w:ascii="Times New Roman" w:hAnsi="Times New Roman" w:cs="Times New Roman"/>
                <w:bCs/>
                <w:i/>
                <w:iCs/>
                <w:sz w:val="24"/>
                <w:szCs w:val="24"/>
              </w:rPr>
            </w:pPr>
            <w:r w:rsidRPr="00F55E83">
              <w:rPr>
                <w:rFonts w:ascii="Times New Roman" w:hAnsi="Times New Roman" w:cs="Times New Roman"/>
                <w:bCs/>
                <w:i/>
                <w:iCs/>
                <w:sz w:val="24"/>
                <w:szCs w:val="24"/>
              </w:rPr>
              <w:t xml:space="preserve">Первомайской общеобразовательной </w:t>
            </w:r>
            <w:r w:rsidR="00A768D8" w:rsidRPr="00F55E83">
              <w:rPr>
                <w:rFonts w:ascii="Times New Roman" w:hAnsi="Times New Roman" w:cs="Times New Roman"/>
                <w:bCs/>
                <w:i/>
                <w:iCs/>
                <w:sz w:val="24"/>
                <w:szCs w:val="24"/>
              </w:rPr>
              <w:t>школы № 46</w:t>
            </w:r>
          </w:p>
          <w:p w:rsidR="00A768D8" w:rsidRPr="00F55E83" w:rsidRDefault="00A768D8" w:rsidP="0068034E">
            <w:pPr>
              <w:pStyle w:val="a9"/>
              <w:spacing w:before="0" w:beforeAutospacing="0" w:after="0" w:afterAutospacing="0"/>
              <w:jc w:val="center"/>
              <w:rPr>
                <w:rFonts w:ascii="Times New Roman" w:hAnsi="Times New Roman" w:cs="Times New Roman"/>
                <w:bCs/>
                <w:sz w:val="24"/>
                <w:szCs w:val="24"/>
              </w:rPr>
            </w:pPr>
            <w:r w:rsidRPr="00F55E83">
              <w:rPr>
                <w:rFonts w:ascii="Times New Roman" w:hAnsi="Times New Roman" w:cs="Times New Roman"/>
                <w:bCs/>
                <w:i/>
                <w:iCs/>
                <w:sz w:val="24"/>
                <w:szCs w:val="24"/>
              </w:rPr>
              <w:t>Иванов</w:t>
            </w:r>
            <w:r w:rsidR="0068034E" w:rsidRPr="00F55E83">
              <w:rPr>
                <w:rFonts w:ascii="Times New Roman" w:hAnsi="Times New Roman" w:cs="Times New Roman"/>
                <w:bCs/>
                <w:i/>
                <w:iCs/>
                <w:sz w:val="24"/>
                <w:szCs w:val="24"/>
              </w:rPr>
              <w:t>а</w:t>
            </w:r>
            <w:r w:rsidRPr="00F55E83">
              <w:rPr>
                <w:rFonts w:ascii="Times New Roman" w:hAnsi="Times New Roman" w:cs="Times New Roman"/>
                <w:bCs/>
                <w:i/>
                <w:iCs/>
                <w:sz w:val="24"/>
                <w:szCs w:val="24"/>
              </w:rPr>
              <w:t xml:space="preserve"> Ол</w:t>
            </w:r>
            <w:r w:rsidR="0068034E" w:rsidRPr="00F55E83">
              <w:rPr>
                <w:rFonts w:ascii="Times New Roman" w:hAnsi="Times New Roman" w:cs="Times New Roman"/>
                <w:bCs/>
                <w:i/>
                <w:iCs/>
                <w:sz w:val="24"/>
                <w:szCs w:val="24"/>
              </w:rPr>
              <w:t>е</w:t>
            </w:r>
            <w:r w:rsidRPr="00F55E83">
              <w:rPr>
                <w:rFonts w:ascii="Times New Roman" w:hAnsi="Times New Roman" w:cs="Times New Roman"/>
                <w:bCs/>
                <w:i/>
                <w:iCs/>
                <w:sz w:val="24"/>
                <w:szCs w:val="24"/>
              </w:rPr>
              <w:t>г</w:t>
            </w:r>
            <w:r w:rsidR="0068034E" w:rsidRPr="00F55E83">
              <w:rPr>
                <w:rFonts w:ascii="Times New Roman" w:hAnsi="Times New Roman" w:cs="Times New Roman"/>
                <w:bCs/>
                <w:i/>
                <w:iCs/>
                <w:sz w:val="24"/>
                <w:szCs w:val="24"/>
              </w:rPr>
              <w:t>а</w:t>
            </w:r>
          </w:p>
        </w:tc>
      </w:tr>
      <w:tr w:rsidR="00633F91" w:rsidRPr="00CF130A" w:rsidTr="00F55E83">
        <w:trPr>
          <w:trHeight w:val="50"/>
          <w:jc w:val="center"/>
        </w:trPr>
        <w:tc>
          <w:tcPr>
            <w:tcW w:w="4749" w:type="dxa"/>
            <w:shd w:val="clear" w:color="auto" w:fill="E9E4D3"/>
            <w:vAlign w:val="center"/>
          </w:tcPr>
          <w:p w:rsidR="00633F91" w:rsidRPr="00CF130A" w:rsidRDefault="00633F91" w:rsidP="00F55E83">
            <w:pPr>
              <w:pStyle w:val="a9"/>
              <w:spacing w:before="0" w:beforeAutospacing="0" w:after="0" w:afterAutospacing="0"/>
              <w:rPr>
                <w:rFonts w:ascii="Times New Roman" w:hAnsi="Times New Roman" w:cs="Times New Roman"/>
                <w:bCs/>
                <w:i/>
                <w:iCs/>
                <w:sz w:val="24"/>
                <w:szCs w:val="24"/>
              </w:rPr>
            </w:pPr>
          </w:p>
        </w:tc>
        <w:tc>
          <w:tcPr>
            <w:tcW w:w="80" w:type="dxa"/>
            <w:shd w:val="clear" w:color="auto" w:fill="E9E4D3"/>
            <w:vAlign w:val="center"/>
          </w:tcPr>
          <w:p w:rsidR="00633F91" w:rsidRPr="00CF130A" w:rsidRDefault="00633F91" w:rsidP="00FC47AF">
            <w:pPr>
              <w:pStyle w:val="a9"/>
              <w:spacing w:before="0" w:beforeAutospacing="0" w:after="0" w:afterAutospacing="0"/>
              <w:jc w:val="both"/>
              <w:rPr>
                <w:rFonts w:ascii="Times New Roman" w:hAnsi="Times New Roman" w:cs="Times New Roman"/>
                <w:bCs/>
                <w:sz w:val="24"/>
                <w:szCs w:val="24"/>
              </w:rPr>
            </w:pPr>
          </w:p>
        </w:tc>
        <w:tc>
          <w:tcPr>
            <w:tcW w:w="4214" w:type="dxa"/>
            <w:shd w:val="clear" w:color="auto" w:fill="E9E4D3"/>
            <w:vAlign w:val="center"/>
          </w:tcPr>
          <w:p w:rsidR="00633F91" w:rsidRPr="00CF130A" w:rsidRDefault="00633F91" w:rsidP="00F55E83">
            <w:pPr>
              <w:pStyle w:val="a9"/>
              <w:spacing w:before="0" w:beforeAutospacing="0" w:after="0" w:afterAutospacing="0"/>
              <w:rPr>
                <w:rFonts w:ascii="Times New Roman" w:hAnsi="Times New Roman" w:cs="Times New Roman"/>
                <w:bCs/>
                <w:i/>
                <w:iCs/>
                <w:sz w:val="24"/>
                <w:szCs w:val="24"/>
              </w:rPr>
            </w:pPr>
          </w:p>
        </w:tc>
      </w:tr>
    </w:tbl>
    <w:p w:rsidR="00633F91" w:rsidRDefault="00633F91" w:rsidP="00633F91">
      <w:pPr>
        <w:pStyle w:val="a9"/>
        <w:spacing w:before="0" w:beforeAutospacing="0" w:after="0" w:afterAutospacing="0"/>
        <w:ind w:left="720"/>
        <w:jc w:val="both"/>
        <w:rPr>
          <w:rFonts w:ascii="Times New Roman" w:hAnsi="Times New Roman" w:cs="Times New Roman"/>
          <w:bCs/>
          <w:sz w:val="24"/>
          <w:szCs w:val="24"/>
        </w:rPr>
      </w:pPr>
    </w:p>
    <w:p w:rsidR="00A768D8" w:rsidRPr="00CF130A" w:rsidRDefault="00A768D8" w:rsidP="00A768D8">
      <w:pPr>
        <w:pStyle w:val="a9"/>
        <w:numPr>
          <w:ilvl w:val="0"/>
          <w:numId w:val="20"/>
        </w:numPr>
        <w:spacing w:before="0" w:beforeAutospacing="0" w:after="0" w:afterAutospacing="0"/>
        <w:jc w:val="both"/>
        <w:rPr>
          <w:rFonts w:ascii="Times New Roman" w:hAnsi="Times New Roman" w:cs="Times New Roman"/>
          <w:bCs/>
          <w:sz w:val="24"/>
          <w:szCs w:val="24"/>
        </w:rPr>
      </w:pPr>
      <w:r w:rsidRPr="00CF130A">
        <w:rPr>
          <w:rFonts w:ascii="Times New Roman" w:hAnsi="Times New Roman" w:cs="Times New Roman"/>
          <w:bCs/>
          <w:sz w:val="24"/>
          <w:szCs w:val="24"/>
        </w:rPr>
        <w:t>Соблюдать поля с внешней стороны.</w:t>
      </w:r>
    </w:p>
    <w:p w:rsidR="00A768D8" w:rsidRDefault="00A768D8" w:rsidP="00A768D8">
      <w:pPr>
        <w:pStyle w:val="a9"/>
        <w:numPr>
          <w:ilvl w:val="0"/>
          <w:numId w:val="20"/>
        </w:numPr>
        <w:spacing w:before="0" w:beforeAutospacing="0" w:after="0" w:afterAutospacing="0"/>
        <w:jc w:val="both"/>
        <w:rPr>
          <w:rFonts w:ascii="Times New Roman" w:hAnsi="Times New Roman" w:cs="Times New Roman"/>
          <w:bCs/>
          <w:sz w:val="24"/>
          <w:szCs w:val="24"/>
        </w:rPr>
      </w:pPr>
      <w:r w:rsidRPr="00CF130A">
        <w:rPr>
          <w:rFonts w:ascii="Times New Roman" w:hAnsi="Times New Roman" w:cs="Times New Roman"/>
          <w:bCs/>
          <w:sz w:val="24"/>
          <w:szCs w:val="24"/>
        </w:rPr>
        <w:t xml:space="preserve">Указывать дату выполнения работы. В </w:t>
      </w:r>
      <w:r>
        <w:rPr>
          <w:rFonts w:ascii="Times New Roman" w:hAnsi="Times New Roman" w:cs="Times New Roman"/>
          <w:bCs/>
          <w:sz w:val="24"/>
          <w:szCs w:val="24"/>
        </w:rPr>
        <w:t>5-9 классах в</w:t>
      </w:r>
      <w:r w:rsidRPr="00CF130A">
        <w:rPr>
          <w:rFonts w:ascii="Times New Roman" w:hAnsi="Times New Roman" w:cs="Times New Roman"/>
          <w:bCs/>
          <w:sz w:val="24"/>
          <w:szCs w:val="24"/>
        </w:rPr>
        <w:t xml:space="preserve">тетрадях по русскому языку число и месяц записываются словами в форме именительного падежа. </w:t>
      </w:r>
      <w:r>
        <w:rPr>
          <w:rFonts w:ascii="Times New Roman" w:hAnsi="Times New Roman" w:cs="Times New Roman"/>
          <w:bCs/>
          <w:sz w:val="24"/>
          <w:szCs w:val="24"/>
        </w:rPr>
        <w:t xml:space="preserve">В 10-11 классах допускается запись цифрами на полях. </w:t>
      </w:r>
      <w:r w:rsidRPr="00CF130A">
        <w:rPr>
          <w:rFonts w:ascii="Times New Roman" w:hAnsi="Times New Roman" w:cs="Times New Roman"/>
          <w:bCs/>
          <w:sz w:val="24"/>
          <w:szCs w:val="24"/>
        </w:rPr>
        <w:t>Например:</w:t>
      </w:r>
    </w:p>
    <w:p w:rsidR="00633F91" w:rsidRPr="00CF130A" w:rsidRDefault="00633F91" w:rsidP="00633F91">
      <w:pPr>
        <w:pStyle w:val="a9"/>
        <w:spacing w:before="0" w:beforeAutospacing="0" w:after="0" w:afterAutospacing="0"/>
        <w:ind w:left="720"/>
        <w:jc w:val="both"/>
        <w:rPr>
          <w:rFonts w:ascii="Times New Roman" w:hAnsi="Times New Roman" w:cs="Times New Roman"/>
          <w:bCs/>
          <w:sz w:val="24"/>
          <w:szCs w:val="24"/>
        </w:rPr>
      </w:pPr>
    </w:p>
    <w:p w:rsidR="00A768D8" w:rsidRPr="00F55E83" w:rsidRDefault="00A768D8" w:rsidP="00A768D8">
      <w:pPr>
        <w:pStyle w:val="a9"/>
        <w:spacing w:before="0" w:beforeAutospacing="0" w:after="0" w:afterAutospacing="0"/>
        <w:jc w:val="center"/>
        <w:rPr>
          <w:rFonts w:ascii="Times New Roman" w:hAnsi="Times New Roman" w:cs="Times New Roman"/>
          <w:b/>
          <w:bCs/>
          <w:sz w:val="24"/>
          <w:szCs w:val="24"/>
        </w:rPr>
      </w:pPr>
      <w:r w:rsidRPr="00F55E83">
        <w:rPr>
          <w:rFonts w:ascii="Times New Roman" w:hAnsi="Times New Roman" w:cs="Times New Roman"/>
          <w:b/>
          <w:bCs/>
          <w:i/>
          <w:iCs/>
          <w:sz w:val="24"/>
          <w:szCs w:val="24"/>
        </w:rPr>
        <w:t>Десятое сентября</w:t>
      </w:r>
    </w:p>
    <w:p w:rsidR="00A768D8" w:rsidRPr="00F55E83" w:rsidRDefault="00A768D8" w:rsidP="00A768D8">
      <w:pPr>
        <w:pStyle w:val="a9"/>
        <w:spacing w:before="0" w:beforeAutospacing="0" w:after="0" w:afterAutospacing="0"/>
        <w:jc w:val="right"/>
        <w:rPr>
          <w:rFonts w:ascii="Times New Roman" w:hAnsi="Times New Roman" w:cs="Times New Roman"/>
          <w:b/>
          <w:bCs/>
          <w:i/>
          <w:sz w:val="24"/>
          <w:szCs w:val="24"/>
        </w:rPr>
      </w:pPr>
      <w:r w:rsidRPr="00F55E83">
        <w:rPr>
          <w:rFonts w:ascii="Times New Roman" w:hAnsi="Times New Roman" w:cs="Times New Roman"/>
          <w:b/>
          <w:bCs/>
          <w:i/>
          <w:sz w:val="24"/>
          <w:szCs w:val="24"/>
        </w:rPr>
        <w:t>10.09.2014 г.</w:t>
      </w:r>
    </w:p>
    <w:p w:rsidR="00A768D8" w:rsidRDefault="00A768D8" w:rsidP="00A768D8">
      <w:pPr>
        <w:pStyle w:val="a9"/>
        <w:numPr>
          <w:ilvl w:val="0"/>
          <w:numId w:val="21"/>
        </w:numPr>
        <w:spacing w:before="0" w:beforeAutospacing="0" w:after="0" w:afterAutospacing="0"/>
        <w:jc w:val="both"/>
        <w:rPr>
          <w:rFonts w:ascii="Times New Roman" w:hAnsi="Times New Roman" w:cs="Times New Roman"/>
          <w:bCs/>
          <w:sz w:val="24"/>
          <w:szCs w:val="24"/>
        </w:rPr>
      </w:pPr>
      <w:r w:rsidRPr="00CF130A">
        <w:rPr>
          <w:rFonts w:ascii="Times New Roman" w:hAnsi="Times New Roman" w:cs="Times New Roman"/>
          <w:bCs/>
          <w:sz w:val="24"/>
          <w:szCs w:val="24"/>
        </w:rPr>
        <w:t>Писать на отдельной строке название темы урока, а также темы письменных работ (изложений, сочинений и других работ).</w:t>
      </w:r>
    </w:p>
    <w:p w:rsidR="0031224F" w:rsidRPr="00F84F77" w:rsidRDefault="0031224F" w:rsidP="0031224F">
      <w:pPr>
        <w:pStyle w:val="a9"/>
        <w:numPr>
          <w:ilvl w:val="0"/>
          <w:numId w:val="21"/>
        </w:numPr>
        <w:spacing w:before="0" w:beforeAutospacing="0" w:after="0" w:afterAutospacing="0"/>
        <w:jc w:val="both"/>
        <w:rPr>
          <w:rFonts w:ascii="Times New Roman" w:hAnsi="Times New Roman" w:cs="Times New Roman"/>
          <w:bCs/>
          <w:sz w:val="24"/>
          <w:szCs w:val="24"/>
        </w:rPr>
      </w:pPr>
      <w:r w:rsidRPr="00F84F77">
        <w:rPr>
          <w:rFonts w:ascii="Times New Roman" w:hAnsi="Times New Roman" w:cs="Times New Roman"/>
          <w:bCs/>
          <w:sz w:val="24"/>
          <w:szCs w:val="24"/>
        </w:rPr>
        <w:t>В тетрадях по русскому языку записывается вид работы и строкой ниже — ее название. Например:</w:t>
      </w:r>
    </w:p>
    <w:p w:rsidR="0031224F" w:rsidRPr="00F55E83" w:rsidRDefault="00F55E83" w:rsidP="0031224F">
      <w:pPr>
        <w:pStyle w:val="a9"/>
        <w:spacing w:before="0" w:beforeAutospacing="0" w:after="0" w:afterAutospacing="0"/>
        <w:ind w:left="720"/>
        <w:jc w:val="center"/>
        <w:rPr>
          <w:rFonts w:ascii="Times New Roman" w:hAnsi="Times New Roman" w:cs="Times New Roman"/>
          <w:b/>
          <w:bCs/>
          <w:sz w:val="24"/>
          <w:szCs w:val="24"/>
        </w:rPr>
      </w:pPr>
      <w:r w:rsidRPr="00F55E83">
        <w:rPr>
          <w:rFonts w:ascii="Times New Roman" w:hAnsi="Times New Roman" w:cs="Times New Roman"/>
          <w:b/>
          <w:bCs/>
          <w:i/>
          <w:iCs/>
          <w:sz w:val="24"/>
          <w:szCs w:val="24"/>
        </w:rPr>
        <w:t>Диктант</w:t>
      </w:r>
    </w:p>
    <w:p w:rsidR="0031224F" w:rsidRPr="00F55E83" w:rsidRDefault="00F55E83" w:rsidP="0031224F">
      <w:pPr>
        <w:pStyle w:val="a9"/>
        <w:spacing w:before="0" w:beforeAutospacing="0" w:after="0" w:afterAutospacing="0"/>
        <w:ind w:left="720"/>
        <w:jc w:val="center"/>
        <w:rPr>
          <w:rFonts w:ascii="Times New Roman" w:hAnsi="Times New Roman" w:cs="Times New Roman"/>
          <w:b/>
          <w:bCs/>
          <w:sz w:val="24"/>
          <w:szCs w:val="24"/>
        </w:rPr>
      </w:pPr>
      <w:r w:rsidRPr="00F55E83">
        <w:rPr>
          <w:rFonts w:ascii="Times New Roman" w:hAnsi="Times New Roman" w:cs="Times New Roman"/>
          <w:b/>
          <w:bCs/>
          <w:i/>
          <w:iCs/>
          <w:sz w:val="24"/>
          <w:szCs w:val="24"/>
        </w:rPr>
        <w:t>В тайге</w:t>
      </w:r>
    </w:p>
    <w:p w:rsidR="0031224F" w:rsidRDefault="0031224F" w:rsidP="0031224F">
      <w:pPr>
        <w:pStyle w:val="a9"/>
        <w:spacing w:before="0" w:beforeAutospacing="0" w:after="0" w:afterAutospacing="0"/>
        <w:ind w:left="720"/>
        <w:jc w:val="both"/>
        <w:rPr>
          <w:rFonts w:ascii="Times New Roman" w:hAnsi="Times New Roman" w:cs="Times New Roman"/>
          <w:bCs/>
          <w:color w:val="201909"/>
          <w:sz w:val="24"/>
          <w:szCs w:val="24"/>
        </w:rPr>
      </w:pPr>
      <w:r>
        <w:rPr>
          <w:rFonts w:ascii="Times New Roman" w:hAnsi="Times New Roman" w:cs="Times New Roman"/>
          <w:bCs/>
          <w:color w:val="201909"/>
          <w:sz w:val="24"/>
          <w:szCs w:val="24"/>
        </w:rPr>
        <w:t>Это</w:t>
      </w:r>
      <w:r w:rsidRPr="00FD02D3">
        <w:rPr>
          <w:rFonts w:ascii="Times New Roman" w:hAnsi="Times New Roman" w:cs="Times New Roman"/>
          <w:bCs/>
          <w:color w:val="201909"/>
          <w:sz w:val="24"/>
          <w:szCs w:val="24"/>
        </w:rPr>
        <w:t xml:space="preserve"> относится </w:t>
      </w:r>
      <w:r>
        <w:rPr>
          <w:rFonts w:ascii="Times New Roman" w:hAnsi="Times New Roman" w:cs="Times New Roman"/>
          <w:bCs/>
          <w:color w:val="201909"/>
          <w:sz w:val="24"/>
          <w:szCs w:val="24"/>
        </w:rPr>
        <w:t xml:space="preserve">и </w:t>
      </w:r>
      <w:r w:rsidRPr="00FD02D3">
        <w:rPr>
          <w:rFonts w:ascii="Times New Roman" w:hAnsi="Times New Roman" w:cs="Times New Roman"/>
          <w:bCs/>
          <w:color w:val="201909"/>
          <w:sz w:val="24"/>
          <w:szCs w:val="24"/>
        </w:rPr>
        <w:t>к обозначению кратковременных работ, выполняемых в обычных тетрадях.</w:t>
      </w:r>
    </w:p>
    <w:p w:rsidR="00A768D8" w:rsidRPr="00CF130A" w:rsidRDefault="00A768D8" w:rsidP="00A768D8">
      <w:pPr>
        <w:pStyle w:val="a9"/>
        <w:numPr>
          <w:ilvl w:val="0"/>
          <w:numId w:val="21"/>
        </w:numPr>
        <w:spacing w:before="0" w:beforeAutospacing="0" w:after="0" w:afterAutospacing="0"/>
        <w:jc w:val="both"/>
        <w:rPr>
          <w:rFonts w:ascii="Times New Roman" w:hAnsi="Times New Roman" w:cs="Times New Roman"/>
          <w:bCs/>
          <w:sz w:val="24"/>
          <w:szCs w:val="24"/>
        </w:rPr>
      </w:pPr>
      <w:r w:rsidRPr="00CF130A">
        <w:rPr>
          <w:rFonts w:ascii="Times New Roman" w:hAnsi="Times New Roman" w:cs="Times New Roman"/>
          <w:bCs/>
          <w:sz w:val="24"/>
          <w:szCs w:val="24"/>
        </w:rPr>
        <w:t>Обозначать номер упражнения, указывать вид выполняемой работы (план, конспект, ответы на вопросы и т.д.), указывать, где выполняется работа (классная или домашняя). Например:</w:t>
      </w:r>
    </w:p>
    <w:p w:rsidR="00A768D8" w:rsidRPr="00F55E83" w:rsidRDefault="00A768D8" w:rsidP="00A768D8">
      <w:pPr>
        <w:pStyle w:val="a9"/>
        <w:spacing w:before="0" w:beforeAutospacing="0" w:after="0" w:afterAutospacing="0"/>
        <w:jc w:val="center"/>
        <w:rPr>
          <w:rFonts w:ascii="Times New Roman" w:hAnsi="Times New Roman" w:cs="Times New Roman"/>
          <w:b/>
          <w:bCs/>
          <w:sz w:val="24"/>
          <w:szCs w:val="24"/>
        </w:rPr>
      </w:pPr>
      <w:r w:rsidRPr="00F55E83">
        <w:rPr>
          <w:rFonts w:ascii="Times New Roman" w:hAnsi="Times New Roman" w:cs="Times New Roman"/>
          <w:b/>
          <w:bCs/>
          <w:i/>
          <w:iCs/>
          <w:sz w:val="24"/>
          <w:szCs w:val="24"/>
        </w:rPr>
        <w:t>Классная работа</w:t>
      </w:r>
    </w:p>
    <w:p w:rsidR="00A768D8" w:rsidRPr="00F55E83" w:rsidRDefault="00A768D8" w:rsidP="00A768D8">
      <w:pPr>
        <w:pStyle w:val="a9"/>
        <w:spacing w:before="0" w:beforeAutospacing="0" w:after="0" w:afterAutospacing="0"/>
        <w:jc w:val="center"/>
        <w:rPr>
          <w:rFonts w:ascii="Times New Roman" w:hAnsi="Times New Roman" w:cs="Times New Roman"/>
          <w:b/>
          <w:bCs/>
          <w:sz w:val="24"/>
          <w:szCs w:val="24"/>
        </w:rPr>
      </w:pPr>
      <w:r w:rsidRPr="00F55E83">
        <w:rPr>
          <w:rFonts w:ascii="Times New Roman" w:hAnsi="Times New Roman" w:cs="Times New Roman"/>
          <w:b/>
          <w:bCs/>
          <w:i/>
          <w:iCs/>
          <w:sz w:val="24"/>
          <w:szCs w:val="24"/>
        </w:rPr>
        <w:t>Упражнение 234</w:t>
      </w:r>
    </w:p>
    <w:p w:rsidR="00A768D8" w:rsidRPr="00CF130A" w:rsidRDefault="00A768D8" w:rsidP="00A768D8">
      <w:pPr>
        <w:pStyle w:val="a9"/>
        <w:numPr>
          <w:ilvl w:val="0"/>
          <w:numId w:val="22"/>
        </w:numPr>
        <w:spacing w:before="0" w:beforeAutospacing="0" w:after="0" w:afterAutospacing="0"/>
        <w:jc w:val="both"/>
        <w:rPr>
          <w:rFonts w:ascii="Times New Roman" w:hAnsi="Times New Roman" w:cs="Times New Roman"/>
          <w:bCs/>
          <w:sz w:val="24"/>
          <w:szCs w:val="24"/>
        </w:rPr>
      </w:pPr>
      <w:r w:rsidRPr="00CF130A">
        <w:rPr>
          <w:rFonts w:ascii="Times New Roman" w:hAnsi="Times New Roman" w:cs="Times New Roman"/>
          <w:bCs/>
          <w:sz w:val="24"/>
          <w:szCs w:val="24"/>
        </w:rPr>
        <w:t>Соблюдать красную строку.</w:t>
      </w:r>
    </w:p>
    <w:p w:rsidR="00A768D8" w:rsidRDefault="00A768D8" w:rsidP="00A768D8">
      <w:pPr>
        <w:pStyle w:val="a9"/>
        <w:numPr>
          <w:ilvl w:val="0"/>
          <w:numId w:val="22"/>
        </w:numPr>
        <w:spacing w:before="0" w:beforeAutospacing="0" w:after="0" w:afterAutospacing="0"/>
        <w:jc w:val="both"/>
        <w:rPr>
          <w:rFonts w:ascii="Times New Roman" w:hAnsi="Times New Roman" w:cs="Times New Roman"/>
          <w:bCs/>
          <w:sz w:val="24"/>
          <w:szCs w:val="24"/>
        </w:rPr>
      </w:pPr>
      <w:r w:rsidRPr="00F3058A">
        <w:rPr>
          <w:rFonts w:ascii="Times New Roman" w:hAnsi="Times New Roman" w:cs="Times New Roman"/>
          <w:bCs/>
          <w:sz w:val="24"/>
          <w:szCs w:val="24"/>
        </w:rPr>
        <w:t>Между датой и заголовком, наименованием вида работы и заголовком в тетрадях по русскому языку строку не пропускать.</w:t>
      </w:r>
    </w:p>
    <w:p w:rsidR="00A768D8" w:rsidRDefault="00A768D8" w:rsidP="00A768D8">
      <w:pPr>
        <w:pStyle w:val="a9"/>
        <w:numPr>
          <w:ilvl w:val="0"/>
          <w:numId w:val="22"/>
        </w:numPr>
        <w:spacing w:before="0" w:beforeAutospacing="0" w:after="0" w:afterAutospacing="0"/>
        <w:jc w:val="both"/>
        <w:rPr>
          <w:rFonts w:ascii="Times New Roman" w:hAnsi="Times New Roman" w:cs="Times New Roman"/>
          <w:bCs/>
          <w:sz w:val="24"/>
          <w:szCs w:val="24"/>
        </w:rPr>
      </w:pPr>
      <w:r w:rsidRPr="00F3058A">
        <w:rPr>
          <w:rFonts w:ascii="Times New Roman" w:hAnsi="Times New Roman" w:cs="Times New Roman"/>
          <w:bCs/>
          <w:sz w:val="24"/>
          <w:szCs w:val="24"/>
        </w:rPr>
        <w:t>Между заключительной строкой текста одной письменной работы и датой или заголовком (наименованием вида) следующей работы в тетрадях по русскому языку пропускать 2 линейки (для отделения одной работы от другой и для выставления оценки за работу).</w:t>
      </w:r>
    </w:p>
    <w:p w:rsidR="00A768D8" w:rsidRDefault="00A768D8" w:rsidP="00A768D8">
      <w:pPr>
        <w:pStyle w:val="a9"/>
        <w:numPr>
          <w:ilvl w:val="0"/>
          <w:numId w:val="22"/>
        </w:numPr>
        <w:spacing w:before="0" w:beforeAutospacing="0" w:after="0" w:afterAutospacing="0"/>
        <w:jc w:val="both"/>
        <w:rPr>
          <w:rFonts w:ascii="Times New Roman" w:hAnsi="Times New Roman" w:cs="Times New Roman"/>
          <w:bCs/>
          <w:sz w:val="24"/>
          <w:szCs w:val="24"/>
        </w:rPr>
      </w:pPr>
      <w:r w:rsidRPr="00F3058A">
        <w:rPr>
          <w:rFonts w:ascii="Times New Roman" w:hAnsi="Times New Roman" w:cs="Times New Roman"/>
          <w:bCs/>
          <w:sz w:val="24"/>
          <w:szCs w:val="24"/>
        </w:rPr>
        <w:lastRenderedPageBreak/>
        <w:t>Выполнять аккуратно подчеркивания, условные обозначения карандашом или ручкой, в случае необходимости — с применением линейки.</w:t>
      </w:r>
    </w:p>
    <w:p w:rsidR="00A768D8" w:rsidRPr="00F3058A" w:rsidRDefault="00A768D8" w:rsidP="00A768D8">
      <w:pPr>
        <w:pStyle w:val="a9"/>
        <w:numPr>
          <w:ilvl w:val="0"/>
          <w:numId w:val="22"/>
        </w:numPr>
        <w:spacing w:before="0" w:beforeAutospacing="0" w:after="0" w:afterAutospacing="0"/>
        <w:jc w:val="both"/>
        <w:rPr>
          <w:rFonts w:ascii="Times New Roman" w:hAnsi="Times New Roman" w:cs="Times New Roman"/>
          <w:bCs/>
          <w:sz w:val="24"/>
          <w:szCs w:val="24"/>
        </w:rPr>
      </w:pPr>
      <w:r w:rsidRPr="00F3058A">
        <w:rPr>
          <w:rFonts w:ascii="Times New Roman" w:hAnsi="Times New Roman" w:cs="Times New Roman"/>
          <w:bCs/>
          <w:sz w:val="24"/>
          <w:szCs w:val="24"/>
        </w:rPr>
        <w:t>Исправлять ошибки следующим образом: неверно написанную букву или пунктуационный знак зачеркивать косой линией; часть слова, слово, предложение тонкой горизонтальной линией; вместо зачеркнутого надписывать нужные буквы, слова, предложения, не заключать неверныенаписания в скобки.</w:t>
      </w:r>
    </w:p>
    <w:p w:rsidR="00A768D8" w:rsidRPr="004D1712" w:rsidRDefault="00A768D8" w:rsidP="00A663EB">
      <w:pPr>
        <w:spacing w:after="0" w:line="240" w:lineRule="auto"/>
        <w:ind w:firstLine="709"/>
        <w:jc w:val="both"/>
        <w:rPr>
          <w:rFonts w:ascii="Times New Roman" w:hAnsi="Times New Roman" w:cs="Times New Roman"/>
          <w:sz w:val="16"/>
          <w:szCs w:val="16"/>
        </w:rPr>
      </w:pPr>
    </w:p>
    <w:p w:rsidR="00063398" w:rsidRPr="00B46504" w:rsidRDefault="00B46504" w:rsidP="00A663EB">
      <w:pPr>
        <w:tabs>
          <w:tab w:val="num" w:pos="0"/>
        </w:tabs>
        <w:spacing w:after="0" w:line="240" w:lineRule="auto"/>
        <w:jc w:val="center"/>
        <w:rPr>
          <w:rFonts w:ascii="Times New Roman" w:hAnsi="Times New Roman" w:cs="Times New Roman"/>
          <w:b/>
          <w:sz w:val="24"/>
          <w:szCs w:val="24"/>
        </w:rPr>
      </w:pPr>
      <w:r w:rsidRPr="00B46504">
        <w:rPr>
          <w:rFonts w:ascii="Times New Roman" w:hAnsi="Times New Roman" w:cs="Times New Roman"/>
          <w:b/>
          <w:sz w:val="24"/>
          <w:szCs w:val="24"/>
        </w:rPr>
        <w:t>НОРМЫ ОЦЕНКИ УСТНЫХ И ПИСЬМЕННЫХ ОТВЕТОВ</w:t>
      </w:r>
    </w:p>
    <w:p w:rsidR="00063398" w:rsidRPr="00A663EB" w:rsidRDefault="00063398" w:rsidP="00063398">
      <w:pPr>
        <w:spacing w:after="0"/>
        <w:jc w:val="center"/>
        <w:rPr>
          <w:rFonts w:ascii="Times New Roman" w:hAnsi="Times New Roman" w:cs="Times New Roman"/>
          <w:b/>
          <w:sz w:val="16"/>
          <w:szCs w:val="16"/>
        </w:rPr>
      </w:pPr>
    </w:p>
    <w:p w:rsidR="00063398" w:rsidRDefault="00063398" w:rsidP="00063398">
      <w:pPr>
        <w:spacing w:after="0"/>
        <w:jc w:val="center"/>
        <w:rPr>
          <w:rFonts w:ascii="Times New Roman" w:hAnsi="Times New Roman" w:cs="Times New Roman"/>
          <w:b/>
        </w:rPr>
      </w:pPr>
      <w:r w:rsidRPr="00CA6599">
        <w:rPr>
          <w:rFonts w:ascii="Times New Roman" w:hAnsi="Times New Roman" w:cs="Times New Roman"/>
          <w:b/>
        </w:rPr>
        <w:t xml:space="preserve">КРИТЕРИИ УСТНОГО ОТВЕТА ПО </w:t>
      </w:r>
      <w:r>
        <w:rPr>
          <w:rFonts w:ascii="Times New Roman" w:hAnsi="Times New Roman" w:cs="Times New Roman"/>
          <w:b/>
        </w:rPr>
        <w:t>РУССКОМУ ЯЗЫКУ</w:t>
      </w:r>
    </w:p>
    <w:p w:rsidR="0068034E" w:rsidRPr="004D1712" w:rsidRDefault="0068034E" w:rsidP="00063398">
      <w:pPr>
        <w:spacing w:after="0"/>
        <w:jc w:val="center"/>
        <w:rPr>
          <w:rFonts w:ascii="Times New Roman" w:hAnsi="Times New Roman" w:cs="Times New Roman"/>
          <w:b/>
          <w:sz w:val="16"/>
          <w:szCs w:val="16"/>
        </w:rPr>
      </w:pPr>
    </w:p>
    <w:p w:rsidR="00063398" w:rsidRPr="007B5E2F" w:rsidRDefault="00063398" w:rsidP="00063398">
      <w:pPr>
        <w:widowControl w:val="0"/>
        <w:autoSpaceDE w:val="0"/>
        <w:autoSpaceDN w:val="0"/>
        <w:adjustRightInd w:val="0"/>
        <w:spacing w:after="0"/>
        <w:ind w:firstLine="567"/>
        <w:jc w:val="both"/>
        <w:rPr>
          <w:rFonts w:ascii="Times New Roman" w:hAnsi="Times New Roman" w:cs="Times New Roman"/>
          <w:sz w:val="24"/>
          <w:szCs w:val="24"/>
        </w:rPr>
      </w:pPr>
      <w:r w:rsidRPr="007B5E2F">
        <w:rPr>
          <w:rFonts w:ascii="Times New Roman" w:hAnsi="Times New Roman" w:cs="Times New Roman"/>
          <w:sz w:val="24"/>
          <w:szCs w:val="24"/>
        </w:rPr>
        <w:t>Устный опрос является одним из основных способов учета знаний, учащихся по русскому языку. Развернутый ответ уче</w:t>
      </w:r>
      <w:r w:rsidRPr="007B5E2F">
        <w:rPr>
          <w:rFonts w:ascii="Times New Roman" w:hAnsi="Times New Roman" w:cs="Times New Roman"/>
          <w:sz w:val="24"/>
          <w:szCs w:val="24"/>
        </w:rPr>
        <w:softHyphen/>
        <w:t>ника должен представлять собой связное, логически последо</w:t>
      </w:r>
      <w:r w:rsidRPr="007B5E2F">
        <w:rPr>
          <w:rFonts w:ascii="Times New Roman" w:hAnsi="Times New Roman" w:cs="Times New Roman"/>
          <w:sz w:val="24"/>
          <w:szCs w:val="24"/>
        </w:rPr>
        <w:softHyphen/>
        <w:t>вательное сообщение на определенную тему, показывать его умение применять определения, правила в конкретных слу</w:t>
      </w:r>
      <w:r w:rsidRPr="007B5E2F">
        <w:rPr>
          <w:rFonts w:ascii="Times New Roman" w:hAnsi="Times New Roman" w:cs="Times New Roman"/>
          <w:sz w:val="24"/>
          <w:szCs w:val="24"/>
        </w:rPr>
        <w:softHyphen/>
        <w:t>чаях.</w:t>
      </w:r>
    </w:p>
    <w:p w:rsidR="00063398" w:rsidRPr="007B5E2F" w:rsidRDefault="00063398" w:rsidP="00063398">
      <w:pPr>
        <w:widowControl w:val="0"/>
        <w:autoSpaceDE w:val="0"/>
        <w:autoSpaceDN w:val="0"/>
        <w:adjustRightInd w:val="0"/>
        <w:spacing w:after="0"/>
        <w:ind w:firstLine="567"/>
        <w:jc w:val="both"/>
        <w:rPr>
          <w:rFonts w:ascii="Times New Roman" w:hAnsi="Times New Roman" w:cs="Times New Roman"/>
          <w:sz w:val="24"/>
          <w:szCs w:val="24"/>
        </w:rPr>
      </w:pPr>
      <w:r w:rsidRPr="007B5E2F">
        <w:rPr>
          <w:rFonts w:ascii="Times New Roman" w:hAnsi="Times New Roman" w:cs="Times New Roman"/>
          <w:sz w:val="24"/>
          <w:szCs w:val="24"/>
        </w:rPr>
        <w:t>При оценке ответа ученика надо руководствоваться сле</w:t>
      </w:r>
      <w:r w:rsidRPr="007B5E2F">
        <w:rPr>
          <w:rFonts w:ascii="Times New Roman" w:hAnsi="Times New Roman" w:cs="Times New Roman"/>
          <w:sz w:val="24"/>
          <w:szCs w:val="24"/>
        </w:rPr>
        <w:softHyphen/>
        <w:t xml:space="preserve">дующими критериями: </w:t>
      </w:r>
    </w:p>
    <w:p w:rsidR="00063398" w:rsidRPr="007B5E2F" w:rsidRDefault="00063398" w:rsidP="00063398">
      <w:pPr>
        <w:widowControl w:val="0"/>
        <w:autoSpaceDE w:val="0"/>
        <w:autoSpaceDN w:val="0"/>
        <w:adjustRightInd w:val="0"/>
        <w:spacing w:after="0"/>
        <w:ind w:firstLine="567"/>
        <w:jc w:val="both"/>
        <w:rPr>
          <w:rFonts w:ascii="Times New Roman" w:hAnsi="Times New Roman" w:cs="Times New Roman"/>
          <w:sz w:val="24"/>
          <w:szCs w:val="24"/>
        </w:rPr>
      </w:pPr>
      <w:r w:rsidRPr="007B5E2F">
        <w:rPr>
          <w:rFonts w:ascii="Times New Roman" w:hAnsi="Times New Roman" w:cs="Times New Roman"/>
          <w:sz w:val="24"/>
          <w:szCs w:val="24"/>
        </w:rPr>
        <w:t xml:space="preserve">1) полнота и правильность ответа; </w:t>
      </w:r>
    </w:p>
    <w:p w:rsidR="00063398" w:rsidRPr="007B5E2F" w:rsidRDefault="00063398" w:rsidP="00063398">
      <w:pPr>
        <w:widowControl w:val="0"/>
        <w:autoSpaceDE w:val="0"/>
        <w:autoSpaceDN w:val="0"/>
        <w:adjustRightInd w:val="0"/>
        <w:spacing w:after="0"/>
        <w:ind w:firstLine="567"/>
        <w:jc w:val="both"/>
        <w:rPr>
          <w:rFonts w:ascii="Times New Roman" w:hAnsi="Times New Roman" w:cs="Times New Roman"/>
          <w:sz w:val="24"/>
          <w:szCs w:val="24"/>
        </w:rPr>
      </w:pPr>
      <w:r w:rsidRPr="007B5E2F">
        <w:rPr>
          <w:rFonts w:ascii="Times New Roman" w:hAnsi="Times New Roman" w:cs="Times New Roman"/>
          <w:sz w:val="24"/>
          <w:szCs w:val="24"/>
        </w:rPr>
        <w:t>2) сте</w:t>
      </w:r>
      <w:r w:rsidRPr="007B5E2F">
        <w:rPr>
          <w:rFonts w:ascii="Times New Roman" w:hAnsi="Times New Roman" w:cs="Times New Roman"/>
          <w:sz w:val="24"/>
          <w:szCs w:val="24"/>
        </w:rPr>
        <w:softHyphen/>
        <w:t xml:space="preserve">пень осознанности, понимания изученного; </w:t>
      </w:r>
    </w:p>
    <w:p w:rsidR="00063398" w:rsidRDefault="00063398" w:rsidP="00063398">
      <w:pPr>
        <w:widowControl w:val="0"/>
        <w:autoSpaceDE w:val="0"/>
        <w:autoSpaceDN w:val="0"/>
        <w:adjustRightInd w:val="0"/>
        <w:spacing w:after="0"/>
        <w:ind w:firstLine="567"/>
        <w:jc w:val="both"/>
        <w:rPr>
          <w:rFonts w:ascii="Times New Roman" w:hAnsi="Times New Roman" w:cs="Times New Roman"/>
          <w:sz w:val="24"/>
          <w:szCs w:val="24"/>
        </w:rPr>
      </w:pPr>
      <w:r w:rsidRPr="007B5E2F">
        <w:rPr>
          <w:rFonts w:ascii="Times New Roman" w:hAnsi="Times New Roman" w:cs="Times New Roman"/>
          <w:sz w:val="24"/>
          <w:szCs w:val="24"/>
        </w:rPr>
        <w:t>3) языковое оформ</w:t>
      </w:r>
      <w:r w:rsidRPr="007B5E2F">
        <w:rPr>
          <w:rFonts w:ascii="Times New Roman" w:hAnsi="Times New Roman" w:cs="Times New Roman"/>
          <w:sz w:val="24"/>
          <w:szCs w:val="24"/>
        </w:rPr>
        <w:softHyphen/>
        <w:t>ление ответа.</w:t>
      </w:r>
    </w:p>
    <w:p w:rsidR="00063398" w:rsidRPr="007B5E2F" w:rsidRDefault="00063398" w:rsidP="00063398">
      <w:pPr>
        <w:widowControl w:val="0"/>
        <w:autoSpaceDE w:val="0"/>
        <w:autoSpaceDN w:val="0"/>
        <w:adjustRightInd w:val="0"/>
        <w:spacing w:after="0"/>
        <w:ind w:firstLine="567"/>
        <w:jc w:val="both"/>
        <w:rPr>
          <w:rFonts w:ascii="Times New Roman" w:hAnsi="Times New Roman" w:cs="Times New Roman"/>
          <w:sz w:val="24"/>
          <w:szCs w:val="24"/>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
        <w:gridCol w:w="9623"/>
      </w:tblGrid>
      <w:tr w:rsidR="00063398" w:rsidRPr="00F43789" w:rsidTr="00A663EB">
        <w:tc>
          <w:tcPr>
            <w:tcW w:w="1009" w:type="dxa"/>
          </w:tcPr>
          <w:p w:rsidR="00063398" w:rsidRPr="00A663EB" w:rsidRDefault="00A663EB" w:rsidP="00FC47AF">
            <w:pPr>
              <w:spacing w:after="0" w:line="240" w:lineRule="auto"/>
              <w:jc w:val="center"/>
              <w:rPr>
                <w:rFonts w:ascii="Times New Roman" w:hAnsi="Times New Roman" w:cs="Times New Roman"/>
                <w:b/>
                <w:color w:val="000000"/>
                <w:sz w:val="20"/>
                <w:szCs w:val="20"/>
              </w:rPr>
            </w:pPr>
            <w:r w:rsidRPr="00A663EB">
              <w:rPr>
                <w:rFonts w:ascii="Times New Roman" w:hAnsi="Times New Roman" w:cs="Times New Roman"/>
                <w:b/>
                <w:color w:val="000000"/>
                <w:sz w:val="20"/>
                <w:szCs w:val="20"/>
              </w:rPr>
              <w:t>Отметка</w:t>
            </w:r>
          </w:p>
        </w:tc>
        <w:tc>
          <w:tcPr>
            <w:tcW w:w="9623" w:type="dxa"/>
          </w:tcPr>
          <w:p w:rsidR="00063398" w:rsidRPr="00D1666D" w:rsidRDefault="00063398" w:rsidP="00FC47AF">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Степень выполнения учащимся общих требований к ответу</w:t>
            </w:r>
          </w:p>
        </w:tc>
      </w:tr>
      <w:tr w:rsidR="00063398" w:rsidRPr="00F43789" w:rsidTr="00A663EB">
        <w:tc>
          <w:tcPr>
            <w:tcW w:w="1009" w:type="dxa"/>
          </w:tcPr>
          <w:p w:rsidR="00063398" w:rsidRPr="00D1666D" w:rsidRDefault="00063398" w:rsidP="00A663E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«5»</w:t>
            </w:r>
          </w:p>
        </w:tc>
        <w:tc>
          <w:tcPr>
            <w:tcW w:w="9623" w:type="dxa"/>
          </w:tcPr>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1) ученик полно излагает изученный материал, дает правильное определение языковых понятий;</w:t>
            </w:r>
          </w:p>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063398" w:rsidRPr="00D1666D" w:rsidRDefault="00063398" w:rsidP="00A663EB">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3) излагает материал последовательно</w:t>
            </w:r>
            <w:r w:rsidR="00A663EB">
              <w:rPr>
                <w:rFonts w:ascii="Times New Roman" w:hAnsi="Times New Roman" w:cs="Times New Roman"/>
                <w:color w:val="000000"/>
                <w:sz w:val="24"/>
                <w:szCs w:val="24"/>
              </w:rPr>
              <w:t>,</w:t>
            </w:r>
            <w:r w:rsidRPr="00D1666D">
              <w:rPr>
                <w:rFonts w:ascii="Times New Roman" w:hAnsi="Times New Roman" w:cs="Times New Roman"/>
                <w:color w:val="000000"/>
                <w:sz w:val="24"/>
                <w:szCs w:val="24"/>
              </w:rPr>
              <w:t xml:space="preserve"> правильно с точки зрения норм литературного языка.</w:t>
            </w:r>
          </w:p>
        </w:tc>
      </w:tr>
      <w:tr w:rsidR="00063398" w:rsidRPr="00F43789" w:rsidTr="00A663EB">
        <w:tc>
          <w:tcPr>
            <w:tcW w:w="1009" w:type="dxa"/>
          </w:tcPr>
          <w:p w:rsidR="00063398" w:rsidRPr="00D1666D" w:rsidRDefault="00063398" w:rsidP="00A663E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«4»</w:t>
            </w:r>
          </w:p>
        </w:tc>
        <w:tc>
          <w:tcPr>
            <w:tcW w:w="9623" w:type="dxa"/>
          </w:tcPr>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 xml:space="preserve">ученик дает ответ, удовлетворяющий тем же требованиям, что и </w:t>
            </w:r>
            <w:r>
              <w:rPr>
                <w:rFonts w:ascii="Times New Roman" w:hAnsi="Times New Roman" w:cs="Times New Roman"/>
                <w:color w:val="000000"/>
                <w:sz w:val="24"/>
                <w:szCs w:val="24"/>
              </w:rPr>
              <w:t>для отметки «5», но допускает 1</w:t>
            </w:r>
            <w:r w:rsidRPr="00D1666D">
              <w:rPr>
                <w:rFonts w:ascii="Times New Roman" w:hAnsi="Times New Roman" w:cs="Times New Roman"/>
                <w:color w:val="000000"/>
                <w:sz w:val="24"/>
                <w:szCs w:val="24"/>
              </w:rPr>
              <w:t>-2 ошибки,</w:t>
            </w:r>
            <w:r>
              <w:rPr>
                <w:rFonts w:ascii="Times New Roman" w:hAnsi="Times New Roman" w:cs="Times New Roman"/>
                <w:color w:val="000000"/>
                <w:sz w:val="24"/>
                <w:szCs w:val="24"/>
              </w:rPr>
              <w:t xml:space="preserve"> которые сам же исправляет, и 1-</w:t>
            </w:r>
            <w:r w:rsidRPr="00D1666D">
              <w:rPr>
                <w:rFonts w:ascii="Times New Roman" w:hAnsi="Times New Roman" w:cs="Times New Roman"/>
                <w:color w:val="000000"/>
                <w:sz w:val="24"/>
                <w:szCs w:val="24"/>
              </w:rPr>
              <w:t>2 недочета в последовательности и языковом оформлении излагаемого.</w:t>
            </w:r>
          </w:p>
        </w:tc>
      </w:tr>
      <w:tr w:rsidR="00063398" w:rsidRPr="00F43789" w:rsidTr="00A663EB">
        <w:tc>
          <w:tcPr>
            <w:tcW w:w="1009" w:type="dxa"/>
          </w:tcPr>
          <w:p w:rsidR="00063398" w:rsidRPr="00D1666D" w:rsidRDefault="00063398" w:rsidP="00A663E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«3»</w:t>
            </w:r>
          </w:p>
        </w:tc>
        <w:tc>
          <w:tcPr>
            <w:tcW w:w="9623" w:type="dxa"/>
          </w:tcPr>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ученик обнаруживает знание и понимание основных положений данной темы, но:</w:t>
            </w:r>
          </w:p>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1) излагает материал неполно и допускает неточности в определении понятий или формулировке правил;</w:t>
            </w:r>
          </w:p>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2) не умеет достаточно глубоко и доказательно обосновать свои суждения и привести свои примеры;</w:t>
            </w:r>
          </w:p>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3) излагает материал непоследовательно и допускает ошибки в языковом оформлении излагаемого</w:t>
            </w:r>
            <w:r w:rsidR="00A663EB">
              <w:rPr>
                <w:rFonts w:ascii="Times New Roman" w:hAnsi="Times New Roman" w:cs="Times New Roman"/>
                <w:color w:val="000000"/>
                <w:sz w:val="24"/>
                <w:szCs w:val="24"/>
              </w:rPr>
              <w:t>.</w:t>
            </w:r>
          </w:p>
        </w:tc>
      </w:tr>
      <w:tr w:rsidR="00063398" w:rsidRPr="00F43789" w:rsidTr="00A663EB">
        <w:tc>
          <w:tcPr>
            <w:tcW w:w="1009" w:type="dxa"/>
          </w:tcPr>
          <w:p w:rsidR="00063398" w:rsidRPr="00D1666D" w:rsidRDefault="00063398" w:rsidP="00A663E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«2»</w:t>
            </w:r>
          </w:p>
        </w:tc>
        <w:tc>
          <w:tcPr>
            <w:tcW w:w="9623" w:type="dxa"/>
          </w:tcPr>
          <w:p w:rsidR="00063398" w:rsidRPr="00D1666D" w:rsidRDefault="00063398" w:rsidP="00FC47AF">
            <w:pPr>
              <w:spacing w:after="0" w:line="240" w:lineRule="auto"/>
              <w:jc w:val="both"/>
              <w:rPr>
                <w:rFonts w:ascii="Times New Roman" w:hAnsi="Times New Roman" w:cs="Times New Roman"/>
                <w:color w:val="000000"/>
                <w:sz w:val="24"/>
                <w:szCs w:val="24"/>
              </w:rPr>
            </w:pPr>
            <w:r w:rsidRPr="00D1666D">
              <w:rPr>
                <w:rFonts w:ascii="Times New Roman" w:hAnsi="Times New Roman" w:cs="Times New Roman"/>
                <w:color w:val="000000"/>
                <w:sz w:val="24"/>
                <w:szCs w:val="24"/>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sidR="00A663EB">
              <w:rPr>
                <w:rFonts w:ascii="Times New Roman" w:hAnsi="Times New Roman" w:cs="Times New Roman"/>
                <w:color w:val="000000"/>
                <w:sz w:val="24"/>
                <w:szCs w:val="24"/>
              </w:rPr>
              <w:t>.</w:t>
            </w:r>
          </w:p>
        </w:tc>
      </w:tr>
      <w:tr w:rsidR="00A663EB" w:rsidRPr="00A663EB" w:rsidTr="00A663EB">
        <w:trPr>
          <w:trHeight w:val="278"/>
        </w:trPr>
        <w:tc>
          <w:tcPr>
            <w:tcW w:w="1009" w:type="dxa"/>
          </w:tcPr>
          <w:p w:rsidR="00A663EB" w:rsidRPr="00A663EB" w:rsidRDefault="00A663EB" w:rsidP="00A663EB">
            <w:pPr>
              <w:spacing w:after="0" w:line="240" w:lineRule="auto"/>
              <w:jc w:val="center"/>
              <w:rPr>
                <w:rFonts w:ascii="Times New Roman" w:hAnsi="Times New Roman" w:cs="Times New Roman"/>
                <w:b/>
                <w:sz w:val="24"/>
                <w:szCs w:val="24"/>
              </w:rPr>
            </w:pPr>
            <w:r w:rsidRPr="00A663EB">
              <w:rPr>
                <w:rFonts w:ascii="Times New Roman" w:hAnsi="Times New Roman" w:cs="Times New Roman"/>
                <w:b/>
                <w:sz w:val="24"/>
                <w:szCs w:val="24"/>
              </w:rPr>
              <w:t>«1»</w:t>
            </w:r>
          </w:p>
        </w:tc>
        <w:tc>
          <w:tcPr>
            <w:tcW w:w="9623" w:type="dxa"/>
          </w:tcPr>
          <w:p w:rsidR="00A663EB" w:rsidRPr="00A663EB" w:rsidRDefault="00A663EB" w:rsidP="00A663EB">
            <w:pPr>
              <w:widowControl w:val="0"/>
              <w:autoSpaceDE w:val="0"/>
              <w:autoSpaceDN w:val="0"/>
              <w:adjustRightInd w:val="0"/>
              <w:spacing w:after="0" w:line="240" w:lineRule="auto"/>
              <w:jc w:val="both"/>
              <w:rPr>
                <w:rFonts w:ascii="Times New Roman" w:hAnsi="Times New Roman" w:cs="Times New Roman"/>
                <w:sz w:val="24"/>
                <w:szCs w:val="24"/>
              </w:rPr>
            </w:pPr>
            <w:r w:rsidRPr="00A663EB">
              <w:rPr>
                <w:rFonts w:ascii="Times New Roman" w:hAnsi="Times New Roman" w:cs="Times New Roman"/>
                <w:sz w:val="24"/>
                <w:szCs w:val="24"/>
              </w:rPr>
              <w:t>ученик обнаруживает полно незнание или непонимание материала, отказывается от ответа без объяснения причин.</w:t>
            </w:r>
          </w:p>
        </w:tc>
      </w:tr>
    </w:tbl>
    <w:p w:rsidR="00063398" w:rsidRPr="007D083F" w:rsidRDefault="00063398" w:rsidP="00063398">
      <w:pPr>
        <w:ind w:firstLine="708"/>
        <w:jc w:val="both"/>
        <w:rPr>
          <w:color w:val="000000"/>
          <w:sz w:val="4"/>
          <w:szCs w:val="4"/>
        </w:rPr>
      </w:pPr>
    </w:p>
    <w:p w:rsidR="00063398" w:rsidRPr="00C647C6" w:rsidRDefault="00063398" w:rsidP="00063398">
      <w:pPr>
        <w:spacing w:after="0"/>
        <w:ind w:firstLine="708"/>
        <w:jc w:val="both"/>
        <w:rPr>
          <w:rFonts w:ascii="Times New Roman" w:hAnsi="Times New Roman" w:cs="Times New Roman"/>
          <w:color w:val="000000"/>
          <w:sz w:val="24"/>
          <w:szCs w:val="24"/>
        </w:rPr>
      </w:pPr>
      <w:r w:rsidRPr="00C647C6">
        <w:rPr>
          <w:rFonts w:ascii="Times New Roman" w:hAnsi="Times New Roman" w:cs="Times New Roman"/>
          <w:color w:val="000000"/>
          <w:sz w:val="24"/>
          <w:szCs w:val="24"/>
        </w:rPr>
        <w:t xml:space="preserve">Отметка («5», «4», «3») может ставиться </w:t>
      </w:r>
      <w:r w:rsidRPr="00C647C6">
        <w:rPr>
          <w:rFonts w:ascii="Times New Roman" w:hAnsi="Times New Roman" w:cs="Times New Roman"/>
          <w:b/>
          <w:color w:val="000000"/>
          <w:sz w:val="24"/>
          <w:szCs w:val="24"/>
        </w:rPr>
        <w:t>не только за единовременный ответ</w:t>
      </w:r>
      <w:r w:rsidRPr="00C647C6">
        <w:rPr>
          <w:rFonts w:ascii="Times New Roman" w:hAnsi="Times New Roman" w:cs="Times New Roman"/>
          <w:color w:val="000000"/>
          <w:sz w:val="24"/>
          <w:szCs w:val="24"/>
        </w:rPr>
        <w:t xml:space="preserve"> (когда на проверку подготовки ученика отводится определенное время), но и за </w:t>
      </w:r>
      <w:r w:rsidRPr="00C647C6">
        <w:rPr>
          <w:rFonts w:ascii="Times New Roman" w:hAnsi="Times New Roman" w:cs="Times New Roman"/>
          <w:b/>
          <w:color w:val="000000"/>
          <w:sz w:val="24"/>
          <w:szCs w:val="24"/>
        </w:rPr>
        <w:t xml:space="preserve">рассредоточенный </w:t>
      </w:r>
      <w:r w:rsidRPr="00C647C6">
        <w:rPr>
          <w:rFonts w:ascii="Times New Roman" w:hAnsi="Times New Roman" w:cs="Times New Roman"/>
          <w:color w:val="000000"/>
          <w:sz w:val="24"/>
          <w:szCs w:val="24"/>
        </w:rPr>
        <w:t>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74FDB" w:rsidRPr="004D1712" w:rsidRDefault="00674FDB" w:rsidP="00063398">
      <w:pPr>
        <w:spacing w:after="0"/>
        <w:jc w:val="center"/>
        <w:rPr>
          <w:rFonts w:ascii="Times New Roman" w:hAnsi="Times New Roman" w:cs="Times New Roman"/>
          <w:color w:val="FF0000"/>
          <w:sz w:val="16"/>
          <w:szCs w:val="16"/>
        </w:rPr>
      </w:pPr>
    </w:p>
    <w:p w:rsidR="00063398" w:rsidRPr="00CA6599" w:rsidRDefault="00063398" w:rsidP="00063398">
      <w:pPr>
        <w:spacing w:after="0"/>
        <w:jc w:val="center"/>
        <w:rPr>
          <w:rFonts w:ascii="Times New Roman" w:hAnsi="Times New Roman" w:cs="Times New Roman"/>
          <w:b/>
        </w:rPr>
      </w:pPr>
      <w:r w:rsidRPr="00CA6599">
        <w:rPr>
          <w:rFonts w:ascii="Times New Roman" w:hAnsi="Times New Roman" w:cs="Times New Roman"/>
          <w:b/>
        </w:rPr>
        <w:t>КРИТЕРИИ УСТНОГО ОТВЕТА ПО ЛИТЕРАТУРЕ</w:t>
      </w:r>
    </w:p>
    <w:p w:rsidR="00063398" w:rsidRPr="004D1712" w:rsidRDefault="00063398" w:rsidP="00063398">
      <w:pPr>
        <w:spacing w:after="0"/>
        <w:jc w:val="center"/>
        <w:rPr>
          <w:rFonts w:ascii="Times New Roman" w:hAnsi="Times New Roman" w:cs="Times New Roman"/>
          <w:b/>
          <w:sz w:val="16"/>
          <w:szCs w:val="16"/>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
        <w:gridCol w:w="9134"/>
      </w:tblGrid>
      <w:tr w:rsidR="00063398" w:rsidRPr="00D1666D" w:rsidTr="00FC47AF">
        <w:tc>
          <w:tcPr>
            <w:tcW w:w="892" w:type="dxa"/>
          </w:tcPr>
          <w:p w:rsidR="00063398" w:rsidRPr="00674FDB" w:rsidRDefault="00063398" w:rsidP="00FC47AF">
            <w:pPr>
              <w:spacing w:after="0" w:line="240" w:lineRule="auto"/>
              <w:jc w:val="center"/>
              <w:rPr>
                <w:rFonts w:ascii="Times New Roman" w:hAnsi="Times New Roman" w:cs="Times New Roman"/>
                <w:b/>
                <w:color w:val="000000"/>
              </w:rPr>
            </w:pPr>
            <w:r w:rsidRPr="00674FDB">
              <w:rPr>
                <w:rFonts w:ascii="Times New Roman" w:hAnsi="Times New Roman" w:cs="Times New Roman"/>
                <w:b/>
                <w:color w:val="000000"/>
              </w:rPr>
              <w:t>Отметка</w:t>
            </w:r>
          </w:p>
        </w:tc>
        <w:tc>
          <w:tcPr>
            <w:tcW w:w="9330" w:type="dxa"/>
          </w:tcPr>
          <w:p w:rsidR="00063398" w:rsidRPr="00D1666D" w:rsidRDefault="00063398" w:rsidP="00FC47AF">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Степень выполнения учащимся общих требований к ответу</w:t>
            </w:r>
          </w:p>
        </w:tc>
      </w:tr>
      <w:tr w:rsidR="00063398" w:rsidRPr="00D1666D" w:rsidTr="00FC47AF">
        <w:tc>
          <w:tcPr>
            <w:tcW w:w="892" w:type="dxa"/>
          </w:tcPr>
          <w:p w:rsidR="00063398" w:rsidRPr="00D1666D" w:rsidRDefault="00063398" w:rsidP="00674FD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«5»</w:t>
            </w:r>
          </w:p>
        </w:tc>
        <w:tc>
          <w:tcPr>
            <w:tcW w:w="9330" w:type="dxa"/>
          </w:tcPr>
          <w:p w:rsidR="00063398" w:rsidRPr="00CA6599" w:rsidRDefault="00063398" w:rsidP="00FC47AF">
            <w:pPr>
              <w:spacing w:after="0" w:line="240" w:lineRule="auto"/>
              <w:ind w:firstLine="709"/>
              <w:jc w:val="both"/>
              <w:rPr>
                <w:rFonts w:ascii="Times New Roman" w:hAnsi="Times New Roman" w:cs="Times New Roman"/>
              </w:rPr>
            </w:pPr>
            <w:r w:rsidRPr="00CA6599">
              <w:rPr>
                <w:rFonts w:ascii="Times New Roman" w:hAnsi="Times New Roman" w:cs="Times New Roman"/>
              </w:rPr>
              <w:t xml:space="preserve">Оценивается ответ, обнаруживающий прочные знания и глубокое понимание текста </w:t>
            </w:r>
            <w:r w:rsidRPr="00CA6599">
              <w:rPr>
                <w:rFonts w:ascii="Times New Roman" w:hAnsi="Times New Roman" w:cs="Times New Roman"/>
              </w:rPr>
              <w:lastRenderedPageBreak/>
              <w:t>изучаемого произведения, умение объяснить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w:t>
            </w:r>
            <w:r>
              <w:rPr>
                <w:rFonts w:ascii="Times New Roman" w:hAnsi="Times New Roman" w:cs="Times New Roman"/>
              </w:rPr>
              <w:t>ческой литературной речью.</w:t>
            </w:r>
          </w:p>
        </w:tc>
      </w:tr>
      <w:tr w:rsidR="00063398" w:rsidRPr="00D1666D" w:rsidTr="00FC47AF">
        <w:tc>
          <w:tcPr>
            <w:tcW w:w="892" w:type="dxa"/>
          </w:tcPr>
          <w:p w:rsidR="00063398" w:rsidRPr="00D1666D" w:rsidRDefault="00063398" w:rsidP="00674FD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lastRenderedPageBreak/>
              <w:t>«4»</w:t>
            </w:r>
          </w:p>
        </w:tc>
        <w:tc>
          <w:tcPr>
            <w:tcW w:w="9330" w:type="dxa"/>
          </w:tcPr>
          <w:p w:rsidR="00063398" w:rsidRPr="00CA6599" w:rsidRDefault="00063398" w:rsidP="00FC47AF">
            <w:pPr>
              <w:spacing w:after="0" w:line="240" w:lineRule="auto"/>
              <w:ind w:firstLine="709"/>
              <w:jc w:val="both"/>
              <w:rPr>
                <w:rFonts w:ascii="Times New Roman" w:hAnsi="Times New Roman" w:cs="Times New Roman"/>
              </w:rPr>
            </w:pPr>
            <w:r w:rsidRPr="00CA6599">
              <w:rPr>
                <w:rFonts w:ascii="Times New Roman" w:hAnsi="Times New Roman" w:cs="Times New Roman"/>
              </w:rPr>
              <w:t>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w:t>
            </w:r>
            <w:r>
              <w:rPr>
                <w:rFonts w:ascii="Times New Roman" w:hAnsi="Times New Roman" w:cs="Times New Roman"/>
              </w:rPr>
              <w:t>вете.</w:t>
            </w:r>
          </w:p>
        </w:tc>
      </w:tr>
      <w:tr w:rsidR="00063398" w:rsidRPr="00D1666D" w:rsidTr="00FC47AF">
        <w:tc>
          <w:tcPr>
            <w:tcW w:w="892" w:type="dxa"/>
          </w:tcPr>
          <w:p w:rsidR="00063398" w:rsidRPr="00D1666D" w:rsidRDefault="00063398" w:rsidP="00674FD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«3»</w:t>
            </w:r>
          </w:p>
        </w:tc>
        <w:tc>
          <w:tcPr>
            <w:tcW w:w="9330" w:type="dxa"/>
          </w:tcPr>
          <w:p w:rsidR="00063398" w:rsidRPr="00CA6599" w:rsidRDefault="00063398" w:rsidP="00FC47AF">
            <w:pPr>
              <w:spacing w:after="0" w:line="240" w:lineRule="auto"/>
              <w:ind w:firstLine="709"/>
              <w:jc w:val="both"/>
              <w:rPr>
                <w:rFonts w:ascii="Times New Roman" w:hAnsi="Times New Roman" w:cs="Times New Roman"/>
              </w:rPr>
            </w:pPr>
            <w:r w:rsidRPr="00CA6599">
              <w:rPr>
                <w:rFonts w:ascii="Times New Roman" w:hAnsi="Times New Roman" w:cs="Times New Roman"/>
              </w:rPr>
              <w:t>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w:t>
            </w:r>
            <w:r>
              <w:rPr>
                <w:rFonts w:ascii="Times New Roman" w:hAnsi="Times New Roman" w:cs="Times New Roman"/>
              </w:rPr>
              <w:t>тановленным для данного текста.</w:t>
            </w:r>
          </w:p>
        </w:tc>
      </w:tr>
      <w:tr w:rsidR="00063398" w:rsidRPr="00D1666D" w:rsidTr="00FC47AF">
        <w:tc>
          <w:tcPr>
            <w:tcW w:w="892" w:type="dxa"/>
          </w:tcPr>
          <w:p w:rsidR="00063398" w:rsidRPr="00D1666D" w:rsidRDefault="00063398" w:rsidP="00674FD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«2»</w:t>
            </w:r>
          </w:p>
        </w:tc>
        <w:tc>
          <w:tcPr>
            <w:tcW w:w="9330" w:type="dxa"/>
          </w:tcPr>
          <w:p w:rsidR="00063398" w:rsidRPr="00CA6599" w:rsidRDefault="00063398" w:rsidP="00FC47AF">
            <w:pPr>
              <w:spacing w:after="0" w:line="240" w:lineRule="auto"/>
              <w:ind w:firstLine="709"/>
              <w:jc w:val="both"/>
              <w:rPr>
                <w:rFonts w:ascii="Times New Roman" w:hAnsi="Times New Roman" w:cs="Times New Roman"/>
              </w:rPr>
            </w:pPr>
            <w:r w:rsidRPr="00CA6599">
              <w:rPr>
                <w:rFonts w:ascii="Times New Roman" w:hAnsi="Times New Roman" w:cs="Times New Roman"/>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техникой чтения, бедность</w:t>
            </w:r>
            <w:r>
              <w:rPr>
                <w:rFonts w:ascii="Times New Roman" w:hAnsi="Times New Roman" w:cs="Times New Roman"/>
              </w:rPr>
              <w:t xml:space="preserve"> выразительность средств языка.</w:t>
            </w:r>
          </w:p>
        </w:tc>
      </w:tr>
      <w:tr w:rsidR="00063398" w:rsidRPr="00D1666D" w:rsidTr="00FC47AF">
        <w:tc>
          <w:tcPr>
            <w:tcW w:w="892" w:type="dxa"/>
          </w:tcPr>
          <w:p w:rsidR="00063398" w:rsidRPr="00D1666D" w:rsidRDefault="00063398" w:rsidP="00674FDB">
            <w:pPr>
              <w:spacing w:after="0" w:line="240" w:lineRule="auto"/>
              <w:jc w:val="center"/>
              <w:rPr>
                <w:rFonts w:ascii="Times New Roman" w:hAnsi="Times New Roman" w:cs="Times New Roman"/>
                <w:b/>
                <w:color w:val="000000"/>
                <w:sz w:val="24"/>
                <w:szCs w:val="24"/>
              </w:rPr>
            </w:pPr>
            <w:r w:rsidRPr="00D1666D">
              <w:rPr>
                <w:rFonts w:ascii="Times New Roman" w:hAnsi="Times New Roman" w:cs="Times New Roman"/>
                <w:b/>
                <w:color w:val="000000"/>
                <w:sz w:val="24"/>
                <w:szCs w:val="24"/>
              </w:rPr>
              <w:t>«</w:t>
            </w:r>
            <w:r>
              <w:rPr>
                <w:rFonts w:ascii="Times New Roman" w:hAnsi="Times New Roman" w:cs="Times New Roman"/>
                <w:b/>
                <w:color w:val="000000"/>
                <w:sz w:val="24"/>
                <w:szCs w:val="24"/>
              </w:rPr>
              <w:t>1</w:t>
            </w:r>
            <w:r w:rsidRPr="00D1666D">
              <w:rPr>
                <w:rFonts w:ascii="Times New Roman" w:hAnsi="Times New Roman" w:cs="Times New Roman"/>
                <w:b/>
                <w:color w:val="000000"/>
                <w:sz w:val="24"/>
                <w:szCs w:val="24"/>
              </w:rPr>
              <w:t>»</w:t>
            </w:r>
          </w:p>
        </w:tc>
        <w:tc>
          <w:tcPr>
            <w:tcW w:w="9330" w:type="dxa"/>
          </w:tcPr>
          <w:p w:rsidR="00063398" w:rsidRPr="00CA6599" w:rsidRDefault="00063398" w:rsidP="00FC47AF">
            <w:pPr>
              <w:spacing w:after="0" w:line="240" w:lineRule="auto"/>
              <w:ind w:firstLine="709"/>
              <w:jc w:val="both"/>
              <w:rPr>
                <w:rFonts w:ascii="Times New Roman" w:hAnsi="Times New Roman" w:cs="Times New Roman"/>
              </w:rPr>
            </w:pPr>
            <w:r w:rsidRPr="00CA6599">
              <w:rPr>
                <w:rFonts w:ascii="Times New Roman" w:hAnsi="Times New Roman" w:cs="Times New Roman"/>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w:t>
            </w:r>
            <w:r>
              <w:rPr>
                <w:rFonts w:ascii="Times New Roman" w:hAnsi="Times New Roman" w:cs="Times New Roman"/>
              </w:rPr>
              <w:t xml:space="preserve"> низкий уровень техники чтения.</w:t>
            </w:r>
          </w:p>
        </w:tc>
      </w:tr>
    </w:tbl>
    <w:p w:rsidR="00063398" w:rsidRDefault="00063398" w:rsidP="00F55E83">
      <w:pPr>
        <w:spacing w:after="0" w:line="240" w:lineRule="auto"/>
        <w:jc w:val="center"/>
        <w:rPr>
          <w:rFonts w:ascii="Times New Roman" w:hAnsi="Times New Roman" w:cs="Times New Roman"/>
          <w:b/>
        </w:rPr>
      </w:pPr>
    </w:p>
    <w:p w:rsidR="00063398" w:rsidRPr="00BE096D" w:rsidRDefault="00063398" w:rsidP="00F55E83">
      <w:pPr>
        <w:spacing w:after="0" w:line="240" w:lineRule="auto"/>
        <w:jc w:val="center"/>
        <w:rPr>
          <w:rFonts w:ascii="Times New Roman" w:hAnsi="Times New Roman" w:cs="Times New Roman"/>
          <w:b/>
          <w:sz w:val="24"/>
          <w:szCs w:val="24"/>
        </w:rPr>
      </w:pPr>
      <w:r w:rsidRPr="00BE096D">
        <w:rPr>
          <w:rFonts w:ascii="Times New Roman" w:hAnsi="Times New Roman" w:cs="Times New Roman"/>
          <w:b/>
          <w:sz w:val="24"/>
          <w:szCs w:val="24"/>
        </w:rPr>
        <w:t>Критерии оценивания знаний учащихся с помощью тестов</w:t>
      </w:r>
    </w:p>
    <w:p w:rsidR="00063398" w:rsidRPr="00DF7586" w:rsidRDefault="00063398" w:rsidP="00F55E83">
      <w:pPr>
        <w:spacing w:after="0" w:line="240" w:lineRule="auto"/>
        <w:jc w:val="both"/>
        <w:rPr>
          <w:rFonts w:ascii="Times New Roman" w:hAnsi="Times New Roman" w:cs="Times New Roman"/>
          <w:b/>
          <w:sz w:val="16"/>
          <w:szCs w:val="16"/>
        </w:rPr>
      </w:pPr>
    </w:p>
    <w:p w:rsidR="00063398" w:rsidRPr="00BE096D" w:rsidRDefault="00063398" w:rsidP="00B703BA">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rPr>
        <w:t>О</w:t>
      </w:r>
      <w:r w:rsidR="0068034E">
        <w:rPr>
          <w:rFonts w:ascii="Times New Roman" w:hAnsi="Times New Roman" w:cs="Times New Roman"/>
          <w:b/>
          <w:sz w:val="24"/>
          <w:szCs w:val="24"/>
        </w:rPr>
        <w:t>тметка</w:t>
      </w:r>
      <w:r w:rsidRPr="00BE096D">
        <w:rPr>
          <w:rFonts w:ascii="Times New Roman" w:hAnsi="Times New Roman" w:cs="Times New Roman"/>
          <w:b/>
          <w:sz w:val="24"/>
          <w:szCs w:val="24"/>
        </w:rPr>
        <w:t xml:space="preserve"> «5» (отлично) </w:t>
      </w:r>
      <w:r w:rsidRPr="00BE096D">
        <w:rPr>
          <w:rFonts w:ascii="Times New Roman" w:hAnsi="Times New Roman" w:cs="Times New Roman"/>
          <w:sz w:val="24"/>
          <w:szCs w:val="24"/>
        </w:rPr>
        <w:t>ставится, если верные ответы составляют 90%-100% от общего количества вопросов.</w:t>
      </w:r>
    </w:p>
    <w:p w:rsidR="00063398" w:rsidRPr="00BE096D" w:rsidRDefault="00063398" w:rsidP="00B703BA">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rPr>
        <w:t>О</w:t>
      </w:r>
      <w:r w:rsidR="0068034E">
        <w:rPr>
          <w:rFonts w:ascii="Times New Roman" w:hAnsi="Times New Roman" w:cs="Times New Roman"/>
          <w:b/>
          <w:sz w:val="24"/>
          <w:szCs w:val="24"/>
        </w:rPr>
        <w:t>тметка</w:t>
      </w:r>
      <w:r w:rsidRPr="00BE096D">
        <w:rPr>
          <w:rFonts w:ascii="Times New Roman" w:hAnsi="Times New Roman" w:cs="Times New Roman"/>
          <w:b/>
          <w:sz w:val="24"/>
          <w:szCs w:val="24"/>
        </w:rPr>
        <w:t xml:space="preserve"> «4» (хорошо) </w:t>
      </w:r>
      <w:r w:rsidRPr="00BE096D">
        <w:rPr>
          <w:rFonts w:ascii="Times New Roman" w:hAnsi="Times New Roman" w:cs="Times New Roman"/>
          <w:sz w:val="24"/>
          <w:szCs w:val="24"/>
        </w:rPr>
        <w:t>может быть поставлена, если верные ответы составляют 80% от общего количества вопросов.</w:t>
      </w:r>
    </w:p>
    <w:p w:rsidR="00063398" w:rsidRDefault="00063398" w:rsidP="00B703BA">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rPr>
        <w:t>О</w:t>
      </w:r>
      <w:r w:rsidR="0068034E">
        <w:rPr>
          <w:rFonts w:ascii="Times New Roman" w:hAnsi="Times New Roman" w:cs="Times New Roman"/>
          <w:b/>
          <w:sz w:val="24"/>
          <w:szCs w:val="24"/>
        </w:rPr>
        <w:t>тм</w:t>
      </w:r>
      <w:r w:rsidRPr="00BE096D">
        <w:rPr>
          <w:rFonts w:ascii="Times New Roman" w:hAnsi="Times New Roman" w:cs="Times New Roman"/>
          <w:b/>
          <w:sz w:val="24"/>
          <w:szCs w:val="24"/>
        </w:rPr>
        <w:t>е</w:t>
      </w:r>
      <w:r w:rsidR="0068034E">
        <w:rPr>
          <w:rFonts w:ascii="Times New Roman" w:hAnsi="Times New Roman" w:cs="Times New Roman"/>
          <w:b/>
          <w:sz w:val="24"/>
          <w:szCs w:val="24"/>
        </w:rPr>
        <w:t>т</w:t>
      </w:r>
      <w:r w:rsidRPr="00BE096D">
        <w:rPr>
          <w:rFonts w:ascii="Times New Roman" w:hAnsi="Times New Roman" w:cs="Times New Roman"/>
          <w:b/>
          <w:sz w:val="24"/>
          <w:szCs w:val="24"/>
        </w:rPr>
        <w:t xml:space="preserve">ка «3» (удовлетворительно) </w:t>
      </w:r>
      <w:r w:rsidRPr="00BE096D">
        <w:rPr>
          <w:rFonts w:ascii="Times New Roman" w:hAnsi="Times New Roman" w:cs="Times New Roman"/>
          <w:sz w:val="24"/>
          <w:szCs w:val="24"/>
        </w:rPr>
        <w:t>ставится, если работа содержит 50%-70% правильных ответов.</w:t>
      </w:r>
    </w:p>
    <w:p w:rsidR="0068034E" w:rsidRDefault="0068034E" w:rsidP="0068034E">
      <w:pPr>
        <w:spacing w:after="0" w:line="240" w:lineRule="auto"/>
        <w:ind w:firstLine="708"/>
        <w:jc w:val="both"/>
        <w:rPr>
          <w:rFonts w:ascii="Times New Roman" w:hAnsi="Times New Roman" w:cs="Times New Roman"/>
          <w:sz w:val="24"/>
          <w:szCs w:val="24"/>
        </w:rPr>
      </w:pPr>
      <w:r w:rsidRPr="0068034E">
        <w:rPr>
          <w:rFonts w:ascii="Times New Roman" w:hAnsi="Times New Roman" w:cs="Times New Roman"/>
          <w:b/>
          <w:sz w:val="24"/>
          <w:szCs w:val="24"/>
        </w:rPr>
        <w:t>Отметка «2»</w:t>
      </w:r>
      <w:r>
        <w:rPr>
          <w:rFonts w:ascii="Times New Roman" w:hAnsi="Times New Roman" w:cs="Times New Roman"/>
          <w:b/>
          <w:sz w:val="24"/>
          <w:szCs w:val="24"/>
        </w:rPr>
        <w:t xml:space="preserve"> (неудовлетворительно) </w:t>
      </w:r>
      <w:r>
        <w:rPr>
          <w:rFonts w:ascii="Times New Roman" w:hAnsi="Times New Roman" w:cs="Times New Roman"/>
          <w:sz w:val="24"/>
          <w:szCs w:val="24"/>
        </w:rPr>
        <w:t>ставится, если работа содержит менее 3</w:t>
      </w:r>
      <w:r w:rsidRPr="00BE096D">
        <w:rPr>
          <w:rFonts w:ascii="Times New Roman" w:hAnsi="Times New Roman" w:cs="Times New Roman"/>
          <w:sz w:val="24"/>
          <w:szCs w:val="24"/>
        </w:rPr>
        <w:t>0%-</w:t>
      </w:r>
      <w:r>
        <w:rPr>
          <w:rFonts w:ascii="Times New Roman" w:hAnsi="Times New Roman" w:cs="Times New Roman"/>
          <w:sz w:val="24"/>
          <w:szCs w:val="24"/>
        </w:rPr>
        <w:t>5</w:t>
      </w:r>
      <w:r w:rsidRPr="00BE096D">
        <w:rPr>
          <w:rFonts w:ascii="Times New Roman" w:hAnsi="Times New Roman" w:cs="Times New Roman"/>
          <w:sz w:val="24"/>
          <w:szCs w:val="24"/>
        </w:rPr>
        <w:t>0%правильных ответов.</w:t>
      </w:r>
    </w:p>
    <w:p w:rsidR="0068034E" w:rsidRDefault="0068034E" w:rsidP="0068034E">
      <w:pPr>
        <w:spacing w:after="0" w:line="240" w:lineRule="auto"/>
        <w:ind w:firstLine="708"/>
        <w:jc w:val="both"/>
        <w:rPr>
          <w:rFonts w:ascii="Times New Roman" w:hAnsi="Times New Roman" w:cs="Times New Roman"/>
          <w:sz w:val="24"/>
          <w:szCs w:val="24"/>
        </w:rPr>
      </w:pPr>
      <w:r w:rsidRPr="0068034E">
        <w:rPr>
          <w:rFonts w:ascii="Times New Roman" w:hAnsi="Times New Roman" w:cs="Times New Roman"/>
          <w:b/>
          <w:sz w:val="24"/>
          <w:szCs w:val="24"/>
        </w:rPr>
        <w:t>Отметка «1» (очень плохо)</w:t>
      </w:r>
      <w:r>
        <w:rPr>
          <w:rFonts w:ascii="Times New Roman" w:hAnsi="Times New Roman" w:cs="Times New Roman"/>
          <w:sz w:val="24"/>
          <w:szCs w:val="24"/>
        </w:rPr>
        <w:t xml:space="preserve"> ставится, если работа содержит менее 3</w:t>
      </w:r>
      <w:r w:rsidRPr="00BE096D">
        <w:rPr>
          <w:rFonts w:ascii="Times New Roman" w:hAnsi="Times New Roman" w:cs="Times New Roman"/>
          <w:sz w:val="24"/>
          <w:szCs w:val="24"/>
        </w:rPr>
        <w:t>0%правильных ответов.</w:t>
      </w:r>
    </w:p>
    <w:p w:rsidR="0031224F" w:rsidRPr="00DF7586" w:rsidRDefault="0031224F" w:rsidP="00B703BA">
      <w:pPr>
        <w:spacing w:after="0" w:line="240" w:lineRule="auto"/>
        <w:ind w:firstLine="708"/>
        <w:jc w:val="both"/>
        <w:rPr>
          <w:rFonts w:ascii="Times New Roman" w:hAnsi="Times New Roman" w:cs="Times New Roman"/>
          <w:sz w:val="16"/>
          <w:szCs w:val="16"/>
        </w:rPr>
      </w:pPr>
    </w:p>
    <w:p w:rsidR="008A40FC" w:rsidRPr="00B320BD" w:rsidRDefault="004D1712" w:rsidP="0068034E">
      <w:pPr>
        <w:widowControl w:val="0"/>
        <w:autoSpaceDE w:val="0"/>
        <w:autoSpaceDN w:val="0"/>
        <w:adjustRightInd w:val="0"/>
        <w:spacing w:line="240" w:lineRule="auto"/>
        <w:ind w:right="-141"/>
        <w:jc w:val="center"/>
        <w:rPr>
          <w:rFonts w:ascii="Times New Roman" w:hAnsi="Times New Roman" w:cs="Times New Roman"/>
          <w:b/>
          <w:sz w:val="24"/>
          <w:szCs w:val="24"/>
        </w:rPr>
      </w:pPr>
      <w:r w:rsidRPr="00B320BD">
        <w:rPr>
          <w:rFonts w:ascii="Times New Roman" w:hAnsi="Times New Roman" w:cs="Times New Roman"/>
          <w:b/>
          <w:sz w:val="24"/>
          <w:szCs w:val="24"/>
        </w:rPr>
        <w:t>ОЦЕНКА ПИСЬМЕННЫХ РАБОТ</w:t>
      </w:r>
    </w:p>
    <w:p w:rsidR="008A40FC" w:rsidRPr="0068034E" w:rsidRDefault="008A40FC" w:rsidP="0068034E">
      <w:pPr>
        <w:widowControl w:val="0"/>
        <w:autoSpaceDE w:val="0"/>
        <w:autoSpaceDN w:val="0"/>
        <w:adjustRightInd w:val="0"/>
        <w:spacing w:line="240" w:lineRule="auto"/>
        <w:ind w:right="-141"/>
        <w:jc w:val="center"/>
        <w:rPr>
          <w:rFonts w:ascii="Times New Roman" w:hAnsi="Times New Roman" w:cs="Times New Roman"/>
          <w:b/>
          <w:sz w:val="24"/>
          <w:szCs w:val="24"/>
        </w:rPr>
      </w:pPr>
      <w:r w:rsidRPr="0068034E">
        <w:rPr>
          <w:rFonts w:ascii="Times New Roman" w:hAnsi="Times New Roman" w:cs="Times New Roman"/>
          <w:b/>
          <w:sz w:val="24"/>
          <w:szCs w:val="24"/>
        </w:rPr>
        <w:t>Критерии и нормативы оценки ДИКТАНТОВ</w:t>
      </w:r>
    </w:p>
    <w:p w:rsidR="008A40FC" w:rsidRPr="009C22D7" w:rsidRDefault="008A40FC" w:rsidP="00DF75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33B2F">
        <w:rPr>
          <w:rFonts w:ascii="Times New Roman" w:hAnsi="Times New Roman" w:cs="Times New Roman"/>
          <w:b/>
          <w:sz w:val="24"/>
          <w:szCs w:val="24"/>
        </w:rPr>
        <w:t>Диктант</w:t>
      </w:r>
      <w:r w:rsidRPr="009C22D7">
        <w:rPr>
          <w:rFonts w:ascii="Times New Roman" w:hAnsi="Times New Roman" w:cs="Times New Roman"/>
          <w:sz w:val="24"/>
          <w:szCs w:val="24"/>
        </w:rPr>
        <w:t xml:space="preserve"> — одна из основных форм проверки орфографи</w:t>
      </w:r>
      <w:r w:rsidRPr="009C22D7">
        <w:rPr>
          <w:rFonts w:ascii="Times New Roman" w:hAnsi="Times New Roman" w:cs="Times New Roman"/>
          <w:sz w:val="24"/>
          <w:szCs w:val="24"/>
        </w:rPr>
        <w:softHyphen/>
        <w:t>ческой и пунктуационной грамотности.</w:t>
      </w:r>
    </w:p>
    <w:p w:rsidR="008A40FC" w:rsidRPr="009C22D7" w:rsidRDefault="008A40FC" w:rsidP="00DF75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Для диктантов целесообразно использовать связные тексты, которые должны отвечать нормам сов</w:t>
      </w:r>
      <w:r>
        <w:rPr>
          <w:rFonts w:ascii="Times New Roman" w:hAnsi="Times New Roman" w:cs="Times New Roman"/>
          <w:sz w:val="24"/>
          <w:szCs w:val="24"/>
        </w:rPr>
        <w:t>ременного литературного языка, быть</w:t>
      </w:r>
      <w:r w:rsidRPr="009C22D7">
        <w:rPr>
          <w:rFonts w:ascii="Times New Roman" w:hAnsi="Times New Roman" w:cs="Times New Roman"/>
          <w:sz w:val="24"/>
          <w:szCs w:val="24"/>
        </w:rPr>
        <w:t xml:space="preserve"> дос</w:t>
      </w:r>
      <w:r>
        <w:rPr>
          <w:rFonts w:ascii="Times New Roman" w:hAnsi="Times New Roman" w:cs="Times New Roman"/>
          <w:sz w:val="24"/>
          <w:szCs w:val="24"/>
        </w:rPr>
        <w:t xml:space="preserve">тупными </w:t>
      </w:r>
      <w:r w:rsidRPr="009C22D7">
        <w:rPr>
          <w:rFonts w:ascii="Times New Roman" w:hAnsi="Times New Roman" w:cs="Times New Roman"/>
          <w:sz w:val="24"/>
          <w:szCs w:val="24"/>
        </w:rPr>
        <w:t>по</w:t>
      </w:r>
      <w:r>
        <w:rPr>
          <w:rFonts w:ascii="Times New Roman" w:hAnsi="Times New Roman" w:cs="Times New Roman"/>
          <w:sz w:val="24"/>
          <w:szCs w:val="24"/>
        </w:rPr>
        <w:t xml:space="preserve"> содержанию учащимся </w:t>
      </w:r>
      <w:r w:rsidRPr="009C22D7">
        <w:rPr>
          <w:rFonts w:ascii="Times New Roman" w:hAnsi="Times New Roman" w:cs="Times New Roman"/>
          <w:sz w:val="24"/>
          <w:szCs w:val="24"/>
        </w:rPr>
        <w:t>данного класса.</w:t>
      </w:r>
    </w:p>
    <w:p w:rsidR="008A40FC" w:rsidRPr="009C22D7" w:rsidRDefault="008A40FC" w:rsidP="008A40FC">
      <w:pPr>
        <w:widowControl w:val="0"/>
        <w:autoSpaceDE w:val="0"/>
        <w:autoSpaceDN w:val="0"/>
        <w:adjustRightInd w:val="0"/>
        <w:ind w:firstLine="567"/>
        <w:jc w:val="center"/>
        <w:rPr>
          <w:rFonts w:ascii="Times New Roman" w:hAnsi="Times New Roman" w:cs="Times New Roman"/>
          <w:b/>
          <w:sz w:val="24"/>
          <w:szCs w:val="24"/>
        </w:rPr>
      </w:pPr>
      <w:r w:rsidRPr="009C22D7">
        <w:rPr>
          <w:rFonts w:ascii="Times New Roman" w:hAnsi="Times New Roman" w:cs="Times New Roman"/>
          <w:b/>
          <w:sz w:val="24"/>
          <w:szCs w:val="24"/>
        </w:rPr>
        <w:t>Требования к тексту диктанта</w:t>
      </w:r>
    </w:p>
    <w:tbl>
      <w:tblPr>
        <w:tblW w:w="10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2046"/>
        <w:gridCol w:w="1413"/>
        <w:gridCol w:w="1557"/>
        <w:gridCol w:w="1954"/>
        <w:gridCol w:w="753"/>
        <w:gridCol w:w="1639"/>
      </w:tblGrid>
      <w:tr w:rsidR="008A40FC" w:rsidRPr="00C51A04" w:rsidTr="003B140D">
        <w:trPr>
          <w:trHeight w:val="341"/>
        </w:trPr>
        <w:tc>
          <w:tcPr>
            <w:tcW w:w="858" w:type="dxa"/>
            <w:vMerge w:val="restart"/>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p>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t>Класс</w:t>
            </w:r>
          </w:p>
        </w:tc>
        <w:tc>
          <w:tcPr>
            <w:tcW w:w="5511" w:type="dxa"/>
            <w:gridSpan w:val="4"/>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t>Контрольный диктант</w:t>
            </w:r>
          </w:p>
        </w:tc>
        <w:tc>
          <w:tcPr>
            <w:tcW w:w="3803" w:type="dxa"/>
            <w:gridSpan w:val="2"/>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t>Словарный диктант</w:t>
            </w:r>
          </w:p>
        </w:tc>
      </w:tr>
      <w:tr w:rsidR="008A40FC" w:rsidRPr="00C51A04" w:rsidTr="003B140D">
        <w:trPr>
          <w:trHeight w:val="550"/>
        </w:trPr>
        <w:tc>
          <w:tcPr>
            <w:tcW w:w="858" w:type="dxa"/>
            <w:vMerge/>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p>
        </w:tc>
        <w:tc>
          <w:tcPr>
            <w:tcW w:w="1547" w:type="dxa"/>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t xml:space="preserve">Кол-во слов (самостоятельных </w:t>
            </w:r>
            <w:r w:rsidRPr="00C51A04">
              <w:rPr>
                <w:rFonts w:ascii="Times New Roman" w:hAnsi="Times New Roman" w:cs="Times New Roman"/>
                <w:b/>
              </w:rPr>
              <w:lastRenderedPageBreak/>
              <w:t>и служебных)</w:t>
            </w:r>
            <w:r w:rsidRPr="00C51A04">
              <w:rPr>
                <w:rFonts w:ascii="Times New Roman" w:hAnsi="Times New Roman" w:cs="Times New Roman"/>
                <w:b/>
                <w:vertAlign w:val="superscript"/>
              </w:rPr>
              <w:t>1</w:t>
            </w:r>
          </w:p>
        </w:tc>
        <w:tc>
          <w:tcPr>
            <w:tcW w:w="1105" w:type="dxa"/>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lastRenderedPageBreak/>
              <w:t>Кол-во орфограмм</w:t>
            </w:r>
            <w:r w:rsidRPr="00C51A04">
              <w:rPr>
                <w:rFonts w:ascii="Times New Roman" w:hAnsi="Times New Roman" w:cs="Times New Roman"/>
                <w:b/>
                <w:vertAlign w:val="superscript"/>
              </w:rPr>
              <w:t>2</w:t>
            </w:r>
          </w:p>
        </w:tc>
        <w:tc>
          <w:tcPr>
            <w:tcW w:w="1191" w:type="dxa"/>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t>Кол-во пунктограмм</w:t>
            </w:r>
          </w:p>
        </w:tc>
        <w:tc>
          <w:tcPr>
            <w:tcW w:w="1668" w:type="dxa"/>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t xml:space="preserve">Кол-во слов с непроверяемыми </w:t>
            </w:r>
            <w:r w:rsidRPr="00C51A04">
              <w:rPr>
                <w:rFonts w:ascii="Times New Roman" w:hAnsi="Times New Roman" w:cs="Times New Roman"/>
                <w:b/>
              </w:rPr>
              <w:lastRenderedPageBreak/>
              <w:t>орфограммами</w:t>
            </w:r>
            <w:r w:rsidRPr="00C51A04">
              <w:rPr>
                <w:rFonts w:ascii="Times New Roman" w:hAnsi="Times New Roman" w:cs="Times New Roman"/>
                <w:b/>
                <w:vertAlign w:val="superscript"/>
              </w:rPr>
              <w:t>3</w:t>
            </w:r>
          </w:p>
        </w:tc>
        <w:tc>
          <w:tcPr>
            <w:tcW w:w="1394" w:type="dxa"/>
            <w:shd w:val="clear" w:color="auto" w:fill="auto"/>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lastRenderedPageBreak/>
              <w:t xml:space="preserve">Кол-во </w:t>
            </w:r>
            <w:r w:rsidRPr="00C51A04">
              <w:rPr>
                <w:rFonts w:ascii="Times New Roman" w:hAnsi="Times New Roman" w:cs="Times New Roman"/>
                <w:b/>
              </w:rPr>
              <w:lastRenderedPageBreak/>
              <w:t>слов</w:t>
            </w:r>
          </w:p>
        </w:tc>
        <w:tc>
          <w:tcPr>
            <w:tcW w:w="2409" w:type="dxa"/>
          </w:tcPr>
          <w:p w:rsidR="008A40FC" w:rsidRPr="00C51A04" w:rsidRDefault="008A40FC" w:rsidP="00FC47AF">
            <w:pPr>
              <w:widowControl w:val="0"/>
              <w:autoSpaceDE w:val="0"/>
              <w:autoSpaceDN w:val="0"/>
              <w:adjustRightInd w:val="0"/>
              <w:jc w:val="center"/>
              <w:rPr>
                <w:rFonts w:ascii="Times New Roman" w:hAnsi="Times New Roman" w:cs="Times New Roman"/>
                <w:b/>
              </w:rPr>
            </w:pPr>
            <w:r w:rsidRPr="00C51A04">
              <w:rPr>
                <w:rFonts w:ascii="Times New Roman" w:hAnsi="Times New Roman" w:cs="Times New Roman"/>
                <w:b/>
              </w:rPr>
              <w:lastRenderedPageBreak/>
              <w:t xml:space="preserve">Объяснение лексического значения </w:t>
            </w:r>
            <w:r w:rsidRPr="00C51A04">
              <w:rPr>
                <w:rFonts w:ascii="Times New Roman" w:hAnsi="Times New Roman" w:cs="Times New Roman"/>
                <w:b/>
              </w:rPr>
              <w:lastRenderedPageBreak/>
              <w:t>слова</w:t>
            </w:r>
          </w:p>
        </w:tc>
      </w:tr>
      <w:tr w:rsidR="008A40FC" w:rsidRPr="00C51A04" w:rsidTr="003B140D">
        <w:tc>
          <w:tcPr>
            <w:tcW w:w="85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lastRenderedPageBreak/>
              <w:t>5</w:t>
            </w:r>
          </w:p>
        </w:tc>
        <w:tc>
          <w:tcPr>
            <w:tcW w:w="1547"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90-100</w:t>
            </w:r>
          </w:p>
        </w:tc>
        <w:tc>
          <w:tcPr>
            <w:tcW w:w="1105"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12</w:t>
            </w:r>
          </w:p>
        </w:tc>
        <w:tc>
          <w:tcPr>
            <w:tcW w:w="1191"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2-3</w:t>
            </w:r>
          </w:p>
        </w:tc>
        <w:tc>
          <w:tcPr>
            <w:tcW w:w="166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5</w:t>
            </w:r>
          </w:p>
        </w:tc>
        <w:tc>
          <w:tcPr>
            <w:tcW w:w="1394"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15-20</w:t>
            </w:r>
          </w:p>
        </w:tc>
        <w:tc>
          <w:tcPr>
            <w:tcW w:w="2409" w:type="dxa"/>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 слово</w:t>
            </w:r>
          </w:p>
        </w:tc>
      </w:tr>
      <w:tr w:rsidR="008A40FC" w:rsidRPr="00C51A04" w:rsidTr="003B140D">
        <w:tc>
          <w:tcPr>
            <w:tcW w:w="85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6</w:t>
            </w:r>
          </w:p>
        </w:tc>
        <w:tc>
          <w:tcPr>
            <w:tcW w:w="1547"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100-110</w:t>
            </w:r>
          </w:p>
        </w:tc>
        <w:tc>
          <w:tcPr>
            <w:tcW w:w="1105"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16</w:t>
            </w:r>
          </w:p>
        </w:tc>
        <w:tc>
          <w:tcPr>
            <w:tcW w:w="1191"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3-4</w:t>
            </w:r>
          </w:p>
        </w:tc>
        <w:tc>
          <w:tcPr>
            <w:tcW w:w="166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7</w:t>
            </w:r>
          </w:p>
        </w:tc>
        <w:tc>
          <w:tcPr>
            <w:tcW w:w="1394"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20-25</w:t>
            </w:r>
          </w:p>
        </w:tc>
        <w:tc>
          <w:tcPr>
            <w:tcW w:w="2409" w:type="dxa"/>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 слова</w:t>
            </w:r>
          </w:p>
        </w:tc>
      </w:tr>
      <w:tr w:rsidR="008A40FC" w:rsidRPr="00C51A04" w:rsidTr="003B140D">
        <w:tc>
          <w:tcPr>
            <w:tcW w:w="85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7</w:t>
            </w:r>
          </w:p>
        </w:tc>
        <w:tc>
          <w:tcPr>
            <w:tcW w:w="1547"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110-120</w:t>
            </w:r>
          </w:p>
        </w:tc>
        <w:tc>
          <w:tcPr>
            <w:tcW w:w="1105"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20</w:t>
            </w:r>
          </w:p>
        </w:tc>
        <w:tc>
          <w:tcPr>
            <w:tcW w:w="1191"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4-5</w:t>
            </w:r>
          </w:p>
        </w:tc>
        <w:tc>
          <w:tcPr>
            <w:tcW w:w="166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10</w:t>
            </w:r>
          </w:p>
        </w:tc>
        <w:tc>
          <w:tcPr>
            <w:tcW w:w="1394"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25-30</w:t>
            </w:r>
          </w:p>
        </w:tc>
        <w:tc>
          <w:tcPr>
            <w:tcW w:w="2409" w:type="dxa"/>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3 слова</w:t>
            </w:r>
          </w:p>
        </w:tc>
      </w:tr>
      <w:tr w:rsidR="008A40FC" w:rsidRPr="00C51A04" w:rsidTr="003B140D">
        <w:tc>
          <w:tcPr>
            <w:tcW w:w="85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8</w:t>
            </w:r>
          </w:p>
        </w:tc>
        <w:tc>
          <w:tcPr>
            <w:tcW w:w="1547"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120-150</w:t>
            </w:r>
          </w:p>
        </w:tc>
        <w:tc>
          <w:tcPr>
            <w:tcW w:w="1105"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24</w:t>
            </w:r>
          </w:p>
        </w:tc>
        <w:tc>
          <w:tcPr>
            <w:tcW w:w="1191"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10</w:t>
            </w:r>
          </w:p>
        </w:tc>
        <w:tc>
          <w:tcPr>
            <w:tcW w:w="166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10</w:t>
            </w:r>
          </w:p>
        </w:tc>
        <w:tc>
          <w:tcPr>
            <w:tcW w:w="1394"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30-35</w:t>
            </w:r>
          </w:p>
        </w:tc>
        <w:tc>
          <w:tcPr>
            <w:tcW w:w="2409" w:type="dxa"/>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4 слова</w:t>
            </w:r>
          </w:p>
        </w:tc>
      </w:tr>
      <w:tr w:rsidR="008A40FC" w:rsidRPr="00C51A04" w:rsidTr="003B140D">
        <w:tc>
          <w:tcPr>
            <w:tcW w:w="85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9</w:t>
            </w:r>
          </w:p>
        </w:tc>
        <w:tc>
          <w:tcPr>
            <w:tcW w:w="1547"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150-170</w:t>
            </w:r>
          </w:p>
        </w:tc>
        <w:tc>
          <w:tcPr>
            <w:tcW w:w="1105"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24</w:t>
            </w:r>
          </w:p>
        </w:tc>
        <w:tc>
          <w:tcPr>
            <w:tcW w:w="1191"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15</w:t>
            </w:r>
          </w:p>
        </w:tc>
        <w:tc>
          <w:tcPr>
            <w:tcW w:w="1668"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10</w:t>
            </w:r>
          </w:p>
        </w:tc>
        <w:tc>
          <w:tcPr>
            <w:tcW w:w="1394" w:type="dxa"/>
            <w:shd w:val="clear" w:color="auto" w:fill="auto"/>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35-40</w:t>
            </w:r>
          </w:p>
        </w:tc>
        <w:tc>
          <w:tcPr>
            <w:tcW w:w="2409" w:type="dxa"/>
          </w:tcPr>
          <w:p w:rsidR="008A40FC" w:rsidRPr="00C51A04" w:rsidRDefault="008A40FC" w:rsidP="00B703BA">
            <w:pPr>
              <w:widowControl w:val="0"/>
              <w:autoSpaceDE w:val="0"/>
              <w:autoSpaceDN w:val="0"/>
              <w:adjustRightInd w:val="0"/>
              <w:spacing w:after="0"/>
              <w:jc w:val="center"/>
              <w:rPr>
                <w:rFonts w:ascii="Times New Roman" w:hAnsi="Times New Roman" w:cs="Times New Roman"/>
              </w:rPr>
            </w:pPr>
            <w:r w:rsidRPr="00C51A04">
              <w:rPr>
                <w:rFonts w:ascii="Times New Roman" w:hAnsi="Times New Roman" w:cs="Times New Roman"/>
              </w:rPr>
              <w:t>4 слова</w:t>
            </w:r>
          </w:p>
        </w:tc>
      </w:tr>
    </w:tbl>
    <w:p w:rsidR="008A40FC" w:rsidRPr="009C22D7" w:rsidRDefault="008A40FC" w:rsidP="00F55E83">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8A40FC" w:rsidRPr="003B140D" w:rsidRDefault="008A40FC" w:rsidP="003B140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B140D">
        <w:rPr>
          <w:rFonts w:ascii="Times New Roman" w:hAnsi="Times New Roman" w:cs="Times New Roman"/>
          <w:sz w:val="20"/>
          <w:szCs w:val="20"/>
          <w:vertAlign w:val="superscript"/>
        </w:rPr>
        <w:t>1</w:t>
      </w:r>
      <w:r w:rsidRPr="003B140D">
        <w:rPr>
          <w:rFonts w:ascii="Times New Roman" w:hAnsi="Times New Roman" w:cs="Times New Roman"/>
          <w:sz w:val="20"/>
          <w:szCs w:val="20"/>
        </w:rPr>
        <w:t>До конца первой четверти (а в 5 классе – до конца первого полугодия) сохраняется объем текста, рекомендованный для предыдущего класса.</w:t>
      </w:r>
    </w:p>
    <w:p w:rsidR="008A40FC" w:rsidRPr="003B140D" w:rsidRDefault="008A40FC" w:rsidP="003B140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B140D">
        <w:rPr>
          <w:rFonts w:ascii="Times New Roman" w:hAnsi="Times New Roman" w:cs="Times New Roman"/>
          <w:sz w:val="20"/>
          <w:szCs w:val="20"/>
          <w:vertAlign w:val="superscript"/>
        </w:rPr>
        <w:t>2</w:t>
      </w:r>
      <w:r w:rsidRPr="003B140D">
        <w:rPr>
          <w:rFonts w:ascii="Times New Roman" w:hAnsi="Times New Roman" w:cs="Times New Roman"/>
          <w:sz w:val="20"/>
          <w:szCs w:val="20"/>
        </w:rPr>
        <w:t xml:space="preserve">Для контрольных диктантов следует подбирать такие тексты, в которых изучаемые </w:t>
      </w:r>
      <w:r w:rsidR="003B140D" w:rsidRPr="003B140D">
        <w:rPr>
          <w:rFonts w:ascii="Times New Roman" w:hAnsi="Times New Roman" w:cs="Times New Roman"/>
          <w:sz w:val="20"/>
          <w:szCs w:val="20"/>
        </w:rPr>
        <w:t>в данной теме орфограммы и пунк</w:t>
      </w:r>
      <w:r w:rsidRPr="003B140D">
        <w:rPr>
          <w:rFonts w:ascii="Times New Roman" w:hAnsi="Times New Roman" w:cs="Times New Roman"/>
          <w:sz w:val="20"/>
          <w:szCs w:val="20"/>
        </w:rPr>
        <w:t>тограммы были бы представлены не менее 2—3 случаями. Из изученных ранее орфограмм и пунктограмм включаются основ</w:t>
      </w:r>
      <w:r w:rsidRPr="003B140D">
        <w:rPr>
          <w:rFonts w:ascii="Times New Roman" w:hAnsi="Times New Roman" w:cs="Times New Roman"/>
          <w:sz w:val="20"/>
          <w:szCs w:val="20"/>
        </w:rPr>
        <w:softHyphen/>
        <w:t>ные</w:t>
      </w:r>
      <w:r w:rsidR="003B140D">
        <w:rPr>
          <w:rFonts w:ascii="Times New Roman" w:hAnsi="Times New Roman" w:cs="Times New Roman"/>
          <w:sz w:val="20"/>
          <w:szCs w:val="20"/>
        </w:rPr>
        <w:t xml:space="preserve">; они должны быть представлены </w:t>
      </w:r>
      <w:r w:rsidRPr="003B140D">
        <w:rPr>
          <w:rFonts w:ascii="Times New Roman" w:hAnsi="Times New Roman" w:cs="Times New Roman"/>
          <w:sz w:val="20"/>
          <w:szCs w:val="20"/>
        </w:rPr>
        <w:t>1—3 случаями. В целом количество проверяемых орфограмм и пунктограмм не должно превышать норм, представленных в таблице.</w:t>
      </w:r>
    </w:p>
    <w:p w:rsidR="008A40FC" w:rsidRDefault="008A40FC" w:rsidP="003B140D">
      <w:pPr>
        <w:widowControl w:val="0"/>
        <w:autoSpaceDE w:val="0"/>
        <w:autoSpaceDN w:val="0"/>
        <w:adjustRightInd w:val="0"/>
        <w:spacing w:line="240" w:lineRule="auto"/>
        <w:ind w:firstLine="567"/>
        <w:jc w:val="both"/>
        <w:rPr>
          <w:rFonts w:ascii="Times New Roman" w:hAnsi="Times New Roman" w:cs="Times New Roman"/>
          <w:sz w:val="20"/>
          <w:szCs w:val="20"/>
        </w:rPr>
      </w:pPr>
      <w:r w:rsidRPr="003B140D">
        <w:rPr>
          <w:rFonts w:ascii="Times New Roman" w:hAnsi="Times New Roman" w:cs="Times New Roman"/>
          <w:sz w:val="20"/>
          <w:szCs w:val="20"/>
          <w:vertAlign w:val="superscript"/>
        </w:rPr>
        <w:t>3</w:t>
      </w:r>
      <w:r w:rsidRPr="003B140D">
        <w:rPr>
          <w:rFonts w:ascii="Times New Roman" w:hAnsi="Times New Roman" w:cs="Times New Roman"/>
          <w:sz w:val="20"/>
          <w:szCs w:val="20"/>
        </w:rPr>
        <w:t xml:space="preserve"> 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rsidR="008A40FC" w:rsidRPr="00652738" w:rsidRDefault="008A40FC" w:rsidP="008A40FC">
      <w:pPr>
        <w:widowControl w:val="0"/>
        <w:autoSpaceDE w:val="0"/>
        <w:autoSpaceDN w:val="0"/>
        <w:adjustRightInd w:val="0"/>
        <w:ind w:firstLine="567"/>
        <w:jc w:val="center"/>
        <w:rPr>
          <w:rFonts w:ascii="Times New Roman" w:hAnsi="Times New Roman" w:cs="Times New Roman"/>
          <w:b/>
          <w:sz w:val="24"/>
          <w:szCs w:val="24"/>
        </w:rPr>
      </w:pPr>
      <w:r w:rsidRPr="00652738">
        <w:rPr>
          <w:rFonts w:ascii="Times New Roman" w:hAnsi="Times New Roman" w:cs="Times New Roman"/>
          <w:b/>
          <w:sz w:val="24"/>
          <w:szCs w:val="24"/>
        </w:rPr>
        <w:t>Рекомендуемые нормы оценки за ДИКТАНТ</w:t>
      </w:r>
    </w:p>
    <w:tbl>
      <w:tblPr>
        <w:tblStyle w:val="af1"/>
        <w:tblW w:w="0" w:type="auto"/>
        <w:tblLook w:val="04A0"/>
      </w:tblPr>
      <w:tblGrid>
        <w:gridCol w:w="1802"/>
        <w:gridCol w:w="8479"/>
      </w:tblGrid>
      <w:tr w:rsidR="008A40FC" w:rsidTr="00FC47AF">
        <w:tc>
          <w:tcPr>
            <w:tcW w:w="1809"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ОТМЕТКА</w:t>
            </w:r>
          </w:p>
        </w:tc>
        <w:tc>
          <w:tcPr>
            <w:tcW w:w="8600"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Число ошибок (орфографических и пунктуационных)</w:t>
            </w:r>
          </w:p>
        </w:tc>
      </w:tr>
      <w:tr w:rsidR="008A40FC" w:rsidTr="00FC47AF">
        <w:tc>
          <w:tcPr>
            <w:tcW w:w="1809"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«5»</w:t>
            </w:r>
          </w:p>
        </w:tc>
        <w:tc>
          <w:tcPr>
            <w:tcW w:w="8600" w:type="dxa"/>
          </w:tcPr>
          <w:p w:rsidR="008A40FC" w:rsidRDefault="008A40FC" w:rsidP="00FC47A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 0/1, 1/0 (негрубая ошибка)</w:t>
            </w:r>
          </w:p>
        </w:tc>
      </w:tr>
      <w:tr w:rsidR="008A40FC" w:rsidTr="00FC47AF">
        <w:tc>
          <w:tcPr>
            <w:tcW w:w="1809"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«4»</w:t>
            </w:r>
          </w:p>
        </w:tc>
        <w:tc>
          <w:tcPr>
            <w:tcW w:w="8600" w:type="dxa"/>
          </w:tcPr>
          <w:p w:rsidR="008A40FC" w:rsidRDefault="008A40FC" w:rsidP="00FC47A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 1/3, 0/4, 3/0, 3/1 (если ошибки однотипные)</w:t>
            </w:r>
          </w:p>
        </w:tc>
      </w:tr>
      <w:tr w:rsidR="008A40FC" w:rsidTr="00FC47AF">
        <w:tc>
          <w:tcPr>
            <w:tcW w:w="1809"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«3»</w:t>
            </w:r>
          </w:p>
        </w:tc>
        <w:tc>
          <w:tcPr>
            <w:tcW w:w="8600" w:type="dxa"/>
          </w:tcPr>
          <w:p w:rsidR="008A40FC" w:rsidRDefault="008A40FC" w:rsidP="00FC47A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4/4, 3/5, 0/7, 5/4 в 5 классе; 6/6 (если есть ошибки однотипные и негрубые)</w:t>
            </w:r>
          </w:p>
        </w:tc>
      </w:tr>
      <w:tr w:rsidR="008A40FC" w:rsidTr="00FC47AF">
        <w:tc>
          <w:tcPr>
            <w:tcW w:w="1809"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«2»</w:t>
            </w:r>
          </w:p>
        </w:tc>
        <w:tc>
          <w:tcPr>
            <w:tcW w:w="8600" w:type="dxa"/>
          </w:tcPr>
          <w:p w:rsidR="008A40FC" w:rsidRDefault="008A40FC" w:rsidP="00FC47A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7/7, 6/8, 5/9, 8/6</w:t>
            </w:r>
          </w:p>
        </w:tc>
      </w:tr>
      <w:tr w:rsidR="008A40FC" w:rsidTr="00FC47AF">
        <w:tc>
          <w:tcPr>
            <w:tcW w:w="1809"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«1»</w:t>
            </w:r>
          </w:p>
        </w:tc>
        <w:tc>
          <w:tcPr>
            <w:tcW w:w="8600" w:type="dxa"/>
          </w:tcPr>
          <w:p w:rsidR="008A40FC" w:rsidRDefault="008A40FC" w:rsidP="00FC47A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большем количестве ошибок</w:t>
            </w:r>
          </w:p>
        </w:tc>
      </w:tr>
    </w:tbl>
    <w:p w:rsidR="008A40FC" w:rsidRPr="009C22D7" w:rsidRDefault="008A40FC" w:rsidP="0044276C">
      <w:pPr>
        <w:widowControl w:val="0"/>
        <w:autoSpaceDE w:val="0"/>
        <w:autoSpaceDN w:val="0"/>
        <w:adjustRightInd w:val="0"/>
        <w:spacing w:after="0"/>
        <w:ind w:firstLine="567"/>
        <w:jc w:val="both"/>
        <w:rPr>
          <w:rFonts w:ascii="Times New Roman" w:hAnsi="Times New Roman" w:cs="Times New Roman"/>
          <w:i/>
          <w:sz w:val="24"/>
          <w:szCs w:val="24"/>
        </w:rPr>
      </w:pPr>
    </w:p>
    <w:p w:rsidR="008A40FC" w:rsidRPr="005A504E" w:rsidRDefault="008A40FC" w:rsidP="0044276C">
      <w:pPr>
        <w:widowControl w:val="0"/>
        <w:autoSpaceDE w:val="0"/>
        <w:autoSpaceDN w:val="0"/>
        <w:adjustRightInd w:val="0"/>
        <w:spacing w:after="0"/>
        <w:ind w:firstLine="567"/>
        <w:jc w:val="both"/>
        <w:rPr>
          <w:rFonts w:ascii="Times New Roman" w:hAnsi="Times New Roman" w:cs="Times New Roman"/>
          <w:b/>
          <w:i/>
          <w:sz w:val="24"/>
          <w:szCs w:val="24"/>
        </w:rPr>
      </w:pPr>
      <w:r w:rsidRPr="005A504E">
        <w:rPr>
          <w:rFonts w:ascii="Times New Roman" w:hAnsi="Times New Roman" w:cs="Times New Roman"/>
          <w:b/>
          <w:i/>
          <w:sz w:val="24"/>
          <w:szCs w:val="24"/>
        </w:rPr>
        <w:t>Примечание.</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При оценке диктанта исправляются, но не учитываются ор</w:t>
      </w:r>
      <w:r w:rsidRPr="009C22D7">
        <w:rPr>
          <w:rFonts w:ascii="Times New Roman" w:hAnsi="Times New Roman" w:cs="Times New Roman"/>
          <w:sz w:val="24"/>
          <w:szCs w:val="24"/>
        </w:rPr>
        <w:softHyphen/>
        <w:t>фографические и пунктуационные ошибки:</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9C22D7">
        <w:rPr>
          <w:rFonts w:ascii="Times New Roman" w:hAnsi="Times New Roman" w:cs="Times New Roman"/>
          <w:sz w:val="24"/>
          <w:szCs w:val="24"/>
        </w:rPr>
        <w:t>в переносе слов;</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9C22D7">
        <w:rPr>
          <w:rFonts w:ascii="Times New Roman" w:hAnsi="Times New Roman" w:cs="Times New Roman"/>
          <w:sz w:val="24"/>
          <w:szCs w:val="24"/>
        </w:rPr>
        <w:t>на правила, которые не включены в школьную програм</w:t>
      </w:r>
      <w:r w:rsidRPr="009C22D7">
        <w:rPr>
          <w:rFonts w:ascii="Times New Roman" w:hAnsi="Times New Roman" w:cs="Times New Roman"/>
          <w:sz w:val="24"/>
          <w:szCs w:val="24"/>
        </w:rPr>
        <w:softHyphen/>
        <w:t>му;</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9C22D7">
        <w:rPr>
          <w:rFonts w:ascii="Times New Roman" w:hAnsi="Times New Roman" w:cs="Times New Roman"/>
          <w:sz w:val="24"/>
          <w:szCs w:val="24"/>
        </w:rPr>
        <w:t>на еще не изученные правила;</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C22D7">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C22D7">
        <w:rPr>
          <w:rFonts w:ascii="Times New Roman" w:hAnsi="Times New Roman" w:cs="Times New Roman"/>
          <w:sz w:val="24"/>
          <w:szCs w:val="24"/>
        </w:rPr>
        <w:t>в передаче авторской пунктуации.</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 xml:space="preserve">Исправляются, но не учитываются </w:t>
      </w:r>
      <w:r w:rsidRPr="00B726F3">
        <w:rPr>
          <w:rFonts w:ascii="Times New Roman" w:hAnsi="Times New Roman" w:cs="Times New Roman"/>
          <w:b/>
          <w:sz w:val="24"/>
          <w:szCs w:val="24"/>
        </w:rPr>
        <w:t>описки</w:t>
      </w:r>
      <w:r w:rsidRPr="009C22D7">
        <w:rPr>
          <w:rFonts w:ascii="Times New Roman" w:hAnsi="Times New Roman" w:cs="Times New Roman"/>
          <w:sz w:val="24"/>
          <w:szCs w:val="24"/>
        </w:rPr>
        <w:t>, неправильные написания, искажающие звуковой облик слова, например: «рапотает» (вместо работает), «дулпо» (вместо дупло), «мемля» (вместо земля).</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9C22D7">
        <w:rPr>
          <w:rFonts w:ascii="Times New Roman" w:hAnsi="Times New Roman" w:cs="Times New Roman"/>
          <w:b/>
          <w:sz w:val="24"/>
          <w:szCs w:val="24"/>
        </w:rPr>
        <w:t>негрубые</w:t>
      </w:r>
      <w:r w:rsidRPr="009C22D7">
        <w:rPr>
          <w:rFonts w:ascii="Times New Roman" w:hAnsi="Times New Roman" w:cs="Times New Roman"/>
          <w:sz w:val="24"/>
          <w:szCs w:val="24"/>
        </w:rPr>
        <w:t>, т. е. не имеющие существенного значения для характеристики грамот</w:t>
      </w:r>
      <w:r w:rsidRPr="009C22D7">
        <w:rPr>
          <w:rFonts w:ascii="Times New Roman" w:hAnsi="Times New Roman" w:cs="Times New Roman"/>
          <w:sz w:val="24"/>
          <w:szCs w:val="24"/>
        </w:rPr>
        <w:softHyphen/>
        <w:t xml:space="preserve">ности. При подсчете ошибок две негрубые считаются за одну. </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A504E">
        <w:rPr>
          <w:rFonts w:ascii="Times New Roman" w:hAnsi="Times New Roman" w:cs="Times New Roman"/>
          <w:b/>
          <w:sz w:val="24"/>
          <w:szCs w:val="24"/>
        </w:rPr>
        <w:t>К негрубым</w:t>
      </w:r>
      <w:r w:rsidRPr="009C22D7">
        <w:rPr>
          <w:rFonts w:ascii="Times New Roman" w:hAnsi="Times New Roman" w:cs="Times New Roman"/>
          <w:sz w:val="24"/>
          <w:szCs w:val="24"/>
        </w:rPr>
        <w:t xml:space="preserve"> относятся ошибки:</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9C22D7">
        <w:rPr>
          <w:rFonts w:ascii="Times New Roman" w:hAnsi="Times New Roman" w:cs="Times New Roman"/>
          <w:sz w:val="24"/>
          <w:szCs w:val="24"/>
        </w:rPr>
        <w:t xml:space="preserve"> в </w:t>
      </w:r>
      <w:r>
        <w:rPr>
          <w:rFonts w:ascii="Times New Roman" w:hAnsi="Times New Roman" w:cs="Times New Roman"/>
          <w:sz w:val="24"/>
          <w:szCs w:val="24"/>
        </w:rPr>
        <w:t>словах-</w:t>
      </w:r>
      <w:r w:rsidRPr="009C22D7">
        <w:rPr>
          <w:rFonts w:ascii="Times New Roman" w:hAnsi="Times New Roman" w:cs="Times New Roman"/>
          <w:sz w:val="24"/>
          <w:szCs w:val="24"/>
        </w:rPr>
        <w:t>исключениях из правил;</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 написании большой буквы в составных </w:t>
      </w:r>
      <w:r w:rsidRPr="009C22D7">
        <w:rPr>
          <w:rFonts w:ascii="Times New Roman" w:hAnsi="Times New Roman" w:cs="Times New Roman"/>
          <w:sz w:val="24"/>
          <w:szCs w:val="24"/>
        </w:rPr>
        <w:t>собственных наименованиях;</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9C22D7">
        <w:rPr>
          <w:rFonts w:ascii="Times New Roman" w:hAnsi="Times New Roman" w:cs="Times New Roman"/>
          <w:sz w:val="24"/>
          <w:szCs w:val="24"/>
        </w:rPr>
        <w:t xml:space="preserve">в </w:t>
      </w:r>
      <w:r>
        <w:rPr>
          <w:rFonts w:ascii="Times New Roman" w:hAnsi="Times New Roman" w:cs="Times New Roman"/>
          <w:sz w:val="24"/>
          <w:szCs w:val="24"/>
        </w:rPr>
        <w:t xml:space="preserve">случаях слитного и раздельного написания приставок в наречиях, </w:t>
      </w:r>
      <w:r w:rsidRPr="009C22D7">
        <w:rPr>
          <w:rFonts w:ascii="Times New Roman" w:hAnsi="Times New Roman" w:cs="Times New Roman"/>
          <w:sz w:val="24"/>
          <w:szCs w:val="24"/>
        </w:rPr>
        <w:t>образо</w:t>
      </w:r>
      <w:r>
        <w:rPr>
          <w:rFonts w:ascii="Times New Roman" w:hAnsi="Times New Roman" w:cs="Times New Roman"/>
          <w:sz w:val="24"/>
          <w:szCs w:val="24"/>
        </w:rPr>
        <w:t>ванных от существительных с</w:t>
      </w:r>
      <w:r w:rsidRPr="009C22D7">
        <w:rPr>
          <w:rFonts w:ascii="Times New Roman" w:hAnsi="Times New Roman" w:cs="Times New Roman"/>
          <w:sz w:val="24"/>
          <w:szCs w:val="24"/>
        </w:rPr>
        <w:t xml:space="preserve"> предлогами, правописание которых не регулируется правилами;</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C22D7">
        <w:rPr>
          <w:rFonts w:ascii="Times New Roman" w:hAnsi="Times New Roman" w:cs="Times New Roman"/>
          <w:sz w:val="24"/>
          <w:szCs w:val="24"/>
        </w:rPr>
        <w:t xml:space="preserve"> в случаях трудного различения </w:t>
      </w:r>
      <w:r w:rsidRPr="009C22D7">
        <w:rPr>
          <w:rFonts w:ascii="Times New Roman" w:hAnsi="Times New Roman" w:cs="Times New Roman"/>
          <w:i/>
          <w:sz w:val="24"/>
          <w:szCs w:val="24"/>
        </w:rPr>
        <w:t xml:space="preserve">не </w:t>
      </w:r>
      <w:r w:rsidRPr="009C22D7">
        <w:rPr>
          <w:rFonts w:ascii="Times New Roman" w:hAnsi="Times New Roman" w:cs="Times New Roman"/>
          <w:sz w:val="24"/>
          <w:szCs w:val="24"/>
        </w:rPr>
        <w:t xml:space="preserve">и </w:t>
      </w:r>
      <w:r w:rsidRPr="009C22D7">
        <w:rPr>
          <w:rFonts w:ascii="Times New Roman" w:hAnsi="Times New Roman" w:cs="Times New Roman"/>
          <w:i/>
          <w:sz w:val="24"/>
          <w:szCs w:val="24"/>
        </w:rPr>
        <w:t>ни(Куда он только не обращался! Куда он ни обращался, никто не мог дать ему ответ. Никто иной не...; не кто иной, как; ничто иное не…, не что иное, как и др.)</w:t>
      </w:r>
      <w:r w:rsidRPr="009C22D7">
        <w:rPr>
          <w:rFonts w:ascii="Times New Roman" w:hAnsi="Times New Roman" w:cs="Times New Roman"/>
          <w:sz w:val="24"/>
          <w:szCs w:val="24"/>
        </w:rPr>
        <w:t>;</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C22D7">
        <w:rPr>
          <w:rFonts w:ascii="Times New Roman" w:hAnsi="Times New Roman" w:cs="Times New Roman"/>
          <w:sz w:val="24"/>
          <w:szCs w:val="24"/>
        </w:rPr>
        <w:t xml:space="preserve"> в собственных именах нерусского происхождения;</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случаях, когда вместо одного знака препинания</w:t>
      </w:r>
      <w:r w:rsidRPr="009C22D7">
        <w:rPr>
          <w:rFonts w:ascii="Times New Roman" w:hAnsi="Times New Roman" w:cs="Times New Roman"/>
          <w:sz w:val="24"/>
          <w:szCs w:val="24"/>
        </w:rPr>
        <w:t xml:space="preserve"> по</w:t>
      </w:r>
      <w:r w:rsidRPr="009C22D7">
        <w:rPr>
          <w:rFonts w:ascii="Times New Roman" w:hAnsi="Times New Roman" w:cs="Times New Roman"/>
          <w:sz w:val="24"/>
          <w:szCs w:val="24"/>
        </w:rPr>
        <w:softHyphen/>
        <w:t>ставлен другой;</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C22D7">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 xml:space="preserve">Необходимо учитывать также </w:t>
      </w:r>
      <w:r w:rsidRPr="009C22D7">
        <w:rPr>
          <w:rFonts w:ascii="Times New Roman" w:hAnsi="Times New Roman" w:cs="Times New Roman"/>
          <w:b/>
          <w:sz w:val="24"/>
          <w:szCs w:val="24"/>
        </w:rPr>
        <w:t>повторяемость и однотип</w:t>
      </w:r>
      <w:r w:rsidRPr="009C22D7">
        <w:rPr>
          <w:rFonts w:ascii="Times New Roman" w:hAnsi="Times New Roman" w:cs="Times New Roman"/>
          <w:b/>
          <w:sz w:val="24"/>
          <w:szCs w:val="24"/>
        </w:rPr>
        <w:softHyphen/>
        <w:t>ность</w:t>
      </w:r>
      <w:r w:rsidRPr="009C22D7">
        <w:rPr>
          <w:rFonts w:ascii="Times New Roman" w:hAnsi="Times New Roman" w:cs="Times New Roman"/>
          <w:sz w:val="24"/>
          <w:szCs w:val="24"/>
        </w:rPr>
        <w:t xml:space="preserve"> ошибок. Если ошибка повторяется в одном и том же слове или в корне однокоренных слов, то она считается за одну ошибку.</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 xml:space="preserve">Однотипными считаются ошибки на одно правило, если условия выбора правильного </w:t>
      </w:r>
      <w:r w:rsidRPr="009C22D7">
        <w:rPr>
          <w:rFonts w:ascii="Times New Roman" w:hAnsi="Times New Roman" w:cs="Times New Roman"/>
          <w:sz w:val="24"/>
          <w:szCs w:val="24"/>
        </w:rPr>
        <w:lastRenderedPageBreak/>
        <w:t xml:space="preserve">написания заключены в грамматических </w:t>
      </w:r>
      <w:r w:rsidRPr="009C22D7">
        <w:rPr>
          <w:rFonts w:ascii="Times New Roman" w:hAnsi="Times New Roman" w:cs="Times New Roman"/>
          <w:i/>
          <w:sz w:val="24"/>
          <w:szCs w:val="24"/>
        </w:rPr>
        <w:t>(в армии, в роще; колют, борются)</w:t>
      </w:r>
      <w:r w:rsidRPr="009C22D7">
        <w:rPr>
          <w:rFonts w:ascii="Times New Roman" w:hAnsi="Times New Roman" w:cs="Times New Roman"/>
          <w:sz w:val="24"/>
          <w:szCs w:val="24"/>
        </w:rPr>
        <w:t xml:space="preserve"> и фонетических </w:t>
      </w:r>
      <w:r w:rsidRPr="009C22D7">
        <w:rPr>
          <w:rFonts w:ascii="Times New Roman" w:hAnsi="Times New Roman" w:cs="Times New Roman"/>
          <w:i/>
          <w:sz w:val="24"/>
          <w:szCs w:val="24"/>
        </w:rPr>
        <w:t>(пирожок, сверчок)</w:t>
      </w:r>
      <w:r w:rsidRPr="009C22D7">
        <w:rPr>
          <w:rFonts w:ascii="Times New Roman" w:hAnsi="Times New Roman" w:cs="Times New Roman"/>
          <w:sz w:val="24"/>
          <w:szCs w:val="24"/>
        </w:rPr>
        <w:t xml:space="preserve"> особенностях данного слова.</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9C22D7">
        <w:rPr>
          <w:rFonts w:ascii="Times New Roman" w:hAnsi="Times New Roman" w:cs="Times New Roman"/>
          <w:i/>
          <w:sz w:val="24"/>
          <w:szCs w:val="24"/>
        </w:rPr>
        <w:t>(вода — воды, рот — ротик, грустный — грустить, резкий -резок).</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Первые три однотипные ошибки сч</w:t>
      </w:r>
      <w:r>
        <w:rPr>
          <w:rFonts w:ascii="Times New Roman" w:hAnsi="Times New Roman" w:cs="Times New Roman"/>
          <w:sz w:val="24"/>
          <w:szCs w:val="24"/>
        </w:rPr>
        <w:t>итаются за одну ошибку, каждая следующая подобная ошибка учитывается</w:t>
      </w:r>
      <w:r w:rsidRPr="009C22D7">
        <w:rPr>
          <w:rFonts w:ascii="Times New Roman" w:hAnsi="Times New Roman" w:cs="Times New Roman"/>
          <w:sz w:val="24"/>
          <w:szCs w:val="24"/>
        </w:rPr>
        <w:t xml:space="preserve"> самостоятельно.</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Если в одном непроверяемом слове допущены 2 и более ошибок, то все они считаются за одну ошибку.</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При наличии в контрольном диктанте более 5 поправок (исправление неверного на</w:t>
      </w:r>
      <w:r>
        <w:rPr>
          <w:rFonts w:ascii="Times New Roman" w:hAnsi="Times New Roman" w:cs="Times New Roman"/>
          <w:sz w:val="24"/>
          <w:szCs w:val="24"/>
        </w:rPr>
        <w:t>писания на верное)</w:t>
      </w:r>
      <w:r w:rsidRPr="009C22D7">
        <w:rPr>
          <w:rFonts w:ascii="Times New Roman" w:hAnsi="Times New Roman" w:cs="Times New Roman"/>
          <w:sz w:val="24"/>
          <w:szCs w:val="24"/>
        </w:rPr>
        <w:t xml:space="preserve"> оценка снижается на один балл. Отличная оценка не выставляется при наличии трех и более исправлений. </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комплексной контрольной работе, состоящейиз диктанта и</w:t>
      </w:r>
      <w:r w:rsidRPr="009C22D7">
        <w:rPr>
          <w:rFonts w:ascii="Times New Roman" w:hAnsi="Times New Roman" w:cs="Times New Roman"/>
          <w:sz w:val="24"/>
          <w:szCs w:val="24"/>
        </w:rPr>
        <w:t xml:space="preserve"> дополнительного (фонетического, ле</w:t>
      </w:r>
      <w:r>
        <w:rPr>
          <w:rFonts w:ascii="Times New Roman" w:hAnsi="Times New Roman" w:cs="Times New Roman"/>
          <w:sz w:val="24"/>
          <w:szCs w:val="24"/>
        </w:rPr>
        <w:t>кси</w:t>
      </w:r>
      <w:r>
        <w:rPr>
          <w:rFonts w:ascii="Times New Roman" w:hAnsi="Times New Roman" w:cs="Times New Roman"/>
          <w:sz w:val="24"/>
          <w:szCs w:val="24"/>
        </w:rPr>
        <w:softHyphen/>
        <w:t xml:space="preserve">ческого, орфографического, </w:t>
      </w:r>
      <w:r w:rsidRPr="009C22D7">
        <w:rPr>
          <w:rFonts w:ascii="Times New Roman" w:hAnsi="Times New Roman" w:cs="Times New Roman"/>
          <w:sz w:val="24"/>
          <w:szCs w:val="24"/>
        </w:rPr>
        <w:t>грамматического) задания, выстав</w:t>
      </w:r>
      <w:r w:rsidRPr="009C22D7">
        <w:rPr>
          <w:rFonts w:ascii="Times New Roman" w:hAnsi="Times New Roman" w:cs="Times New Roman"/>
          <w:sz w:val="24"/>
          <w:szCs w:val="24"/>
        </w:rPr>
        <w:softHyphen/>
        <w:t>ляются две оценки (за каждый вид работы).</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При оценке выполнения дополнительных заданий рекомен</w:t>
      </w:r>
      <w:r w:rsidRPr="009C22D7">
        <w:rPr>
          <w:rFonts w:ascii="Times New Roman" w:hAnsi="Times New Roman" w:cs="Times New Roman"/>
          <w:sz w:val="24"/>
          <w:szCs w:val="24"/>
        </w:rPr>
        <w:softHyphen/>
        <w:t>дуется руководствоваться следующим:</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Оценка «5» ставится, если ученик выполнил все задания верно.</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Оценка «4» ставится, если ученик выполнил правильно не менее 3/4 заданий.</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Оценка «3» ставится за работу, в которой правильно вы</w:t>
      </w:r>
      <w:r w:rsidRPr="009C22D7">
        <w:rPr>
          <w:rFonts w:ascii="Times New Roman" w:hAnsi="Times New Roman" w:cs="Times New Roman"/>
          <w:sz w:val="24"/>
          <w:szCs w:val="24"/>
        </w:rPr>
        <w:softHyphen/>
        <w:t>полнено не менее половины заданий.</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Оценка «2» ставится за работу, в которой не выполне</w:t>
      </w:r>
      <w:r w:rsidRPr="009C22D7">
        <w:rPr>
          <w:rFonts w:ascii="Times New Roman" w:hAnsi="Times New Roman" w:cs="Times New Roman"/>
          <w:sz w:val="24"/>
          <w:szCs w:val="24"/>
        </w:rPr>
        <w:softHyphen/>
        <w:t>но более половины заданий.</w:t>
      </w:r>
    </w:p>
    <w:p w:rsidR="008A40FC" w:rsidRPr="009C22D7"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22D7">
        <w:rPr>
          <w:rFonts w:ascii="Times New Roman" w:hAnsi="Times New Roman" w:cs="Times New Roman"/>
          <w:sz w:val="24"/>
          <w:szCs w:val="24"/>
        </w:rPr>
        <w:t>Оценка «1» ставится, есл</w:t>
      </w:r>
      <w:r>
        <w:rPr>
          <w:rFonts w:ascii="Times New Roman" w:hAnsi="Times New Roman" w:cs="Times New Roman"/>
          <w:sz w:val="24"/>
          <w:szCs w:val="24"/>
        </w:rPr>
        <w:t xml:space="preserve">и ученик не выполнил ни одного </w:t>
      </w:r>
      <w:r w:rsidRPr="009C22D7">
        <w:rPr>
          <w:rFonts w:ascii="Times New Roman" w:hAnsi="Times New Roman" w:cs="Times New Roman"/>
          <w:sz w:val="24"/>
          <w:szCs w:val="24"/>
        </w:rPr>
        <w:t>задания.</w:t>
      </w:r>
    </w:p>
    <w:p w:rsidR="008A40FC" w:rsidRPr="00F33B2F" w:rsidRDefault="008A40FC" w:rsidP="008A40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33B2F">
        <w:rPr>
          <w:rFonts w:ascii="Times New Roman" w:hAnsi="Times New Roman" w:cs="Times New Roman"/>
          <w:b/>
          <w:i/>
          <w:sz w:val="24"/>
          <w:szCs w:val="24"/>
        </w:rPr>
        <w:t>Примечание.</w:t>
      </w:r>
      <w:r w:rsidRPr="00F33B2F">
        <w:rPr>
          <w:rFonts w:ascii="Times New Roman" w:hAnsi="Times New Roman" w:cs="Times New Roman"/>
          <w:sz w:val="24"/>
          <w:szCs w:val="24"/>
        </w:rPr>
        <w:t>Орфографические и пунктуационные ошибки, допущенные при выполнении дополнительных заданий, учи</w:t>
      </w:r>
      <w:r w:rsidRPr="00F33B2F">
        <w:rPr>
          <w:rFonts w:ascii="Times New Roman" w:hAnsi="Times New Roman" w:cs="Times New Roman"/>
          <w:sz w:val="24"/>
          <w:szCs w:val="24"/>
        </w:rPr>
        <w:softHyphen/>
        <w:t>тываются при выведении оценки за диктант.</w:t>
      </w:r>
    </w:p>
    <w:p w:rsidR="008A40FC" w:rsidRPr="005A1401" w:rsidRDefault="008A40FC" w:rsidP="008A40FC">
      <w:pPr>
        <w:widowControl w:val="0"/>
        <w:autoSpaceDE w:val="0"/>
        <w:autoSpaceDN w:val="0"/>
        <w:adjustRightInd w:val="0"/>
        <w:spacing w:after="0" w:line="240" w:lineRule="auto"/>
        <w:ind w:firstLine="567"/>
        <w:jc w:val="both"/>
        <w:rPr>
          <w:sz w:val="16"/>
          <w:szCs w:val="16"/>
        </w:rPr>
      </w:pPr>
    </w:p>
    <w:p w:rsidR="008A40FC" w:rsidRPr="00F33B2F" w:rsidRDefault="008A40FC" w:rsidP="008A40FC">
      <w:pPr>
        <w:tabs>
          <w:tab w:val="num"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F33B2F">
        <w:rPr>
          <w:rFonts w:ascii="Times New Roman" w:hAnsi="Times New Roman" w:cs="Times New Roman"/>
          <w:b/>
          <w:sz w:val="24"/>
          <w:szCs w:val="24"/>
        </w:rPr>
        <w:t>Контрольный словарный диктант.</w:t>
      </w:r>
    </w:p>
    <w:p w:rsidR="008A40FC" w:rsidRDefault="008A40FC" w:rsidP="008A40F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оценке контрольного словарного диктанта рекомендуется руководствоваться следующим:</w:t>
      </w:r>
    </w:p>
    <w:tbl>
      <w:tblPr>
        <w:tblStyle w:val="af1"/>
        <w:tblW w:w="0" w:type="auto"/>
        <w:tblInd w:w="1809" w:type="dxa"/>
        <w:tblLook w:val="04A0"/>
      </w:tblPr>
      <w:tblGrid>
        <w:gridCol w:w="1276"/>
        <w:gridCol w:w="4961"/>
      </w:tblGrid>
      <w:tr w:rsidR="008A40FC" w:rsidTr="00FC47AF">
        <w:tc>
          <w:tcPr>
            <w:tcW w:w="1276" w:type="dxa"/>
          </w:tcPr>
          <w:p w:rsidR="008A40FC" w:rsidRDefault="008A40FC" w:rsidP="00FC47AF">
            <w:pPr>
              <w:tabs>
                <w:tab w:val="num" w:pos="0"/>
              </w:tabs>
              <w:jc w:val="center"/>
              <w:rPr>
                <w:rFonts w:ascii="Times New Roman" w:hAnsi="Times New Roman" w:cs="Times New Roman"/>
                <w:sz w:val="24"/>
                <w:szCs w:val="24"/>
              </w:rPr>
            </w:pPr>
            <w:r>
              <w:rPr>
                <w:rFonts w:ascii="Times New Roman" w:hAnsi="Times New Roman" w:cs="Times New Roman"/>
                <w:sz w:val="24"/>
                <w:szCs w:val="24"/>
              </w:rPr>
              <w:t>Балл</w:t>
            </w:r>
          </w:p>
        </w:tc>
        <w:tc>
          <w:tcPr>
            <w:tcW w:w="4961" w:type="dxa"/>
          </w:tcPr>
          <w:p w:rsidR="008A40FC" w:rsidRDefault="008A40FC" w:rsidP="00FC47AF">
            <w:pPr>
              <w:tabs>
                <w:tab w:val="num" w:pos="0"/>
              </w:tabs>
              <w:jc w:val="center"/>
              <w:rPr>
                <w:rFonts w:ascii="Times New Roman" w:hAnsi="Times New Roman" w:cs="Times New Roman"/>
                <w:sz w:val="24"/>
                <w:szCs w:val="24"/>
              </w:rPr>
            </w:pPr>
            <w:r>
              <w:rPr>
                <w:rFonts w:ascii="Times New Roman" w:hAnsi="Times New Roman" w:cs="Times New Roman"/>
                <w:sz w:val="24"/>
                <w:szCs w:val="24"/>
              </w:rPr>
              <w:t>Количество ошибок</w:t>
            </w:r>
          </w:p>
        </w:tc>
      </w:tr>
      <w:tr w:rsidR="008A40FC" w:rsidTr="00FC47AF">
        <w:tc>
          <w:tcPr>
            <w:tcW w:w="1276"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«5»</w:t>
            </w:r>
          </w:p>
        </w:tc>
        <w:tc>
          <w:tcPr>
            <w:tcW w:w="4961" w:type="dxa"/>
          </w:tcPr>
          <w:p w:rsidR="008A40FC" w:rsidRDefault="008A40FC" w:rsidP="00FC47AF">
            <w:pPr>
              <w:tabs>
                <w:tab w:val="num" w:pos="0"/>
              </w:tabs>
              <w:jc w:val="both"/>
              <w:rPr>
                <w:rFonts w:ascii="Times New Roman" w:hAnsi="Times New Roman" w:cs="Times New Roman"/>
                <w:sz w:val="24"/>
                <w:szCs w:val="24"/>
              </w:rPr>
            </w:pPr>
            <w:r>
              <w:rPr>
                <w:rFonts w:ascii="Times New Roman" w:hAnsi="Times New Roman" w:cs="Times New Roman"/>
                <w:sz w:val="24"/>
                <w:szCs w:val="24"/>
              </w:rPr>
              <w:t>ошибки отсутствуют</w:t>
            </w:r>
          </w:p>
        </w:tc>
      </w:tr>
      <w:tr w:rsidR="008A40FC" w:rsidTr="00FC47AF">
        <w:tc>
          <w:tcPr>
            <w:tcW w:w="1276"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«4»</w:t>
            </w:r>
          </w:p>
        </w:tc>
        <w:tc>
          <w:tcPr>
            <w:tcW w:w="4961" w:type="dxa"/>
          </w:tcPr>
          <w:p w:rsidR="008A40FC" w:rsidRDefault="008A40FC" w:rsidP="00FC47AF">
            <w:pPr>
              <w:tabs>
                <w:tab w:val="num" w:pos="0"/>
              </w:tabs>
              <w:jc w:val="both"/>
              <w:rPr>
                <w:rFonts w:ascii="Times New Roman" w:hAnsi="Times New Roman" w:cs="Times New Roman"/>
                <w:sz w:val="24"/>
                <w:szCs w:val="24"/>
              </w:rPr>
            </w:pPr>
            <w:r>
              <w:rPr>
                <w:rFonts w:ascii="Times New Roman" w:hAnsi="Times New Roman" w:cs="Times New Roman"/>
                <w:sz w:val="24"/>
                <w:szCs w:val="24"/>
              </w:rPr>
              <w:t>1-2 ошибки</w:t>
            </w:r>
          </w:p>
        </w:tc>
      </w:tr>
      <w:tr w:rsidR="008A40FC" w:rsidTr="00FC47AF">
        <w:tc>
          <w:tcPr>
            <w:tcW w:w="1276" w:type="dxa"/>
          </w:tcPr>
          <w:p w:rsidR="008A40FC" w:rsidRPr="00652738" w:rsidRDefault="008A40FC" w:rsidP="00FC47AF">
            <w:pPr>
              <w:widowControl w:val="0"/>
              <w:autoSpaceDE w:val="0"/>
              <w:autoSpaceDN w:val="0"/>
              <w:adjustRightInd w:val="0"/>
              <w:jc w:val="center"/>
              <w:rPr>
                <w:rFonts w:ascii="Times New Roman" w:hAnsi="Times New Roman" w:cs="Times New Roman"/>
                <w:b/>
                <w:sz w:val="24"/>
                <w:szCs w:val="24"/>
              </w:rPr>
            </w:pPr>
            <w:r w:rsidRPr="00652738">
              <w:rPr>
                <w:rFonts w:ascii="Times New Roman" w:hAnsi="Times New Roman" w:cs="Times New Roman"/>
                <w:b/>
                <w:sz w:val="24"/>
                <w:szCs w:val="24"/>
              </w:rPr>
              <w:t>«3»</w:t>
            </w:r>
          </w:p>
        </w:tc>
        <w:tc>
          <w:tcPr>
            <w:tcW w:w="4961" w:type="dxa"/>
          </w:tcPr>
          <w:p w:rsidR="008A40FC" w:rsidRDefault="008A40FC" w:rsidP="00FC47AF">
            <w:pPr>
              <w:tabs>
                <w:tab w:val="num" w:pos="0"/>
              </w:tabs>
              <w:jc w:val="both"/>
              <w:rPr>
                <w:rFonts w:ascii="Times New Roman" w:hAnsi="Times New Roman" w:cs="Times New Roman"/>
                <w:sz w:val="24"/>
                <w:szCs w:val="24"/>
              </w:rPr>
            </w:pPr>
            <w:r>
              <w:rPr>
                <w:rFonts w:ascii="Times New Roman" w:hAnsi="Times New Roman" w:cs="Times New Roman"/>
                <w:sz w:val="24"/>
                <w:szCs w:val="24"/>
              </w:rPr>
              <w:t>3-4 ошибки</w:t>
            </w:r>
          </w:p>
        </w:tc>
      </w:tr>
      <w:tr w:rsidR="0044276C" w:rsidTr="00FC47AF">
        <w:tc>
          <w:tcPr>
            <w:tcW w:w="1276" w:type="dxa"/>
          </w:tcPr>
          <w:p w:rsidR="0044276C" w:rsidRPr="00652738" w:rsidRDefault="0044276C" w:rsidP="00FC47AF">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961" w:type="dxa"/>
          </w:tcPr>
          <w:p w:rsidR="0044276C" w:rsidRDefault="0044276C" w:rsidP="00FC47AF">
            <w:pPr>
              <w:tabs>
                <w:tab w:val="num" w:pos="0"/>
              </w:tabs>
              <w:jc w:val="both"/>
              <w:rPr>
                <w:rFonts w:ascii="Times New Roman" w:hAnsi="Times New Roman" w:cs="Times New Roman"/>
                <w:sz w:val="24"/>
                <w:szCs w:val="24"/>
              </w:rPr>
            </w:pPr>
            <w:r>
              <w:rPr>
                <w:rFonts w:ascii="Times New Roman" w:hAnsi="Times New Roman" w:cs="Times New Roman"/>
                <w:sz w:val="24"/>
                <w:szCs w:val="24"/>
              </w:rPr>
              <w:t>5-6 ошибок</w:t>
            </w:r>
          </w:p>
        </w:tc>
      </w:tr>
      <w:tr w:rsidR="0044276C" w:rsidTr="00FC47AF">
        <w:tc>
          <w:tcPr>
            <w:tcW w:w="1276" w:type="dxa"/>
          </w:tcPr>
          <w:p w:rsidR="0044276C" w:rsidRDefault="0044276C" w:rsidP="00FC47AF">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c>
          <w:tcPr>
            <w:tcW w:w="4961" w:type="dxa"/>
          </w:tcPr>
          <w:p w:rsidR="0044276C" w:rsidRDefault="0044276C" w:rsidP="00FC47AF">
            <w:pPr>
              <w:tabs>
                <w:tab w:val="num" w:pos="0"/>
              </w:tabs>
              <w:jc w:val="both"/>
              <w:rPr>
                <w:rFonts w:ascii="Times New Roman" w:hAnsi="Times New Roman" w:cs="Times New Roman"/>
                <w:sz w:val="24"/>
                <w:szCs w:val="24"/>
              </w:rPr>
            </w:pPr>
            <w:r>
              <w:rPr>
                <w:rFonts w:ascii="Times New Roman" w:hAnsi="Times New Roman" w:cs="Times New Roman"/>
                <w:sz w:val="24"/>
                <w:szCs w:val="24"/>
              </w:rPr>
              <w:t>более 6 ошибок</w:t>
            </w:r>
          </w:p>
        </w:tc>
      </w:tr>
    </w:tbl>
    <w:p w:rsidR="008A40FC" w:rsidRPr="005A1401" w:rsidRDefault="008A40FC" w:rsidP="008A40FC">
      <w:pPr>
        <w:tabs>
          <w:tab w:val="num" w:pos="0"/>
        </w:tabs>
        <w:spacing w:after="0" w:line="240" w:lineRule="auto"/>
        <w:jc w:val="both"/>
        <w:rPr>
          <w:rFonts w:ascii="Times New Roman" w:hAnsi="Times New Roman" w:cs="Times New Roman"/>
          <w:sz w:val="16"/>
          <w:szCs w:val="16"/>
        </w:rPr>
      </w:pPr>
    </w:p>
    <w:p w:rsidR="008A40FC" w:rsidRPr="00C22030" w:rsidRDefault="008A40FC" w:rsidP="008A40FC">
      <w:pPr>
        <w:tabs>
          <w:tab w:val="num" w:pos="0"/>
        </w:tabs>
        <w:spacing w:after="0" w:line="240" w:lineRule="auto"/>
        <w:jc w:val="both"/>
        <w:rPr>
          <w:rFonts w:ascii="Times New Roman" w:hAnsi="Times New Roman" w:cs="Times New Roman"/>
          <w:b/>
          <w:sz w:val="24"/>
          <w:szCs w:val="24"/>
        </w:rPr>
      </w:pPr>
      <w:r w:rsidRPr="00C22030">
        <w:rPr>
          <w:rFonts w:ascii="Times New Roman" w:hAnsi="Times New Roman" w:cs="Times New Roman"/>
          <w:b/>
          <w:sz w:val="24"/>
          <w:szCs w:val="24"/>
        </w:rPr>
        <w:tab/>
        <w:t>Критерии пунктуационной грамотности.</w:t>
      </w:r>
    </w:p>
    <w:p w:rsidR="008A40FC" w:rsidRDefault="008A40FC" w:rsidP="008A40F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8A40FC" w:rsidRDefault="008A40FC" w:rsidP="008A40F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 </w:t>
      </w:r>
      <w:r w:rsidRPr="00C22030">
        <w:rPr>
          <w:rFonts w:ascii="Times New Roman" w:hAnsi="Times New Roman" w:cs="Times New Roman"/>
          <w:b/>
          <w:sz w:val="24"/>
          <w:szCs w:val="24"/>
        </w:rPr>
        <w:t>негрубым</w:t>
      </w:r>
      <w:r>
        <w:rPr>
          <w:rFonts w:ascii="Times New Roman" w:hAnsi="Times New Roman" w:cs="Times New Roman"/>
          <w:sz w:val="24"/>
          <w:szCs w:val="24"/>
        </w:rPr>
        <w:t xml:space="preserve"> относятся:</w:t>
      </w:r>
    </w:p>
    <w:p w:rsidR="008A40FC" w:rsidRDefault="008A40FC" w:rsidP="00DF7586">
      <w:pPr>
        <w:pStyle w:val="a4"/>
        <w:numPr>
          <w:ilvl w:val="0"/>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ошибки в выборе знака (употребление запятой вместо точки с запятой, тире вместо двоеточия в бессоюзном сложном предложении и т.п.);</w:t>
      </w:r>
    </w:p>
    <w:p w:rsidR="008A40FC" w:rsidRPr="0098457F" w:rsidRDefault="008A40FC" w:rsidP="00DF7586">
      <w:pPr>
        <w:pStyle w:val="a4"/>
        <w:numPr>
          <w:ilvl w:val="0"/>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w:t>
      </w:r>
      <w:r w:rsidRPr="0098457F">
        <w:rPr>
          <w:rFonts w:ascii="Times New Roman" w:hAnsi="Times New Roman" w:cs="Times New Roman"/>
          <w:sz w:val="24"/>
          <w:szCs w:val="24"/>
        </w:rPr>
        <w:t>второстепенный член, то запятая перед союзом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8A40FC" w:rsidRPr="0098457F" w:rsidRDefault="008A40FC" w:rsidP="00DF7586">
      <w:pPr>
        <w:pStyle w:val="a4"/>
        <w:numPr>
          <w:ilvl w:val="0"/>
          <w:numId w:val="24"/>
        </w:numPr>
        <w:spacing w:after="0" w:line="240" w:lineRule="auto"/>
        <w:ind w:left="0" w:firstLine="0"/>
        <w:jc w:val="both"/>
        <w:rPr>
          <w:rFonts w:ascii="Times New Roman" w:hAnsi="Times New Roman" w:cs="Times New Roman"/>
          <w:i/>
          <w:sz w:val="24"/>
          <w:szCs w:val="24"/>
        </w:rPr>
      </w:pPr>
      <w:r w:rsidRPr="0098457F">
        <w:rPr>
          <w:rFonts w:ascii="Times New Roman" w:hAnsi="Times New Roman" w:cs="Times New Roman"/>
          <w:sz w:val="24"/>
          <w:szCs w:val="24"/>
        </w:rPr>
        <w:t>ошибки, связанные с постановкой сочетающихся знаков препинания: пропуск одного из</w:t>
      </w:r>
      <w:r>
        <w:rPr>
          <w:rFonts w:ascii="Times New Roman" w:hAnsi="Times New Roman" w:cs="Times New Roman"/>
          <w:sz w:val="24"/>
          <w:szCs w:val="24"/>
        </w:rPr>
        <w:t xml:space="preserve"> знаков в предложении типа </w:t>
      </w:r>
      <w:r w:rsidRPr="0098457F">
        <w:rPr>
          <w:rFonts w:ascii="Times New Roman" w:hAnsi="Times New Roman" w:cs="Times New Roman"/>
          <w:i/>
          <w:sz w:val="24"/>
          <w:szCs w:val="24"/>
        </w:rPr>
        <w:t>Лес, расположенный за рекой, -</w:t>
      </w:r>
      <w:r>
        <w:rPr>
          <w:rFonts w:ascii="Times New Roman" w:hAnsi="Times New Roman" w:cs="Times New Roman"/>
          <w:i/>
          <w:sz w:val="24"/>
          <w:szCs w:val="24"/>
        </w:rPr>
        <w:t xml:space="preserve"> самое грибное место в округе </w:t>
      </w:r>
      <w:r>
        <w:rPr>
          <w:rFonts w:ascii="Times New Roman" w:hAnsi="Times New Roman" w:cs="Times New Roman"/>
          <w:sz w:val="24"/>
          <w:szCs w:val="24"/>
        </w:rPr>
        <w:t>или неправильная последовательность их расположения.</w:t>
      </w:r>
    </w:p>
    <w:p w:rsidR="008A40FC" w:rsidRPr="0098457F" w:rsidRDefault="008A40FC" w:rsidP="008A40F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Некоторые пунктуационные ошибки не учитываются при оценке письменных работ школьников. Это ошибки в передаче авторской пунктуации. Среди пунктуационных ошибок не выделяется группа однотипных ошибок. </w:t>
      </w:r>
      <w:r w:rsidRPr="0098457F">
        <w:rPr>
          <w:rFonts w:ascii="Times New Roman" w:hAnsi="Times New Roman" w:cs="Times New Roman"/>
          <w:sz w:val="24"/>
          <w:szCs w:val="24"/>
        </w:rPr>
        <w:t xml:space="preserve">Это объясняется тем, что применение всех пунктуационных правил так или иначе основано на семантическом анализе предложений и его </w:t>
      </w:r>
      <w:r w:rsidRPr="0098457F">
        <w:rPr>
          <w:rFonts w:ascii="Times New Roman" w:hAnsi="Times New Roman" w:cs="Times New Roman"/>
          <w:sz w:val="24"/>
          <w:szCs w:val="24"/>
        </w:rPr>
        <w:lastRenderedPageBreak/>
        <w:t>частей. В остальном учет пунктуационных ошибок идет по тем же направлениям, что и учет орфографических.</w:t>
      </w:r>
    </w:p>
    <w:p w:rsidR="008A40FC" w:rsidRPr="002637C9" w:rsidRDefault="008A40FC" w:rsidP="008A40FC">
      <w:pPr>
        <w:tabs>
          <w:tab w:val="num" w:pos="0"/>
        </w:tabs>
        <w:spacing w:after="0" w:line="240" w:lineRule="auto"/>
        <w:jc w:val="both"/>
        <w:rPr>
          <w:rFonts w:ascii="Times New Roman" w:hAnsi="Times New Roman" w:cs="Times New Roman"/>
          <w:b/>
          <w:i/>
          <w:sz w:val="24"/>
          <w:szCs w:val="24"/>
        </w:rPr>
      </w:pPr>
      <w:r w:rsidRPr="002637C9">
        <w:rPr>
          <w:rFonts w:ascii="Times New Roman" w:hAnsi="Times New Roman" w:cs="Times New Roman"/>
          <w:b/>
          <w:i/>
          <w:sz w:val="24"/>
          <w:szCs w:val="24"/>
        </w:rPr>
        <w:tab/>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8A40FC" w:rsidRDefault="008A40FC" w:rsidP="008A40FC">
      <w:pPr>
        <w:tabs>
          <w:tab w:val="num" w:pos="0"/>
        </w:tabs>
        <w:spacing w:after="0" w:line="240" w:lineRule="auto"/>
        <w:jc w:val="both"/>
        <w:rPr>
          <w:rFonts w:ascii="Times New Roman" w:hAnsi="Times New Roman" w:cs="Times New Roman"/>
          <w:sz w:val="16"/>
          <w:szCs w:val="16"/>
        </w:rPr>
      </w:pPr>
    </w:p>
    <w:p w:rsidR="00C51A04" w:rsidRPr="00DF7586" w:rsidRDefault="00C51A04" w:rsidP="008A40FC">
      <w:pPr>
        <w:tabs>
          <w:tab w:val="num" w:pos="0"/>
        </w:tabs>
        <w:spacing w:after="0" w:line="240" w:lineRule="auto"/>
        <w:jc w:val="center"/>
        <w:rPr>
          <w:rFonts w:ascii="Times New Roman" w:hAnsi="Times New Roman" w:cs="Times New Roman"/>
          <w:sz w:val="16"/>
          <w:szCs w:val="16"/>
        </w:rPr>
      </w:pPr>
    </w:p>
    <w:p w:rsidR="008A40FC" w:rsidRDefault="008A40FC" w:rsidP="008A40FC">
      <w:pPr>
        <w:tabs>
          <w:tab w:val="num" w:pos="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Критерии и нормативы оценки ИЗЛОЖЕНИЙ и СОЧИНЕНИЙ</w:t>
      </w:r>
    </w:p>
    <w:p w:rsidR="008A40FC" w:rsidRPr="00846E55" w:rsidRDefault="008A40FC" w:rsidP="008A40FC">
      <w:pPr>
        <w:tabs>
          <w:tab w:val="num" w:pos="0"/>
        </w:tabs>
        <w:spacing w:after="0" w:line="240" w:lineRule="auto"/>
        <w:jc w:val="both"/>
        <w:rPr>
          <w:rFonts w:ascii="Times New Roman" w:hAnsi="Times New Roman" w:cs="Times New Roman"/>
          <w:sz w:val="16"/>
          <w:szCs w:val="16"/>
        </w:rPr>
      </w:pPr>
    </w:p>
    <w:p w:rsidR="008A40FC" w:rsidRPr="00AA2648" w:rsidRDefault="008A40FC" w:rsidP="008A40FC">
      <w:pPr>
        <w:spacing w:after="0" w:line="240" w:lineRule="auto"/>
        <w:ind w:firstLine="708"/>
        <w:jc w:val="both"/>
        <w:rPr>
          <w:rFonts w:ascii="Times New Roman" w:hAnsi="Times New Roman" w:cs="Times New Roman"/>
          <w:color w:val="000000"/>
          <w:sz w:val="24"/>
          <w:szCs w:val="24"/>
        </w:rPr>
      </w:pPr>
      <w:r w:rsidRPr="00AA2648">
        <w:rPr>
          <w:rFonts w:ascii="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8A40FC" w:rsidRPr="00AA2648" w:rsidRDefault="008A40FC" w:rsidP="008A40FC">
      <w:pPr>
        <w:spacing w:after="0" w:line="240" w:lineRule="auto"/>
        <w:ind w:firstLine="708"/>
        <w:jc w:val="both"/>
        <w:rPr>
          <w:rFonts w:ascii="Times New Roman" w:hAnsi="Times New Roman" w:cs="Times New Roman"/>
          <w:color w:val="000000"/>
          <w:sz w:val="24"/>
          <w:szCs w:val="24"/>
        </w:rPr>
      </w:pPr>
      <w:r w:rsidRPr="00AA2648">
        <w:rPr>
          <w:rFonts w:ascii="Times New Roman" w:hAnsi="Times New Roman" w:cs="Times New Roman"/>
          <w:color w:val="000000"/>
          <w:sz w:val="24"/>
          <w:szCs w:val="24"/>
        </w:rPr>
        <w:t xml:space="preserve">Сочинения и изложения в V—IX классах проводятся в соответствии с требованиями раздела </w:t>
      </w:r>
      <w:r w:rsidRPr="00F55E83">
        <w:rPr>
          <w:rFonts w:ascii="Times New Roman" w:hAnsi="Times New Roman" w:cs="Times New Roman"/>
          <w:sz w:val="24"/>
          <w:szCs w:val="24"/>
        </w:rPr>
        <w:t>программы «Развитие навыков связной речи».</w:t>
      </w:r>
    </w:p>
    <w:p w:rsidR="008A40FC" w:rsidRPr="00846E55" w:rsidRDefault="008A40FC" w:rsidP="008A40FC">
      <w:pPr>
        <w:tabs>
          <w:tab w:val="num" w:pos="0"/>
        </w:tabs>
        <w:spacing w:after="0" w:line="240" w:lineRule="auto"/>
        <w:jc w:val="both"/>
        <w:rPr>
          <w:rFonts w:ascii="Times New Roman" w:hAnsi="Times New Roman" w:cs="Times New Roman"/>
          <w:sz w:val="16"/>
          <w:szCs w:val="16"/>
        </w:rPr>
      </w:pPr>
    </w:p>
    <w:p w:rsidR="008A40FC" w:rsidRPr="00846E55" w:rsidRDefault="008A40FC" w:rsidP="008A40FC">
      <w:pPr>
        <w:widowControl w:val="0"/>
        <w:autoSpaceDE w:val="0"/>
        <w:autoSpaceDN w:val="0"/>
        <w:adjustRightInd w:val="0"/>
        <w:spacing w:line="240" w:lineRule="auto"/>
        <w:ind w:firstLine="567"/>
        <w:jc w:val="center"/>
        <w:rPr>
          <w:rFonts w:ascii="Times New Roman" w:hAnsi="Times New Roman" w:cs="Times New Roman"/>
          <w:b/>
          <w:sz w:val="24"/>
          <w:szCs w:val="24"/>
        </w:rPr>
      </w:pPr>
      <w:r w:rsidRPr="00846E55">
        <w:rPr>
          <w:rFonts w:ascii="Times New Roman" w:hAnsi="Times New Roman" w:cs="Times New Roman"/>
          <w:b/>
          <w:sz w:val="24"/>
          <w:szCs w:val="24"/>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66"/>
        <w:gridCol w:w="4166"/>
      </w:tblGrid>
      <w:tr w:rsidR="008A40FC" w:rsidRPr="0044276C" w:rsidTr="00FC47AF">
        <w:tc>
          <w:tcPr>
            <w:tcW w:w="1242" w:type="dxa"/>
            <w:vMerge w:val="restart"/>
            <w:shd w:val="clear" w:color="auto" w:fill="auto"/>
          </w:tcPr>
          <w:p w:rsidR="008A40FC" w:rsidRPr="0044276C" w:rsidRDefault="008A40FC" w:rsidP="0044276C">
            <w:pPr>
              <w:widowControl w:val="0"/>
              <w:autoSpaceDE w:val="0"/>
              <w:autoSpaceDN w:val="0"/>
              <w:adjustRightInd w:val="0"/>
              <w:spacing w:after="0" w:line="240" w:lineRule="auto"/>
              <w:jc w:val="center"/>
              <w:rPr>
                <w:rFonts w:ascii="Times New Roman" w:hAnsi="Times New Roman" w:cs="Times New Roman"/>
                <w:b/>
                <w:sz w:val="24"/>
                <w:szCs w:val="24"/>
              </w:rPr>
            </w:pPr>
            <w:r w:rsidRPr="0044276C">
              <w:rPr>
                <w:rFonts w:ascii="Times New Roman" w:hAnsi="Times New Roman" w:cs="Times New Roman"/>
                <w:b/>
                <w:sz w:val="24"/>
                <w:szCs w:val="24"/>
              </w:rPr>
              <w:t>класс</w:t>
            </w:r>
          </w:p>
        </w:tc>
        <w:tc>
          <w:tcPr>
            <w:tcW w:w="8332" w:type="dxa"/>
            <w:gridSpan w:val="2"/>
            <w:shd w:val="clear" w:color="auto" w:fill="auto"/>
          </w:tcPr>
          <w:p w:rsidR="008A40FC" w:rsidRPr="0044276C" w:rsidRDefault="008A40FC" w:rsidP="0044276C">
            <w:pPr>
              <w:widowControl w:val="0"/>
              <w:autoSpaceDE w:val="0"/>
              <w:autoSpaceDN w:val="0"/>
              <w:adjustRightInd w:val="0"/>
              <w:spacing w:after="0" w:line="240" w:lineRule="auto"/>
              <w:jc w:val="center"/>
              <w:rPr>
                <w:rFonts w:ascii="Times New Roman" w:hAnsi="Times New Roman" w:cs="Times New Roman"/>
                <w:b/>
                <w:sz w:val="24"/>
                <w:szCs w:val="24"/>
              </w:rPr>
            </w:pPr>
            <w:r w:rsidRPr="0044276C">
              <w:rPr>
                <w:rFonts w:ascii="Times New Roman" w:hAnsi="Times New Roman" w:cs="Times New Roman"/>
                <w:b/>
                <w:sz w:val="24"/>
                <w:szCs w:val="24"/>
              </w:rPr>
              <w:t xml:space="preserve">Объем текста для </w:t>
            </w:r>
          </w:p>
        </w:tc>
      </w:tr>
      <w:tr w:rsidR="008A40FC" w:rsidRPr="0044276C" w:rsidTr="00FC47AF">
        <w:tc>
          <w:tcPr>
            <w:tcW w:w="1242" w:type="dxa"/>
            <w:vMerge/>
            <w:shd w:val="clear" w:color="auto" w:fill="auto"/>
          </w:tcPr>
          <w:p w:rsidR="008A40FC" w:rsidRPr="0044276C" w:rsidRDefault="008A40FC" w:rsidP="0044276C">
            <w:pPr>
              <w:widowControl w:val="0"/>
              <w:autoSpaceDE w:val="0"/>
              <w:autoSpaceDN w:val="0"/>
              <w:adjustRightInd w:val="0"/>
              <w:spacing w:after="0" w:line="240" w:lineRule="auto"/>
              <w:jc w:val="center"/>
              <w:rPr>
                <w:rFonts w:ascii="Times New Roman" w:hAnsi="Times New Roman" w:cs="Times New Roman"/>
                <w:b/>
                <w:sz w:val="24"/>
                <w:szCs w:val="24"/>
              </w:rPr>
            </w:pPr>
          </w:p>
        </w:tc>
        <w:tc>
          <w:tcPr>
            <w:tcW w:w="4166" w:type="dxa"/>
            <w:shd w:val="clear" w:color="auto" w:fill="auto"/>
          </w:tcPr>
          <w:p w:rsidR="008A40FC" w:rsidRPr="0044276C" w:rsidRDefault="008A40FC" w:rsidP="0044276C">
            <w:pPr>
              <w:widowControl w:val="0"/>
              <w:autoSpaceDE w:val="0"/>
              <w:autoSpaceDN w:val="0"/>
              <w:adjustRightInd w:val="0"/>
              <w:spacing w:after="0" w:line="240" w:lineRule="auto"/>
              <w:jc w:val="center"/>
              <w:rPr>
                <w:rFonts w:ascii="Times New Roman" w:hAnsi="Times New Roman" w:cs="Times New Roman"/>
                <w:b/>
                <w:sz w:val="24"/>
                <w:szCs w:val="24"/>
              </w:rPr>
            </w:pPr>
            <w:r w:rsidRPr="0044276C">
              <w:rPr>
                <w:rFonts w:ascii="Times New Roman" w:hAnsi="Times New Roman" w:cs="Times New Roman"/>
                <w:b/>
                <w:sz w:val="24"/>
                <w:szCs w:val="24"/>
              </w:rPr>
              <w:t>подробного изложения</w:t>
            </w:r>
          </w:p>
        </w:tc>
        <w:tc>
          <w:tcPr>
            <w:tcW w:w="4166" w:type="dxa"/>
            <w:shd w:val="clear" w:color="auto" w:fill="auto"/>
          </w:tcPr>
          <w:p w:rsidR="008A40FC" w:rsidRPr="0044276C" w:rsidRDefault="008A40FC" w:rsidP="0044276C">
            <w:pPr>
              <w:widowControl w:val="0"/>
              <w:autoSpaceDE w:val="0"/>
              <w:autoSpaceDN w:val="0"/>
              <w:adjustRightInd w:val="0"/>
              <w:spacing w:after="0" w:line="240" w:lineRule="auto"/>
              <w:jc w:val="center"/>
              <w:rPr>
                <w:rFonts w:ascii="Times New Roman" w:hAnsi="Times New Roman" w:cs="Times New Roman"/>
                <w:b/>
                <w:sz w:val="24"/>
                <w:szCs w:val="24"/>
              </w:rPr>
            </w:pPr>
            <w:r w:rsidRPr="0044276C">
              <w:rPr>
                <w:rFonts w:ascii="Times New Roman" w:hAnsi="Times New Roman" w:cs="Times New Roman"/>
                <w:b/>
                <w:sz w:val="24"/>
                <w:szCs w:val="24"/>
              </w:rPr>
              <w:t>классного сочинения</w:t>
            </w:r>
          </w:p>
        </w:tc>
      </w:tr>
      <w:tr w:rsidR="008A40FC" w:rsidRPr="00846E55" w:rsidTr="00FC47AF">
        <w:tc>
          <w:tcPr>
            <w:tcW w:w="1242"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5</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100-150 слов</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0,5 – 1,0 страницы</w:t>
            </w:r>
          </w:p>
        </w:tc>
      </w:tr>
      <w:tr w:rsidR="008A40FC" w:rsidRPr="00846E55" w:rsidTr="00FC47AF">
        <w:tc>
          <w:tcPr>
            <w:tcW w:w="1242"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6</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150-200 слов</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1,0 – 1,5 страницы</w:t>
            </w:r>
          </w:p>
        </w:tc>
      </w:tr>
      <w:tr w:rsidR="008A40FC" w:rsidRPr="00846E55" w:rsidTr="00FC47AF">
        <w:tc>
          <w:tcPr>
            <w:tcW w:w="1242"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7</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200-250 слов</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 xml:space="preserve">1,5 – 2,0 страницы </w:t>
            </w:r>
          </w:p>
        </w:tc>
      </w:tr>
      <w:tr w:rsidR="008A40FC" w:rsidRPr="00846E55" w:rsidTr="00FC47AF">
        <w:tc>
          <w:tcPr>
            <w:tcW w:w="1242"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8</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250-350 слов</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2,0 – 3,0 страницы</w:t>
            </w:r>
          </w:p>
        </w:tc>
      </w:tr>
      <w:tr w:rsidR="008A40FC" w:rsidRPr="00846E55" w:rsidTr="00FC47AF">
        <w:tc>
          <w:tcPr>
            <w:tcW w:w="1242"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9</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350-450 слов</w:t>
            </w:r>
          </w:p>
        </w:tc>
        <w:tc>
          <w:tcPr>
            <w:tcW w:w="4166" w:type="dxa"/>
            <w:shd w:val="clear" w:color="auto" w:fill="auto"/>
          </w:tcPr>
          <w:p w:rsidR="008A40FC" w:rsidRPr="00846E55" w:rsidRDefault="008A40FC" w:rsidP="0044276C">
            <w:pPr>
              <w:widowControl w:val="0"/>
              <w:autoSpaceDE w:val="0"/>
              <w:autoSpaceDN w:val="0"/>
              <w:adjustRightInd w:val="0"/>
              <w:spacing w:after="0" w:line="240" w:lineRule="auto"/>
              <w:jc w:val="center"/>
              <w:rPr>
                <w:rFonts w:ascii="Times New Roman" w:hAnsi="Times New Roman" w:cs="Times New Roman"/>
                <w:sz w:val="24"/>
                <w:szCs w:val="24"/>
              </w:rPr>
            </w:pPr>
            <w:r w:rsidRPr="00846E55">
              <w:rPr>
                <w:rFonts w:ascii="Times New Roman" w:hAnsi="Times New Roman" w:cs="Times New Roman"/>
                <w:sz w:val="24"/>
                <w:szCs w:val="24"/>
              </w:rPr>
              <w:t>3,0 – 4,0 страницы</w:t>
            </w:r>
          </w:p>
        </w:tc>
      </w:tr>
    </w:tbl>
    <w:p w:rsidR="008A40FC" w:rsidRPr="00DF7586" w:rsidRDefault="008A40FC" w:rsidP="008A40FC">
      <w:pPr>
        <w:tabs>
          <w:tab w:val="num" w:pos="0"/>
        </w:tabs>
        <w:spacing w:after="0" w:line="240" w:lineRule="auto"/>
        <w:jc w:val="both"/>
        <w:rPr>
          <w:rFonts w:ascii="Times New Roman" w:hAnsi="Times New Roman" w:cs="Times New Roman"/>
          <w:sz w:val="16"/>
          <w:szCs w:val="16"/>
        </w:rPr>
      </w:pPr>
    </w:p>
    <w:p w:rsidR="008A40FC" w:rsidRPr="00846E55" w:rsidRDefault="008A40FC" w:rsidP="008A40FC">
      <w:pPr>
        <w:spacing w:after="0" w:line="240" w:lineRule="auto"/>
        <w:ind w:firstLine="708"/>
        <w:jc w:val="both"/>
        <w:rPr>
          <w:rFonts w:ascii="Times New Roman" w:hAnsi="Times New Roman" w:cs="Times New Roman"/>
          <w:color w:val="000000"/>
          <w:sz w:val="24"/>
          <w:szCs w:val="24"/>
        </w:rPr>
      </w:pPr>
      <w:r w:rsidRPr="00846E55">
        <w:rPr>
          <w:rFonts w:ascii="Times New Roman" w:hAnsi="Times New Roman" w:cs="Times New Roman"/>
          <w:color w:val="000000"/>
          <w:sz w:val="24"/>
          <w:szCs w:val="24"/>
        </w:rPr>
        <w:t>Объём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8A40FC" w:rsidRPr="00846E55" w:rsidRDefault="008A40FC" w:rsidP="008A40F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846E55">
        <w:rPr>
          <w:rFonts w:ascii="Times New Roman" w:hAnsi="Times New Roman" w:cs="Times New Roman"/>
          <w:color w:val="000000"/>
          <w:sz w:val="24"/>
          <w:szCs w:val="24"/>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8A40FC" w:rsidRDefault="008A40FC" w:rsidP="008A40F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6E55">
        <w:rPr>
          <w:rFonts w:ascii="Times New Roman" w:hAnsi="Times New Roman" w:cs="Times New Roman"/>
          <w:b/>
          <w:sz w:val="24"/>
          <w:szCs w:val="24"/>
        </w:rPr>
        <w:t>Критериями оценки содержания и композиционного оформления</w:t>
      </w:r>
      <w:r>
        <w:rPr>
          <w:rFonts w:ascii="Times New Roman" w:hAnsi="Times New Roman" w:cs="Times New Roman"/>
          <w:sz w:val="24"/>
          <w:szCs w:val="24"/>
        </w:rPr>
        <w:t xml:space="preserve"> изложений и сочинений являются:</w:t>
      </w:r>
    </w:p>
    <w:p w:rsidR="008A40FC" w:rsidRPr="00846E55" w:rsidRDefault="008A40FC" w:rsidP="008A40FC">
      <w:pPr>
        <w:pStyle w:val="a4"/>
        <w:numPr>
          <w:ilvl w:val="0"/>
          <w:numId w:val="25"/>
        </w:numPr>
        <w:tabs>
          <w:tab w:val="num" w:pos="0"/>
        </w:tabs>
        <w:spacing w:after="0" w:line="240" w:lineRule="auto"/>
        <w:jc w:val="both"/>
        <w:rPr>
          <w:rFonts w:ascii="Times New Roman" w:hAnsi="Times New Roman" w:cs="Times New Roman"/>
          <w:sz w:val="24"/>
          <w:szCs w:val="24"/>
        </w:rPr>
      </w:pPr>
      <w:r w:rsidRPr="00846E55">
        <w:rPr>
          <w:rFonts w:ascii="Times New Roman" w:hAnsi="Times New Roman" w:cs="Times New Roman"/>
          <w:sz w:val="24"/>
          <w:szCs w:val="24"/>
        </w:rPr>
        <w:t>соответствие работы теме, наличие и раскрытие основной мысли высказывания;</w:t>
      </w:r>
    </w:p>
    <w:p w:rsidR="008A40FC" w:rsidRPr="00846E55" w:rsidRDefault="008A40FC" w:rsidP="008A40FC">
      <w:pPr>
        <w:pStyle w:val="a4"/>
        <w:numPr>
          <w:ilvl w:val="0"/>
          <w:numId w:val="25"/>
        </w:numPr>
        <w:tabs>
          <w:tab w:val="num" w:pos="0"/>
        </w:tabs>
        <w:spacing w:after="0" w:line="240" w:lineRule="auto"/>
        <w:jc w:val="both"/>
        <w:rPr>
          <w:rFonts w:ascii="Times New Roman" w:hAnsi="Times New Roman" w:cs="Times New Roman"/>
          <w:sz w:val="24"/>
          <w:szCs w:val="24"/>
        </w:rPr>
      </w:pPr>
      <w:r w:rsidRPr="00846E55">
        <w:rPr>
          <w:rFonts w:ascii="Times New Roman" w:hAnsi="Times New Roman" w:cs="Times New Roman"/>
          <w:sz w:val="24"/>
          <w:szCs w:val="24"/>
        </w:rPr>
        <w:t>полнота раскрытия темы;</w:t>
      </w:r>
    </w:p>
    <w:p w:rsidR="008A40FC" w:rsidRPr="00846E55" w:rsidRDefault="008A40FC" w:rsidP="008A40FC">
      <w:pPr>
        <w:pStyle w:val="a4"/>
        <w:numPr>
          <w:ilvl w:val="0"/>
          <w:numId w:val="25"/>
        </w:numPr>
        <w:tabs>
          <w:tab w:val="num" w:pos="0"/>
        </w:tabs>
        <w:spacing w:after="0" w:line="240" w:lineRule="auto"/>
        <w:jc w:val="both"/>
        <w:rPr>
          <w:rFonts w:ascii="Times New Roman" w:hAnsi="Times New Roman" w:cs="Times New Roman"/>
          <w:sz w:val="24"/>
          <w:szCs w:val="24"/>
        </w:rPr>
      </w:pPr>
      <w:r w:rsidRPr="00846E55">
        <w:rPr>
          <w:rFonts w:ascii="Times New Roman" w:hAnsi="Times New Roman" w:cs="Times New Roman"/>
          <w:sz w:val="24"/>
          <w:szCs w:val="24"/>
        </w:rPr>
        <w:t>правильность фактического материала;</w:t>
      </w:r>
    </w:p>
    <w:p w:rsidR="008A40FC" w:rsidRPr="00846E55" w:rsidRDefault="008A40FC" w:rsidP="008A40FC">
      <w:pPr>
        <w:pStyle w:val="a4"/>
        <w:numPr>
          <w:ilvl w:val="0"/>
          <w:numId w:val="25"/>
        </w:numPr>
        <w:tabs>
          <w:tab w:val="num" w:pos="0"/>
        </w:tabs>
        <w:spacing w:after="0" w:line="240" w:lineRule="auto"/>
        <w:jc w:val="both"/>
        <w:rPr>
          <w:rFonts w:ascii="Times New Roman" w:hAnsi="Times New Roman" w:cs="Times New Roman"/>
          <w:sz w:val="24"/>
          <w:szCs w:val="24"/>
        </w:rPr>
      </w:pPr>
      <w:r w:rsidRPr="00846E55">
        <w:rPr>
          <w:rFonts w:ascii="Times New Roman" w:hAnsi="Times New Roman" w:cs="Times New Roman"/>
          <w:sz w:val="24"/>
          <w:szCs w:val="24"/>
        </w:rPr>
        <w:t>последовательность и логичность изложения;</w:t>
      </w:r>
    </w:p>
    <w:p w:rsidR="008A40FC" w:rsidRPr="00846E55" w:rsidRDefault="008A40FC" w:rsidP="008A40FC">
      <w:pPr>
        <w:pStyle w:val="a4"/>
        <w:numPr>
          <w:ilvl w:val="0"/>
          <w:numId w:val="25"/>
        </w:numPr>
        <w:tabs>
          <w:tab w:val="num" w:pos="0"/>
        </w:tabs>
        <w:spacing w:after="0" w:line="240" w:lineRule="auto"/>
        <w:jc w:val="both"/>
        <w:rPr>
          <w:rFonts w:ascii="Times New Roman" w:hAnsi="Times New Roman" w:cs="Times New Roman"/>
          <w:sz w:val="24"/>
          <w:szCs w:val="24"/>
        </w:rPr>
      </w:pPr>
      <w:r w:rsidRPr="00846E55">
        <w:rPr>
          <w:rFonts w:ascii="Times New Roman" w:hAnsi="Times New Roman" w:cs="Times New Roman"/>
          <w:sz w:val="24"/>
          <w:szCs w:val="24"/>
        </w:rPr>
        <w:t>правильное композиционное оформление работы.</w:t>
      </w:r>
    </w:p>
    <w:p w:rsidR="008A40FC" w:rsidRPr="00846E55" w:rsidRDefault="008A40FC" w:rsidP="008A40FC">
      <w:pPr>
        <w:spacing w:after="0" w:line="240" w:lineRule="auto"/>
        <w:ind w:firstLine="708"/>
        <w:jc w:val="both"/>
        <w:rPr>
          <w:rFonts w:ascii="Times New Roman" w:hAnsi="Times New Roman" w:cs="Times New Roman"/>
          <w:color w:val="000000"/>
          <w:sz w:val="24"/>
          <w:szCs w:val="24"/>
        </w:rPr>
      </w:pPr>
      <w:r w:rsidRPr="00846E55">
        <w:rPr>
          <w:rFonts w:ascii="Times New Roman" w:hAnsi="Times New Roman" w:cs="Times New Roman"/>
          <w:sz w:val="24"/>
          <w:szCs w:val="24"/>
        </w:rPr>
        <w:t xml:space="preserve">Нормативы оценки содержания и композиции изложений и сочинений </w:t>
      </w:r>
      <w:r w:rsidRPr="00846E55">
        <w:rPr>
          <w:rFonts w:ascii="Times New Roman" w:hAnsi="Times New Roman" w:cs="Times New Roman"/>
          <w:color w:val="000000"/>
          <w:sz w:val="24"/>
          <w:szCs w:val="24"/>
        </w:rPr>
        <w:t>выражаются в количестве фактических и логических ошибок и недочетов.</w:t>
      </w:r>
    </w:p>
    <w:p w:rsidR="008A40FC" w:rsidRPr="00846E55" w:rsidRDefault="008A40FC" w:rsidP="008A40FC">
      <w:pPr>
        <w:spacing w:after="0" w:line="240" w:lineRule="auto"/>
        <w:ind w:firstLine="708"/>
        <w:jc w:val="both"/>
        <w:rPr>
          <w:rFonts w:ascii="Times New Roman" w:hAnsi="Times New Roman" w:cs="Times New Roman"/>
          <w:color w:val="000000"/>
          <w:sz w:val="24"/>
          <w:szCs w:val="24"/>
        </w:rPr>
      </w:pPr>
      <w:r w:rsidRPr="00846E55">
        <w:rPr>
          <w:rFonts w:ascii="Times New Roman" w:hAnsi="Times New Roman" w:cs="Times New Roman"/>
          <w:color w:val="000000"/>
          <w:sz w:val="24"/>
          <w:szCs w:val="24"/>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8A40FC" w:rsidRPr="00F12E40" w:rsidRDefault="008A40FC" w:rsidP="00C51A04">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8A40FC" w:rsidRPr="00F12E40" w:rsidRDefault="008A40FC" w:rsidP="008A40FC">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 богатство (разнообразие) словаря и грамматического строя речи;</w:t>
      </w:r>
    </w:p>
    <w:p w:rsidR="008A40FC" w:rsidRPr="00F12E40" w:rsidRDefault="008A40FC" w:rsidP="008A40FC">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 стилевое единство и выразительность речи;</w:t>
      </w:r>
    </w:p>
    <w:p w:rsidR="008A40FC" w:rsidRPr="00F12E40" w:rsidRDefault="008A40FC" w:rsidP="008A40FC">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 правильность и уместность употребления языковых средств.</w:t>
      </w:r>
    </w:p>
    <w:p w:rsidR="008A40FC" w:rsidRPr="00F12E40" w:rsidRDefault="008A40FC" w:rsidP="008A40FC">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 xml:space="preserve">Показателями </w:t>
      </w:r>
      <w:r w:rsidRPr="00F12E40">
        <w:rPr>
          <w:rFonts w:ascii="Times New Roman" w:hAnsi="Times New Roman" w:cs="Times New Roman"/>
          <w:b/>
          <w:color w:val="000000"/>
          <w:sz w:val="24"/>
          <w:szCs w:val="24"/>
        </w:rPr>
        <w:t>богатства речи</w:t>
      </w:r>
      <w:r w:rsidRPr="00F12E40">
        <w:rPr>
          <w:rFonts w:ascii="Times New Roman" w:hAnsi="Times New Roman" w:cs="Times New Roman"/>
          <w:color w:val="000000"/>
          <w:sz w:val="24"/>
          <w:szCs w:val="24"/>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8A40FC" w:rsidRPr="00F12E40" w:rsidRDefault="008A40FC" w:rsidP="008A40FC">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 xml:space="preserve">Показатель </w:t>
      </w:r>
      <w:r w:rsidRPr="00F12E40">
        <w:rPr>
          <w:rFonts w:ascii="Times New Roman" w:hAnsi="Times New Roman" w:cs="Times New Roman"/>
          <w:b/>
          <w:color w:val="000000"/>
          <w:sz w:val="24"/>
          <w:szCs w:val="24"/>
        </w:rPr>
        <w:t>точности речи</w:t>
      </w:r>
      <w:r w:rsidRPr="00F12E40">
        <w:rPr>
          <w:rFonts w:ascii="Times New Roman" w:hAnsi="Times New Roman" w:cs="Times New Roman"/>
          <w:color w:val="000000"/>
          <w:sz w:val="24"/>
          <w:szCs w:val="24"/>
        </w:rP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w:t>
      </w:r>
      <w:r w:rsidRPr="00F12E40">
        <w:rPr>
          <w:rFonts w:ascii="Times New Roman" w:hAnsi="Times New Roman" w:cs="Times New Roman"/>
          <w:color w:val="000000"/>
          <w:sz w:val="24"/>
          <w:szCs w:val="24"/>
        </w:rPr>
        <w:lastRenderedPageBreak/>
        <w:t>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8A40FC" w:rsidRPr="00F12E40" w:rsidRDefault="008A40FC" w:rsidP="008A40FC">
      <w:pPr>
        <w:spacing w:after="0"/>
        <w:ind w:firstLine="708"/>
        <w:jc w:val="both"/>
        <w:rPr>
          <w:rFonts w:ascii="Times New Roman" w:hAnsi="Times New Roman" w:cs="Times New Roman"/>
          <w:color w:val="000000"/>
          <w:sz w:val="24"/>
          <w:szCs w:val="24"/>
        </w:rPr>
      </w:pPr>
      <w:r w:rsidRPr="00F12E40">
        <w:rPr>
          <w:rFonts w:ascii="Times New Roman" w:hAnsi="Times New Roman" w:cs="Times New Roman"/>
          <w:b/>
          <w:color w:val="000000"/>
          <w:sz w:val="24"/>
          <w:szCs w:val="24"/>
        </w:rPr>
        <w:t>Выразительность речи</w:t>
      </w:r>
      <w:r w:rsidRPr="00F12E40">
        <w:rPr>
          <w:rFonts w:ascii="Times New Roman" w:hAnsi="Times New Roman" w:cs="Times New Roman"/>
          <w:color w:val="000000"/>
          <w:sz w:val="24"/>
          <w:szCs w:val="24"/>
        </w:rP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8A40FC" w:rsidRPr="00F12E40" w:rsidRDefault="008A40FC" w:rsidP="00C51A04">
      <w:pPr>
        <w:spacing w:after="0" w:line="240" w:lineRule="auto"/>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u w:val="single"/>
        </w:rPr>
        <w:t>Снижает выразительность школьных сочинений</w:t>
      </w:r>
      <w:r w:rsidRPr="00F12E40">
        <w:rPr>
          <w:rFonts w:ascii="Times New Roman" w:hAnsi="Times New Roman" w:cs="Times New Roman"/>
          <w:color w:val="000000"/>
          <w:sz w:val="24"/>
          <w:szCs w:val="24"/>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8A40FC" w:rsidRPr="00F12E40" w:rsidRDefault="008A40FC" w:rsidP="00C51A04">
      <w:pPr>
        <w:spacing w:after="0" w:line="240" w:lineRule="auto"/>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u w:val="single"/>
        </w:rPr>
        <w:t xml:space="preserve">Правильность и уместность языкового оформления </w:t>
      </w:r>
      <w:r w:rsidRPr="00F12E40">
        <w:rPr>
          <w:rFonts w:ascii="Times New Roman" w:hAnsi="Times New Roman" w:cs="Times New Roman"/>
          <w:color w:val="000000"/>
          <w:sz w:val="24"/>
          <w:szCs w:val="24"/>
        </w:rPr>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8A40FC" w:rsidRPr="00F12E40" w:rsidRDefault="008A40FC" w:rsidP="00C51A04">
      <w:pPr>
        <w:spacing w:line="240" w:lineRule="auto"/>
        <w:ind w:firstLine="708"/>
        <w:jc w:val="both"/>
        <w:rPr>
          <w:rFonts w:ascii="Times New Roman" w:hAnsi="Times New Roman" w:cs="Times New Roman"/>
          <w:b/>
          <w:color w:val="000000"/>
          <w:sz w:val="24"/>
          <w:szCs w:val="24"/>
        </w:rPr>
      </w:pPr>
      <w:r w:rsidRPr="00F12E40">
        <w:rPr>
          <w:rFonts w:ascii="Times New Roman" w:hAnsi="Times New Roman" w:cs="Times New Roman"/>
          <w:b/>
          <w:color w:val="000000"/>
          <w:sz w:val="24"/>
          <w:szCs w:val="24"/>
        </w:rPr>
        <w:t>Изложение и сочинение оценивается двумя оценками: первая – за содержание работы и речь, вторая – за грамотность.</w:t>
      </w:r>
    </w:p>
    <w:p w:rsidR="008A40FC" w:rsidRPr="00F12E40" w:rsidRDefault="008A40FC" w:rsidP="00C51A04">
      <w:pPr>
        <w:spacing w:after="0" w:line="240" w:lineRule="auto"/>
        <w:ind w:firstLine="708"/>
        <w:jc w:val="both"/>
        <w:rPr>
          <w:rFonts w:ascii="Times New Roman" w:hAnsi="Times New Roman" w:cs="Times New Roman"/>
          <w:color w:val="000000"/>
          <w:sz w:val="24"/>
          <w:szCs w:val="24"/>
        </w:rPr>
      </w:pPr>
      <w:r w:rsidRPr="00F12E40">
        <w:rPr>
          <w:rFonts w:ascii="Times New Roman" w:hAnsi="Times New Roman" w:cs="Times New Roman"/>
          <w:b/>
          <w:color w:val="000000"/>
          <w:sz w:val="24"/>
          <w:szCs w:val="24"/>
        </w:rPr>
        <w:t>При выставлении оценки</w:t>
      </w:r>
      <w:r w:rsidRPr="00F12E40">
        <w:rPr>
          <w:rFonts w:ascii="Times New Roman" w:hAnsi="Times New Roman" w:cs="Times New Roman"/>
          <w:color w:val="000000"/>
          <w:sz w:val="24"/>
          <w:szCs w:val="24"/>
        </w:rPr>
        <w:t xml:space="preserve">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8A40FC" w:rsidRPr="00F12E40" w:rsidRDefault="008A40FC" w:rsidP="00C51A04">
      <w:pPr>
        <w:spacing w:after="0" w:line="240" w:lineRule="auto"/>
        <w:ind w:firstLine="708"/>
        <w:jc w:val="both"/>
        <w:rPr>
          <w:rFonts w:ascii="Times New Roman" w:hAnsi="Times New Roman" w:cs="Times New Roman"/>
          <w:color w:val="000000"/>
          <w:sz w:val="24"/>
          <w:szCs w:val="24"/>
        </w:rPr>
      </w:pPr>
      <w:r w:rsidRPr="00F12E40">
        <w:rPr>
          <w:rFonts w:ascii="Times New Roman" w:hAnsi="Times New Roman" w:cs="Times New Roman"/>
          <w:color w:val="000000"/>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8A40FC" w:rsidRPr="00DF7586" w:rsidRDefault="008A40FC" w:rsidP="008A40FC">
      <w:pPr>
        <w:jc w:val="both"/>
        <w:outlineLvl w:val="0"/>
        <w:rPr>
          <w:rFonts w:ascii="Times New Roman" w:hAnsi="Times New Roman" w:cs="Times New Roman"/>
          <w:b/>
          <w:color w:val="000000"/>
          <w:sz w:val="16"/>
          <w:szCs w:val="16"/>
        </w:rPr>
      </w:pPr>
    </w:p>
    <w:p w:rsidR="008A40FC" w:rsidRPr="00F12E40" w:rsidRDefault="008A40FC" w:rsidP="001D0773">
      <w:pPr>
        <w:jc w:val="center"/>
        <w:outlineLvl w:val="0"/>
        <w:rPr>
          <w:rFonts w:ascii="Times New Roman" w:hAnsi="Times New Roman" w:cs="Times New Roman"/>
          <w:b/>
          <w:color w:val="000000"/>
          <w:sz w:val="24"/>
          <w:szCs w:val="24"/>
        </w:rPr>
      </w:pPr>
      <w:r w:rsidRPr="00F12E40">
        <w:rPr>
          <w:rFonts w:ascii="Times New Roman" w:hAnsi="Times New Roman" w:cs="Times New Roman"/>
          <w:b/>
          <w:color w:val="000000"/>
          <w:sz w:val="24"/>
          <w:szCs w:val="24"/>
        </w:rPr>
        <w:t>Основные критерии оценки за изложение и сочинение</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2"/>
        <w:gridCol w:w="6350"/>
        <w:gridCol w:w="3118"/>
      </w:tblGrid>
      <w:tr w:rsidR="008A40FC" w:rsidRPr="00BE096D" w:rsidTr="005A1401">
        <w:tc>
          <w:tcPr>
            <w:tcW w:w="1022" w:type="dxa"/>
          </w:tcPr>
          <w:p w:rsidR="008A40FC" w:rsidRPr="005A1401" w:rsidRDefault="005A1401" w:rsidP="00FC47AF">
            <w:pPr>
              <w:spacing w:after="0" w:line="240" w:lineRule="auto"/>
              <w:jc w:val="center"/>
              <w:rPr>
                <w:rFonts w:ascii="Times New Roman" w:hAnsi="Times New Roman" w:cs="Times New Roman"/>
                <w:b/>
                <w:color w:val="000000"/>
                <w:sz w:val="20"/>
                <w:szCs w:val="20"/>
              </w:rPr>
            </w:pPr>
            <w:r w:rsidRPr="005A1401">
              <w:rPr>
                <w:rFonts w:ascii="Times New Roman" w:hAnsi="Times New Roman" w:cs="Times New Roman"/>
                <w:b/>
                <w:color w:val="000000"/>
                <w:sz w:val="20"/>
                <w:szCs w:val="20"/>
              </w:rPr>
              <w:t>отметка</w:t>
            </w:r>
          </w:p>
        </w:tc>
        <w:tc>
          <w:tcPr>
            <w:tcW w:w="6350" w:type="dxa"/>
          </w:tcPr>
          <w:p w:rsidR="008A40FC" w:rsidRPr="00BE096D" w:rsidRDefault="008A40FC" w:rsidP="00FC47AF">
            <w:pPr>
              <w:spacing w:after="0" w:line="240" w:lineRule="auto"/>
              <w:jc w:val="center"/>
              <w:rPr>
                <w:rFonts w:ascii="Times New Roman" w:hAnsi="Times New Roman" w:cs="Times New Roman"/>
                <w:b/>
                <w:color w:val="000000"/>
                <w:sz w:val="24"/>
                <w:szCs w:val="24"/>
              </w:rPr>
            </w:pPr>
            <w:r w:rsidRPr="00BE096D">
              <w:rPr>
                <w:rFonts w:ascii="Times New Roman" w:hAnsi="Times New Roman" w:cs="Times New Roman"/>
                <w:b/>
                <w:color w:val="000000"/>
                <w:sz w:val="24"/>
                <w:szCs w:val="24"/>
              </w:rPr>
              <w:t>Содержание и речь</w:t>
            </w:r>
          </w:p>
        </w:tc>
        <w:tc>
          <w:tcPr>
            <w:tcW w:w="3118" w:type="dxa"/>
          </w:tcPr>
          <w:p w:rsidR="008A40FC" w:rsidRPr="00BE096D" w:rsidRDefault="008A40FC" w:rsidP="00FC47AF">
            <w:pPr>
              <w:spacing w:after="0" w:line="240" w:lineRule="auto"/>
              <w:jc w:val="center"/>
              <w:rPr>
                <w:rFonts w:ascii="Times New Roman" w:hAnsi="Times New Roman" w:cs="Times New Roman"/>
                <w:b/>
                <w:color w:val="000000"/>
                <w:sz w:val="24"/>
                <w:szCs w:val="24"/>
              </w:rPr>
            </w:pPr>
            <w:r w:rsidRPr="00BE096D">
              <w:rPr>
                <w:rFonts w:ascii="Times New Roman" w:hAnsi="Times New Roman" w:cs="Times New Roman"/>
                <w:b/>
                <w:color w:val="000000"/>
                <w:sz w:val="24"/>
                <w:szCs w:val="24"/>
              </w:rPr>
              <w:t>Грамотность</w:t>
            </w:r>
          </w:p>
          <w:p w:rsidR="008A40FC" w:rsidRPr="00BE096D" w:rsidRDefault="008A40FC" w:rsidP="00FC47AF">
            <w:pPr>
              <w:spacing w:after="0" w:line="240" w:lineRule="auto"/>
              <w:jc w:val="center"/>
              <w:rPr>
                <w:rFonts w:ascii="Times New Roman" w:hAnsi="Times New Roman" w:cs="Times New Roman"/>
                <w:b/>
                <w:color w:val="000000"/>
                <w:sz w:val="24"/>
                <w:szCs w:val="24"/>
              </w:rPr>
            </w:pPr>
          </w:p>
        </w:tc>
      </w:tr>
      <w:tr w:rsidR="008A40FC" w:rsidRPr="00BE096D" w:rsidTr="005A1401">
        <w:tc>
          <w:tcPr>
            <w:tcW w:w="1022" w:type="dxa"/>
          </w:tcPr>
          <w:p w:rsidR="008A40FC" w:rsidRPr="00BE096D" w:rsidRDefault="008A40FC" w:rsidP="00FC47AF">
            <w:pPr>
              <w:spacing w:after="0" w:line="240" w:lineRule="auto"/>
              <w:jc w:val="both"/>
              <w:rPr>
                <w:rFonts w:ascii="Times New Roman" w:hAnsi="Times New Roman" w:cs="Times New Roman"/>
                <w:b/>
                <w:color w:val="000000"/>
                <w:sz w:val="24"/>
                <w:szCs w:val="24"/>
              </w:rPr>
            </w:pPr>
            <w:r w:rsidRPr="00BE096D">
              <w:rPr>
                <w:rFonts w:ascii="Times New Roman" w:hAnsi="Times New Roman" w:cs="Times New Roman"/>
                <w:b/>
                <w:color w:val="000000"/>
                <w:sz w:val="24"/>
                <w:szCs w:val="24"/>
              </w:rPr>
              <w:t>«5»</w:t>
            </w:r>
          </w:p>
        </w:tc>
        <w:tc>
          <w:tcPr>
            <w:tcW w:w="6350"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1.Содержание работы полностью соответствует теме.</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2.Фактические ошибки отсутствуют.</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3.Содержание излагается последовательно.</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5.Достигнуты стилевое единство и выразительность текста.</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В целом в работе допускается 1 недочет в содержании 1-2 речевых недочета.</w:t>
            </w:r>
          </w:p>
        </w:tc>
        <w:tc>
          <w:tcPr>
            <w:tcW w:w="3118"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Допускаются:</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 xml:space="preserve">1 орфографическая, </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 xml:space="preserve">или 1 пунктуационная, </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или 1 грамматическая ошибки</w:t>
            </w:r>
          </w:p>
          <w:p w:rsidR="008A40FC" w:rsidRPr="00BE096D" w:rsidRDefault="008A40FC" w:rsidP="00FC47AF">
            <w:pPr>
              <w:spacing w:after="0" w:line="240" w:lineRule="auto"/>
              <w:jc w:val="both"/>
              <w:rPr>
                <w:rFonts w:ascii="Times New Roman" w:hAnsi="Times New Roman" w:cs="Times New Roman"/>
                <w:color w:val="000000"/>
                <w:sz w:val="24"/>
                <w:szCs w:val="24"/>
              </w:rPr>
            </w:pPr>
          </w:p>
        </w:tc>
      </w:tr>
      <w:tr w:rsidR="008A40FC" w:rsidRPr="00BE096D" w:rsidTr="005A1401">
        <w:tc>
          <w:tcPr>
            <w:tcW w:w="1022" w:type="dxa"/>
          </w:tcPr>
          <w:p w:rsidR="008A40FC" w:rsidRPr="00BE096D" w:rsidRDefault="008A40FC" w:rsidP="00FC47AF">
            <w:pPr>
              <w:spacing w:after="0" w:line="240" w:lineRule="auto"/>
              <w:jc w:val="both"/>
              <w:rPr>
                <w:rFonts w:ascii="Times New Roman" w:hAnsi="Times New Roman" w:cs="Times New Roman"/>
                <w:b/>
                <w:color w:val="000000"/>
                <w:sz w:val="24"/>
                <w:szCs w:val="24"/>
              </w:rPr>
            </w:pPr>
            <w:r w:rsidRPr="00BE096D">
              <w:rPr>
                <w:rFonts w:ascii="Times New Roman" w:hAnsi="Times New Roman" w:cs="Times New Roman"/>
                <w:b/>
                <w:color w:val="000000"/>
                <w:sz w:val="24"/>
                <w:szCs w:val="24"/>
              </w:rPr>
              <w:t>«4»</w:t>
            </w:r>
          </w:p>
        </w:tc>
        <w:tc>
          <w:tcPr>
            <w:tcW w:w="6350"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1.Содержание работы в основном соответствует теме (имеются незначительные отклонения от темы).</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2.Содержание в основном достоверно, но имеются единичные фактические неточности.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3.Имеются незначительные нарушения последовательности в изложении мыслей.</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4.Лексический и грамматический строй речи достаточно разнообразен.</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5.Стиль работы отличается единством и достаточной выразительностью.</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В целом в работе допускается не более 2 недочетов в содержании и не более 3-4 речевых недочетов.</w:t>
            </w:r>
          </w:p>
        </w:tc>
        <w:tc>
          <w:tcPr>
            <w:tcW w:w="3118"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 xml:space="preserve">Допускаются: </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 xml:space="preserve">2 орфографические и 2 пунктуационные ошибки, </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 xml:space="preserve">или 1 орфографическая и 3 пунктуационные ошибки, </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или 4 пунктуационные ошибки при отсутствии орфографических ошибок,</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а также 2 грамматические ошибки</w:t>
            </w:r>
          </w:p>
        </w:tc>
      </w:tr>
      <w:tr w:rsidR="008A40FC" w:rsidRPr="00BE096D" w:rsidTr="005A1401">
        <w:tc>
          <w:tcPr>
            <w:tcW w:w="1022" w:type="dxa"/>
          </w:tcPr>
          <w:p w:rsidR="008A40FC" w:rsidRPr="00BE096D" w:rsidRDefault="008A40FC" w:rsidP="00FC47AF">
            <w:pPr>
              <w:spacing w:after="0" w:line="240" w:lineRule="auto"/>
              <w:jc w:val="both"/>
              <w:rPr>
                <w:rFonts w:ascii="Times New Roman" w:hAnsi="Times New Roman" w:cs="Times New Roman"/>
                <w:b/>
                <w:color w:val="000000"/>
                <w:sz w:val="24"/>
                <w:szCs w:val="24"/>
              </w:rPr>
            </w:pPr>
            <w:r w:rsidRPr="00BE096D">
              <w:rPr>
                <w:rFonts w:ascii="Times New Roman" w:hAnsi="Times New Roman" w:cs="Times New Roman"/>
                <w:b/>
                <w:color w:val="000000"/>
                <w:sz w:val="24"/>
                <w:szCs w:val="24"/>
              </w:rPr>
              <w:t>«3»</w:t>
            </w:r>
          </w:p>
        </w:tc>
        <w:tc>
          <w:tcPr>
            <w:tcW w:w="6350"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1.В работе допущены существенные отклонения.</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2.Работа достоверна в главном, но в ней имеются отдельные фактические неточности.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lastRenderedPageBreak/>
              <w:t>3.Допущены отдельные нарушения последовательности изложения</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4.Беден словарь и однообразны употребляемые синтаксические конструкции, встречается неправильное словоупотребление.</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5.Стиль работы не отличается единством, речь недостаточно выразительна.</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В целом в работе допускается не более 4 недочетов в содержании и 5 речевых недочетов.</w:t>
            </w:r>
          </w:p>
        </w:tc>
        <w:tc>
          <w:tcPr>
            <w:tcW w:w="3118"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lastRenderedPageBreak/>
              <w:t>Допускаются:</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4 орфографические 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4 пунктуационные ошибки,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lastRenderedPageBreak/>
              <w:t>или 3 орф. и 5 пунк.,или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7 пунк. при отсутствии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орфографических (в 5 кл.-</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5 орф. и 4 пунк., а также</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4 грамматических ошибки</w:t>
            </w:r>
          </w:p>
        </w:tc>
      </w:tr>
      <w:tr w:rsidR="008A40FC" w:rsidRPr="00BE096D" w:rsidTr="005A1401">
        <w:tc>
          <w:tcPr>
            <w:tcW w:w="1022" w:type="dxa"/>
          </w:tcPr>
          <w:p w:rsidR="008A40FC" w:rsidRPr="00BE096D" w:rsidRDefault="008A40FC" w:rsidP="00FC47AF">
            <w:pPr>
              <w:spacing w:after="0" w:line="240" w:lineRule="auto"/>
              <w:jc w:val="both"/>
              <w:rPr>
                <w:rFonts w:ascii="Times New Roman" w:hAnsi="Times New Roman" w:cs="Times New Roman"/>
                <w:b/>
                <w:color w:val="000000"/>
                <w:sz w:val="24"/>
                <w:szCs w:val="24"/>
              </w:rPr>
            </w:pPr>
            <w:r w:rsidRPr="00BE096D">
              <w:rPr>
                <w:rFonts w:ascii="Times New Roman" w:hAnsi="Times New Roman" w:cs="Times New Roman"/>
                <w:b/>
                <w:color w:val="000000"/>
                <w:sz w:val="24"/>
                <w:szCs w:val="24"/>
              </w:rPr>
              <w:lastRenderedPageBreak/>
              <w:t>«2»</w:t>
            </w:r>
          </w:p>
        </w:tc>
        <w:tc>
          <w:tcPr>
            <w:tcW w:w="6350"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В целом в работе допущено 6 недочетов и до 7 речевых недочетов.</w:t>
            </w:r>
          </w:p>
        </w:tc>
        <w:tc>
          <w:tcPr>
            <w:tcW w:w="3118" w:type="dxa"/>
          </w:tcPr>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Допускаются:</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7 орф. и 7 пунк. ошибок, или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6 орф. и 8 пунк., или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5 орф. и 9 пунк., или</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9 пунк., или 8 орф. и 5 пунк.,</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а также 7 грамматических</w:t>
            </w:r>
          </w:p>
          <w:p w:rsidR="008A40FC" w:rsidRPr="00BE096D" w:rsidRDefault="008A40FC" w:rsidP="00FC47AF">
            <w:pPr>
              <w:spacing w:after="0" w:line="240" w:lineRule="auto"/>
              <w:jc w:val="both"/>
              <w:rPr>
                <w:rFonts w:ascii="Times New Roman" w:hAnsi="Times New Roman" w:cs="Times New Roman"/>
                <w:color w:val="000000"/>
                <w:sz w:val="24"/>
                <w:szCs w:val="24"/>
              </w:rPr>
            </w:pPr>
            <w:r w:rsidRPr="00BE096D">
              <w:rPr>
                <w:rFonts w:ascii="Times New Roman" w:hAnsi="Times New Roman" w:cs="Times New Roman"/>
                <w:color w:val="000000"/>
                <w:sz w:val="24"/>
                <w:szCs w:val="24"/>
              </w:rPr>
              <w:t>ошибок</w:t>
            </w:r>
          </w:p>
          <w:p w:rsidR="008A40FC" w:rsidRPr="00BE096D" w:rsidRDefault="008A40FC" w:rsidP="00FC47AF">
            <w:pPr>
              <w:spacing w:after="0" w:line="240" w:lineRule="auto"/>
              <w:jc w:val="both"/>
              <w:rPr>
                <w:rFonts w:ascii="Times New Roman" w:hAnsi="Times New Roman" w:cs="Times New Roman"/>
                <w:color w:val="000000"/>
                <w:sz w:val="24"/>
                <w:szCs w:val="24"/>
              </w:rPr>
            </w:pPr>
          </w:p>
        </w:tc>
      </w:tr>
    </w:tbl>
    <w:p w:rsidR="008A40FC" w:rsidRPr="00DF7586" w:rsidRDefault="008A40FC" w:rsidP="008A40FC">
      <w:pPr>
        <w:spacing w:after="0" w:line="240" w:lineRule="auto"/>
        <w:jc w:val="both"/>
        <w:rPr>
          <w:rFonts w:ascii="Times New Roman" w:hAnsi="Times New Roman" w:cs="Times New Roman"/>
          <w:color w:val="000000"/>
          <w:sz w:val="16"/>
          <w:szCs w:val="16"/>
        </w:rPr>
      </w:pPr>
    </w:p>
    <w:p w:rsidR="008A40FC" w:rsidRPr="001D0773" w:rsidRDefault="008A40FC" w:rsidP="008A40FC">
      <w:pPr>
        <w:spacing w:after="0" w:line="240" w:lineRule="auto"/>
        <w:jc w:val="both"/>
        <w:outlineLvl w:val="0"/>
        <w:rPr>
          <w:rFonts w:ascii="Times New Roman" w:hAnsi="Times New Roman" w:cs="Times New Roman"/>
          <w:b/>
          <w:color w:val="000000"/>
        </w:rPr>
      </w:pPr>
      <w:r w:rsidRPr="001D0773">
        <w:rPr>
          <w:rFonts w:ascii="Times New Roman" w:hAnsi="Times New Roman" w:cs="Times New Roman"/>
          <w:b/>
          <w:color w:val="000000"/>
        </w:rPr>
        <w:t>ПРИМЕЧАНИЯ</w:t>
      </w:r>
    </w:p>
    <w:p w:rsidR="008A40FC" w:rsidRPr="00C51A04" w:rsidRDefault="008A40FC" w:rsidP="008A40FC">
      <w:pPr>
        <w:spacing w:after="0" w:line="240" w:lineRule="auto"/>
        <w:jc w:val="both"/>
        <w:rPr>
          <w:rFonts w:ascii="Times New Roman" w:hAnsi="Times New Roman" w:cs="Times New Roman"/>
          <w:i/>
          <w:color w:val="000000"/>
        </w:rPr>
      </w:pPr>
      <w:r w:rsidRPr="00C51A04">
        <w:rPr>
          <w:rFonts w:ascii="Times New Roman" w:hAnsi="Times New Roman" w:cs="Times New Roman"/>
          <w:i/>
          <w:color w:val="00000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сочинения на один балл.</w:t>
      </w:r>
    </w:p>
    <w:p w:rsidR="008A40FC" w:rsidRPr="00C51A04" w:rsidRDefault="008A40FC" w:rsidP="008A40FC">
      <w:pPr>
        <w:spacing w:after="0" w:line="240" w:lineRule="auto"/>
        <w:jc w:val="both"/>
        <w:rPr>
          <w:rFonts w:ascii="Times New Roman" w:hAnsi="Times New Roman" w:cs="Times New Roman"/>
          <w:i/>
          <w:color w:val="000000"/>
        </w:rPr>
      </w:pPr>
      <w:r w:rsidRPr="00C51A04">
        <w:rPr>
          <w:rFonts w:ascii="Times New Roman" w:hAnsi="Times New Roman" w:cs="Times New Roman"/>
          <w:i/>
          <w:color w:val="000000"/>
        </w:rPr>
        <w:t>2. Если объём сочинения в полтора - два раза больше указанного в настоящих «Нормах оценки…»,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rsidR="008A40FC" w:rsidRPr="00C51A04" w:rsidRDefault="008A40FC" w:rsidP="008A40FC">
      <w:pPr>
        <w:spacing w:after="0" w:line="240" w:lineRule="auto"/>
        <w:jc w:val="both"/>
        <w:rPr>
          <w:rFonts w:ascii="Times New Roman" w:hAnsi="Times New Roman" w:cs="Times New Roman"/>
          <w:i/>
          <w:color w:val="000000"/>
        </w:rPr>
      </w:pPr>
      <w:r w:rsidRPr="00C51A04">
        <w:rPr>
          <w:rFonts w:ascii="Times New Roman" w:hAnsi="Times New Roman" w:cs="Times New Roman"/>
          <w:i/>
          <w:color w:val="000000"/>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A40FC" w:rsidRPr="00C51A04" w:rsidRDefault="008A40FC" w:rsidP="008A40FC">
      <w:pPr>
        <w:spacing w:after="0" w:line="240" w:lineRule="auto"/>
        <w:jc w:val="both"/>
        <w:rPr>
          <w:rFonts w:ascii="Times New Roman" w:hAnsi="Times New Roman" w:cs="Times New Roman"/>
          <w:i/>
          <w:color w:val="000000"/>
        </w:rPr>
      </w:pPr>
      <w:r w:rsidRPr="00C51A04">
        <w:rPr>
          <w:rFonts w:ascii="Times New Roman" w:hAnsi="Times New Roman" w:cs="Times New Roman"/>
          <w:i/>
          <w:color w:val="000000"/>
        </w:rPr>
        <w:t>4. 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8A40FC" w:rsidRPr="00DF7586" w:rsidRDefault="008A40FC" w:rsidP="008A40FC">
      <w:pPr>
        <w:spacing w:after="0" w:line="240" w:lineRule="auto"/>
        <w:jc w:val="both"/>
        <w:rPr>
          <w:rFonts w:ascii="Times New Roman" w:hAnsi="Times New Roman" w:cs="Times New Roman"/>
          <w:color w:val="000000"/>
          <w:sz w:val="16"/>
          <w:szCs w:val="16"/>
        </w:rPr>
      </w:pPr>
    </w:p>
    <w:p w:rsidR="008A40FC" w:rsidRDefault="001D0773" w:rsidP="008A40FC">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ОЦЕНКА ОБУЧАЮЩИХ РАБОТ</w:t>
      </w:r>
    </w:p>
    <w:p w:rsidR="001D0773" w:rsidRPr="00DF7586" w:rsidRDefault="001D0773" w:rsidP="008A40FC">
      <w:pPr>
        <w:spacing w:after="0" w:line="240" w:lineRule="auto"/>
        <w:jc w:val="center"/>
        <w:outlineLvl w:val="0"/>
        <w:rPr>
          <w:rFonts w:ascii="Times New Roman" w:hAnsi="Times New Roman" w:cs="Times New Roman"/>
          <w:b/>
          <w:sz w:val="16"/>
          <w:szCs w:val="16"/>
        </w:rPr>
      </w:pPr>
    </w:p>
    <w:p w:rsidR="008A40FC" w:rsidRPr="005B4C62" w:rsidRDefault="008A40FC" w:rsidP="008A40FC">
      <w:pPr>
        <w:spacing w:after="0" w:line="240" w:lineRule="auto"/>
        <w:ind w:firstLine="708"/>
        <w:jc w:val="both"/>
        <w:rPr>
          <w:rFonts w:ascii="Times New Roman" w:hAnsi="Times New Roman" w:cs="Times New Roman"/>
          <w:color w:val="000000"/>
          <w:sz w:val="24"/>
          <w:szCs w:val="24"/>
          <w:u w:val="single"/>
        </w:rPr>
      </w:pPr>
      <w:r w:rsidRPr="005B4C62">
        <w:rPr>
          <w:rFonts w:ascii="Times New Roman" w:hAnsi="Times New Roman" w:cs="Times New Roman"/>
          <w:color w:val="000000"/>
          <w:sz w:val="24"/>
          <w:szCs w:val="24"/>
          <w:u w:val="single"/>
        </w:rPr>
        <w:t>Обучающие работы (различные упражнения и диктанты неконтрольного характера) оцениваются более строго, чем контрольные работы.</w:t>
      </w:r>
    </w:p>
    <w:p w:rsidR="008A40FC" w:rsidRPr="005B4C62" w:rsidRDefault="008A40FC" w:rsidP="008A40FC">
      <w:pPr>
        <w:spacing w:after="0" w:line="240" w:lineRule="auto"/>
        <w:ind w:firstLine="708"/>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При оценке обучающих работ учитываются:</w:t>
      </w:r>
    </w:p>
    <w:p w:rsidR="008A40FC" w:rsidRPr="005B4C62" w:rsidRDefault="008A40FC" w:rsidP="008A40FC">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1) степень самостоятельности учащегося;</w:t>
      </w:r>
    </w:p>
    <w:p w:rsidR="008A40FC" w:rsidRPr="005B4C62" w:rsidRDefault="008A40FC" w:rsidP="008A40FC">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2) этап обучения;</w:t>
      </w:r>
    </w:p>
    <w:p w:rsidR="008A40FC" w:rsidRPr="005B4C62" w:rsidRDefault="008A40FC" w:rsidP="008A40FC">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3) объем работы;</w:t>
      </w:r>
    </w:p>
    <w:p w:rsidR="008A40FC" w:rsidRPr="005B4C62" w:rsidRDefault="008A40FC" w:rsidP="008A40FC">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4) четкость, аккуратность, каллиграфическая правильность письма.</w:t>
      </w:r>
    </w:p>
    <w:p w:rsidR="008A40FC" w:rsidRPr="005B4C62" w:rsidRDefault="008A40FC" w:rsidP="008A40FC">
      <w:pPr>
        <w:spacing w:after="0" w:line="240" w:lineRule="auto"/>
        <w:ind w:firstLine="708"/>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 xml:space="preserve">Если возможные ошибки были предупреждены в ходе работы, </w:t>
      </w:r>
      <w:r w:rsidRPr="005B4C62">
        <w:rPr>
          <w:rFonts w:ascii="Times New Roman" w:hAnsi="Times New Roman" w:cs="Times New Roman"/>
          <w:color w:val="000000"/>
          <w:sz w:val="24"/>
          <w:szCs w:val="24"/>
          <w:u w:val="single"/>
        </w:rPr>
        <w:t>оценки «5» и «4» ставятся только в том случае, когда ученик не допустил ошибок или допустил, но исправил ошибку</w:t>
      </w:r>
      <w:r w:rsidRPr="005B4C62">
        <w:rPr>
          <w:rFonts w:ascii="Times New Roman" w:hAnsi="Times New Roman" w:cs="Times New Roman"/>
          <w:color w:val="000000"/>
          <w:sz w:val="24"/>
          <w:szCs w:val="24"/>
        </w:rPr>
        <w:t xml:space="preserve">. При этом выбор одной из оценок при одинаковом уровне грамотности и содержания определяется </w:t>
      </w:r>
      <w:r w:rsidRPr="005B4C62">
        <w:rPr>
          <w:rFonts w:ascii="Times New Roman" w:hAnsi="Times New Roman" w:cs="Times New Roman"/>
          <w:color w:val="000000"/>
          <w:sz w:val="24"/>
          <w:szCs w:val="24"/>
          <w:u w:val="single"/>
        </w:rPr>
        <w:t>степенью аккуратности записи, подчеркиваний и других особенностей оформления, а также наличием или отсутствием описок</w:t>
      </w:r>
      <w:r w:rsidRPr="005B4C62">
        <w:rPr>
          <w:rFonts w:ascii="Times New Roman" w:hAnsi="Times New Roman" w:cs="Times New Roman"/>
          <w:color w:val="000000"/>
          <w:sz w:val="24"/>
          <w:szCs w:val="24"/>
        </w:rPr>
        <w:t>. В работе, превышающей по количеству слов объем диктантов для данного класса, для оценки «4» допустимо и 2 исправления ошибок.</w:t>
      </w:r>
    </w:p>
    <w:p w:rsidR="008A40FC" w:rsidRPr="005B4C62" w:rsidRDefault="008A40FC" w:rsidP="008A40FC">
      <w:pPr>
        <w:spacing w:after="0" w:line="240" w:lineRule="auto"/>
        <w:ind w:firstLine="708"/>
        <w:jc w:val="both"/>
        <w:rPr>
          <w:rFonts w:ascii="Times New Roman" w:hAnsi="Times New Roman" w:cs="Times New Roman"/>
          <w:color w:val="000000"/>
          <w:sz w:val="24"/>
          <w:szCs w:val="24"/>
          <w:u w:val="single"/>
        </w:rPr>
      </w:pPr>
      <w:r w:rsidRPr="005B4C62">
        <w:rPr>
          <w:rFonts w:ascii="Times New Roman" w:hAnsi="Times New Roman" w:cs="Times New Roman"/>
          <w:color w:val="000000"/>
          <w:sz w:val="24"/>
          <w:szCs w:val="24"/>
        </w:rPr>
        <w:t xml:space="preserve">Первая и вторая работа, как классная, так и домашняя, </w:t>
      </w:r>
      <w:r w:rsidRPr="005B4C62">
        <w:rPr>
          <w:rFonts w:ascii="Times New Roman" w:hAnsi="Times New Roman" w:cs="Times New Roman"/>
          <w:color w:val="000000"/>
          <w:sz w:val="24"/>
          <w:szCs w:val="24"/>
          <w:u w:val="single"/>
        </w:rPr>
        <w:t>при закреплении определенного умения или навыка проверяется, но по усмотрению учителя может не оцениваться.</w:t>
      </w:r>
    </w:p>
    <w:p w:rsidR="008A40FC" w:rsidRPr="005B4C62" w:rsidRDefault="008A40FC" w:rsidP="008A40FC">
      <w:pPr>
        <w:spacing w:after="0" w:line="240" w:lineRule="auto"/>
        <w:ind w:firstLine="708"/>
        <w:jc w:val="both"/>
        <w:rPr>
          <w:rFonts w:ascii="Times New Roman" w:hAnsi="Times New Roman" w:cs="Times New Roman"/>
          <w:color w:val="000000"/>
          <w:sz w:val="24"/>
          <w:szCs w:val="24"/>
        </w:rPr>
      </w:pPr>
      <w:r w:rsidRPr="005B4C62">
        <w:rPr>
          <w:rFonts w:ascii="Times New Roman" w:hAnsi="Times New Roman" w:cs="Times New Roman"/>
          <w:b/>
          <w:color w:val="000000"/>
          <w:sz w:val="24"/>
          <w:szCs w:val="24"/>
          <w:u w:val="single"/>
        </w:rPr>
        <w:t>Самостоятельные работы</w:t>
      </w:r>
      <w:r w:rsidRPr="005B4C62">
        <w:rPr>
          <w:rFonts w:ascii="Times New Roman" w:hAnsi="Times New Roman" w:cs="Times New Roman"/>
          <w:color w:val="000000"/>
          <w:sz w:val="24"/>
          <w:szCs w:val="24"/>
          <w:u w:val="single"/>
        </w:rPr>
        <w:t>,</w:t>
      </w:r>
      <w:r w:rsidRPr="005B4C62">
        <w:rPr>
          <w:rFonts w:ascii="Times New Roman" w:hAnsi="Times New Roman" w:cs="Times New Roman"/>
          <w:color w:val="000000"/>
          <w:sz w:val="24"/>
          <w:szCs w:val="24"/>
        </w:rPr>
        <w:t xml:space="preserve">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D0773" w:rsidRPr="00DF7586" w:rsidRDefault="001D0773" w:rsidP="001D0773">
      <w:pPr>
        <w:pStyle w:val="-11"/>
        <w:ind w:left="0"/>
        <w:jc w:val="both"/>
        <w:rPr>
          <w:sz w:val="16"/>
          <w:szCs w:val="16"/>
        </w:rPr>
      </w:pPr>
    </w:p>
    <w:p w:rsidR="001D0773" w:rsidRPr="001D0773" w:rsidRDefault="001D0773" w:rsidP="001D0773">
      <w:pPr>
        <w:pStyle w:val="-11"/>
        <w:ind w:left="0"/>
        <w:jc w:val="center"/>
        <w:rPr>
          <w:b/>
        </w:rPr>
      </w:pPr>
      <w:r w:rsidRPr="001D0773">
        <w:rPr>
          <w:b/>
        </w:rPr>
        <w:t>ПОРЯДОК ВЫСТАВЛЕНИЯ ОЦЕНОК ЗА КОНТРОЛЬНЫЕ РАБОТЫ</w:t>
      </w:r>
    </w:p>
    <w:p w:rsidR="001D0773" w:rsidRPr="00DF7586" w:rsidRDefault="001D0773" w:rsidP="001D0773">
      <w:pPr>
        <w:pStyle w:val="-11"/>
        <w:ind w:left="0" w:firstLine="708"/>
        <w:jc w:val="both"/>
        <w:rPr>
          <w:sz w:val="16"/>
          <w:szCs w:val="16"/>
        </w:rPr>
      </w:pPr>
    </w:p>
    <w:p w:rsidR="001D0773" w:rsidRPr="001D0773" w:rsidRDefault="001D0773" w:rsidP="001D0773">
      <w:pPr>
        <w:pStyle w:val="-11"/>
        <w:ind w:left="0" w:firstLine="708"/>
        <w:jc w:val="both"/>
      </w:pPr>
      <w:r w:rsidRPr="001D0773">
        <w:lastRenderedPageBreak/>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8A40FC" w:rsidRPr="001D0773" w:rsidRDefault="001D0773" w:rsidP="008A40FC">
      <w:pPr>
        <w:spacing w:after="0" w:line="240" w:lineRule="auto"/>
        <w:jc w:val="center"/>
        <w:outlineLvl w:val="0"/>
        <w:rPr>
          <w:rFonts w:ascii="Times New Roman" w:hAnsi="Times New Roman" w:cs="Times New Roman"/>
          <w:b/>
          <w:sz w:val="24"/>
          <w:szCs w:val="24"/>
        </w:rPr>
      </w:pPr>
      <w:r w:rsidRPr="001D0773">
        <w:rPr>
          <w:rFonts w:ascii="Times New Roman" w:hAnsi="Times New Roman" w:cs="Times New Roman"/>
          <w:b/>
          <w:sz w:val="24"/>
          <w:szCs w:val="24"/>
        </w:rPr>
        <w:t>ПОРЯДОК ВЫСТАВЛЕНИЯ ИТОГОВЫХ ОЦЕНОК</w:t>
      </w:r>
    </w:p>
    <w:p w:rsidR="001D0773" w:rsidRPr="00DF7586" w:rsidRDefault="001D0773" w:rsidP="008A40FC">
      <w:pPr>
        <w:spacing w:after="0" w:line="240" w:lineRule="auto"/>
        <w:jc w:val="center"/>
        <w:outlineLvl w:val="0"/>
        <w:rPr>
          <w:rFonts w:ascii="Times New Roman" w:hAnsi="Times New Roman" w:cs="Times New Roman"/>
          <w:b/>
          <w:sz w:val="16"/>
          <w:szCs w:val="16"/>
        </w:rPr>
      </w:pPr>
    </w:p>
    <w:p w:rsidR="008A40FC" w:rsidRPr="005B4C62" w:rsidRDefault="008A40FC" w:rsidP="008A40FC">
      <w:pPr>
        <w:spacing w:after="0" w:line="240" w:lineRule="auto"/>
        <w:ind w:firstLine="708"/>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1D0773" w:rsidRDefault="008A40FC" w:rsidP="008A40FC">
      <w:pPr>
        <w:spacing w:after="0" w:line="240" w:lineRule="auto"/>
        <w:ind w:firstLine="708"/>
        <w:jc w:val="both"/>
        <w:rPr>
          <w:rFonts w:ascii="Tahoma" w:hAnsi="Tahoma" w:cs="Tahoma"/>
          <w:color w:val="666666"/>
          <w:shd w:val="clear" w:color="auto" w:fill="F4F9FD"/>
        </w:rPr>
      </w:pPr>
      <w:r w:rsidRPr="005B4C62">
        <w:rPr>
          <w:rFonts w:ascii="Times New Roman" w:hAnsi="Times New Roman" w:cs="Times New Roman"/>
          <w:color w:val="000000"/>
          <w:sz w:val="24"/>
          <w:szCs w:val="24"/>
        </w:rPr>
        <w:t xml:space="preserve">Итоговая оценка </w:t>
      </w:r>
      <w:r w:rsidRPr="001D0773">
        <w:rPr>
          <w:rFonts w:ascii="Times New Roman" w:hAnsi="Times New Roman" w:cs="Times New Roman"/>
          <w:b/>
          <w:color w:val="000000"/>
          <w:sz w:val="24"/>
          <w:szCs w:val="24"/>
        </w:rPr>
        <w:t>не должна</w:t>
      </w:r>
      <w:r w:rsidRPr="005B4C62">
        <w:rPr>
          <w:rFonts w:ascii="Times New Roman" w:hAnsi="Times New Roman" w:cs="Times New Roman"/>
          <w:color w:val="000000"/>
          <w:sz w:val="24"/>
          <w:szCs w:val="24"/>
        </w:rPr>
        <w:t xml:space="preserve"> выводиться механически, как </w:t>
      </w:r>
      <w:r w:rsidRPr="001D0773">
        <w:rPr>
          <w:rFonts w:ascii="Times New Roman" w:hAnsi="Times New Roman" w:cs="Times New Roman"/>
          <w:b/>
          <w:color w:val="000000"/>
          <w:sz w:val="24"/>
          <w:szCs w:val="24"/>
        </w:rPr>
        <w:t>среднее арифметическое предшествующих оценок</w:t>
      </w:r>
      <w:r w:rsidRPr="005B4C62">
        <w:rPr>
          <w:rFonts w:ascii="Times New Roman" w:hAnsi="Times New Roman" w:cs="Times New Roman"/>
          <w:color w:val="000000"/>
          <w:sz w:val="24"/>
          <w:szCs w:val="24"/>
        </w:rPr>
        <w:t>. Решающим при её определении следует считать фактическую подготовку ученика по всем показателям ко времени выведения этой оценки.</w:t>
      </w:r>
    </w:p>
    <w:p w:rsidR="008A40FC" w:rsidRPr="005B4C62" w:rsidRDefault="008A40FC" w:rsidP="008A40FC">
      <w:pPr>
        <w:spacing w:after="0" w:line="240" w:lineRule="auto"/>
        <w:ind w:firstLine="708"/>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8A40FC" w:rsidRDefault="008A40FC" w:rsidP="008A40FC">
      <w:pPr>
        <w:spacing w:after="0" w:line="240" w:lineRule="auto"/>
        <w:ind w:firstLine="708"/>
        <w:jc w:val="both"/>
        <w:rPr>
          <w:rFonts w:ascii="Times New Roman" w:hAnsi="Times New Roman" w:cs="Times New Roman"/>
          <w:color w:val="000000"/>
          <w:sz w:val="24"/>
          <w:szCs w:val="24"/>
        </w:rPr>
      </w:pPr>
      <w:r w:rsidRPr="005B4C62">
        <w:rPr>
          <w:rFonts w:ascii="Times New Roman" w:hAnsi="Times New Roman" w:cs="Times New Roman"/>
          <w:color w:val="000000"/>
          <w:sz w:val="24"/>
          <w:szCs w:val="24"/>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1D0773" w:rsidRPr="001D0773" w:rsidRDefault="001D0773" w:rsidP="001D0773">
      <w:pPr>
        <w:pStyle w:val="-11"/>
        <w:ind w:left="0" w:firstLine="708"/>
        <w:jc w:val="both"/>
      </w:pPr>
      <w:r w:rsidRPr="001D0773">
        <w:t>Отметка за четверть, полугодие может быть выставлена ученику при наличии у него не менее трех отметок за четверть и пять за полугодие. Отметка за четверть не может быть выставлена ученику по одной или двум отметкам, за исключением случаев длительной болезни. Ученик не имеющий или имеющий одну отметку и пропустивший ¾ учебного времени по предмету считается не аттестованным.</w:t>
      </w:r>
    </w:p>
    <w:p w:rsidR="008A40FC" w:rsidRPr="00DF7586" w:rsidRDefault="008A40FC" w:rsidP="008A40FC">
      <w:pPr>
        <w:shd w:val="clear" w:color="auto" w:fill="FFFFFF"/>
        <w:spacing w:after="0" w:line="240" w:lineRule="auto"/>
        <w:jc w:val="both"/>
        <w:rPr>
          <w:rFonts w:ascii="Times New Roman" w:hAnsi="Times New Roman" w:cs="Times New Roman"/>
          <w:b/>
          <w:color w:val="FF0000"/>
          <w:sz w:val="16"/>
          <w:szCs w:val="16"/>
        </w:rPr>
      </w:pPr>
    </w:p>
    <w:p w:rsidR="001D0773" w:rsidRDefault="001D0773" w:rsidP="001D0773">
      <w:pPr>
        <w:pStyle w:val="-11"/>
        <w:ind w:left="0"/>
        <w:jc w:val="center"/>
        <w:rPr>
          <w:b/>
        </w:rPr>
      </w:pPr>
      <w:r w:rsidRPr="001D0773">
        <w:rPr>
          <w:b/>
        </w:rPr>
        <w:t>МЕРЫ ПО ПРЕДУПРЕЖДЕНИЮ ПЕРЕГРУЗКИ УЧАЩИХСЯ</w:t>
      </w:r>
    </w:p>
    <w:p w:rsidR="001D0773" w:rsidRPr="00DF7586" w:rsidRDefault="001D0773" w:rsidP="001D0773">
      <w:pPr>
        <w:pStyle w:val="-11"/>
        <w:ind w:left="0"/>
        <w:jc w:val="center"/>
        <w:rPr>
          <w:b/>
          <w:sz w:val="16"/>
          <w:szCs w:val="16"/>
        </w:rPr>
      </w:pPr>
    </w:p>
    <w:p w:rsidR="001D0773" w:rsidRPr="001D0773" w:rsidRDefault="001D0773" w:rsidP="001D0773">
      <w:pPr>
        <w:pStyle w:val="-11"/>
        <w:ind w:left="0" w:firstLine="708"/>
        <w:jc w:val="both"/>
        <w:rPr>
          <w:sz w:val="20"/>
          <w:szCs w:val="20"/>
        </w:rPr>
      </w:pPr>
      <w:r w:rsidRPr="001D0773">
        <w:t>С целью предупреждения перегрузки учащихся запрещается домашние задания на воскресенье если следующий за субботним уроком – очередной в понедельник. Не задаются домашние задания на каникулы и праздничные дни. Контрольные, проверочные работы, зачеты не проводятся в понедельник и субботу, за исключением предметов имеющих объем 1-2 часа в неделю и на первой неделе после каникул. 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 не предусмотренных графиком являются грубым нарушением прав учащихся и поводом к дисциплинарному взысканию педагогу.</w:t>
      </w:r>
    </w:p>
    <w:p w:rsidR="00DF7586" w:rsidRPr="00DF7586" w:rsidRDefault="00DF7586" w:rsidP="00322EF8">
      <w:pPr>
        <w:pStyle w:val="7"/>
        <w:spacing w:before="0" w:line="240" w:lineRule="auto"/>
        <w:jc w:val="center"/>
        <w:rPr>
          <w:rFonts w:ascii="Times New Roman" w:hAnsi="Times New Roman" w:cs="Times New Roman"/>
          <w:b/>
          <w:i w:val="0"/>
          <w:color w:val="auto"/>
          <w:sz w:val="16"/>
          <w:szCs w:val="16"/>
        </w:rPr>
      </w:pPr>
    </w:p>
    <w:p w:rsidR="00322EF8" w:rsidRDefault="00322EF8" w:rsidP="00322EF8">
      <w:pPr>
        <w:pStyle w:val="7"/>
        <w:spacing w:before="0" w:line="240" w:lineRule="auto"/>
        <w:jc w:val="center"/>
        <w:rPr>
          <w:rFonts w:ascii="Times New Roman" w:hAnsi="Times New Roman" w:cs="Times New Roman"/>
          <w:b/>
          <w:i w:val="0"/>
          <w:color w:val="auto"/>
          <w:sz w:val="24"/>
          <w:szCs w:val="24"/>
        </w:rPr>
      </w:pPr>
      <w:r w:rsidRPr="00322EF8">
        <w:rPr>
          <w:rFonts w:ascii="Times New Roman" w:hAnsi="Times New Roman" w:cs="Times New Roman"/>
          <w:b/>
          <w:i w:val="0"/>
          <w:color w:val="auto"/>
          <w:sz w:val="24"/>
          <w:szCs w:val="24"/>
        </w:rPr>
        <w:t xml:space="preserve">О </w:t>
      </w:r>
      <w:r w:rsidR="001D0773">
        <w:rPr>
          <w:rFonts w:ascii="Times New Roman" w:hAnsi="Times New Roman" w:cs="Times New Roman"/>
          <w:b/>
          <w:i w:val="0"/>
          <w:color w:val="auto"/>
          <w:sz w:val="24"/>
          <w:szCs w:val="24"/>
        </w:rPr>
        <w:t>ВЕДЕНИИ ЗАПИСЕЙ В ЖУРНАЛЕ</w:t>
      </w:r>
    </w:p>
    <w:p w:rsidR="00322EF8" w:rsidRPr="00C51A04" w:rsidRDefault="00322EF8" w:rsidP="00C51A04">
      <w:pPr>
        <w:spacing w:after="0"/>
        <w:rPr>
          <w:rFonts w:ascii="Times New Roman" w:hAnsi="Times New Roman" w:cs="Times New Roman"/>
          <w:sz w:val="16"/>
          <w:szCs w:val="16"/>
        </w:rPr>
      </w:pP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Классный журнал является государственным нормативно-финансовым документом, ведение которого обязательно для всех учителей школы согласно правилам.</w:t>
      </w:r>
    </w:p>
    <w:p w:rsidR="0054208F" w:rsidRDefault="00C00791" w:rsidP="00542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22EF8" w:rsidRPr="00322EF8">
        <w:rPr>
          <w:rFonts w:ascii="Times New Roman" w:hAnsi="Times New Roman" w:cs="Times New Roman"/>
          <w:sz w:val="24"/>
          <w:szCs w:val="24"/>
        </w:rPr>
        <w:t>Все записи в классном журнале должны вестись четко, аккуратно, шариковой ручкой</w:t>
      </w:r>
      <w:r w:rsidR="0054208F">
        <w:rPr>
          <w:rFonts w:ascii="Times New Roman" w:hAnsi="Times New Roman" w:cs="Times New Roman"/>
          <w:sz w:val="24"/>
          <w:szCs w:val="24"/>
        </w:rPr>
        <w:t xml:space="preserve"> одного цвета на русском языке.</w:t>
      </w:r>
    </w:p>
    <w:p w:rsidR="00322EF8" w:rsidRPr="00322EF8" w:rsidRDefault="00C00791"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22EF8" w:rsidRPr="00322EF8">
        <w:rPr>
          <w:rFonts w:ascii="Times New Roman" w:hAnsi="Times New Roman" w:cs="Times New Roman"/>
          <w:sz w:val="24"/>
          <w:szCs w:val="24"/>
        </w:rPr>
        <w:t xml:space="preserve">. На левой стороне журнала записывается месяц и дата проведения урока. Если уроки сдвоены, то ставится две даты. </w:t>
      </w:r>
    </w:p>
    <w:p w:rsidR="00322EF8" w:rsidRPr="00322EF8" w:rsidRDefault="00C00791"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22EF8" w:rsidRPr="00322EF8">
        <w:rPr>
          <w:rFonts w:ascii="Times New Roman" w:hAnsi="Times New Roman" w:cs="Times New Roman"/>
          <w:sz w:val="24"/>
          <w:szCs w:val="24"/>
        </w:rPr>
        <w:t xml:space="preserve">. На правой стороне журнала записывается число и тема пройденного на уроке материала. При проведении сдвоенных уроков записываются темы каждого урока отдельно. </w:t>
      </w:r>
    </w:p>
    <w:p w:rsidR="00322EF8" w:rsidRPr="00322EF8" w:rsidRDefault="00C00791" w:rsidP="00322EF8">
      <w:pPr>
        <w:pStyle w:val="3"/>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4</w:t>
      </w:r>
      <w:r w:rsidR="00322EF8" w:rsidRPr="00322EF8">
        <w:rPr>
          <w:rFonts w:ascii="Times New Roman" w:hAnsi="Times New Roman" w:cs="Times New Roman"/>
          <w:sz w:val="24"/>
          <w:szCs w:val="24"/>
        </w:rPr>
        <w:t>. Количество часов по каждой теме должно соответствовать утвержденному календарно-тематическому планированию и программе по предмету.</w:t>
      </w:r>
    </w:p>
    <w:p w:rsidR="00322EF8" w:rsidRPr="00DF7586" w:rsidRDefault="00C00791" w:rsidP="00322EF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w:t>
      </w:r>
      <w:r w:rsidR="00322EF8" w:rsidRPr="00322EF8">
        <w:rPr>
          <w:rFonts w:ascii="Times New Roman" w:hAnsi="Times New Roman" w:cs="Times New Roman"/>
          <w:sz w:val="24"/>
          <w:szCs w:val="24"/>
        </w:rPr>
        <w:t>. Перед записью тем уроков по внеклассному чтению следует писать сокращенн</w:t>
      </w:r>
      <w:r w:rsidR="0054208F">
        <w:rPr>
          <w:rFonts w:ascii="Times New Roman" w:hAnsi="Times New Roman" w:cs="Times New Roman"/>
          <w:sz w:val="24"/>
          <w:szCs w:val="24"/>
        </w:rPr>
        <w:t xml:space="preserve">о </w:t>
      </w:r>
      <w:r w:rsidR="0054208F" w:rsidRPr="00DF7586">
        <w:rPr>
          <w:rFonts w:ascii="Times New Roman" w:hAnsi="Times New Roman" w:cs="Times New Roman"/>
          <w:b/>
          <w:sz w:val="24"/>
          <w:szCs w:val="24"/>
        </w:rPr>
        <w:t>«Вн. чт.»,</w:t>
      </w:r>
      <w:r w:rsidR="0054208F">
        <w:rPr>
          <w:rFonts w:ascii="Times New Roman" w:hAnsi="Times New Roman" w:cs="Times New Roman"/>
          <w:sz w:val="24"/>
          <w:szCs w:val="24"/>
        </w:rPr>
        <w:t xml:space="preserve"> развитию речи – </w:t>
      </w:r>
      <w:r w:rsidR="0054208F" w:rsidRPr="00DF7586">
        <w:rPr>
          <w:rFonts w:ascii="Times New Roman" w:hAnsi="Times New Roman" w:cs="Times New Roman"/>
          <w:b/>
          <w:sz w:val="24"/>
          <w:szCs w:val="24"/>
        </w:rPr>
        <w:t>«Р.</w:t>
      </w:r>
      <w:r w:rsidR="00322EF8" w:rsidRPr="00DF7586">
        <w:rPr>
          <w:rFonts w:ascii="Times New Roman" w:hAnsi="Times New Roman" w:cs="Times New Roman"/>
          <w:b/>
          <w:sz w:val="24"/>
          <w:szCs w:val="24"/>
        </w:rPr>
        <w:t>р</w:t>
      </w:r>
      <w:r w:rsidR="0054208F" w:rsidRPr="00DF7586">
        <w:rPr>
          <w:rFonts w:ascii="Times New Roman" w:hAnsi="Times New Roman" w:cs="Times New Roman"/>
          <w:b/>
          <w:sz w:val="24"/>
          <w:szCs w:val="24"/>
        </w:rPr>
        <w:t>.</w:t>
      </w:r>
      <w:r w:rsidR="00322EF8" w:rsidRPr="00DF7586">
        <w:rPr>
          <w:rFonts w:ascii="Times New Roman" w:hAnsi="Times New Roman" w:cs="Times New Roman"/>
          <w:b/>
          <w:sz w:val="24"/>
          <w:szCs w:val="24"/>
        </w:rPr>
        <w:t>».</w:t>
      </w:r>
    </w:p>
    <w:p w:rsidR="00C00791" w:rsidRPr="00C00791" w:rsidRDefault="00C00791" w:rsidP="00322EF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6. В журнале указываются не только темы уроков, но и темы контрольных работ. </w:t>
      </w:r>
      <w:r w:rsidRPr="00C00791">
        <w:rPr>
          <w:rFonts w:ascii="Times New Roman" w:hAnsi="Times New Roman" w:cs="Times New Roman"/>
          <w:i/>
          <w:sz w:val="24"/>
          <w:szCs w:val="24"/>
        </w:rPr>
        <w:t xml:space="preserve">Например: </w:t>
      </w:r>
      <w:r>
        <w:rPr>
          <w:rFonts w:ascii="Times New Roman" w:hAnsi="Times New Roman" w:cs="Times New Roman"/>
          <w:i/>
          <w:sz w:val="24"/>
          <w:szCs w:val="24"/>
        </w:rPr>
        <w:t>Контрольный диктант по теме «Имя существительное».</w:t>
      </w:r>
    </w:p>
    <w:p w:rsidR="00322EF8" w:rsidRDefault="00C00791"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22EF8" w:rsidRPr="00322EF8">
        <w:rPr>
          <w:rFonts w:ascii="Times New Roman" w:hAnsi="Times New Roman" w:cs="Times New Roman"/>
          <w:sz w:val="24"/>
          <w:szCs w:val="24"/>
        </w:rPr>
        <w:t xml:space="preserve">. При заполнении графы «Что пройдено на уроке» </w:t>
      </w:r>
      <w:r w:rsidR="00322EF8" w:rsidRPr="00322EF8">
        <w:rPr>
          <w:rFonts w:ascii="Times New Roman" w:hAnsi="Times New Roman" w:cs="Times New Roman"/>
          <w:sz w:val="24"/>
          <w:szCs w:val="24"/>
          <w:u w:val="single"/>
        </w:rPr>
        <w:t>не следует делать</w:t>
      </w:r>
      <w:r w:rsidR="00322EF8" w:rsidRPr="00322EF8">
        <w:rPr>
          <w:rFonts w:ascii="Times New Roman" w:hAnsi="Times New Roman" w:cs="Times New Roman"/>
          <w:sz w:val="24"/>
          <w:szCs w:val="24"/>
        </w:rPr>
        <w:t xml:space="preserve"> записи общего характера (не раскрывающие целеполагание урока).</w:t>
      </w:r>
    </w:p>
    <w:p w:rsidR="00E9115B" w:rsidRPr="00E9115B" w:rsidRDefault="00E9115B" w:rsidP="00E9115B">
      <w:pPr>
        <w:shd w:val="clear" w:color="auto" w:fill="FFFFFF"/>
        <w:spacing w:before="30" w:after="30" w:line="240" w:lineRule="auto"/>
        <w:ind w:firstLine="708"/>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На правой стороне развернутого листа учитель обязан также прос</w:t>
      </w:r>
      <w:r>
        <w:rPr>
          <w:rFonts w:ascii="Times New Roman" w:eastAsia="Times New Roman" w:hAnsi="Times New Roman" w:cs="Times New Roman"/>
          <w:sz w:val="24"/>
          <w:szCs w:val="24"/>
          <w:lang w:eastAsia="ru-RU"/>
        </w:rPr>
        <w:t xml:space="preserve">тавить дату проведения урока арабскими цифрами </w:t>
      </w:r>
      <w:r w:rsidRPr="00E9115B">
        <w:rPr>
          <w:rFonts w:ascii="Times New Roman" w:eastAsia="Times New Roman" w:hAnsi="Times New Roman" w:cs="Times New Roman"/>
          <w:sz w:val="24"/>
          <w:szCs w:val="24"/>
          <w:lang w:eastAsia="ru-RU"/>
        </w:rPr>
        <w:t>(например, 09.12. или 12.03.), записать тему, изученную на уроке, и задание на дом. Формулировка темы должна быть конкретной, отражающей проблему, рассматриваемую на уроке.</w:t>
      </w:r>
    </w:p>
    <w:p w:rsidR="00E9115B" w:rsidRPr="00E9115B" w:rsidRDefault="00E9115B" w:rsidP="00E9115B">
      <w:pPr>
        <w:shd w:val="clear" w:color="auto" w:fill="FFFFFF"/>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b/>
          <w:bCs/>
          <w:sz w:val="24"/>
          <w:szCs w:val="24"/>
          <w:lang w:eastAsia="ru-RU"/>
        </w:rPr>
        <w:t>Образец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0"/>
        <w:gridCol w:w="5379"/>
      </w:tblGrid>
      <w:tr w:rsidR="00E9115B" w:rsidRPr="00E9115B" w:rsidTr="00E9115B">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center"/>
              <w:rPr>
                <w:rFonts w:ascii="Times New Roman" w:eastAsia="Times New Roman" w:hAnsi="Times New Roman" w:cs="Times New Roman"/>
                <w:b/>
                <w:sz w:val="24"/>
                <w:szCs w:val="24"/>
                <w:lang w:eastAsia="ru-RU"/>
              </w:rPr>
            </w:pPr>
            <w:r w:rsidRPr="00E9115B">
              <w:rPr>
                <w:rFonts w:ascii="Times New Roman" w:eastAsia="Times New Roman" w:hAnsi="Times New Roman" w:cs="Times New Roman"/>
                <w:b/>
                <w:sz w:val="24"/>
                <w:szCs w:val="24"/>
                <w:lang w:eastAsia="ru-RU"/>
              </w:rPr>
              <w:t>Неправильная запись</w:t>
            </w:r>
          </w:p>
        </w:tc>
        <w:tc>
          <w:tcPr>
            <w:tcW w:w="5379"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center"/>
              <w:rPr>
                <w:rFonts w:ascii="Times New Roman" w:eastAsia="Times New Roman" w:hAnsi="Times New Roman" w:cs="Times New Roman"/>
                <w:b/>
                <w:sz w:val="24"/>
                <w:szCs w:val="24"/>
                <w:lang w:eastAsia="ru-RU"/>
              </w:rPr>
            </w:pPr>
            <w:r w:rsidRPr="00E9115B">
              <w:rPr>
                <w:rFonts w:ascii="Times New Roman" w:eastAsia="Times New Roman" w:hAnsi="Times New Roman" w:cs="Times New Roman"/>
                <w:b/>
                <w:sz w:val="24"/>
                <w:szCs w:val="24"/>
                <w:lang w:eastAsia="ru-RU"/>
              </w:rPr>
              <w:t>Правильная запись</w:t>
            </w:r>
          </w:p>
        </w:tc>
      </w:tr>
      <w:tr w:rsidR="00E9115B" w:rsidRPr="00E9115B" w:rsidTr="00E9115B">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М.Ю.Лермонтов. «Герой нашего времени»</w:t>
            </w:r>
          </w:p>
        </w:tc>
        <w:tc>
          <w:tcPr>
            <w:tcW w:w="5379"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Особенности композиции романа М.Ю.Лермонтова «Герой нашего времени»</w:t>
            </w:r>
          </w:p>
        </w:tc>
      </w:tr>
      <w:tr w:rsidR="00E9115B" w:rsidRPr="00E9115B" w:rsidTr="00E9115B">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И.А.Бунин. Рассказ «Чистый понедельник»</w:t>
            </w:r>
          </w:p>
        </w:tc>
        <w:tc>
          <w:tcPr>
            <w:tcW w:w="5379"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Тема любви в рассказе И.А.Бунина «Чистый понедельник»</w:t>
            </w:r>
          </w:p>
        </w:tc>
      </w:tr>
      <w:tr w:rsidR="00E9115B" w:rsidRPr="00E9115B" w:rsidTr="00E9115B">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Сочинение</w:t>
            </w:r>
          </w:p>
        </w:tc>
        <w:tc>
          <w:tcPr>
            <w:tcW w:w="5379"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Сочинение по творчеству И.С.Тургенева</w:t>
            </w:r>
          </w:p>
        </w:tc>
      </w:tr>
      <w:tr w:rsidR="00E9115B" w:rsidRPr="00E9115B" w:rsidTr="00E9115B">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Прилагательное</w:t>
            </w:r>
          </w:p>
        </w:tc>
        <w:tc>
          <w:tcPr>
            <w:tcW w:w="5379" w:type="dxa"/>
            <w:tcBorders>
              <w:top w:val="outset" w:sz="6" w:space="0" w:color="auto"/>
              <w:left w:val="outset" w:sz="6" w:space="0" w:color="auto"/>
              <w:bottom w:val="outset" w:sz="6" w:space="0" w:color="auto"/>
              <w:right w:val="outset" w:sz="6" w:space="0" w:color="auto"/>
            </w:tcBorders>
            <w:hideMark/>
          </w:tcPr>
          <w:p w:rsidR="00E9115B" w:rsidRPr="00E9115B" w:rsidRDefault="00E9115B" w:rsidP="00E9115B">
            <w:pPr>
              <w:spacing w:before="30" w:after="30" w:line="240" w:lineRule="auto"/>
              <w:jc w:val="both"/>
              <w:rPr>
                <w:rFonts w:ascii="Times New Roman" w:eastAsia="Times New Roman" w:hAnsi="Times New Roman" w:cs="Times New Roman"/>
                <w:sz w:val="24"/>
                <w:szCs w:val="24"/>
                <w:lang w:eastAsia="ru-RU"/>
              </w:rPr>
            </w:pPr>
            <w:r w:rsidRPr="00E9115B">
              <w:rPr>
                <w:rFonts w:ascii="Times New Roman" w:eastAsia="Times New Roman" w:hAnsi="Times New Roman" w:cs="Times New Roman"/>
                <w:sz w:val="24"/>
                <w:szCs w:val="24"/>
                <w:lang w:eastAsia="ru-RU"/>
              </w:rPr>
              <w:t>Имя прилагательное как часть речи</w:t>
            </w:r>
          </w:p>
        </w:tc>
      </w:tr>
    </w:tbl>
    <w:p w:rsidR="00322EF8" w:rsidRPr="00322EF8" w:rsidRDefault="00C00791"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22EF8" w:rsidRPr="00322EF8">
        <w:rPr>
          <w:rFonts w:ascii="Times New Roman" w:hAnsi="Times New Roman" w:cs="Times New Roman"/>
          <w:sz w:val="24"/>
          <w:szCs w:val="24"/>
        </w:rPr>
        <w:t>. Запрещается пропускать клеточку (клетки) перед выставлением итоговых (четвертных) отметок.</w:t>
      </w:r>
    </w:p>
    <w:p w:rsidR="00322EF8" w:rsidRPr="00322EF8" w:rsidRDefault="00C00791" w:rsidP="00322EF8">
      <w:pPr>
        <w:pStyle w:val="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9</w:t>
      </w:r>
      <w:r w:rsidR="00322EF8" w:rsidRPr="00322EF8">
        <w:rPr>
          <w:rFonts w:ascii="Times New Roman" w:hAnsi="Times New Roman" w:cs="Times New Roman"/>
          <w:sz w:val="24"/>
          <w:szCs w:val="24"/>
        </w:rPr>
        <w:t xml:space="preserve">. Отметки за устные и письменные ответы выставляются в колонку за то число, когда проводилась работа. При написании домашнего сочинения оценка за работу выставляется в </w:t>
      </w:r>
      <w:r>
        <w:rPr>
          <w:rFonts w:ascii="Times New Roman" w:hAnsi="Times New Roman" w:cs="Times New Roman"/>
          <w:sz w:val="24"/>
          <w:szCs w:val="24"/>
        </w:rPr>
        <w:t xml:space="preserve">отдельные колонки после числа, </w:t>
      </w:r>
      <w:r w:rsidR="00322EF8" w:rsidRPr="00322EF8">
        <w:rPr>
          <w:rFonts w:ascii="Times New Roman" w:hAnsi="Times New Roman" w:cs="Times New Roman"/>
          <w:sz w:val="24"/>
          <w:szCs w:val="24"/>
        </w:rPr>
        <w:t>когда ребятам было дано задание «написать домашнее сочинение». В графе «Домашнее задание» делается соответствующая запись.</w:t>
      </w: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1</w:t>
      </w:r>
      <w:r w:rsidR="00C00791">
        <w:rPr>
          <w:rFonts w:ascii="Times New Roman" w:hAnsi="Times New Roman" w:cs="Times New Roman"/>
          <w:sz w:val="24"/>
          <w:szCs w:val="24"/>
        </w:rPr>
        <w:t>0</w:t>
      </w:r>
      <w:r w:rsidRPr="00322EF8">
        <w:rPr>
          <w:rFonts w:ascii="Times New Roman" w:hAnsi="Times New Roman" w:cs="Times New Roman"/>
          <w:sz w:val="24"/>
          <w:szCs w:val="24"/>
        </w:rPr>
        <w:t xml:space="preserve">. Оценки за диктант, изложение и сочинение выставляются в </w:t>
      </w:r>
      <w:r w:rsidR="00C00791">
        <w:rPr>
          <w:rFonts w:ascii="Times New Roman" w:hAnsi="Times New Roman" w:cs="Times New Roman"/>
          <w:sz w:val="24"/>
          <w:szCs w:val="24"/>
        </w:rPr>
        <w:t>две</w:t>
      </w:r>
      <w:r w:rsidRPr="00322EF8">
        <w:rPr>
          <w:rFonts w:ascii="Times New Roman" w:hAnsi="Times New Roman" w:cs="Times New Roman"/>
          <w:sz w:val="24"/>
          <w:szCs w:val="24"/>
        </w:rPr>
        <w:t xml:space="preserve"> колонке</w:t>
      </w:r>
      <w:r w:rsidR="00C00791">
        <w:rPr>
          <w:rFonts w:ascii="Times New Roman" w:hAnsi="Times New Roman" w:cs="Times New Roman"/>
          <w:sz w:val="24"/>
          <w:szCs w:val="24"/>
        </w:rPr>
        <w:t xml:space="preserve"> (5 4, 3 </w:t>
      </w:r>
      <w:r w:rsidRPr="00322EF8">
        <w:rPr>
          <w:rFonts w:ascii="Times New Roman" w:hAnsi="Times New Roman" w:cs="Times New Roman"/>
          <w:sz w:val="24"/>
          <w:szCs w:val="24"/>
        </w:rPr>
        <w:t>3).</w:t>
      </w:r>
      <w:r w:rsidR="003943D4">
        <w:rPr>
          <w:rFonts w:ascii="Times New Roman" w:hAnsi="Times New Roman" w:cs="Times New Roman"/>
          <w:sz w:val="24"/>
          <w:szCs w:val="24"/>
        </w:rPr>
        <w:t xml:space="preserve"> Первая оценка выставляется за диктант, вторая – за грамматическое задание (при наличии). При выставлении отметки за сочинение и изложение первая отметка выставляется за содержание, вторая – за грамотность.</w:t>
      </w: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1</w:t>
      </w:r>
      <w:r w:rsidR="003943D4">
        <w:rPr>
          <w:rFonts w:ascii="Times New Roman" w:hAnsi="Times New Roman" w:cs="Times New Roman"/>
          <w:sz w:val="24"/>
          <w:szCs w:val="24"/>
        </w:rPr>
        <w:t>1</w:t>
      </w:r>
      <w:r w:rsidRPr="00322EF8">
        <w:rPr>
          <w:rFonts w:ascii="Times New Roman" w:hAnsi="Times New Roman" w:cs="Times New Roman"/>
          <w:sz w:val="24"/>
          <w:szCs w:val="24"/>
        </w:rPr>
        <w:t xml:space="preserve">. </w:t>
      </w:r>
      <w:r w:rsidR="003943D4">
        <w:rPr>
          <w:rFonts w:ascii="Times New Roman" w:hAnsi="Times New Roman" w:cs="Times New Roman"/>
          <w:sz w:val="24"/>
          <w:szCs w:val="24"/>
        </w:rPr>
        <w:t>Обе</w:t>
      </w:r>
      <w:r w:rsidRPr="00322EF8">
        <w:rPr>
          <w:rFonts w:ascii="Times New Roman" w:hAnsi="Times New Roman" w:cs="Times New Roman"/>
          <w:sz w:val="24"/>
          <w:szCs w:val="24"/>
        </w:rPr>
        <w:t xml:space="preserve"> оценки за сочинение по литературе, характеризующие знания учащихся по литературе и их грамотность, выставляются в </w:t>
      </w:r>
      <w:r w:rsidR="003943D4">
        <w:rPr>
          <w:rFonts w:ascii="Times New Roman" w:hAnsi="Times New Roman" w:cs="Times New Roman"/>
          <w:sz w:val="24"/>
          <w:szCs w:val="24"/>
        </w:rPr>
        <w:t>две колонки</w:t>
      </w:r>
      <w:r w:rsidRPr="00322EF8">
        <w:rPr>
          <w:rFonts w:ascii="Times New Roman" w:hAnsi="Times New Roman" w:cs="Times New Roman"/>
          <w:sz w:val="24"/>
          <w:szCs w:val="24"/>
        </w:rPr>
        <w:t xml:space="preserve"> в классном журнале на страницах по литературе</w:t>
      </w:r>
      <w:r w:rsidR="003943D4">
        <w:rPr>
          <w:rFonts w:ascii="Times New Roman" w:hAnsi="Times New Roman" w:cs="Times New Roman"/>
          <w:sz w:val="24"/>
          <w:szCs w:val="24"/>
        </w:rPr>
        <w:t xml:space="preserve"> и</w:t>
      </w:r>
      <w:r w:rsidRPr="00322EF8">
        <w:rPr>
          <w:rFonts w:ascii="Times New Roman" w:hAnsi="Times New Roman" w:cs="Times New Roman"/>
          <w:sz w:val="24"/>
          <w:szCs w:val="24"/>
        </w:rPr>
        <w:t xml:space="preserve"> учитыва</w:t>
      </w:r>
      <w:r w:rsidR="003943D4">
        <w:rPr>
          <w:rFonts w:ascii="Times New Roman" w:hAnsi="Times New Roman" w:cs="Times New Roman"/>
          <w:sz w:val="24"/>
          <w:szCs w:val="24"/>
        </w:rPr>
        <w:t>ю</w:t>
      </w:r>
      <w:r w:rsidRPr="00322EF8">
        <w:rPr>
          <w:rFonts w:ascii="Times New Roman" w:hAnsi="Times New Roman" w:cs="Times New Roman"/>
          <w:sz w:val="24"/>
          <w:szCs w:val="24"/>
        </w:rPr>
        <w:t xml:space="preserve">тся при выставлении итоговой отметки по </w:t>
      </w:r>
      <w:r w:rsidR="003943D4">
        <w:rPr>
          <w:rFonts w:ascii="Times New Roman" w:hAnsi="Times New Roman" w:cs="Times New Roman"/>
          <w:sz w:val="24"/>
          <w:szCs w:val="24"/>
        </w:rPr>
        <w:t>литературе</w:t>
      </w:r>
      <w:r w:rsidRPr="00322EF8">
        <w:rPr>
          <w:rFonts w:ascii="Times New Roman" w:hAnsi="Times New Roman" w:cs="Times New Roman"/>
          <w:sz w:val="24"/>
          <w:szCs w:val="24"/>
        </w:rPr>
        <w:t xml:space="preserve">. </w:t>
      </w:r>
    </w:p>
    <w:p w:rsidR="00322EF8" w:rsidRPr="00322EF8" w:rsidRDefault="00322EF8" w:rsidP="00322EF8">
      <w:pPr>
        <w:pStyle w:val="3"/>
        <w:spacing w:after="0" w:line="240" w:lineRule="auto"/>
        <w:ind w:firstLine="425"/>
        <w:rPr>
          <w:rFonts w:ascii="Times New Roman" w:hAnsi="Times New Roman" w:cs="Times New Roman"/>
          <w:sz w:val="24"/>
          <w:szCs w:val="24"/>
        </w:rPr>
      </w:pPr>
      <w:r w:rsidRPr="00322EF8">
        <w:rPr>
          <w:rFonts w:ascii="Times New Roman" w:hAnsi="Times New Roman" w:cs="Times New Roman"/>
          <w:sz w:val="24"/>
          <w:szCs w:val="24"/>
        </w:rPr>
        <w:t>1</w:t>
      </w:r>
      <w:r w:rsidR="00817367">
        <w:rPr>
          <w:rFonts w:ascii="Times New Roman" w:hAnsi="Times New Roman" w:cs="Times New Roman"/>
          <w:sz w:val="24"/>
          <w:szCs w:val="24"/>
        </w:rPr>
        <w:t>2</w:t>
      </w:r>
      <w:r w:rsidRPr="00322EF8">
        <w:rPr>
          <w:rFonts w:ascii="Times New Roman" w:hAnsi="Times New Roman" w:cs="Times New Roman"/>
          <w:sz w:val="24"/>
          <w:szCs w:val="24"/>
        </w:rPr>
        <w:t>. Изложение и сочинение по развитию речи записывается следующим образом:</w:t>
      </w:r>
    </w:p>
    <w:p w:rsidR="00322EF8" w:rsidRPr="00322EF8" w:rsidRDefault="0054208F"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322EF8" w:rsidRPr="00322EF8">
        <w:rPr>
          <w:rFonts w:ascii="Times New Roman" w:hAnsi="Times New Roman" w:cs="Times New Roman"/>
          <w:sz w:val="24"/>
          <w:szCs w:val="24"/>
        </w:rPr>
        <w:t>р</w:t>
      </w:r>
      <w:r>
        <w:rPr>
          <w:rFonts w:ascii="Times New Roman" w:hAnsi="Times New Roman" w:cs="Times New Roman"/>
          <w:sz w:val="24"/>
          <w:szCs w:val="24"/>
        </w:rPr>
        <w:t>.</w:t>
      </w:r>
      <w:r w:rsidR="00322EF8" w:rsidRPr="00322EF8">
        <w:rPr>
          <w:rFonts w:ascii="Times New Roman" w:hAnsi="Times New Roman" w:cs="Times New Roman"/>
          <w:sz w:val="24"/>
          <w:szCs w:val="24"/>
        </w:rPr>
        <w:t xml:space="preserve"> Изложение с элементами сочинения по теме: «</w:t>
      </w:r>
      <w:r w:rsidR="003943D4">
        <w:rPr>
          <w:rFonts w:ascii="Times New Roman" w:hAnsi="Times New Roman" w:cs="Times New Roman"/>
          <w:sz w:val="24"/>
          <w:szCs w:val="24"/>
        </w:rPr>
        <w:t>…</w:t>
      </w:r>
      <w:r w:rsidR="00322EF8" w:rsidRPr="00322EF8">
        <w:rPr>
          <w:rFonts w:ascii="Times New Roman" w:hAnsi="Times New Roman" w:cs="Times New Roman"/>
          <w:sz w:val="24"/>
          <w:szCs w:val="24"/>
        </w:rPr>
        <w:t>».</w:t>
      </w: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Если работа над изложением (сочинением) велась два урока, то запись необходимо оформить так:</w:t>
      </w:r>
    </w:p>
    <w:p w:rsidR="00322EF8" w:rsidRPr="00322EF8" w:rsidRDefault="0054208F"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322EF8">
        <w:rPr>
          <w:rFonts w:ascii="Times New Roman" w:hAnsi="Times New Roman" w:cs="Times New Roman"/>
          <w:sz w:val="24"/>
          <w:szCs w:val="24"/>
        </w:rPr>
        <w:t>р</w:t>
      </w:r>
      <w:r w:rsidR="00322EF8" w:rsidRPr="00322EF8">
        <w:rPr>
          <w:rFonts w:ascii="Times New Roman" w:hAnsi="Times New Roman" w:cs="Times New Roman"/>
          <w:sz w:val="24"/>
          <w:szCs w:val="24"/>
        </w:rPr>
        <w:t>.</w:t>
      </w:r>
      <w:r w:rsidR="00BC2D09">
        <w:rPr>
          <w:rFonts w:ascii="Times New Roman" w:hAnsi="Times New Roman" w:cs="Times New Roman"/>
          <w:sz w:val="24"/>
          <w:szCs w:val="24"/>
        </w:rPr>
        <w:t xml:space="preserve"> №1.</w:t>
      </w:r>
      <w:r w:rsidR="00322EF8" w:rsidRPr="00322EF8">
        <w:rPr>
          <w:rFonts w:ascii="Times New Roman" w:hAnsi="Times New Roman" w:cs="Times New Roman"/>
          <w:sz w:val="24"/>
          <w:szCs w:val="24"/>
        </w:rPr>
        <w:t xml:space="preserve"> Подготовка к написанию сочинения по творчеству поэтов серебряного века.</w:t>
      </w:r>
    </w:p>
    <w:p w:rsidR="00322EF8" w:rsidRPr="00322EF8" w:rsidRDefault="0054208F" w:rsidP="00322E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322EF8">
        <w:rPr>
          <w:rFonts w:ascii="Times New Roman" w:hAnsi="Times New Roman" w:cs="Times New Roman"/>
          <w:sz w:val="24"/>
          <w:szCs w:val="24"/>
        </w:rPr>
        <w:t>р</w:t>
      </w:r>
      <w:r>
        <w:rPr>
          <w:rFonts w:ascii="Times New Roman" w:hAnsi="Times New Roman" w:cs="Times New Roman"/>
          <w:sz w:val="24"/>
          <w:szCs w:val="24"/>
        </w:rPr>
        <w:t>.</w:t>
      </w:r>
      <w:r w:rsidR="00BC2D09">
        <w:rPr>
          <w:rFonts w:ascii="Times New Roman" w:hAnsi="Times New Roman" w:cs="Times New Roman"/>
          <w:sz w:val="24"/>
          <w:szCs w:val="24"/>
        </w:rPr>
        <w:t xml:space="preserve"> №2.</w:t>
      </w:r>
      <w:r w:rsidR="00322EF8" w:rsidRPr="00322EF8">
        <w:rPr>
          <w:rFonts w:ascii="Times New Roman" w:hAnsi="Times New Roman" w:cs="Times New Roman"/>
          <w:sz w:val="24"/>
          <w:szCs w:val="24"/>
        </w:rPr>
        <w:t>Написание сочинения по творчеству поэтов серебряного века.</w:t>
      </w: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1</w:t>
      </w:r>
      <w:r w:rsidR="00817367">
        <w:rPr>
          <w:rFonts w:ascii="Times New Roman" w:hAnsi="Times New Roman" w:cs="Times New Roman"/>
          <w:sz w:val="24"/>
          <w:szCs w:val="24"/>
        </w:rPr>
        <w:t>3</w:t>
      </w:r>
      <w:r w:rsidRPr="00322EF8">
        <w:rPr>
          <w:rFonts w:ascii="Times New Roman" w:hAnsi="Times New Roman" w:cs="Times New Roman"/>
          <w:sz w:val="24"/>
          <w:szCs w:val="24"/>
        </w:rPr>
        <w:t>. В случае выставления ошибочной отметки необходимо:</w:t>
      </w:r>
    </w:p>
    <w:p w:rsidR="00322EF8" w:rsidRPr="00322EF8" w:rsidRDefault="00322EF8" w:rsidP="00322EF8">
      <w:pPr>
        <w:spacing w:after="0" w:line="240" w:lineRule="auto"/>
        <w:jc w:val="both"/>
        <w:rPr>
          <w:rFonts w:ascii="Times New Roman" w:hAnsi="Times New Roman" w:cs="Times New Roman"/>
          <w:sz w:val="24"/>
          <w:szCs w:val="24"/>
        </w:rPr>
      </w:pPr>
      <w:r w:rsidRPr="00322EF8">
        <w:rPr>
          <w:rFonts w:ascii="Times New Roman" w:hAnsi="Times New Roman" w:cs="Times New Roman"/>
          <w:sz w:val="24"/>
          <w:szCs w:val="24"/>
        </w:rPr>
        <w:t>- исправить отметку, то есть зачеркнуть и рядом поставить правильную;</w:t>
      </w:r>
    </w:p>
    <w:p w:rsidR="00322EF8" w:rsidRPr="00322EF8" w:rsidRDefault="00322EF8" w:rsidP="00322EF8">
      <w:pPr>
        <w:spacing w:after="0" w:line="240" w:lineRule="auto"/>
        <w:jc w:val="both"/>
        <w:rPr>
          <w:rFonts w:ascii="Times New Roman" w:hAnsi="Times New Roman" w:cs="Times New Roman"/>
          <w:sz w:val="24"/>
          <w:szCs w:val="24"/>
        </w:rPr>
      </w:pPr>
      <w:r w:rsidRPr="00322EF8">
        <w:rPr>
          <w:rFonts w:ascii="Times New Roman" w:hAnsi="Times New Roman" w:cs="Times New Roman"/>
          <w:sz w:val="24"/>
          <w:szCs w:val="24"/>
        </w:rPr>
        <w:t xml:space="preserve">- сделать запись на этой странице, после всех имеющихся записей, типа: </w:t>
      </w:r>
    </w:p>
    <w:p w:rsidR="00322EF8" w:rsidRPr="0054208F" w:rsidRDefault="00322EF8" w:rsidP="00322EF8">
      <w:pPr>
        <w:spacing w:after="0" w:line="240" w:lineRule="auto"/>
        <w:ind w:firstLine="567"/>
        <w:jc w:val="both"/>
        <w:rPr>
          <w:rFonts w:ascii="Times New Roman" w:hAnsi="Times New Roman" w:cs="Times New Roman"/>
          <w:i/>
          <w:sz w:val="24"/>
          <w:szCs w:val="24"/>
        </w:rPr>
      </w:pPr>
      <w:r w:rsidRPr="0054208F">
        <w:rPr>
          <w:rFonts w:ascii="Times New Roman" w:hAnsi="Times New Roman" w:cs="Times New Roman"/>
          <w:i/>
          <w:sz w:val="24"/>
          <w:szCs w:val="24"/>
        </w:rPr>
        <w:t>02.09.</w:t>
      </w:r>
      <w:r w:rsidR="003943D4">
        <w:rPr>
          <w:rFonts w:ascii="Times New Roman" w:hAnsi="Times New Roman" w:cs="Times New Roman"/>
          <w:i/>
          <w:sz w:val="24"/>
          <w:szCs w:val="24"/>
        </w:rPr>
        <w:t>14</w:t>
      </w:r>
      <w:r w:rsidRPr="0054208F">
        <w:rPr>
          <w:rFonts w:ascii="Times New Roman" w:hAnsi="Times New Roman" w:cs="Times New Roman"/>
          <w:i/>
          <w:sz w:val="24"/>
          <w:szCs w:val="24"/>
        </w:rPr>
        <w:t xml:space="preserve">. Иванова Ирина - отметка «3» (три) подпись педагога и печать </w:t>
      </w:r>
      <w:r w:rsidR="0054208F" w:rsidRPr="0054208F">
        <w:rPr>
          <w:rFonts w:ascii="Times New Roman" w:hAnsi="Times New Roman" w:cs="Times New Roman"/>
          <w:i/>
          <w:sz w:val="24"/>
          <w:szCs w:val="24"/>
        </w:rPr>
        <w:t>образовательной организации</w:t>
      </w:r>
      <w:r w:rsidRPr="0054208F">
        <w:rPr>
          <w:rFonts w:ascii="Times New Roman" w:hAnsi="Times New Roman" w:cs="Times New Roman"/>
          <w:i/>
          <w:sz w:val="24"/>
          <w:szCs w:val="24"/>
        </w:rPr>
        <w:t>.</w:t>
      </w:r>
    </w:p>
    <w:p w:rsidR="00322EF8" w:rsidRPr="00322EF8" w:rsidRDefault="00322EF8" w:rsidP="00322EF8">
      <w:pPr>
        <w:pStyle w:val="3"/>
        <w:spacing w:after="0" w:line="240" w:lineRule="auto"/>
        <w:ind w:left="0" w:firstLine="709"/>
        <w:jc w:val="both"/>
        <w:rPr>
          <w:rFonts w:ascii="Times New Roman" w:hAnsi="Times New Roman" w:cs="Times New Roman"/>
          <w:sz w:val="24"/>
          <w:szCs w:val="24"/>
        </w:rPr>
      </w:pPr>
      <w:r w:rsidRPr="00322EF8">
        <w:rPr>
          <w:rFonts w:ascii="Times New Roman" w:hAnsi="Times New Roman" w:cs="Times New Roman"/>
          <w:sz w:val="24"/>
          <w:szCs w:val="24"/>
        </w:rPr>
        <w:t>1</w:t>
      </w:r>
      <w:r w:rsidR="00817367">
        <w:rPr>
          <w:rFonts w:ascii="Times New Roman" w:hAnsi="Times New Roman" w:cs="Times New Roman"/>
          <w:sz w:val="24"/>
          <w:szCs w:val="24"/>
        </w:rPr>
        <w:t>4</w:t>
      </w:r>
      <w:r w:rsidRPr="00322EF8">
        <w:rPr>
          <w:rFonts w:ascii="Times New Roman" w:hAnsi="Times New Roman" w:cs="Times New Roman"/>
          <w:sz w:val="24"/>
          <w:szCs w:val="24"/>
        </w:rPr>
        <w:t>. Не рекомендуется на листе выставления отметок делать записи типа «контрольная работа», «</w:t>
      </w:r>
      <w:r w:rsidR="0054208F">
        <w:rPr>
          <w:rFonts w:ascii="Times New Roman" w:hAnsi="Times New Roman" w:cs="Times New Roman"/>
          <w:sz w:val="24"/>
          <w:szCs w:val="24"/>
        </w:rPr>
        <w:t>словарный диктант</w:t>
      </w:r>
      <w:r w:rsidRPr="00322EF8">
        <w:rPr>
          <w:rFonts w:ascii="Times New Roman" w:hAnsi="Times New Roman" w:cs="Times New Roman"/>
          <w:sz w:val="24"/>
          <w:szCs w:val="24"/>
        </w:rPr>
        <w:t>» и т.д.</w:t>
      </w:r>
      <w:r w:rsidR="003943D4">
        <w:rPr>
          <w:rFonts w:ascii="Times New Roman" w:hAnsi="Times New Roman" w:cs="Times New Roman"/>
          <w:sz w:val="24"/>
          <w:szCs w:val="24"/>
        </w:rPr>
        <w:t>, а также название тем и разделов над датами уроков.</w:t>
      </w:r>
      <w:r w:rsidRPr="00322EF8">
        <w:rPr>
          <w:rFonts w:ascii="Times New Roman" w:hAnsi="Times New Roman" w:cs="Times New Roman"/>
          <w:sz w:val="24"/>
          <w:szCs w:val="24"/>
        </w:rPr>
        <w:t xml:space="preserve"> По проведенным контрольным работам, экскурсиям, урокам повторения и закрепления следует точно указывать тему.</w:t>
      </w:r>
    </w:p>
    <w:p w:rsidR="00322EF8" w:rsidRPr="00322EF8" w:rsidRDefault="00322EF8" w:rsidP="00322EF8">
      <w:pPr>
        <w:spacing w:after="0" w:line="240" w:lineRule="auto"/>
        <w:jc w:val="both"/>
        <w:rPr>
          <w:rFonts w:ascii="Times New Roman" w:hAnsi="Times New Roman" w:cs="Times New Roman"/>
          <w:sz w:val="24"/>
          <w:szCs w:val="24"/>
        </w:rPr>
      </w:pPr>
      <w:r w:rsidRPr="00322EF8">
        <w:rPr>
          <w:rFonts w:ascii="Times New Roman" w:hAnsi="Times New Roman" w:cs="Times New Roman"/>
          <w:sz w:val="24"/>
          <w:szCs w:val="24"/>
        </w:rPr>
        <w:t>Образец:</w:t>
      </w:r>
    </w:p>
    <w:p w:rsidR="00322EF8" w:rsidRPr="00322EF8" w:rsidRDefault="00322EF8" w:rsidP="00322EF8">
      <w:pPr>
        <w:spacing w:after="0" w:line="240" w:lineRule="auto"/>
        <w:ind w:firstLine="567"/>
        <w:jc w:val="both"/>
        <w:rPr>
          <w:rFonts w:ascii="Times New Roman" w:hAnsi="Times New Roman" w:cs="Times New Roman"/>
          <w:sz w:val="24"/>
          <w:szCs w:val="24"/>
        </w:rPr>
      </w:pPr>
      <w:r w:rsidRPr="00322EF8">
        <w:rPr>
          <w:rFonts w:ascii="Times New Roman" w:hAnsi="Times New Roman" w:cs="Times New Roman"/>
          <w:sz w:val="24"/>
          <w:szCs w:val="24"/>
        </w:rPr>
        <w:t>Контрольная работа (диктант) по теме: _____________(указать тему);</w:t>
      </w:r>
    </w:p>
    <w:p w:rsidR="00322EF8" w:rsidRPr="00322EF8" w:rsidRDefault="00322EF8" w:rsidP="00322EF8">
      <w:pPr>
        <w:spacing w:after="0" w:line="240" w:lineRule="auto"/>
        <w:ind w:firstLine="567"/>
        <w:jc w:val="both"/>
        <w:rPr>
          <w:rFonts w:ascii="Times New Roman" w:hAnsi="Times New Roman" w:cs="Times New Roman"/>
          <w:sz w:val="24"/>
          <w:szCs w:val="24"/>
        </w:rPr>
      </w:pPr>
      <w:r w:rsidRPr="00322EF8">
        <w:rPr>
          <w:rFonts w:ascii="Times New Roman" w:hAnsi="Times New Roman" w:cs="Times New Roman"/>
          <w:sz w:val="24"/>
          <w:szCs w:val="24"/>
        </w:rPr>
        <w:t>Обучающее (контрольное) изложение (сочинение) по теме: __________ (указать тему);</w:t>
      </w: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1</w:t>
      </w:r>
      <w:r w:rsidR="00817367">
        <w:rPr>
          <w:rFonts w:ascii="Times New Roman" w:hAnsi="Times New Roman" w:cs="Times New Roman"/>
          <w:sz w:val="24"/>
          <w:szCs w:val="24"/>
        </w:rPr>
        <w:t>5</w:t>
      </w:r>
      <w:r w:rsidRPr="00322EF8">
        <w:rPr>
          <w:rFonts w:ascii="Times New Roman" w:hAnsi="Times New Roman" w:cs="Times New Roman"/>
          <w:sz w:val="24"/>
          <w:szCs w:val="24"/>
        </w:rPr>
        <w:t>. Педагог-предметник обязан планировать опрос обучающихся и фиксировать отметки в журнале на каждом уроке. В случае оценивания знаний обучающегося «2» (двумя баллами)</w:t>
      </w:r>
      <w:r w:rsidR="0054208F">
        <w:rPr>
          <w:rFonts w:ascii="Times New Roman" w:hAnsi="Times New Roman" w:cs="Times New Roman"/>
          <w:sz w:val="24"/>
          <w:szCs w:val="24"/>
        </w:rPr>
        <w:t xml:space="preserve"> и «1» (одним баллом)</w:t>
      </w:r>
      <w:r w:rsidRPr="00322EF8">
        <w:rPr>
          <w:rFonts w:ascii="Times New Roman" w:hAnsi="Times New Roman" w:cs="Times New Roman"/>
          <w:sz w:val="24"/>
          <w:szCs w:val="24"/>
        </w:rPr>
        <w:t xml:space="preserve">, учитель должен (по возможности) опросить его в 2-3 - дневный срок и зафиксировать отметку в журнале. </w:t>
      </w: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lastRenderedPageBreak/>
        <w:t>1</w:t>
      </w:r>
      <w:r w:rsidR="00817367">
        <w:rPr>
          <w:rFonts w:ascii="Times New Roman" w:hAnsi="Times New Roman" w:cs="Times New Roman"/>
          <w:sz w:val="24"/>
          <w:szCs w:val="24"/>
        </w:rPr>
        <w:t>6</w:t>
      </w:r>
      <w:r w:rsidRPr="00322EF8">
        <w:rPr>
          <w:rFonts w:ascii="Times New Roman" w:hAnsi="Times New Roman" w:cs="Times New Roman"/>
          <w:sz w:val="24"/>
          <w:szCs w:val="24"/>
        </w:rPr>
        <w:t xml:space="preserve">. </w:t>
      </w:r>
      <w:r w:rsidR="00817367">
        <w:rPr>
          <w:rFonts w:ascii="Times New Roman" w:hAnsi="Times New Roman" w:cs="Times New Roman"/>
          <w:sz w:val="24"/>
          <w:szCs w:val="24"/>
        </w:rPr>
        <w:t>В конце года на странице, где записывается пройденный материал, учитель записывает число проведенных уроков «по плану» и «фактически» и заверяет это личной подписью</w:t>
      </w:r>
      <w:r w:rsidR="00277A0B">
        <w:rPr>
          <w:rFonts w:ascii="Times New Roman" w:hAnsi="Times New Roman" w:cs="Times New Roman"/>
          <w:sz w:val="24"/>
          <w:szCs w:val="24"/>
        </w:rPr>
        <w:t>. Делается запись</w:t>
      </w:r>
      <w:r w:rsidRPr="00322EF8">
        <w:rPr>
          <w:rFonts w:ascii="Times New Roman" w:hAnsi="Times New Roman" w:cs="Times New Roman"/>
          <w:sz w:val="24"/>
          <w:szCs w:val="24"/>
        </w:rPr>
        <w:t>:</w:t>
      </w:r>
    </w:p>
    <w:p w:rsidR="00322EF8" w:rsidRPr="006B4225" w:rsidRDefault="00322EF8" w:rsidP="0054208F">
      <w:pPr>
        <w:spacing w:after="0" w:line="240" w:lineRule="auto"/>
        <w:ind w:firstLine="567"/>
        <w:jc w:val="both"/>
        <w:rPr>
          <w:rFonts w:ascii="Times New Roman" w:hAnsi="Times New Roman" w:cs="Times New Roman"/>
          <w:i/>
          <w:sz w:val="24"/>
          <w:szCs w:val="24"/>
        </w:rPr>
      </w:pPr>
      <w:r w:rsidRPr="006B4225">
        <w:rPr>
          <w:rFonts w:ascii="Times New Roman" w:hAnsi="Times New Roman" w:cs="Times New Roman"/>
          <w:i/>
          <w:sz w:val="24"/>
          <w:szCs w:val="24"/>
        </w:rPr>
        <w:t xml:space="preserve">Программа </w:t>
      </w:r>
      <w:r w:rsidR="006B4225" w:rsidRPr="006B4225">
        <w:rPr>
          <w:rFonts w:ascii="Times New Roman" w:hAnsi="Times New Roman" w:cs="Times New Roman"/>
          <w:i/>
          <w:sz w:val="24"/>
          <w:szCs w:val="24"/>
        </w:rPr>
        <w:t>выполнена</w:t>
      </w:r>
      <w:r w:rsidR="00DF7586">
        <w:rPr>
          <w:rFonts w:ascii="Times New Roman" w:hAnsi="Times New Roman" w:cs="Times New Roman"/>
          <w:i/>
          <w:sz w:val="24"/>
          <w:szCs w:val="24"/>
        </w:rPr>
        <w:t xml:space="preserve">. (Подпись учителя) </w:t>
      </w:r>
      <w:r w:rsidR="006B4225">
        <w:rPr>
          <w:rFonts w:ascii="Times New Roman" w:hAnsi="Times New Roman" w:cs="Times New Roman"/>
          <w:sz w:val="24"/>
          <w:szCs w:val="24"/>
        </w:rPr>
        <w:t xml:space="preserve">или </w:t>
      </w:r>
      <w:r w:rsidR="00DF7586">
        <w:rPr>
          <w:rFonts w:ascii="Times New Roman" w:hAnsi="Times New Roman" w:cs="Times New Roman"/>
          <w:i/>
          <w:sz w:val="24"/>
          <w:szCs w:val="24"/>
        </w:rPr>
        <w:t xml:space="preserve">Не </w:t>
      </w:r>
      <w:r w:rsidR="006B4225" w:rsidRPr="006B4225">
        <w:rPr>
          <w:rFonts w:ascii="Times New Roman" w:hAnsi="Times New Roman" w:cs="Times New Roman"/>
          <w:i/>
          <w:sz w:val="24"/>
          <w:szCs w:val="24"/>
        </w:rPr>
        <w:t>пройдены следующие темы…</w:t>
      </w:r>
      <w:r w:rsidR="00DF7586">
        <w:rPr>
          <w:rFonts w:ascii="Times New Roman" w:hAnsi="Times New Roman" w:cs="Times New Roman"/>
          <w:i/>
          <w:sz w:val="24"/>
          <w:szCs w:val="24"/>
        </w:rPr>
        <w:t>(Подпись учителя).</w:t>
      </w:r>
    </w:p>
    <w:p w:rsidR="00731911" w:rsidRPr="00322EF8" w:rsidRDefault="00BC2D09" w:rsidP="00322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Образец заполнения страницы жу</w:t>
      </w:r>
      <w:r w:rsidR="00DF7586">
        <w:rPr>
          <w:rFonts w:ascii="Times New Roman" w:hAnsi="Times New Roman" w:cs="Times New Roman"/>
          <w:sz w:val="24"/>
          <w:szCs w:val="24"/>
        </w:rPr>
        <w:t>р</w:t>
      </w:r>
      <w:r>
        <w:rPr>
          <w:rFonts w:ascii="Times New Roman" w:hAnsi="Times New Roman" w:cs="Times New Roman"/>
          <w:sz w:val="24"/>
          <w:szCs w:val="24"/>
        </w:rPr>
        <w:t xml:space="preserve">нала по русскому языку и литературе – </w:t>
      </w:r>
      <w:r w:rsidRPr="00DF7586">
        <w:rPr>
          <w:rFonts w:ascii="Times New Roman" w:hAnsi="Times New Roman" w:cs="Times New Roman"/>
          <w:sz w:val="24"/>
          <w:szCs w:val="24"/>
        </w:rPr>
        <w:t>Приложение 3.</w:t>
      </w:r>
    </w:p>
    <w:p w:rsidR="00EB31F2" w:rsidRPr="00DF7586" w:rsidRDefault="00EB31F2" w:rsidP="00C51A04">
      <w:pPr>
        <w:pStyle w:val="1"/>
        <w:spacing w:before="0" w:after="0"/>
        <w:ind w:firstLine="708"/>
        <w:rPr>
          <w:rFonts w:ascii="Times New Roman" w:hAnsi="Times New Roman"/>
          <w:sz w:val="16"/>
          <w:szCs w:val="16"/>
        </w:rPr>
      </w:pPr>
    </w:p>
    <w:p w:rsidR="00322EF8" w:rsidRPr="00322EF8" w:rsidRDefault="00322EF8" w:rsidP="00C51A04">
      <w:pPr>
        <w:pStyle w:val="1"/>
        <w:spacing w:before="0" w:after="0"/>
        <w:ind w:firstLine="708"/>
        <w:rPr>
          <w:rFonts w:ascii="Times New Roman" w:hAnsi="Times New Roman"/>
        </w:rPr>
      </w:pPr>
      <w:r w:rsidRPr="00322EF8">
        <w:rPr>
          <w:rFonts w:ascii="Times New Roman" w:hAnsi="Times New Roman"/>
        </w:rPr>
        <w:t>Оформление журнальных записей элективных курсов</w:t>
      </w:r>
    </w:p>
    <w:p w:rsidR="00322EF8" w:rsidRDefault="00322EF8" w:rsidP="00322EF8">
      <w:pPr>
        <w:spacing w:after="0" w:line="240" w:lineRule="auto"/>
        <w:jc w:val="center"/>
        <w:rPr>
          <w:rFonts w:ascii="Times New Roman" w:hAnsi="Times New Roman" w:cs="Times New Roman"/>
          <w:b/>
          <w:sz w:val="24"/>
          <w:szCs w:val="24"/>
        </w:rPr>
      </w:pPr>
      <w:r w:rsidRPr="00322EF8">
        <w:rPr>
          <w:rFonts w:ascii="Times New Roman" w:hAnsi="Times New Roman" w:cs="Times New Roman"/>
          <w:b/>
          <w:sz w:val="24"/>
          <w:szCs w:val="24"/>
        </w:rPr>
        <w:t>Элективные курсы в 9 классе</w:t>
      </w:r>
    </w:p>
    <w:p w:rsidR="00EB31F2" w:rsidRPr="00DF7586" w:rsidRDefault="00EB31F2" w:rsidP="00322EF8">
      <w:pPr>
        <w:spacing w:after="0" w:line="240" w:lineRule="auto"/>
        <w:jc w:val="center"/>
        <w:rPr>
          <w:rFonts w:ascii="Times New Roman" w:hAnsi="Times New Roman" w:cs="Times New Roman"/>
          <w:b/>
          <w:sz w:val="16"/>
          <w:szCs w:val="16"/>
        </w:rPr>
      </w:pPr>
    </w:p>
    <w:p w:rsidR="00322EF8" w:rsidRPr="00322EF8" w:rsidRDefault="00322EF8" w:rsidP="00322EF8">
      <w:pPr>
        <w:spacing w:after="0" w:line="240" w:lineRule="auto"/>
        <w:ind w:firstLine="709"/>
        <w:jc w:val="both"/>
        <w:rPr>
          <w:rFonts w:ascii="Times New Roman" w:hAnsi="Times New Roman" w:cs="Times New Roman"/>
          <w:sz w:val="24"/>
          <w:szCs w:val="24"/>
        </w:rPr>
      </w:pPr>
      <w:r w:rsidRPr="00322EF8">
        <w:rPr>
          <w:rFonts w:ascii="Times New Roman" w:hAnsi="Times New Roman" w:cs="Times New Roman"/>
          <w:sz w:val="24"/>
          <w:szCs w:val="24"/>
        </w:rPr>
        <w:t>Одной из целей изучения элективных курсов в предпрофильной подготовке является подготовка учащихся 9 классов к осознанному и ответственному выбору сферы будущей профессиональной деятельности. Чтобы обеспечить полноценный выбор учащихся, нужно в течение года подготовить и реализовать не менее 5-6, а желательно и больше, курсов по каждому профилю. Возникает проблема фиксирования деятельности учащихся на указанных курсах в определенном финансовом документе, коим является, как правило, классный журнал или журнал для факультативных занятий.</w:t>
      </w:r>
    </w:p>
    <w:p w:rsidR="00322EF8" w:rsidRPr="00322EF8" w:rsidRDefault="00322EF8" w:rsidP="00322EF8">
      <w:pPr>
        <w:spacing w:after="0" w:line="240" w:lineRule="auto"/>
        <w:ind w:firstLine="708"/>
        <w:jc w:val="both"/>
        <w:rPr>
          <w:rFonts w:ascii="Times New Roman" w:hAnsi="Times New Roman" w:cs="Times New Roman"/>
          <w:sz w:val="24"/>
          <w:szCs w:val="24"/>
        </w:rPr>
      </w:pPr>
      <w:r w:rsidRPr="00322EF8">
        <w:rPr>
          <w:rFonts w:ascii="Times New Roman" w:hAnsi="Times New Roman" w:cs="Times New Roman"/>
          <w:sz w:val="24"/>
          <w:szCs w:val="24"/>
        </w:rPr>
        <w:t xml:space="preserve">При оценивании результатов обучения учащихся на элективных курсах следует руководствоваться критериями оценивания результатов обучения учащихся, заложенных автором в программе авторского элективного курса. Оценка может выставляться в форме </w:t>
      </w:r>
      <w:r w:rsidRPr="00322EF8">
        <w:rPr>
          <w:rFonts w:ascii="Times New Roman" w:hAnsi="Times New Roman" w:cs="Times New Roman"/>
          <w:sz w:val="24"/>
          <w:szCs w:val="24"/>
          <w:u w:val="single"/>
        </w:rPr>
        <w:t>«зачтено» или «</w:t>
      </w:r>
      <w:r w:rsidR="00DF7586" w:rsidRPr="00322EF8">
        <w:rPr>
          <w:rFonts w:ascii="Times New Roman" w:hAnsi="Times New Roman" w:cs="Times New Roman"/>
          <w:sz w:val="24"/>
          <w:szCs w:val="24"/>
          <w:u w:val="single"/>
        </w:rPr>
        <w:t>не зачтено</w:t>
      </w:r>
      <w:r w:rsidRPr="00322EF8">
        <w:rPr>
          <w:rFonts w:ascii="Times New Roman" w:hAnsi="Times New Roman" w:cs="Times New Roman"/>
          <w:sz w:val="24"/>
          <w:szCs w:val="24"/>
          <w:u w:val="single"/>
        </w:rPr>
        <w:t>»,</w:t>
      </w:r>
      <w:r w:rsidRPr="00322EF8">
        <w:rPr>
          <w:rFonts w:ascii="Times New Roman" w:hAnsi="Times New Roman" w:cs="Times New Roman"/>
          <w:sz w:val="24"/>
          <w:szCs w:val="24"/>
        </w:rPr>
        <w:t xml:space="preserve"> а также по </w:t>
      </w:r>
      <w:r w:rsidRPr="00322EF8">
        <w:rPr>
          <w:rFonts w:ascii="Times New Roman" w:hAnsi="Times New Roman" w:cs="Times New Roman"/>
          <w:sz w:val="24"/>
          <w:szCs w:val="24"/>
          <w:u w:val="single"/>
        </w:rPr>
        <w:t>балльной шкале: «5», «4», «3</w:t>
      </w:r>
      <w:r w:rsidRPr="00322EF8">
        <w:rPr>
          <w:rFonts w:ascii="Times New Roman" w:hAnsi="Times New Roman" w:cs="Times New Roman"/>
          <w:sz w:val="24"/>
          <w:szCs w:val="24"/>
        </w:rPr>
        <w:t>». Отрицательные отметки нежелательны.</w:t>
      </w:r>
    </w:p>
    <w:p w:rsidR="00322EF8" w:rsidRPr="00322EF8" w:rsidRDefault="00322EF8" w:rsidP="00E36DC7">
      <w:pPr>
        <w:pStyle w:val="af2"/>
        <w:spacing w:after="0"/>
        <w:ind w:firstLine="709"/>
        <w:jc w:val="both"/>
        <w:rPr>
          <w:b/>
          <w:bCs/>
          <w:i/>
          <w:iCs/>
        </w:rPr>
      </w:pPr>
      <w:r w:rsidRPr="00322EF8">
        <w:rPr>
          <w:b/>
          <w:bCs/>
          <w:i/>
          <w:iCs/>
        </w:rPr>
        <w:t>Так как в предпрофильной подготовке начина</w:t>
      </w:r>
      <w:r w:rsidR="00DF7586">
        <w:rPr>
          <w:b/>
          <w:bCs/>
          <w:i/>
          <w:iCs/>
        </w:rPr>
        <w:t xml:space="preserve">ет работать сетевая модель, то </w:t>
      </w:r>
      <w:r w:rsidRPr="00322EF8">
        <w:rPr>
          <w:b/>
          <w:bCs/>
          <w:i/>
          <w:iCs/>
        </w:rPr>
        <w:t xml:space="preserve">определенный элективный курс могут посещать учащиеся как школы, в которой реализуется этот курс, так и учащиеся из других школ.  Также надо учитывать, что группы могут комплектоваться временно – на период этого курса по выбору. Именно поэтому рекомендуется использовать не классный журнал, а </w:t>
      </w:r>
      <w:r w:rsidRPr="00322EF8">
        <w:rPr>
          <w:b/>
          <w:bCs/>
          <w:i/>
          <w:iCs/>
          <w:u w:val="single"/>
        </w:rPr>
        <w:t>журнал для факультативных занятий</w:t>
      </w:r>
      <w:r w:rsidRPr="00322EF8">
        <w:rPr>
          <w:b/>
          <w:bCs/>
          <w:i/>
          <w:iCs/>
        </w:rPr>
        <w:t>.</w:t>
      </w:r>
    </w:p>
    <w:p w:rsidR="00322EF8" w:rsidRPr="005477CE" w:rsidRDefault="00322EF8" w:rsidP="005477CE">
      <w:pPr>
        <w:pStyle w:val="21"/>
        <w:spacing w:after="0" w:line="240" w:lineRule="auto"/>
        <w:ind w:firstLine="709"/>
        <w:jc w:val="both"/>
        <w:rPr>
          <w:iCs/>
        </w:rPr>
      </w:pPr>
      <w:r w:rsidRPr="005477CE">
        <w:rPr>
          <w:iCs/>
        </w:rPr>
        <w:t xml:space="preserve">В журнале фиксируются посещаемость и учебные достижения учащихся в зависимости от критериев оценивания результатов учебных достижений учащихся, определенных в программе авторского учебного курса. </w:t>
      </w:r>
    </w:p>
    <w:p w:rsidR="00322EF8" w:rsidRPr="005477CE" w:rsidRDefault="00322EF8" w:rsidP="005477CE">
      <w:pPr>
        <w:pStyle w:val="21"/>
        <w:spacing w:after="0" w:line="240" w:lineRule="auto"/>
        <w:ind w:firstLine="360"/>
        <w:jc w:val="both"/>
        <w:rPr>
          <w:iCs/>
        </w:rPr>
      </w:pPr>
      <w:r w:rsidRPr="005477CE">
        <w:rPr>
          <w:iCs/>
        </w:rPr>
        <w:t>На форзаце журнала необходимо указать:</w:t>
      </w:r>
    </w:p>
    <w:p w:rsidR="00322EF8" w:rsidRPr="005477CE" w:rsidRDefault="00322EF8" w:rsidP="005477CE">
      <w:pPr>
        <w:pStyle w:val="21"/>
        <w:numPr>
          <w:ilvl w:val="0"/>
          <w:numId w:val="26"/>
        </w:numPr>
        <w:spacing w:after="0" w:line="240" w:lineRule="auto"/>
        <w:jc w:val="both"/>
        <w:rPr>
          <w:iCs/>
        </w:rPr>
      </w:pPr>
      <w:r w:rsidRPr="005477CE">
        <w:rPr>
          <w:iCs/>
        </w:rPr>
        <w:t>название учебного элективного курса;</w:t>
      </w:r>
    </w:p>
    <w:p w:rsidR="00322EF8" w:rsidRPr="005477CE" w:rsidRDefault="00322EF8" w:rsidP="005477CE">
      <w:pPr>
        <w:pStyle w:val="21"/>
        <w:numPr>
          <w:ilvl w:val="0"/>
          <w:numId w:val="26"/>
        </w:numPr>
        <w:spacing w:after="0" w:line="240" w:lineRule="auto"/>
        <w:jc w:val="both"/>
        <w:rPr>
          <w:iCs/>
        </w:rPr>
      </w:pPr>
      <w:r w:rsidRPr="005477CE">
        <w:rPr>
          <w:iCs/>
        </w:rPr>
        <w:t>количество учебных часов, отведенных на элективный курс;</w:t>
      </w:r>
    </w:p>
    <w:p w:rsidR="00322EF8" w:rsidRPr="005477CE" w:rsidRDefault="00322EF8" w:rsidP="005477CE">
      <w:pPr>
        <w:pStyle w:val="21"/>
        <w:numPr>
          <w:ilvl w:val="0"/>
          <w:numId w:val="26"/>
        </w:numPr>
        <w:spacing w:after="0" w:line="240" w:lineRule="auto"/>
        <w:jc w:val="both"/>
        <w:rPr>
          <w:iCs/>
        </w:rPr>
      </w:pPr>
      <w:r w:rsidRPr="005477CE">
        <w:rPr>
          <w:iCs/>
        </w:rPr>
        <w:t>фамилию, имя, отчество педагога, который ведет элективный курс;</w:t>
      </w:r>
    </w:p>
    <w:p w:rsidR="00322EF8" w:rsidRPr="005477CE" w:rsidRDefault="00322EF8" w:rsidP="005477CE">
      <w:pPr>
        <w:pStyle w:val="21"/>
        <w:numPr>
          <w:ilvl w:val="0"/>
          <w:numId w:val="26"/>
        </w:numPr>
        <w:spacing w:after="0" w:line="240" w:lineRule="auto"/>
        <w:jc w:val="both"/>
        <w:rPr>
          <w:iCs/>
        </w:rPr>
      </w:pPr>
      <w:r w:rsidRPr="005477CE">
        <w:rPr>
          <w:iCs/>
        </w:rPr>
        <w:t>расписание занятий.</w:t>
      </w:r>
    </w:p>
    <w:p w:rsidR="00322EF8" w:rsidRPr="005477CE" w:rsidRDefault="00322EF8" w:rsidP="005477CE">
      <w:pPr>
        <w:pStyle w:val="21"/>
        <w:spacing w:after="0" w:line="240" w:lineRule="auto"/>
        <w:ind w:firstLine="360"/>
        <w:jc w:val="both"/>
        <w:rPr>
          <w:iCs/>
        </w:rPr>
      </w:pPr>
      <w:r w:rsidRPr="005477CE">
        <w:rPr>
          <w:iCs/>
        </w:rPr>
        <w:t>На второй странице вместо раздела «Заметки учителя» рекомендуется записывать домашние задания для учащихся: номера заданий по прилагаемой дополнительной литературе, темы исследовательских и других проектов, темы для предстоящих семинаров, зачетов, деловых игр и др.</w:t>
      </w:r>
    </w:p>
    <w:p w:rsidR="00322EF8" w:rsidRPr="005477CE" w:rsidRDefault="00322EF8" w:rsidP="005477CE">
      <w:pPr>
        <w:pStyle w:val="21"/>
        <w:spacing w:after="0" w:line="240" w:lineRule="auto"/>
        <w:ind w:firstLine="360"/>
        <w:jc w:val="both"/>
        <w:rPr>
          <w:iCs/>
        </w:rPr>
      </w:pPr>
      <w:r w:rsidRPr="005477CE">
        <w:rPr>
          <w:iCs/>
        </w:rPr>
        <w:t>Рекомендуется в одном журнале записывать несколько элективных курсов. Если один и тот же элективный курс выбрали многие учащиеся (несколько групп), то можно отвести под этот курс один журнал.</w:t>
      </w:r>
    </w:p>
    <w:p w:rsidR="00322EF8" w:rsidRDefault="00322EF8" w:rsidP="005477CE">
      <w:pPr>
        <w:pStyle w:val="21"/>
        <w:spacing w:after="0" w:line="240" w:lineRule="auto"/>
        <w:ind w:firstLine="360"/>
        <w:jc w:val="both"/>
        <w:rPr>
          <w:iCs/>
        </w:rPr>
      </w:pPr>
      <w:r w:rsidRPr="005477CE">
        <w:rPr>
          <w:iCs/>
        </w:rPr>
        <w:t xml:space="preserve">Так как </w:t>
      </w:r>
      <w:r w:rsidRPr="005477CE">
        <w:rPr>
          <w:iCs/>
          <w:u w:val="single"/>
        </w:rPr>
        <w:t>журнал элективных курсов – это финансовый документ</w:t>
      </w:r>
      <w:r w:rsidRPr="005477CE">
        <w:rPr>
          <w:iCs/>
        </w:rPr>
        <w:t>, то при его ведении следует руководствоваться общепринятыми требованиями к ведению классных журналов.</w:t>
      </w:r>
    </w:p>
    <w:p w:rsidR="00DF7586" w:rsidRPr="00DF7586" w:rsidRDefault="00DF7586" w:rsidP="005477CE">
      <w:pPr>
        <w:pStyle w:val="21"/>
        <w:spacing w:after="0" w:line="240" w:lineRule="auto"/>
        <w:ind w:firstLine="360"/>
        <w:jc w:val="both"/>
        <w:rPr>
          <w:iCs/>
          <w:sz w:val="16"/>
          <w:szCs w:val="16"/>
        </w:rPr>
      </w:pPr>
    </w:p>
    <w:p w:rsidR="00322EF8" w:rsidRDefault="00322EF8" w:rsidP="00322EF8">
      <w:pPr>
        <w:pStyle w:val="21"/>
        <w:spacing w:after="0" w:line="240" w:lineRule="auto"/>
        <w:ind w:firstLine="360"/>
        <w:jc w:val="center"/>
        <w:rPr>
          <w:b/>
          <w:i/>
          <w:iCs/>
        </w:rPr>
      </w:pPr>
      <w:r w:rsidRPr="00322EF8">
        <w:rPr>
          <w:b/>
          <w:i/>
          <w:iCs/>
        </w:rPr>
        <w:t>Элективные курсы в 10-11 классе</w:t>
      </w:r>
    </w:p>
    <w:p w:rsidR="00EB31F2" w:rsidRPr="00DF7586" w:rsidRDefault="00EB31F2" w:rsidP="00322EF8">
      <w:pPr>
        <w:pStyle w:val="21"/>
        <w:spacing w:after="0" w:line="240" w:lineRule="auto"/>
        <w:ind w:firstLine="360"/>
        <w:jc w:val="center"/>
        <w:rPr>
          <w:b/>
          <w:i/>
          <w:iCs/>
          <w:sz w:val="16"/>
          <w:szCs w:val="16"/>
        </w:rPr>
      </w:pPr>
    </w:p>
    <w:p w:rsidR="00322EF8" w:rsidRPr="005477CE" w:rsidRDefault="00322EF8" w:rsidP="00E36DC7">
      <w:pPr>
        <w:pStyle w:val="21"/>
        <w:spacing w:after="0" w:line="240" w:lineRule="auto"/>
        <w:ind w:firstLine="708"/>
        <w:jc w:val="both"/>
        <w:rPr>
          <w:iCs/>
        </w:rPr>
      </w:pPr>
      <w:r w:rsidRPr="005477CE">
        <w:rPr>
          <w:iCs/>
        </w:rPr>
        <w:t>Цели профильного обучения в старшей школе несколько отличны от предпрофильной подготовки учащихся:</w:t>
      </w:r>
    </w:p>
    <w:p w:rsidR="00322EF8" w:rsidRPr="005477CE" w:rsidRDefault="00322EF8" w:rsidP="005477CE">
      <w:pPr>
        <w:pStyle w:val="21"/>
        <w:spacing w:after="0" w:line="240" w:lineRule="auto"/>
        <w:jc w:val="both"/>
        <w:rPr>
          <w:iCs/>
        </w:rPr>
      </w:pPr>
      <w:r w:rsidRPr="005477CE">
        <w:rPr>
          <w:iCs/>
        </w:rPr>
        <w:t>- обеспечить углубленное изучение отдельных общеобразовательных предметов;</w:t>
      </w:r>
    </w:p>
    <w:p w:rsidR="00322EF8" w:rsidRPr="005477CE" w:rsidRDefault="00322EF8" w:rsidP="005477CE">
      <w:pPr>
        <w:pStyle w:val="21"/>
        <w:spacing w:after="0" w:line="240" w:lineRule="auto"/>
        <w:jc w:val="both"/>
        <w:rPr>
          <w:iCs/>
        </w:rPr>
      </w:pPr>
      <w:r w:rsidRPr="005477CE">
        <w:rPr>
          <w:iCs/>
        </w:rPr>
        <w:t>- создать условия для дифференциации и индивидуализации обучения старшеклассников, выбора учащимися индивидуальных образовательных траекторий в соответствии с их способностями, склонностями и потребностями;</w:t>
      </w:r>
    </w:p>
    <w:p w:rsidR="00322EF8" w:rsidRPr="005477CE" w:rsidRDefault="00322EF8" w:rsidP="005477CE">
      <w:pPr>
        <w:pStyle w:val="21"/>
        <w:spacing w:after="0" w:line="240" w:lineRule="auto"/>
        <w:jc w:val="both"/>
        <w:rPr>
          <w:iCs/>
        </w:rPr>
      </w:pPr>
      <w:r w:rsidRPr="005477CE">
        <w:rPr>
          <w:iCs/>
        </w:rPr>
        <w:t>- обеспечить преемственность общего и профессионального образования, готовить выпускников к профессиональному самоопределению.</w:t>
      </w:r>
    </w:p>
    <w:p w:rsidR="00322EF8" w:rsidRPr="005477CE" w:rsidRDefault="00322EF8" w:rsidP="005477CE">
      <w:pPr>
        <w:pStyle w:val="21"/>
        <w:spacing w:after="0" w:line="240" w:lineRule="auto"/>
        <w:ind w:firstLine="708"/>
        <w:jc w:val="both"/>
        <w:rPr>
          <w:iCs/>
        </w:rPr>
      </w:pPr>
      <w:r w:rsidRPr="005477CE">
        <w:rPr>
          <w:iCs/>
        </w:rPr>
        <w:lastRenderedPageBreak/>
        <w:t xml:space="preserve">В старшей школе вводятся элективные курсы, обязательные для изучения. Рекомендуется записывать посещение и учебные достижения старшеклассников </w:t>
      </w:r>
      <w:r w:rsidRPr="005477CE">
        <w:rPr>
          <w:iCs/>
          <w:u w:val="single"/>
        </w:rPr>
        <w:t>в классные журналы определенного класса</w:t>
      </w:r>
      <w:r w:rsidRPr="005477CE">
        <w:rPr>
          <w:iCs/>
        </w:rPr>
        <w:t>.</w:t>
      </w:r>
    </w:p>
    <w:p w:rsidR="00322EF8" w:rsidRPr="005477CE" w:rsidRDefault="00322EF8" w:rsidP="005477CE">
      <w:pPr>
        <w:pStyle w:val="21"/>
        <w:spacing w:after="0" w:line="240" w:lineRule="auto"/>
        <w:ind w:firstLine="708"/>
        <w:jc w:val="both"/>
        <w:rPr>
          <w:iCs/>
        </w:rPr>
      </w:pPr>
      <w:r w:rsidRPr="005477CE">
        <w:rPr>
          <w:iCs/>
        </w:rPr>
        <w:t>Рекомендации к заполнению страниц, отведенных для элективных курсов, должны соответствовать требованиям к ведению классных журналов в общеобразовательной школе. Критерии оценивания результатов деятельности учащихся при реализации этого элективного курса должны быть заложены в программе авторского учебного курса. Отметки в журнал выставляются учителем в соответствии с прописанными критериями.</w:t>
      </w:r>
    </w:p>
    <w:p w:rsidR="00C51A04" w:rsidRDefault="00C51A04" w:rsidP="00BF3B40">
      <w:pPr>
        <w:pStyle w:val="Default"/>
        <w:jc w:val="both"/>
        <w:rPr>
          <w:b/>
          <w:color w:val="323232"/>
        </w:rPr>
      </w:pPr>
    </w:p>
    <w:p w:rsidR="00EB31F2" w:rsidRDefault="00EB31F2" w:rsidP="00BF3B40">
      <w:pPr>
        <w:pStyle w:val="Default"/>
        <w:jc w:val="both"/>
        <w:rPr>
          <w:b/>
          <w:color w:val="323232"/>
        </w:rPr>
      </w:pPr>
    </w:p>
    <w:p w:rsidR="00DF7586" w:rsidRDefault="00DF7586" w:rsidP="00BF3B40">
      <w:pPr>
        <w:pStyle w:val="Default"/>
        <w:jc w:val="both"/>
        <w:rPr>
          <w:b/>
          <w:color w:val="323232"/>
        </w:rPr>
      </w:pPr>
    </w:p>
    <w:p w:rsidR="00A056F0" w:rsidRPr="00C51A04" w:rsidRDefault="00A056F0" w:rsidP="00A056F0">
      <w:pPr>
        <w:pStyle w:val="Default"/>
        <w:jc w:val="center"/>
        <w:rPr>
          <w:b/>
          <w:color w:val="auto"/>
        </w:rPr>
      </w:pPr>
      <w:r w:rsidRPr="00C51A04">
        <w:rPr>
          <w:b/>
          <w:color w:val="auto"/>
        </w:rPr>
        <w:t>КЛАССИФИКАЦИЯ ОШИБОК</w:t>
      </w:r>
    </w:p>
    <w:p w:rsidR="00A056F0" w:rsidRPr="005A1401" w:rsidRDefault="00A056F0" w:rsidP="00A056F0">
      <w:pPr>
        <w:pStyle w:val="Default"/>
        <w:jc w:val="center"/>
        <w:rPr>
          <w:color w:val="323232"/>
          <w:sz w:val="16"/>
          <w:szCs w:val="16"/>
        </w:rPr>
      </w:pPr>
    </w:p>
    <w:p w:rsidR="00A056F0" w:rsidRPr="00A056F0" w:rsidRDefault="00A056F0" w:rsidP="00A056F0">
      <w:pPr>
        <w:spacing w:after="0" w:line="240" w:lineRule="auto"/>
        <w:jc w:val="both"/>
        <w:outlineLvl w:val="0"/>
        <w:rPr>
          <w:rFonts w:ascii="Times New Roman" w:hAnsi="Times New Roman" w:cs="Times New Roman"/>
          <w:b/>
          <w:color w:val="000000" w:themeColor="text1"/>
          <w:sz w:val="24"/>
          <w:szCs w:val="24"/>
        </w:rPr>
      </w:pPr>
      <w:bookmarkStart w:id="0" w:name="_GoBack"/>
      <w:r w:rsidRPr="00A056F0">
        <w:rPr>
          <w:rFonts w:ascii="Times New Roman" w:hAnsi="Times New Roman" w:cs="Times New Roman"/>
          <w:b/>
          <w:color w:val="000000" w:themeColor="text1"/>
          <w:sz w:val="24"/>
          <w:szCs w:val="24"/>
        </w:rPr>
        <w:t>Условные графические обозначения</w:t>
      </w:r>
    </w:p>
    <w:p w:rsidR="00A056F0" w:rsidRPr="005B4C62" w:rsidRDefault="00A056F0" w:rsidP="00A056F0">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b/>
          <w:color w:val="000000"/>
          <w:sz w:val="24"/>
          <w:szCs w:val="24"/>
        </w:rPr>
        <w:t>С</w:t>
      </w:r>
      <w:r w:rsidRPr="005B4C62">
        <w:rPr>
          <w:rFonts w:ascii="Times New Roman" w:hAnsi="Times New Roman" w:cs="Times New Roman"/>
          <w:color w:val="000000"/>
          <w:sz w:val="24"/>
          <w:szCs w:val="24"/>
        </w:rPr>
        <w:t xml:space="preserve"> – недочеты в содержании (логические</w:t>
      </w:r>
      <w:r>
        <w:rPr>
          <w:rFonts w:ascii="Times New Roman" w:hAnsi="Times New Roman" w:cs="Times New Roman"/>
          <w:color w:val="000000"/>
          <w:sz w:val="24"/>
          <w:szCs w:val="24"/>
        </w:rPr>
        <w:t xml:space="preserve"> - Л</w:t>
      </w:r>
      <w:r w:rsidRPr="005B4C62">
        <w:rPr>
          <w:rFonts w:ascii="Times New Roman" w:hAnsi="Times New Roman" w:cs="Times New Roman"/>
          <w:color w:val="000000"/>
          <w:sz w:val="24"/>
          <w:szCs w:val="24"/>
        </w:rPr>
        <w:t xml:space="preserve"> и фактические</w:t>
      </w:r>
      <w:r>
        <w:rPr>
          <w:rFonts w:ascii="Times New Roman" w:hAnsi="Times New Roman" w:cs="Times New Roman"/>
          <w:color w:val="000000"/>
          <w:sz w:val="24"/>
          <w:szCs w:val="24"/>
        </w:rPr>
        <w:t xml:space="preserve"> Ф</w:t>
      </w:r>
      <w:r w:rsidRPr="005B4C62">
        <w:rPr>
          <w:rFonts w:ascii="Times New Roman" w:hAnsi="Times New Roman" w:cs="Times New Roman"/>
          <w:color w:val="000000"/>
          <w:sz w:val="24"/>
          <w:szCs w:val="24"/>
        </w:rPr>
        <w:t xml:space="preserve"> ошибки).</w:t>
      </w:r>
    </w:p>
    <w:p w:rsidR="00A056F0" w:rsidRPr="005B4C62" w:rsidRDefault="00A056F0" w:rsidP="00A056F0">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b/>
          <w:color w:val="000000"/>
          <w:sz w:val="24"/>
          <w:szCs w:val="24"/>
        </w:rPr>
        <w:t>Р</w:t>
      </w:r>
      <w:r w:rsidRPr="005B4C62">
        <w:rPr>
          <w:rFonts w:ascii="Times New Roman" w:hAnsi="Times New Roman" w:cs="Times New Roman"/>
          <w:color w:val="000000"/>
          <w:sz w:val="24"/>
          <w:szCs w:val="24"/>
        </w:rPr>
        <w:t xml:space="preserve"> – речевые недочеты.</w:t>
      </w:r>
    </w:p>
    <w:p w:rsidR="00A056F0" w:rsidRPr="005B4C62" w:rsidRDefault="00A056F0" w:rsidP="00A056F0">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b/>
          <w:color w:val="000000"/>
          <w:sz w:val="24"/>
          <w:szCs w:val="24"/>
          <w:lang w:val="en-US"/>
        </w:rPr>
        <w:t>I</w:t>
      </w:r>
      <w:r w:rsidRPr="005B4C62">
        <w:rPr>
          <w:rFonts w:ascii="Times New Roman" w:hAnsi="Times New Roman" w:cs="Times New Roman"/>
          <w:color w:val="000000"/>
          <w:sz w:val="24"/>
          <w:szCs w:val="24"/>
        </w:rPr>
        <w:t>– орфографические ошибки.</w:t>
      </w:r>
    </w:p>
    <w:p w:rsidR="00A056F0" w:rsidRPr="005B4C62" w:rsidRDefault="00A056F0" w:rsidP="00A056F0">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b/>
          <w:color w:val="000000"/>
          <w:sz w:val="24"/>
          <w:szCs w:val="24"/>
          <w:lang w:val="en-US"/>
        </w:rPr>
        <w:t>V</w:t>
      </w:r>
      <w:r w:rsidRPr="005B4C62">
        <w:rPr>
          <w:rFonts w:ascii="Times New Roman" w:hAnsi="Times New Roman" w:cs="Times New Roman"/>
          <w:color w:val="000000"/>
          <w:sz w:val="24"/>
          <w:szCs w:val="24"/>
        </w:rPr>
        <w:t xml:space="preserve"> – пунктуационные ошибки.</w:t>
      </w:r>
    </w:p>
    <w:p w:rsidR="00A056F0" w:rsidRPr="005B4C62" w:rsidRDefault="00A056F0" w:rsidP="00A056F0">
      <w:pPr>
        <w:spacing w:after="0" w:line="240" w:lineRule="auto"/>
        <w:jc w:val="both"/>
        <w:rPr>
          <w:rFonts w:ascii="Times New Roman" w:hAnsi="Times New Roman" w:cs="Times New Roman"/>
          <w:color w:val="000000"/>
          <w:sz w:val="24"/>
          <w:szCs w:val="24"/>
        </w:rPr>
      </w:pPr>
      <w:r w:rsidRPr="005B4C62">
        <w:rPr>
          <w:rFonts w:ascii="Times New Roman" w:hAnsi="Times New Roman" w:cs="Times New Roman"/>
          <w:b/>
          <w:color w:val="000000"/>
          <w:sz w:val="24"/>
          <w:szCs w:val="24"/>
        </w:rPr>
        <w:t>Г</w:t>
      </w:r>
      <w:r w:rsidRPr="005B4C62">
        <w:rPr>
          <w:rFonts w:ascii="Times New Roman" w:hAnsi="Times New Roman" w:cs="Times New Roman"/>
          <w:color w:val="000000"/>
          <w:sz w:val="24"/>
          <w:szCs w:val="24"/>
        </w:rPr>
        <w:t xml:space="preserve"> – грамматические ошибки.</w:t>
      </w:r>
    </w:p>
    <w:p w:rsidR="00A056F0" w:rsidRPr="005B4C62" w:rsidRDefault="00A056F0" w:rsidP="00A056F0">
      <w:pPr>
        <w:spacing w:after="0" w:line="240" w:lineRule="auto"/>
        <w:jc w:val="both"/>
        <w:rPr>
          <w:rFonts w:ascii="Times New Roman" w:hAnsi="Times New Roman" w:cs="Times New Roman"/>
          <w:b/>
          <w:color w:val="000000"/>
          <w:sz w:val="24"/>
          <w:szCs w:val="24"/>
        </w:rPr>
      </w:pPr>
      <w:r w:rsidRPr="005B4C62">
        <w:rPr>
          <w:rFonts w:ascii="Times New Roman" w:hAnsi="Times New Roman" w:cs="Times New Roman"/>
          <w:b/>
          <w:color w:val="000000"/>
          <w:sz w:val="24"/>
          <w:szCs w:val="24"/>
          <w:u w:val="single"/>
        </w:rPr>
        <w:t>Выставление оценок</w:t>
      </w:r>
      <w:r w:rsidRPr="005B4C62">
        <w:rPr>
          <w:rFonts w:ascii="Times New Roman" w:hAnsi="Times New Roman" w:cs="Times New Roman"/>
          <w:color w:val="000000"/>
          <w:sz w:val="24"/>
          <w:szCs w:val="24"/>
        </w:rPr>
        <w:t>:</w:t>
      </w:r>
      <w:r w:rsidRPr="005B4C62">
        <w:rPr>
          <w:rFonts w:ascii="Times New Roman" w:hAnsi="Times New Roman" w:cs="Times New Roman"/>
          <w:color w:val="000000"/>
          <w:sz w:val="24"/>
          <w:szCs w:val="24"/>
        </w:rPr>
        <w:tab/>
      </w:r>
      <w:r w:rsidRPr="005B4C62">
        <w:rPr>
          <w:rFonts w:ascii="Times New Roman" w:hAnsi="Times New Roman" w:cs="Times New Roman"/>
          <w:b/>
          <w:color w:val="000000"/>
          <w:sz w:val="24"/>
          <w:szCs w:val="24"/>
        </w:rPr>
        <w:t>С – Р</w:t>
      </w:r>
      <w:r w:rsidRPr="005B4C62">
        <w:rPr>
          <w:rFonts w:ascii="Times New Roman" w:hAnsi="Times New Roman" w:cs="Times New Roman"/>
          <w:b/>
          <w:color w:val="000000"/>
          <w:sz w:val="24"/>
          <w:szCs w:val="24"/>
        </w:rPr>
        <w:tab/>
      </w:r>
      <w:r w:rsidRPr="005B4C62">
        <w:rPr>
          <w:rFonts w:ascii="Times New Roman" w:hAnsi="Times New Roman" w:cs="Times New Roman"/>
          <w:b/>
          <w:color w:val="000000"/>
          <w:sz w:val="24"/>
          <w:szCs w:val="24"/>
        </w:rPr>
        <w:tab/>
        <w:t>0 – 2</w:t>
      </w:r>
      <w:r w:rsidRPr="005B4C62">
        <w:rPr>
          <w:rFonts w:ascii="Times New Roman" w:hAnsi="Times New Roman" w:cs="Times New Roman"/>
          <w:b/>
          <w:color w:val="000000"/>
          <w:sz w:val="24"/>
          <w:szCs w:val="24"/>
        </w:rPr>
        <w:tab/>
      </w:r>
      <w:r w:rsidRPr="005B4C62">
        <w:rPr>
          <w:rFonts w:ascii="Times New Roman" w:hAnsi="Times New Roman" w:cs="Times New Roman"/>
          <w:b/>
          <w:color w:val="000000"/>
          <w:sz w:val="24"/>
          <w:szCs w:val="24"/>
        </w:rPr>
        <w:tab/>
        <w:t>«4»</w:t>
      </w:r>
    </w:p>
    <w:p w:rsidR="00A056F0" w:rsidRPr="005B4C62" w:rsidRDefault="00A056F0" w:rsidP="00A056F0">
      <w:pPr>
        <w:spacing w:after="0" w:line="240" w:lineRule="auto"/>
        <w:jc w:val="both"/>
        <w:rPr>
          <w:rFonts w:ascii="Times New Roman" w:hAnsi="Times New Roman" w:cs="Times New Roman"/>
          <w:b/>
          <w:color w:val="000000"/>
          <w:sz w:val="24"/>
          <w:szCs w:val="24"/>
        </w:rPr>
      </w:pPr>
      <w:r w:rsidRPr="005B4C62">
        <w:rPr>
          <w:rFonts w:ascii="Times New Roman" w:hAnsi="Times New Roman" w:cs="Times New Roman"/>
          <w:b/>
          <w:color w:val="000000"/>
          <w:sz w:val="24"/>
          <w:szCs w:val="24"/>
        </w:rPr>
        <w:tab/>
      </w:r>
      <w:r w:rsidRPr="005B4C62">
        <w:rPr>
          <w:rFonts w:ascii="Times New Roman" w:hAnsi="Times New Roman" w:cs="Times New Roman"/>
          <w:b/>
          <w:color w:val="000000"/>
          <w:sz w:val="24"/>
          <w:szCs w:val="24"/>
        </w:rPr>
        <w:tab/>
      </w:r>
      <w:r w:rsidRPr="005B4C62">
        <w:rPr>
          <w:rFonts w:ascii="Times New Roman" w:hAnsi="Times New Roman" w:cs="Times New Roman"/>
          <w:b/>
          <w:color w:val="000000"/>
          <w:sz w:val="24"/>
          <w:szCs w:val="24"/>
        </w:rPr>
        <w:tab/>
      </w:r>
      <w:r w:rsidRPr="005B4C62">
        <w:rPr>
          <w:rFonts w:ascii="Times New Roman" w:hAnsi="Times New Roman" w:cs="Times New Roman"/>
          <w:b/>
          <w:color w:val="000000"/>
          <w:sz w:val="24"/>
          <w:szCs w:val="24"/>
        </w:rPr>
        <w:tab/>
      </w:r>
      <w:r w:rsidRPr="005B4C62">
        <w:rPr>
          <w:rFonts w:ascii="Times New Roman" w:hAnsi="Times New Roman" w:cs="Times New Roman"/>
          <w:b/>
          <w:color w:val="000000"/>
          <w:sz w:val="24"/>
          <w:szCs w:val="24"/>
          <w:lang w:val="en-US"/>
        </w:rPr>
        <w:t>I</w:t>
      </w:r>
      <w:r w:rsidRPr="005B4C62">
        <w:rPr>
          <w:rFonts w:ascii="Times New Roman" w:hAnsi="Times New Roman" w:cs="Times New Roman"/>
          <w:b/>
          <w:color w:val="000000"/>
          <w:sz w:val="24"/>
          <w:szCs w:val="24"/>
        </w:rPr>
        <w:t xml:space="preserve"> – </w:t>
      </w:r>
      <w:r w:rsidRPr="005B4C62">
        <w:rPr>
          <w:rFonts w:ascii="Times New Roman" w:hAnsi="Times New Roman" w:cs="Times New Roman"/>
          <w:b/>
          <w:color w:val="000000"/>
          <w:sz w:val="24"/>
          <w:szCs w:val="24"/>
          <w:lang w:val="en-US"/>
        </w:rPr>
        <w:t>V</w:t>
      </w:r>
      <w:r w:rsidRPr="005B4C62">
        <w:rPr>
          <w:rFonts w:ascii="Times New Roman" w:hAnsi="Times New Roman" w:cs="Times New Roman"/>
          <w:b/>
          <w:color w:val="000000"/>
          <w:sz w:val="24"/>
          <w:szCs w:val="24"/>
        </w:rPr>
        <w:t xml:space="preserve"> – Г</w:t>
      </w:r>
      <w:r w:rsidRPr="005B4C62">
        <w:rPr>
          <w:rFonts w:ascii="Times New Roman" w:hAnsi="Times New Roman" w:cs="Times New Roman"/>
          <w:b/>
          <w:color w:val="000000"/>
          <w:sz w:val="24"/>
          <w:szCs w:val="24"/>
        </w:rPr>
        <w:tab/>
        <w:t xml:space="preserve">4 – 3 – 1 </w:t>
      </w:r>
      <w:r w:rsidRPr="005B4C62">
        <w:rPr>
          <w:rFonts w:ascii="Times New Roman" w:hAnsi="Times New Roman" w:cs="Times New Roman"/>
          <w:b/>
          <w:color w:val="000000"/>
          <w:sz w:val="24"/>
          <w:szCs w:val="24"/>
        </w:rPr>
        <w:tab/>
        <w:t>«3»</w:t>
      </w:r>
    </w:p>
    <w:p w:rsidR="0005137B" w:rsidRPr="005A1401" w:rsidRDefault="0005137B" w:rsidP="0005137B">
      <w:pPr>
        <w:shd w:val="clear" w:color="auto" w:fill="FFFFFF"/>
        <w:spacing w:after="0" w:line="240" w:lineRule="auto"/>
        <w:jc w:val="center"/>
        <w:rPr>
          <w:rFonts w:ascii="Times New Roman" w:eastAsia="Times New Roman" w:hAnsi="Times New Roman" w:cs="Times New Roman"/>
          <w:b/>
          <w:bCs/>
          <w:i/>
          <w:iCs/>
          <w:color w:val="000000" w:themeColor="text1"/>
          <w:spacing w:val="45"/>
          <w:sz w:val="16"/>
          <w:szCs w:val="16"/>
          <w:u w:val="single"/>
          <w:lang w:eastAsia="ru-RU"/>
        </w:rPr>
      </w:pPr>
    </w:p>
    <w:tbl>
      <w:tblPr>
        <w:tblStyle w:val="af1"/>
        <w:tblW w:w="10916" w:type="dxa"/>
        <w:tblInd w:w="-431" w:type="dxa"/>
        <w:tblLayout w:type="fixed"/>
        <w:tblLook w:val="04A0"/>
      </w:tblPr>
      <w:tblGrid>
        <w:gridCol w:w="710"/>
        <w:gridCol w:w="2977"/>
        <w:gridCol w:w="3685"/>
        <w:gridCol w:w="3544"/>
      </w:tblGrid>
      <w:tr w:rsidR="00C51A04" w:rsidTr="00DA543E">
        <w:tc>
          <w:tcPr>
            <w:tcW w:w="10916" w:type="dxa"/>
            <w:gridSpan w:val="4"/>
          </w:tcPr>
          <w:p w:rsidR="00C51A04" w:rsidRDefault="00C51A04" w:rsidP="0005137B">
            <w:pPr>
              <w:jc w:val="center"/>
              <w:rPr>
                <w:rFonts w:ascii="Times New Roman" w:eastAsia="Times New Roman" w:hAnsi="Times New Roman" w:cs="Times New Roman"/>
                <w:bCs/>
                <w:iCs/>
                <w:color w:val="000000" w:themeColor="text1"/>
                <w:spacing w:val="45"/>
                <w:sz w:val="24"/>
                <w:szCs w:val="24"/>
                <w:lang w:eastAsia="ru-RU"/>
              </w:rPr>
            </w:pPr>
            <w:r w:rsidRPr="00042343">
              <w:rPr>
                <w:rFonts w:ascii="Times New Roman" w:eastAsia="Times New Roman" w:hAnsi="Times New Roman" w:cs="Times New Roman"/>
                <w:b/>
                <w:bCs/>
                <w:color w:val="000000" w:themeColor="text1"/>
                <w:sz w:val="24"/>
                <w:szCs w:val="24"/>
                <w:lang w:eastAsia="ru-RU"/>
              </w:rPr>
              <w:t>ГРАММАТИЧЕСКИЕ ОШИБКИ</w:t>
            </w:r>
          </w:p>
        </w:tc>
      </w:tr>
      <w:tr w:rsidR="00C51A04" w:rsidTr="00DA543E">
        <w:tc>
          <w:tcPr>
            <w:tcW w:w="10916" w:type="dxa"/>
            <w:gridSpan w:val="4"/>
          </w:tcPr>
          <w:p w:rsidR="00C51A04" w:rsidRPr="00C51A04" w:rsidRDefault="00C51A04" w:rsidP="00C51A04">
            <w:pPr>
              <w:jc w:val="both"/>
              <w:rPr>
                <w:rFonts w:ascii="Times New Roman" w:eastAsia="Times New Roman" w:hAnsi="Times New Roman" w:cs="Times New Roman"/>
                <w:color w:val="000000" w:themeColor="text1"/>
                <w:sz w:val="24"/>
                <w:szCs w:val="24"/>
                <w:lang w:eastAsia="ru-RU"/>
              </w:rPr>
            </w:pPr>
            <w:r w:rsidRPr="00C51A04">
              <w:rPr>
                <w:rFonts w:ascii="Times New Roman" w:eastAsia="Times New Roman" w:hAnsi="Times New Roman" w:cs="Times New Roman"/>
                <w:bCs/>
                <w:color w:val="000000" w:themeColor="text1"/>
                <w:sz w:val="24"/>
                <w:szCs w:val="24"/>
                <w:u w:val="single"/>
                <w:lang w:eastAsia="ru-RU"/>
              </w:rPr>
              <w:t>Соблюдение грамматических норм.</w:t>
            </w:r>
          </w:p>
          <w:p w:rsidR="00C51A04" w:rsidRPr="00C51A04" w:rsidRDefault="00C51A04" w:rsidP="00C51A04">
            <w:pPr>
              <w:jc w:val="both"/>
              <w:rPr>
                <w:rFonts w:ascii="Times New Roman" w:eastAsia="Times New Roman" w:hAnsi="Times New Roman" w:cs="Times New Roman"/>
                <w:color w:val="000000" w:themeColor="text1"/>
                <w:sz w:val="24"/>
                <w:szCs w:val="24"/>
                <w:lang w:eastAsia="ru-RU"/>
              </w:rPr>
            </w:pPr>
            <w:r w:rsidRPr="00C51A04">
              <w:rPr>
                <w:rFonts w:ascii="Times New Roman" w:eastAsia="Times New Roman" w:hAnsi="Times New Roman" w:cs="Times New Roman"/>
                <w:bCs/>
                <w:color w:val="000000" w:themeColor="text1"/>
                <w:sz w:val="24"/>
                <w:szCs w:val="24"/>
                <w:lang w:eastAsia="ru-RU"/>
              </w:rPr>
              <w:t>-ошибочное словообразование;</w:t>
            </w:r>
          </w:p>
          <w:p w:rsidR="00C51A04" w:rsidRDefault="00C51A04" w:rsidP="00C51A04">
            <w:pPr>
              <w:jc w:val="both"/>
              <w:rPr>
                <w:rFonts w:ascii="Times New Roman" w:eastAsia="Times New Roman" w:hAnsi="Times New Roman" w:cs="Times New Roman"/>
                <w:bCs/>
                <w:iCs/>
                <w:color w:val="000000" w:themeColor="text1"/>
                <w:spacing w:val="45"/>
                <w:sz w:val="24"/>
                <w:szCs w:val="24"/>
                <w:lang w:eastAsia="ru-RU"/>
              </w:rPr>
            </w:pPr>
            <w:r w:rsidRPr="00C51A04">
              <w:rPr>
                <w:rFonts w:ascii="Times New Roman" w:eastAsia="Times New Roman" w:hAnsi="Times New Roman" w:cs="Times New Roman"/>
                <w:bCs/>
                <w:color w:val="000000" w:themeColor="text1"/>
                <w:sz w:val="24"/>
                <w:szCs w:val="24"/>
                <w:lang w:eastAsia="ru-RU"/>
              </w:rPr>
              <w:t>-нарушение связи согласования, управления в словосочетаниях, ошибки в построении предложений с распространёнными определениями и обстоятельствами; однородными членами.</w:t>
            </w:r>
          </w:p>
        </w:tc>
      </w:tr>
      <w:tr w:rsidR="00D76D8E" w:rsidTr="00510BAB">
        <w:tc>
          <w:tcPr>
            <w:tcW w:w="710" w:type="dxa"/>
            <w:vMerge w:val="restart"/>
          </w:tcPr>
          <w:p w:rsidR="00D76D8E" w:rsidRPr="00D76D8E" w:rsidRDefault="00D76D8E" w:rsidP="00D76D8E">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Код</w:t>
            </w:r>
          </w:p>
        </w:tc>
        <w:tc>
          <w:tcPr>
            <w:tcW w:w="2977" w:type="dxa"/>
            <w:vMerge w:val="restart"/>
          </w:tcPr>
          <w:p w:rsidR="00D76D8E" w:rsidRPr="00D76D8E" w:rsidRDefault="00D76D8E" w:rsidP="00D76D8E">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Разновидности ошибок</w:t>
            </w:r>
          </w:p>
        </w:tc>
        <w:tc>
          <w:tcPr>
            <w:tcW w:w="7229" w:type="dxa"/>
            <w:gridSpan w:val="2"/>
          </w:tcPr>
          <w:p w:rsidR="00D76D8E" w:rsidRPr="00D76D8E" w:rsidRDefault="00D76D8E" w:rsidP="00D76D8E">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Иллюстративный материал</w:t>
            </w:r>
          </w:p>
        </w:tc>
      </w:tr>
      <w:tr w:rsidR="00D76D8E" w:rsidTr="00510BAB">
        <w:tc>
          <w:tcPr>
            <w:tcW w:w="710" w:type="dxa"/>
            <w:vMerge/>
          </w:tcPr>
          <w:p w:rsidR="00D76D8E" w:rsidRPr="00C51A04" w:rsidRDefault="00D76D8E" w:rsidP="00D76D8E">
            <w:pPr>
              <w:jc w:val="center"/>
              <w:rPr>
                <w:rFonts w:ascii="Times New Roman" w:eastAsia="Times New Roman" w:hAnsi="Times New Roman" w:cs="Times New Roman"/>
                <w:bCs/>
                <w:color w:val="000000" w:themeColor="text1"/>
                <w:sz w:val="24"/>
                <w:szCs w:val="24"/>
                <w:u w:val="single"/>
                <w:lang w:eastAsia="ru-RU"/>
              </w:rPr>
            </w:pPr>
          </w:p>
        </w:tc>
        <w:tc>
          <w:tcPr>
            <w:tcW w:w="2977" w:type="dxa"/>
            <w:vMerge/>
          </w:tcPr>
          <w:p w:rsidR="00D76D8E" w:rsidRPr="00C51A04" w:rsidRDefault="00D76D8E" w:rsidP="00D76D8E">
            <w:pPr>
              <w:jc w:val="center"/>
              <w:rPr>
                <w:rFonts w:ascii="Times New Roman" w:eastAsia="Times New Roman" w:hAnsi="Times New Roman" w:cs="Times New Roman"/>
                <w:bCs/>
                <w:color w:val="000000" w:themeColor="text1"/>
                <w:sz w:val="24"/>
                <w:szCs w:val="24"/>
                <w:u w:val="single"/>
                <w:lang w:eastAsia="ru-RU"/>
              </w:rPr>
            </w:pPr>
          </w:p>
        </w:tc>
        <w:tc>
          <w:tcPr>
            <w:tcW w:w="3685" w:type="dxa"/>
          </w:tcPr>
          <w:p w:rsidR="00D76D8E" w:rsidRPr="00D76D8E" w:rsidRDefault="00D76D8E" w:rsidP="00D76D8E">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 с ошибкой</w:t>
            </w:r>
          </w:p>
        </w:tc>
        <w:tc>
          <w:tcPr>
            <w:tcW w:w="3544" w:type="dxa"/>
          </w:tcPr>
          <w:p w:rsidR="00D76D8E" w:rsidRPr="00D76D8E" w:rsidRDefault="00D76D8E" w:rsidP="00D76D8E">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Комментарии. Верный вариант</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Г-1</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Неверная замена приставок, суффиксов в однокоренных словах.</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Мохнастый</w:t>
            </w:r>
            <w:r w:rsidRPr="00042343">
              <w:rPr>
                <w:rFonts w:ascii="Times New Roman" w:eastAsia="Times New Roman" w:hAnsi="Times New Roman" w:cs="Times New Roman"/>
                <w:color w:val="000000" w:themeColor="text1"/>
                <w:sz w:val="24"/>
                <w:szCs w:val="24"/>
                <w:lang w:eastAsia="ru-RU"/>
              </w:rPr>
              <w:t>шмель – на душистый хмель.</w:t>
            </w:r>
          </w:p>
          <w:p w:rsidR="00C51A04" w:rsidRPr="00042343" w:rsidRDefault="00C51A04" w:rsidP="00C51A04">
            <w:pPr>
              <w:rPr>
                <w:rFonts w:ascii="Times New Roman" w:eastAsia="Times New Roman" w:hAnsi="Times New Roman" w:cs="Times New Roman"/>
                <w:color w:val="000000" w:themeColor="text1"/>
                <w:sz w:val="24"/>
                <w:szCs w:val="24"/>
                <w:lang w:eastAsia="ru-RU"/>
              </w:rPr>
            </w:pP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Слово </w:t>
            </w:r>
            <w:r w:rsidRPr="00042343">
              <w:rPr>
                <w:rFonts w:ascii="Times New Roman" w:eastAsia="Times New Roman" w:hAnsi="Times New Roman" w:cs="Times New Roman"/>
                <w:i/>
                <w:iCs/>
                <w:color w:val="000000" w:themeColor="text1"/>
                <w:sz w:val="24"/>
                <w:szCs w:val="24"/>
                <w:lang w:eastAsia="ru-RU"/>
              </w:rPr>
              <w:t>мохнастый,</w:t>
            </w:r>
            <w:r w:rsidRPr="00042343">
              <w:rPr>
                <w:rFonts w:ascii="Times New Roman" w:eastAsia="Times New Roman" w:hAnsi="Times New Roman" w:cs="Times New Roman"/>
                <w:color w:val="000000" w:themeColor="text1"/>
                <w:sz w:val="24"/>
                <w:szCs w:val="24"/>
                <w:lang w:eastAsia="ru-RU"/>
              </w:rPr>
              <w:t>вероятно</w:t>
            </w:r>
            <w:r>
              <w:rPr>
                <w:rFonts w:ascii="Times New Roman" w:eastAsia="Times New Roman" w:hAnsi="Times New Roman" w:cs="Times New Roman"/>
                <w:i/>
                <w:iCs/>
                <w:color w:val="000000" w:themeColor="text1"/>
                <w:sz w:val="24"/>
                <w:szCs w:val="24"/>
                <w:lang w:eastAsia="ru-RU"/>
              </w:rPr>
              <w:t xml:space="preserve">, </w:t>
            </w:r>
            <w:r w:rsidRPr="00042343">
              <w:rPr>
                <w:rFonts w:ascii="Times New Roman" w:eastAsia="Times New Roman" w:hAnsi="Times New Roman" w:cs="Times New Roman"/>
                <w:color w:val="000000" w:themeColor="text1"/>
                <w:sz w:val="24"/>
                <w:szCs w:val="24"/>
                <w:lang w:eastAsia="ru-RU"/>
              </w:rPr>
              <w:t>было придумано по анало</w:t>
            </w:r>
            <w:r>
              <w:rPr>
                <w:rFonts w:ascii="Times New Roman" w:eastAsia="Times New Roman" w:hAnsi="Times New Roman" w:cs="Times New Roman"/>
                <w:color w:val="000000" w:themeColor="text1"/>
                <w:sz w:val="24"/>
                <w:szCs w:val="24"/>
                <w:lang w:eastAsia="ru-RU"/>
              </w:rPr>
              <w:t xml:space="preserve">гии с прилагательным «ушастый». Правильно </w:t>
            </w:r>
            <w:r w:rsidRPr="00042343">
              <w:rPr>
                <w:rFonts w:ascii="Times New Roman" w:eastAsia="Times New Roman" w:hAnsi="Times New Roman" w:cs="Times New Roman"/>
                <w:color w:val="000000" w:themeColor="text1"/>
                <w:sz w:val="24"/>
                <w:szCs w:val="24"/>
                <w:u w:val="single"/>
                <w:lang w:eastAsia="ru-RU"/>
              </w:rPr>
              <w:t>«мохнатый».</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Г-2</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Ошибочное образование формы существительного</w:t>
            </w:r>
            <w:r w:rsidRPr="00042343">
              <w:rPr>
                <w:rFonts w:ascii="Times New Roman" w:eastAsia="Times New Roman" w:hAnsi="Times New Roman" w:cs="Times New Roman"/>
                <w:b/>
                <w:bCs/>
                <w:i/>
                <w:iCs/>
                <w:color w:val="000000" w:themeColor="text1"/>
                <w:sz w:val="24"/>
                <w:szCs w:val="24"/>
                <w:lang w:eastAsia="ru-RU"/>
              </w:rPr>
              <w:t>.</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Троп</w:t>
            </w:r>
            <w:r w:rsidRPr="00042343">
              <w:rPr>
                <w:rFonts w:ascii="Times New Roman" w:eastAsia="Times New Roman" w:hAnsi="Times New Roman" w:cs="Times New Roman"/>
                <w:color w:val="000000" w:themeColor="text1"/>
                <w:sz w:val="24"/>
                <w:szCs w:val="24"/>
                <w:lang w:eastAsia="ru-RU"/>
              </w:rPr>
              <w:t>в стихотворении немного.</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Нет</w:t>
            </w:r>
            <w:r w:rsidRPr="00042343">
              <w:rPr>
                <w:rFonts w:ascii="Times New Roman" w:eastAsia="Times New Roman" w:hAnsi="Times New Roman" w:cs="Times New Roman"/>
                <w:b/>
                <w:bCs/>
                <w:color w:val="000000" w:themeColor="text1"/>
                <w:sz w:val="24"/>
                <w:szCs w:val="24"/>
                <w:lang w:eastAsia="ru-RU"/>
              </w:rPr>
              <w:t>облак</w:t>
            </w:r>
            <w:r w:rsidRPr="00042343">
              <w:rPr>
                <w:rFonts w:ascii="Times New Roman" w:eastAsia="Times New Roman" w:hAnsi="Times New Roman" w:cs="Times New Roman"/>
                <w:color w:val="000000" w:themeColor="text1"/>
                <w:sz w:val="24"/>
                <w:szCs w:val="24"/>
                <w:lang w:eastAsia="ru-RU"/>
              </w:rPr>
              <w:t>над головой.</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Были подписаны пустые</w:t>
            </w:r>
            <w:r w:rsidRPr="00042343">
              <w:rPr>
                <w:rFonts w:ascii="Times New Roman" w:eastAsia="Times New Roman" w:hAnsi="Times New Roman" w:cs="Times New Roman"/>
                <w:b/>
                <w:bCs/>
                <w:color w:val="000000" w:themeColor="text1"/>
                <w:sz w:val="24"/>
                <w:szCs w:val="24"/>
                <w:lang w:eastAsia="ru-RU"/>
              </w:rPr>
              <w:t>договора</w:t>
            </w:r>
            <w:r>
              <w:rPr>
                <w:rFonts w:ascii="Times New Roman" w:eastAsia="Times New Roman" w:hAnsi="Times New Roman" w:cs="Times New Roman"/>
                <w:color w:val="000000" w:themeColor="text1"/>
                <w:sz w:val="24"/>
                <w:szCs w:val="24"/>
                <w:lang w:eastAsia="ru-RU"/>
              </w:rPr>
              <w:t>, и мир снова обрушился.</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Тропами называют изобразительные средства языка: метафоры, эпитеты, олицетворение, сравнение и т.д.</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Тропов в</w:t>
            </w:r>
            <w:r>
              <w:rPr>
                <w:rFonts w:ascii="Times New Roman" w:eastAsia="Times New Roman" w:hAnsi="Times New Roman" w:cs="Times New Roman"/>
                <w:color w:val="000000" w:themeColor="text1"/>
                <w:sz w:val="24"/>
                <w:szCs w:val="24"/>
                <w:lang w:eastAsia="ru-RU"/>
              </w:rPr>
              <w:t xml:space="preserve"> стихотворении немного.</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Г-3</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Ошибочное образование формы прилагательного</w:t>
            </w:r>
            <w:r>
              <w:rPr>
                <w:rFonts w:ascii="Times New Roman" w:eastAsia="Times New Roman" w:hAnsi="Times New Roman" w:cs="Times New Roman"/>
                <w:b/>
                <w:bCs/>
                <w:color w:val="000000" w:themeColor="text1"/>
                <w:sz w:val="24"/>
                <w:szCs w:val="24"/>
                <w:lang w:eastAsia="ru-RU"/>
              </w:rPr>
              <w:t>.</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Этот факт </w:t>
            </w:r>
            <w:r w:rsidRPr="00042343">
              <w:rPr>
                <w:rFonts w:ascii="Times New Roman" w:eastAsia="Times New Roman" w:hAnsi="Times New Roman" w:cs="Times New Roman"/>
                <w:b/>
                <w:bCs/>
                <w:color w:val="000000" w:themeColor="text1"/>
                <w:sz w:val="24"/>
                <w:szCs w:val="24"/>
                <w:lang w:eastAsia="ru-RU"/>
              </w:rPr>
              <w:t>менее значительнее</w:t>
            </w:r>
            <w:r w:rsidRPr="00042343">
              <w:rPr>
                <w:rFonts w:ascii="Times New Roman" w:eastAsia="Times New Roman" w:hAnsi="Times New Roman" w:cs="Times New Roman"/>
                <w:color w:val="000000" w:themeColor="text1"/>
                <w:sz w:val="24"/>
                <w:szCs w:val="24"/>
                <w:lang w:eastAsia="ru-RU"/>
              </w:rPr>
              <w:t>, чем освещение его в прессе</w:t>
            </w:r>
            <w:r w:rsidRPr="00042343">
              <w:rPr>
                <w:rFonts w:ascii="Times New Roman" w:eastAsia="Times New Roman" w:hAnsi="Times New Roman" w:cs="Times New Roman"/>
                <w:b/>
                <w:bCs/>
                <w:color w:val="000000" w:themeColor="text1"/>
                <w:sz w:val="24"/>
                <w:szCs w:val="24"/>
                <w:lang w:eastAsia="ru-RU"/>
              </w:rPr>
              <w:t>.</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Образование сравнительной степени имён прилагательных происходит при помощи суффикса ее, ей или при помощи слов более, менее. Например: сильный – сильнее, (-ей), более сильный.</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Этот факт </w:t>
            </w:r>
            <w:r w:rsidRPr="00042343">
              <w:rPr>
                <w:rFonts w:ascii="Times New Roman" w:eastAsia="Times New Roman" w:hAnsi="Times New Roman" w:cs="Times New Roman"/>
                <w:color w:val="000000" w:themeColor="text1"/>
                <w:sz w:val="24"/>
                <w:szCs w:val="24"/>
                <w:u w:val="single"/>
                <w:lang w:eastAsia="ru-RU"/>
              </w:rPr>
              <w:t>менее значителен</w:t>
            </w:r>
            <w:r w:rsidRPr="00042343">
              <w:rPr>
                <w:rFonts w:ascii="Times New Roman" w:eastAsia="Times New Roman" w:hAnsi="Times New Roman" w:cs="Times New Roman"/>
                <w:color w:val="000000" w:themeColor="text1"/>
                <w:sz w:val="24"/>
                <w:szCs w:val="24"/>
                <w:lang w:eastAsia="ru-RU"/>
              </w:rPr>
              <w:t>, чем освещение его в прессе.</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Г-4</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Ошибочное образование формы числительного</w:t>
            </w:r>
            <w:r>
              <w:rPr>
                <w:rFonts w:ascii="Times New Roman" w:eastAsia="Times New Roman" w:hAnsi="Times New Roman" w:cs="Times New Roman"/>
                <w:color w:val="000000" w:themeColor="text1"/>
                <w:sz w:val="24"/>
                <w:szCs w:val="24"/>
                <w:lang w:eastAsia="ru-RU"/>
              </w:rPr>
              <w:t>.</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Ольга была околдована силою</w:t>
            </w:r>
            <w:r>
              <w:rPr>
                <w:rFonts w:ascii="Times New Roman" w:eastAsia="Times New Roman" w:hAnsi="Times New Roman" w:cs="Times New Roman"/>
                <w:b/>
                <w:bCs/>
                <w:color w:val="000000" w:themeColor="text1"/>
                <w:sz w:val="24"/>
                <w:szCs w:val="24"/>
                <w:lang w:eastAsia="ru-RU"/>
              </w:rPr>
              <w:t xml:space="preserve">шестьюдесяти </w:t>
            </w:r>
            <w:r w:rsidRPr="00042343">
              <w:rPr>
                <w:rFonts w:ascii="Times New Roman" w:eastAsia="Times New Roman" w:hAnsi="Times New Roman" w:cs="Times New Roman"/>
                <w:color w:val="000000" w:themeColor="text1"/>
                <w:sz w:val="24"/>
                <w:szCs w:val="24"/>
                <w:lang w:eastAsia="ru-RU"/>
              </w:rPr>
              <w:t>колец времени.</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w:t>
            </w:r>
            <w:r w:rsidRPr="00042343">
              <w:rPr>
                <w:rFonts w:ascii="Times New Roman" w:eastAsia="Times New Roman" w:hAnsi="Times New Roman" w:cs="Times New Roman"/>
                <w:b/>
                <w:bCs/>
                <w:color w:val="000000" w:themeColor="text1"/>
                <w:sz w:val="24"/>
                <w:szCs w:val="24"/>
                <w:lang w:eastAsia="ru-RU"/>
              </w:rPr>
              <w:t>обоих</w:t>
            </w:r>
            <w:r w:rsidRPr="00042343">
              <w:rPr>
                <w:rFonts w:ascii="Times New Roman" w:eastAsia="Times New Roman" w:hAnsi="Times New Roman" w:cs="Times New Roman"/>
                <w:color w:val="000000" w:themeColor="text1"/>
                <w:sz w:val="24"/>
                <w:szCs w:val="24"/>
                <w:lang w:eastAsia="ru-RU"/>
              </w:rPr>
              <w:t>сторон были выд</w:t>
            </w:r>
            <w:r>
              <w:rPr>
                <w:rFonts w:ascii="Times New Roman" w:eastAsia="Times New Roman" w:hAnsi="Times New Roman" w:cs="Times New Roman"/>
                <w:color w:val="000000" w:themeColor="text1"/>
                <w:sz w:val="24"/>
                <w:szCs w:val="24"/>
                <w:lang w:eastAsia="ru-RU"/>
              </w:rPr>
              <w:t>винуты справедливые требования.</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Ольга была околдована силою </w:t>
            </w:r>
            <w:r w:rsidRPr="00042343">
              <w:rPr>
                <w:rFonts w:ascii="Times New Roman" w:eastAsia="Times New Roman" w:hAnsi="Times New Roman" w:cs="Times New Roman"/>
                <w:color w:val="000000" w:themeColor="text1"/>
                <w:sz w:val="24"/>
                <w:szCs w:val="24"/>
                <w:u w:val="single"/>
                <w:lang w:eastAsia="ru-RU"/>
              </w:rPr>
              <w:t>шестидесяти</w:t>
            </w:r>
            <w:r>
              <w:rPr>
                <w:rFonts w:ascii="Times New Roman" w:eastAsia="Times New Roman" w:hAnsi="Times New Roman" w:cs="Times New Roman"/>
                <w:color w:val="000000" w:themeColor="text1"/>
                <w:sz w:val="24"/>
                <w:szCs w:val="24"/>
                <w:lang w:eastAsia="ru-RU"/>
              </w:rPr>
              <w:t>колец.</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w:t>
            </w:r>
            <w:r w:rsidRPr="00042343">
              <w:rPr>
                <w:rFonts w:ascii="Times New Roman" w:eastAsia="Times New Roman" w:hAnsi="Times New Roman" w:cs="Times New Roman"/>
                <w:color w:val="000000" w:themeColor="text1"/>
                <w:sz w:val="24"/>
                <w:szCs w:val="24"/>
                <w:u w:val="single"/>
                <w:lang w:eastAsia="ru-RU"/>
              </w:rPr>
              <w:t>обеих</w:t>
            </w:r>
            <w:r w:rsidRPr="00042343">
              <w:rPr>
                <w:rFonts w:ascii="Times New Roman" w:eastAsia="Times New Roman" w:hAnsi="Times New Roman" w:cs="Times New Roman"/>
                <w:color w:val="000000" w:themeColor="text1"/>
                <w:sz w:val="24"/>
                <w:szCs w:val="24"/>
                <w:lang w:eastAsia="ru-RU"/>
              </w:rPr>
              <w:t>сторон были выдвинуты справедливые требования.</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Г-5</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Ошибочное употребление формы местоимения.</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 </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lastRenderedPageBreak/>
              <w:t>Возле его</w:t>
            </w:r>
            <w:r w:rsidRPr="00042343">
              <w:rPr>
                <w:rFonts w:ascii="Times New Roman" w:eastAsia="Times New Roman" w:hAnsi="Times New Roman" w:cs="Times New Roman"/>
                <w:color w:val="000000" w:themeColor="text1"/>
                <w:sz w:val="24"/>
                <w:szCs w:val="24"/>
                <w:lang w:eastAsia="ru-RU"/>
              </w:rPr>
              <w:t>просвистела пуля.</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Ихней </w:t>
            </w:r>
            <w:r w:rsidRPr="00042343">
              <w:rPr>
                <w:rFonts w:ascii="Times New Roman" w:eastAsia="Times New Roman" w:hAnsi="Times New Roman" w:cs="Times New Roman"/>
                <w:color w:val="000000" w:themeColor="text1"/>
                <w:sz w:val="24"/>
                <w:szCs w:val="24"/>
                <w:lang w:eastAsia="ru-RU"/>
              </w:rPr>
              <w:t>радости не было предела.</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Какие мы – судить </w:t>
            </w:r>
            <w:r w:rsidRPr="00042343">
              <w:rPr>
                <w:rFonts w:ascii="Times New Roman" w:eastAsia="Times New Roman" w:hAnsi="Times New Roman" w:cs="Times New Roman"/>
                <w:b/>
                <w:bCs/>
                <w:color w:val="000000" w:themeColor="text1"/>
                <w:sz w:val="24"/>
                <w:szCs w:val="24"/>
                <w:lang w:eastAsia="ru-RU"/>
              </w:rPr>
              <w:t>по нам</w:t>
            </w:r>
            <w:r>
              <w:rPr>
                <w:rFonts w:ascii="Times New Roman" w:eastAsia="Times New Roman" w:hAnsi="Times New Roman" w:cs="Times New Roman"/>
                <w:color w:val="000000" w:themeColor="text1"/>
                <w:sz w:val="24"/>
                <w:szCs w:val="24"/>
                <w:lang w:eastAsia="ru-RU"/>
              </w:rPr>
              <w:t>.</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Возле </w:t>
            </w:r>
            <w:r w:rsidRPr="00042343">
              <w:rPr>
                <w:rFonts w:ascii="Times New Roman" w:eastAsia="Times New Roman" w:hAnsi="Times New Roman" w:cs="Times New Roman"/>
                <w:color w:val="000000" w:themeColor="text1"/>
                <w:sz w:val="24"/>
                <w:szCs w:val="24"/>
                <w:u w:val="single"/>
                <w:lang w:eastAsia="ru-RU"/>
              </w:rPr>
              <w:t>него</w:t>
            </w:r>
            <w:r w:rsidRPr="00042343">
              <w:rPr>
                <w:rFonts w:ascii="Times New Roman" w:eastAsia="Times New Roman" w:hAnsi="Times New Roman" w:cs="Times New Roman"/>
                <w:color w:val="000000" w:themeColor="text1"/>
                <w:sz w:val="24"/>
                <w:szCs w:val="24"/>
                <w:lang w:eastAsia="ru-RU"/>
              </w:rPr>
              <w:t>просвистела пуля.</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Их</w:t>
            </w:r>
            <w:r w:rsidRPr="00042343">
              <w:rPr>
                <w:rFonts w:ascii="Times New Roman" w:eastAsia="Times New Roman" w:hAnsi="Times New Roman" w:cs="Times New Roman"/>
                <w:color w:val="000000" w:themeColor="text1"/>
                <w:sz w:val="24"/>
                <w:szCs w:val="24"/>
                <w:lang w:eastAsia="ru-RU"/>
              </w:rPr>
              <w:t>радости не было предела.</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Какие мы – судить </w:t>
            </w:r>
            <w:r w:rsidRPr="00042343">
              <w:rPr>
                <w:rFonts w:ascii="Times New Roman" w:eastAsia="Times New Roman" w:hAnsi="Times New Roman" w:cs="Times New Roman"/>
                <w:color w:val="000000" w:themeColor="text1"/>
                <w:sz w:val="24"/>
                <w:szCs w:val="24"/>
                <w:u w:val="single"/>
                <w:lang w:eastAsia="ru-RU"/>
              </w:rPr>
              <w:t>по нас.</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Г-6</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Ошибочное образование формы глагола.</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(Ошибки в образовании причастий, деепричастий, форм прошедшего, настоящего и будущего времени глагола, возвратных и невозвратны</w:t>
            </w:r>
            <w:r>
              <w:rPr>
                <w:rFonts w:ascii="Times New Roman" w:eastAsia="Times New Roman" w:hAnsi="Times New Roman" w:cs="Times New Roman"/>
                <w:color w:val="000000" w:themeColor="text1"/>
                <w:sz w:val="24"/>
                <w:szCs w:val="24"/>
                <w:lang w:eastAsia="ru-RU"/>
              </w:rPr>
              <w:t>х глаголов, супплетивных форм.)</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Олень стоял не</w:t>
            </w:r>
            <w:r w:rsidRPr="00042343">
              <w:rPr>
                <w:rFonts w:ascii="Times New Roman" w:eastAsia="Times New Roman" w:hAnsi="Times New Roman" w:cs="Times New Roman"/>
                <w:b/>
                <w:bCs/>
                <w:color w:val="000000" w:themeColor="text1"/>
                <w:sz w:val="24"/>
                <w:szCs w:val="24"/>
                <w:lang w:eastAsia="ru-RU"/>
              </w:rPr>
              <w:t>пошевелясь</w:t>
            </w:r>
            <w:r>
              <w:rPr>
                <w:rFonts w:ascii="Times New Roman" w:eastAsia="Times New Roman" w:hAnsi="Times New Roman" w:cs="Times New Roman"/>
                <w:color w:val="000000" w:themeColor="text1"/>
                <w:sz w:val="24"/>
                <w:szCs w:val="24"/>
                <w:lang w:eastAsia="ru-RU"/>
              </w:rPr>
              <w:t>и смотрел не моргнув.</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Барс </w:t>
            </w:r>
            <w:r w:rsidRPr="00042343">
              <w:rPr>
                <w:rFonts w:ascii="Times New Roman" w:eastAsia="Times New Roman" w:hAnsi="Times New Roman" w:cs="Times New Roman"/>
                <w:b/>
                <w:bCs/>
                <w:color w:val="000000" w:themeColor="text1"/>
                <w:sz w:val="24"/>
                <w:szCs w:val="24"/>
                <w:lang w:eastAsia="ru-RU"/>
              </w:rPr>
              <w:t>дрогнулся</w:t>
            </w:r>
            <w:r w:rsidRPr="00042343">
              <w:rPr>
                <w:rFonts w:ascii="Times New Roman" w:eastAsia="Times New Roman" w:hAnsi="Times New Roman" w:cs="Times New Roman"/>
                <w:color w:val="000000" w:themeColor="text1"/>
                <w:sz w:val="24"/>
                <w:szCs w:val="24"/>
                <w:lang w:eastAsia="ru-RU"/>
              </w:rPr>
              <w:t>и бросился бежать</w:t>
            </w:r>
            <w:r w:rsidRPr="00042343">
              <w:rPr>
                <w:rFonts w:ascii="Times New Roman" w:eastAsia="Times New Roman" w:hAnsi="Times New Roman" w:cs="Times New Roman"/>
                <w:b/>
                <w:bCs/>
                <w:color w:val="000000" w:themeColor="text1"/>
                <w:sz w:val="24"/>
                <w:szCs w:val="24"/>
                <w:lang w:eastAsia="ru-RU"/>
              </w:rPr>
              <w:t>.</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Прочтя </w:t>
            </w:r>
            <w:r>
              <w:rPr>
                <w:rFonts w:ascii="Times New Roman" w:eastAsia="Times New Roman" w:hAnsi="Times New Roman" w:cs="Times New Roman"/>
                <w:color w:val="000000" w:themeColor="text1"/>
                <w:sz w:val="24"/>
                <w:szCs w:val="24"/>
                <w:lang w:eastAsia="ru-RU"/>
              </w:rPr>
              <w:t>название – «</w:t>
            </w:r>
            <w:r w:rsidRPr="00042343">
              <w:rPr>
                <w:rFonts w:ascii="Times New Roman" w:eastAsia="Times New Roman" w:hAnsi="Times New Roman" w:cs="Times New Roman"/>
                <w:color w:val="000000" w:themeColor="text1"/>
                <w:sz w:val="24"/>
                <w:szCs w:val="24"/>
                <w:lang w:eastAsia="ru-RU"/>
              </w:rPr>
              <w:t>Ночь», читатель сразу представляет звёзды, но</w:t>
            </w:r>
            <w:r>
              <w:rPr>
                <w:rFonts w:ascii="Times New Roman" w:eastAsia="Times New Roman" w:hAnsi="Times New Roman" w:cs="Times New Roman"/>
                <w:color w:val="000000" w:themeColor="text1"/>
                <w:sz w:val="24"/>
                <w:szCs w:val="24"/>
                <w:lang w:eastAsia="ru-RU"/>
              </w:rPr>
              <w:t>чной плеск волн, луну.</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Деепричастие (</w:t>
            </w:r>
            <w:r w:rsidRPr="00042343">
              <w:rPr>
                <w:rFonts w:ascii="Times New Roman" w:eastAsia="Times New Roman" w:hAnsi="Times New Roman" w:cs="Times New Roman"/>
                <w:b/>
                <w:bCs/>
                <w:i/>
                <w:iCs/>
                <w:color w:val="000000" w:themeColor="text1"/>
                <w:sz w:val="24"/>
                <w:szCs w:val="24"/>
                <w:lang w:eastAsia="ru-RU"/>
              </w:rPr>
              <w:t>не) пошевелясь</w:t>
            </w:r>
            <w:r w:rsidRPr="00042343">
              <w:rPr>
                <w:rFonts w:ascii="Times New Roman" w:eastAsia="Times New Roman" w:hAnsi="Times New Roman" w:cs="Times New Roman"/>
                <w:color w:val="000000" w:themeColor="text1"/>
                <w:sz w:val="24"/>
                <w:szCs w:val="24"/>
                <w:lang w:eastAsia="ru-RU"/>
              </w:rPr>
              <w:t>образовано от глагола совершенного вида, а обозначает добавочное несовершённое действие.</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Олень стоял </w:t>
            </w:r>
            <w:r w:rsidRPr="00042343">
              <w:rPr>
                <w:rFonts w:ascii="Times New Roman" w:eastAsia="Times New Roman" w:hAnsi="Times New Roman" w:cs="Times New Roman"/>
                <w:color w:val="000000" w:themeColor="text1"/>
                <w:sz w:val="24"/>
                <w:szCs w:val="24"/>
                <w:u w:val="single"/>
                <w:lang w:eastAsia="ru-RU"/>
              </w:rPr>
              <w:t>не шевелясь и не моргая.</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Барс </w:t>
            </w:r>
            <w:r w:rsidRPr="00042343">
              <w:rPr>
                <w:rFonts w:ascii="Times New Roman" w:eastAsia="Times New Roman" w:hAnsi="Times New Roman" w:cs="Times New Roman"/>
                <w:color w:val="000000" w:themeColor="text1"/>
                <w:sz w:val="24"/>
                <w:szCs w:val="24"/>
                <w:u w:val="single"/>
                <w:lang w:eastAsia="ru-RU"/>
              </w:rPr>
              <w:t>дрогнул</w:t>
            </w:r>
            <w:r w:rsidRPr="00042343">
              <w:rPr>
                <w:rFonts w:ascii="Times New Roman" w:eastAsia="Times New Roman" w:hAnsi="Times New Roman" w:cs="Times New Roman"/>
                <w:color w:val="000000" w:themeColor="text1"/>
                <w:sz w:val="24"/>
                <w:szCs w:val="24"/>
                <w:lang w:eastAsia="ru-RU"/>
              </w:rPr>
              <w:t>и бросился бежать.</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Деепричастие образовано при помощи суффикса несовершенного вида, а в предложении идёт речь о действии, которое уже совершилось.</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Прочитав</w:t>
            </w:r>
            <w:r w:rsidRPr="00042343">
              <w:rPr>
                <w:rFonts w:ascii="Times New Roman" w:eastAsia="Times New Roman" w:hAnsi="Times New Roman" w:cs="Times New Roman"/>
                <w:color w:val="000000" w:themeColor="text1"/>
                <w:sz w:val="24"/>
                <w:szCs w:val="24"/>
                <w:lang w:eastAsia="ru-RU"/>
              </w:rPr>
              <w:t>название…</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Г-7</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Нарушение связи согласования.</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стихотворениях,</w:t>
            </w:r>
            <w:r>
              <w:rPr>
                <w:rFonts w:ascii="Times New Roman" w:eastAsia="Times New Roman" w:hAnsi="Times New Roman" w:cs="Times New Roman"/>
                <w:b/>
                <w:bCs/>
                <w:color w:val="000000" w:themeColor="text1"/>
                <w:sz w:val="24"/>
                <w:szCs w:val="24"/>
                <w:lang w:eastAsia="ru-RU"/>
              </w:rPr>
              <w:t xml:space="preserve">которых </w:t>
            </w:r>
            <w:r w:rsidRPr="00042343">
              <w:rPr>
                <w:rFonts w:ascii="Times New Roman" w:eastAsia="Times New Roman" w:hAnsi="Times New Roman" w:cs="Times New Roman"/>
                <w:color w:val="000000" w:themeColor="text1"/>
                <w:sz w:val="24"/>
                <w:szCs w:val="24"/>
                <w:lang w:eastAsia="ru-RU"/>
              </w:rPr>
              <w:t>автор адресовал своему современнику, звучит тема…</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Я как будто стою на холме,</w:t>
            </w:r>
            <w:r w:rsidRPr="00042343">
              <w:rPr>
                <w:rFonts w:ascii="Times New Roman" w:eastAsia="Times New Roman" w:hAnsi="Times New Roman" w:cs="Times New Roman"/>
                <w:b/>
                <w:bCs/>
                <w:color w:val="000000" w:themeColor="text1"/>
                <w:sz w:val="24"/>
                <w:szCs w:val="24"/>
                <w:lang w:eastAsia="ru-RU"/>
              </w:rPr>
              <w:t>окутанным</w:t>
            </w:r>
            <w:r>
              <w:rPr>
                <w:rFonts w:ascii="Times New Roman" w:eastAsia="Times New Roman" w:hAnsi="Times New Roman" w:cs="Times New Roman"/>
                <w:color w:val="000000" w:themeColor="text1"/>
                <w:sz w:val="24"/>
                <w:szCs w:val="24"/>
                <w:lang w:eastAsia="ru-RU"/>
              </w:rPr>
              <w:t xml:space="preserve"> в мрак.</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стихотворениях,</w:t>
            </w:r>
            <w:r w:rsidRPr="00042343">
              <w:rPr>
                <w:rFonts w:ascii="Times New Roman" w:eastAsia="Times New Roman" w:hAnsi="Times New Roman" w:cs="Times New Roman"/>
                <w:color w:val="000000" w:themeColor="text1"/>
                <w:sz w:val="24"/>
                <w:szCs w:val="24"/>
                <w:u w:val="single"/>
                <w:lang w:eastAsia="ru-RU"/>
              </w:rPr>
              <w:t>которые</w:t>
            </w:r>
            <w:r w:rsidRPr="00042343">
              <w:rPr>
                <w:rFonts w:ascii="Times New Roman" w:eastAsia="Times New Roman" w:hAnsi="Times New Roman" w:cs="Times New Roman"/>
                <w:color w:val="000000" w:themeColor="text1"/>
                <w:sz w:val="24"/>
                <w:szCs w:val="24"/>
                <w:lang w:eastAsia="ru-RU"/>
              </w:rPr>
              <w:t>автор адресовал своему современнику, звучит тема…</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Я стою на холме,</w:t>
            </w:r>
            <w:r w:rsidRPr="00042343">
              <w:rPr>
                <w:rFonts w:ascii="Times New Roman" w:eastAsia="Times New Roman" w:hAnsi="Times New Roman" w:cs="Times New Roman"/>
                <w:color w:val="000000" w:themeColor="text1"/>
                <w:sz w:val="24"/>
                <w:szCs w:val="24"/>
                <w:u w:val="single"/>
                <w:lang w:eastAsia="ru-RU"/>
              </w:rPr>
              <w:t>окутанном т</w:t>
            </w:r>
            <w:r>
              <w:rPr>
                <w:rFonts w:ascii="Times New Roman" w:eastAsia="Times New Roman" w:hAnsi="Times New Roman" w:cs="Times New Roman"/>
                <w:color w:val="000000" w:themeColor="text1"/>
                <w:sz w:val="24"/>
                <w:szCs w:val="24"/>
                <w:lang w:eastAsia="ru-RU"/>
              </w:rPr>
              <w:t>ьмой.</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Г-8</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Нарушение связи управления</w:t>
            </w:r>
            <w:r w:rsidRPr="00042343">
              <w:rPr>
                <w:rFonts w:ascii="Times New Roman" w:eastAsia="Times New Roman" w:hAnsi="Times New Roman" w:cs="Times New Roman"/>
                <w:color w:val="000000" w:themeColor="text1"/>
                <w:sz w:val="24"/>
                <w:szCs w:val="24"/>
                <w:lang w:eastAsia="ru-RU"/>
              </w:rPr>
              <w:t>.</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(при построении словосочетания ошибочно используется предлог; нарушены нормы употребления существительных, местоимений.)</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Его творения всегда соответствовали</w:t>
            </w:r>
            <w:r w:rsidRPr="00042343">
              <w:rPr>
                <w:rFonts w:ascii="Times New Roman" w:eastAsia="Times New Roman" w:hAnsi="Times New Roman" w:cs="Times New Roman"/>
                <w:b/>
                <w:bCs/>
                <w:color w:val="000000" w:themeColor="text1"/>
                <w:sz w:val="24"/>
                <w:szCs w:val="24"/>
                <w:lang w:eastAsia="ru-RU"/>
              </w:rPr>
              <w:t>с мироощущением.</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Множество зрителей собралось</w:t>
            </w:r>
            <w:r w:rsidRPr="00042343">
              <w:rPr>
                <w:rFonts w:ascii="Times New Roman" w:eastAsia="Times New Roman" w:hAnsi="Times New Roman" w:cs="Times New Roman"/>
                <w:b/>
                <w:bCs/>
                <w:color w:val="000000" w:themeColor="text1"/>
                <w:sz w:val="24"/>
                <w:szCs w:val="24"/>
                <w:lang w:eastAsia="ru-RU"/>
              </w:rPr>
              <w:t>в театр</w:t>
            </w:r>
            <w:r>
              <w:rPr>
                <w:rFonts w:ascii="Times New Roman" w:eastAsia="Times New Roman" w:hAnsi="Times New Roman" w:cs="Times New Roman"/>
                <w:color w:val="000000" w:themeColor="text1"/>
                <w:sz w:val="24"/>
                <w:szCs w:val="24"/>
                <w:lang w:eastAsia="ru-RU"/>
              </w:rPr>
              <w:t>посмотреть спектакль.</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Задайте вопрос от глагола</w:t>
            </w:r>
            <w:r w:rsidRPr="00042343">
              <w:rPr>
                <w:rFonts w:ascii="Times New Roman" w:eastAsia="Times New Roman" w:hAnsi="Times New Roman" w:cs="Times New Roman"/>
                <w:i/>
                <w:iCs/>
                <w:color w:val="000000" w:themeColor="text1"/>
                <w:sz w:val="24"/>
                <w:szCs w:val="24"/>
                <w:lang w:eastAsia="ru-RU"/>
              </w:rPr>
              <w:t>соответствовали</w:t>
            </w:r>
            <w:r w:rsidRPr="00042343">
              <w:rPr>
                <w:rFonts w:ascii="Times New Roman" w:eastAsia="Times New Roman" w:hAnsi="Times New Roman" w:cs="Times New Roman"/>
                <w:color w:val="000000" w:themeColor="text1"/>
                <w:sz w:val="24"/>
                <w:szCs w:val="24"/>
                <w:lang w:eastAsia="ru-RU"/>
              </w:rPr>
              <w:t>к существительному</w:t>
            </w:r>
            <w:r w:rsidRPr="00042343">
              <w:rPr>
                <w:rFonts w:ascii="Times New Roman" w:eastAsia="Times New Roman" w:hAnsi="Times New Roman" w:cs="Times New Roman"/>
                <w:i/>
                <w:iCs/>
                <w:color w:val="000000" w:themeColor="text1"/>
                <w:sz w:val="24"/>
                <w:szCs w:val="24"/>
                <w:lang w:eastAsia="ru-RU"/>
              </w:rPr>
              <w:t>мироощущение.</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Произведения поэта всегда соответствовали (чему?) его</w:t>
            </w:r>
            <w:r w:rsidRPr="00042343">
              <w:rPr>
                <w:rFonts w:ascii="Times New Roman" w:eastAsia="Times New Roman" w:hAnsi="Times New Roman" w:cs="Times New Roman"/>
                <w:color w:val="000000" w:themeColor="text1"/>
                <w:sz w:val="24"/>
                <w:szCs w:val="24"/>
                <w:u w:val="single"/>
                <w:lang w:eastAsia="ru-RU"/>
              </w:rPr>
              <w:t>мироощущению.</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Зрители собрались (где?) в театре</w:t>
            </w:r>
            <w:r>
              <w:rPr>
                <w:rFonts w:ascii="Times New Roman" w:eastAsia="Times New Roman" w:hAnsi="Times New Roman" w:cs="Times New Roman"/>
                <w:color w:val="000000" w:themeColor="text1"/>
                <w:sz w:val="24"/>
                <w:szCs w:val="24"/>
                <w:lang w:eastAsia="ru-RU"/>
              </w:rPr>
              <w:t xml:space="preserve"> посмотреть спектакль.</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Г-9</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Нарушениев структуре словосочетания</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(При неумелом использовании предлогов, «вклинивающихся» в высказывание новых слов, разрушается лексико-грамматическая ст</w:t>
            </w:r>
            <w:r>
              <w:rPr>
                <w:rFonts w:ascii="Times New Roman" w:eastAsia="Times New Roman" w:hAnsi="Times New Roman" w:cs="Times New Roman"/>
                <w:color w:val="000000" w:themeColor="text1"/>
                <w:sz w:val="24"/>
                <w:szCs w:val="24"/>
                <w:lang w:eastAsia="ru-RU"/>
              </w:rPr>
              <w:t>руктура устойчивого выражения.)</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Став и</w:t>
            </w:r>
            <w:r>
              <w:rPr>
                <w:rFonts w:ascii="Times New Roman" w:eastAsia="Times New Roman" w:hAnsi="Times New Roman" w:cs="Times New Roman"/>
                <w:color w:val="000000" w:themeColor="text1"/>
                <w:sz w:val="24"/>
                <w:szCs w:val="24"/>
                <w:lang w:eastAsia="ru-RU"/>
              </w:rPr>
              <w:t xml:space="preserve">звестным поэтом, которого знают </w:t>
            </w:r>
            <w:r w:rsidRPr="00042343">
              <w:rPr>
                <w:rFonts w:ascii="Times New Roman" w:eastAsia="Times New Roman" w:hAnsi="Times New Roman" w:cs="Times New Roman"/>
                <w:b/>
                <w:bCs/>
                <w:color w:val="000000" w:themeColor="text1"/>
                <w:sz w:val="24"/>
                <w:szCs w:val="24"/>
                <w:lang w:eastAsia="ru-RU"/>
              </w:rPr>
              <w:t>по всему миру.</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Задай вопрос от слова</w:t>
            </w:r>
            <w:r w:rsidRPr="00042343">
              <w:rPr>
                <w:rFonts w:ascii="Times New Roman" w:eastAsia="Times New Roman" w:hAnsi="Times New Roman" w:cs="Times New Roman"/>
                <w:i/>
                <w:iCs/>
                <w:color w:val="000000" w:themeColor="text1"/>
                <w:sz w:val="24"/>
                <w:szCs w:val="24"/>
                <w:lang w:eastAsia="ru-RU"/>
              </w:rPr>
              <w:t>знают</w:t>
            </w:r>
            <w:r>
              <w:rPr>
                <w:rFonts w:ascii="Times New Roman" w:eastAsia="Times New Roman" w:hAnsi="Times New Roman" w:cs="Times New Roman"/>
                <w:i/>
                <w:iCs/>
                <w:color w:val="000000" w:themeColor="text1"/>
                <w:sz w:val="24"/>
                <w:szCs w:val="24"/>
                <w:lang w:eastAsia="ru-RU"/>
              </w:rPr>
              <w:t xml:space="preserve">(где?) </w:t>
            </w:r>
            <w:r>
              <w:rPr>
                <w:rFonts w:ascii="Times New Roman" w:eastAsia="Times New Roman" w:hAnsi="Times New Roman" w:cs="Times New Roman"/>
                <w:color w:val="000000" w:themeColor="text1"/>
                <w:sz w:val="24"/>
                <w:szCs w:val="24"/>
                <w:lang w:eastAsia="ru-RU"/>
              </w:rPr>
              <w:t xml:space="preserve">…которого знают </w:t>
            </w:r>
            <w:r w:rsidRPr="00042343">
              <w:rPr>
                <w:rFonts w:ascii="Times New Roman" w:eastAsia="Times New Roman" w:hAnsi="Times New Roman" w:cs="Times New Roman"/>
                <w:color w:val="000000" w:themeColor="text1"/>
                <w:sz w:val="24"/>
                <w:szCs w:val="24"/>
                <w:u w:val="single"/>
                <w:lang w:eastAsia="ru-RU"/>
              </w:rPr>
              <w:t>во всём мире…</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Г-10</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Ошибки, связанные с нарушением синтаксической нормы употребления указательных и союзных слов.</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данном стихотворении будущее</w:t>
            </w:r>
            <w:r w:rsidRPr="00042343">
              <w:rPr>
                <w:rFonts w:ascii="Times New Roman" w:eastAsia="Times New Roman" w:hAnsi="Times New Roman" w:cs="Times New Roman"/>
                <w:b/>
                <w:bCs/>
                <w:color w:val="000000" w:themeColor="text1"/>
                <w:sz w:val="24"/>
                <w:szCs w:val="24"/>
                <w:lang w:eastAsia="ru-RU"/>
              </w:rPr>
              <w:t>представляется так же</w:t>
            </w:r>
            <w:r>
              <w:rPr>
                <w:rFonts w:ascii="Times New Roman" w:eastAsia="Times New Roman" w:hAnsi="Times New Roman" w:cs="Times New Roman"/>
                <w:color w:val="000000" w:themeColor="text1"/>
                <w:sz w:val="24"/>
                <w:szCs w:val="24"/>
                <w:lang w:eastAsia="ru-RU"/>
              </w:rPr>
              <w:t xml:space="preserve">, </w:t>
            </w:r>
            <w:r w:rsidRPr="00042343">
              <w:rPr>
                <w:rFonts w:ascii="Times New Roman" w:eastAsia="Times New Roman" w:hAnsi="Times New Roman" w:cs="Times New Roman"/>
                <w:b/>
                <w:bCs/>
                <w:color w:val="000000" w:themeColor="text1"/>
                <w:sz w:val="24"/>
                <w:szCs w:val="24"/>
                <w:lang w:eastAsia="ru-RU"/>
              </w:rPr>
              <w:t>как</w:t>
            </w:r>
            <w:r>
              <w:rPr>
                <w:rFonts w:ascii="Times New Roman" w:eastAsia="Times New Roman" w:hAnsi="Times New Roman" w:cs="Times New Roman"/>
                <w:color w:val="000000" w:themeColor="text1"/>
                <w:sz w:val="24"/>
                <w:szCs w:val="24"/>
                <w:lang w:eastAsia="ru-RU"/>
              </w:rPr>
              <w:t xml:space="preserve"> у М. Цветаевой.</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Ей не </w:t>
            </w:r>
            <w:r>
              <w:rPr>
                <w:rFonts w:ascii="Times New Roman" w:eastAsia="Times New Roman" w:hAnsi="Times New Roman" w:cs="Times New Roman"/>
                <w:color w:val="000000" w:themeColor="text1"/>
                <w:sz w:val="24"/>
                <w:szCs w:val="24"/>
                <w:lang w:eastAsia="ru-RU"/>
              </w:rPr>
              <w:t>понравилось всё, что она пишет.</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Задайте вопрос: </w:t>
            </w:r>
            <w:r w:rsidRPr="00042343">
              <w:rPr>
                <w:rFonts w:ascii="Times New Roman" w:eastAsia="Times New Roman" w:hAnsi="Times New Roman" w:cs="Times New Roman"/>
                <w:i/>
                <w:iCs/>
                <w:color w:val="000000" w:themeColor="text1"/>
                <w:sz w:val="24"/>
                <w:szCs w:val="24"/>
                <w:lang w:eastAsia="ru-RU"/>
              </w:rPr>
              <w:t>будущее представляется (каким?)</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данном стихо</w:t>
            </w:r>
            <w:r>
              <w:rPr>
                <w:rFonts w:ascii="Times New Roman" w:eastAsia="Times New Roman" w:hAnsi="Times New Roman" w:cs="Times New Roman"/>
                <w:color w:val="000000" w:themeColor="text1"/>
                <w:sz w:val="24"/>
                <w:szCs w:val="24"/>
                <w:lang w:eastAsia="ru-RU"/>
              </w:rPr>
              <w:t xml:space="preserve">творении будущее представляется </w:t>
            </w:r>
            <w:r w:rsidRPr="00042343">
              <w:rPr>
                <w:rFonts w:ascii="Times New Roman" w:eastAsia="Times New Roman" w:hAnsi="Times New Roman" w:cs="Times New Roman"/>
                <w:color w:val="000000" w:themeColor="text1"/>
                <w:sz w:val="24"/>
                <w:szCs w:val="24"/>
                <w:u w:val="single"/>
                <w:lang w:eastAsia="ru-RU"/>
              </w:rPr>
              <w:t>таким</w:t>
            </w:r>
            <w:r w:rsidRPr="00042343">
              <w:rPr>
                <w:rFonts w:ascii="Times New Roman" w:eastAsia="Times New Roman" w:hAnsi="Times New Roman" w:cs="Times New Roman"/>
                <w:color w:val="000000" w:themeColor="text1"/>
                <w:sz w:val="24"/>
                <w:szCs w:val="24"/>
                <w:lang w:eastAsia="ru-RU"/>
              </w:rPr>
              <w:t>, как в произведениях              М. Цветаевой.</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Замените союзное слово</w:t>
            </w:r>
            <w:r w:rsidRPr="00042343">
              <w:rPr>
                <w:rFonts w:ascii="Times New Roman" w:eastAsia="Times New Roman" w:hAnsi="Times New Roman" w:cs="Times New Roman"/>
                <w:i/>
                <w:iCs/>
                <w:color w:val="000000" w:themeColor="text1"/>
                <w:sz w:val="24"/>
                <w:szCs w:val="24"/>
                <w:lang w:eastAsia="ru-RU"/>
              </w:rPr>
              <w:t>что</w:t>
            </w:r>
            <w:r>
              <w:rPr>
                <w:rFonts w:ascii="Times New Roman" w:eastAsia="Times New Roman" w:hAnsi="Times New Roman" w:cs="Times New Roman"/>
                <w:color w:val="000000" w:themeColor="text1"/>
                <w:sz w:val="24"/>
                <w:szCs w:val="24"/>
                <w:lang w:eastAsia="ru-RU"/>
              </w:rPr>
              <w:t xml:space="preserve"> на союзное слово </w:t>
            </w:r>
            <w:r w:rsidRPr="00042343">
              <w:rPr>
                <w:rFonts w:ascii="Times New Roman" w:eastAsia="Times New Roman" w:hAnsi="Times New Roman" w:cs="Times New Roman"/>
                <w:i/>
                <w:iCs/>
                <w:color w:val="000000" w:themeColor="text1"/>
                <w:sz w:val="24"/>
                <w:szCs w:val="24"/>
                <w:lang w:eastAsia="ru-RU"/>
              </w:rPr>
              <w:t>о чём.</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Ей не нравилось всё, </w:t>
            </w:r>
            <w:r>
              <w:rPr>
                <w:rFonts w:ascii="Times New Roman" w:eastAsia="Times New Roman" w:hAnsi="Times New Roman" w:cs="Times New Roman"/>
                <w:i/>
                <w:iCs/>
                <w:color w:val="000000" w:themeColor="text1"/>
                <w:sz w:val="24"/>
                <w:szCs w:val="24"/>
                <w:lang w:eastAsia="ru-RU"/>
              </w:rPr>
              <w:t xml:space="preserve">о чём </w:t>
            </w:r>
            <w:r w:rsidRPr="00042343">
              <w:rPr>
                <w:rFonts w:ascii="Times New Roman" w:eastAsia="Times New Roman" w:hAnsi="Times New Roman" w:cs="Times New Roman"/>
                <w:color w:val="000000" w:themeColor="text1"/>
                <w:sz w:val="24"/>
                <w:szCs w:val="24"/>
                <w:lang w:eastAsia="ru-RU"/>
              </w:rPr>
              <w:t>она пишет.</w:t>
            </w:r>
          </w:p>
        </w:tc>
      </w:tr>
      <w:tr w:rsidR="00C51A04" w:rsidTr="00510BAB">
        <w:tc>
          <w:tcPr>
            <w:tcW w:w="710"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Г-11</w:t>
            </w:r>
          </w:p>
        </w:tc>
        <w:tc>
          <w:tcPr>
            <w:tcW w:w="2977"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Ошибки, связанные с неверным построением предложения с однородными членами.</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(Однородные члены необоснованно являются </w:t>
            </w:r>
            <w:r w:rsidRPr="00042343">
              <w:rPr>
                <w:rFonts w:ascii="Times New Roman" w:eastAsia="Times New Roman" w:hAnsi="Times New Roman" w:cs="Times New Roman"/>
                <w:color w:val="000000" w:themeColor="text1"/>
                <w:sz w:val="24"/>
                <w:szCs w:val="24"/>
                <w:lang w:eastAsia="ru-RU"/>
              </w:rPr>
              <w:lastRenderedPageBreak/>
              <w:t>разными частями речи;</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Слова-замены однородных членов имеют свой лексико-грамматический контекст;</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Слова-замены не связаны грамматически и по см</w:t>
            </w:r>
            <w:r>
              <w:rPr>
                <w:rFonts w:ascii="Times New Roman" w:eastAsia="Times New Roman" w:hAnsi="Times New Roman" w:cs="Times New Roman"/>
                <w:color w:val="000000" w:themeColor="text1"/>
                <w:sz w:val="24"/>
                <w:szCs w:val="24"/>
                <w:lang w:eastAsia="ru-RU"/>
              </w:rPr>
              <w:t>ыслу с общими для них словами.)</w:t>
            </w:r>
          </w:p>
        </w:tc>
        <w:tc>
          <w:tcPr>
            <w:tcW w:w="3685"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И героиня </w:t>
            </w:r>
            <w:r w:rsidRPr="00042343">
              <w:rPr>
                <w:rFonts w:ascii="Times New Roman" w:eastAsia="Times New Roman" w:hAnsi="Times New Roman" w:cs="Times New Roman"/>
                <w:b/>
                <w:bCs/>
                <w:color w:val="000000" w:themeColor="text1"/>
                <w:sz w:val="24"/>
                <w:szCs w:val="24"/>
                <w:lang w:eastAsia="ru-RU"/>
              </w:rPr>
              <w:t>надеется</w:t>
            </w:r>
            <w:r w:rsidRPr="00042343">
              <w:rPr>
                <w:rFonts w:ascii="Times New Roman" w:eastAsia="Times New Roman" w:hAnsi="Times New Roman" w:cs="Times New Roman"/>
                <w:color w:val="000000" w:themeColor="text1"/>
                <w:sz w:val="24"/>
                <w:szCs w:val="24"/>
                <w:lang w:eastAsia="ru-RU"/>
              </w:rPr>
              <w:t>,</w:t>
            </w:r>
            <w:r w:rsidRPr="00042343">
              <w:rPr>
                <w:rFonts w:ascii="Times New Roman" w:eastAsia="Times New Roman" w:hAnsi="Times New Roman" w:cs="Times New Roman"/>
                <w:b/>
                <w:bCs/>
                <w:color w:val="000000" w:themeColor="text1"/>
                <w:sz w:val="24"/>
                <w:szCs w:val="24"/>
                <w:lang w:eastAsia="ru-RU"/>
              </w:rPr>
              <w:t>прикладывает</w:t>
            </w:r>
            <w:r w:rsidRPr="00042343">
              <w:rPr>
                <w:rFonts w:ascii="Times New Roman" w:eastAsia="Times New Roman" w:hAnsi="Times New Roman" w:cs="Times New Roman"/>
                <w:color w:val="000000" w:themeColor="text1"/>
                <w:sz w:val="24"/>
                <w:szCs w:val="24"/>
                <w:lang w:eastAsia="ru-RU"/>
              </w:rPr>
              <w:t>невероятные усилия, как бы вырваться из круга мучений.</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Разверни словосочетания, задав вопрос: надеется (на что?), прикладывает усилия (для чего?)</w:t>
            </w:r>
          </w:p>
          <w:p w:rsidR="00C51A04" w:rsidRPr="00042343" w:rsidRDefault="00C51A04" w:rsidP="00C51A04">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r>
      <w:tr w:rsidR="00C51A04" w:rsidTr="00DA543E">
        <w:tc>
          <w:tcPr>
            <w:tcW w:w="10916" w:type="dxa"/>
            <w:gridSpan w:val="4"/>
          </w:tcPr>
          <w:p w:rsidR="00C51A04" w:rsidRDefault="00C51A04" w:rsidP="0005137B">
            <w:pPr>
              <w:jc w:val="center"/>
              <w:rPr>
                <w:rFonts w:ascii="Times New Roman" w:eastAsia="Times New Roman" w:hAnsi="Times New Roman" w:cs="Times New Roman"/>
                <w:bCs/>
                <w:iCs/>
                <w:color w:val="000000" w:themeColor="text1"/>
                <w:spacing w:val="45"/>
                <w:sz w:val="24"/>
                <w:szCs w:val="24"/>
                <w:lang w:eastAsia="ru-RU"/>
              </w:rPr>
            </w:pPr>
            <w:r w:rsidRPr="00042343">
              <w:rPr>
                <w:rFonts w:ascii="Times New Roman" w:eastAsia="Times New Roman" w:hAnsi="Times New Roman" w:cs="Times New Roman"/>
                <w:b/>
                <w:bCs/>
                <w:color w:val="000000" w:themeColor="text1"/>
                <w:sz w:val="24"/>
                <w:szCs w:val="24"/>
                <w:lang w:eastAsia="ru-RU"/>
              </w:rPr>
              <w:lastRenderedPageBreak/>
              <w:t>РЕЧЕВЫЕ ОШИБКИ</w:t>
            </w:r>
          </w:p>
        </w:tc>
      </w:tr>
      <w:tr w:rsidR="00C51A04" w:rsidTr="00DA543E">
        <w:tc>
          <w:tcPr>
            <w:tcW w:w="10916" w:type="dxa"/>
            <w:gridSpan w:val="4"/>
          </w:tcPr>
          <w:p w:rsidR="00C51A04" w:rsidRDefault="00C51A04" w:rsidP="008E4EFA">
            <w:pPr>
              <w:jc w:val="both"/>
              <w:rPr>
                <w:rFonts w:ascii="Times New Roman" w:eastAsia="Times New Roman" w:hAnsi="Times New Roman" w:cs="Times New Roman"/>
                <w:bCs/>
                <w:color w:val="000000" w:themeColor="text1"/>
                <w:sz w:val="24"/>
                <w:szCs w:val="24"/>
                <w:lang w:eastAsia="ru-RU"/>
              </w:rPr>
            </w:pPr>
            <w:r w:rsidRPr="00C51A04">
              <w:rPr>
                <w:rFonts w:ascii="Times New Roman" w:eastAsia="Times New Roman" w:hAnsi="Times New Roman" w:cs="Times New Roman"/>
                <w:bCs/>
                <w:color w:val="000000" w:themeColor="text1"/>
                <w:sz w:val="24"/>
                <w:szCs w:val="24"/>
                <w:u w:val="single"/>
                <w:lang w:eastAsia="ru-RU"/>
              </w:rPr>
              <w:t>Точность и ясность речи.</w:t>
            </w:r>
            <w:r w:rsidRPr="00C51A04">
              <w:rPr>
                <w:rFonts w:ascii="Times New Roman" w:eastAsia="Times New Roman" w:hAnsi="Times New Roman" w:cs="Times New Roman"/>
                <w:bCs/>
                <w:color w:val="000000" w:themeColor="text1"/>
                <w:sz w:val="24"/>
                <w:szCs w:val="24"/>
                <w:lang w:eastAsia="ru-RU"/>
              </w:rPr>
              <w:t>Под точностью и ясностью речи понимается владение достаточным словарным запасом, разнообразными грамматическими средствами для точного и понятного выражения мысли.</w:t>
            </w:r>
          </w:p>
          <w:p w:rsidR="008E4EFA" w:rsidRPr="00042343" w:rsidRDefault="008E4EFA" w:rsidP="008E4EFA">
            <w:pPr>
              <w:jc w:val="both"/>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При этом:</w:t>
            </w:r>
          </w:p>
          <w:p w:rsidR="008E4EFA" w:rsidRPr="00042343" w:rsidRDefault="008E4EFA" w:rsidP="008E4EFA">
            <w:pPr>
              <w:jc w:val="both"/>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1. Работа сохраняет художественно-выразительные средства исходного изложения (эмоционально-оценочную лексику, метафоры, эпитеты, поэтический синтаксис, перифразы, интонацию, создающуюся соответствующим подбором слов)</w:t>
            </w:r>
            <w:r>
              <w:rPr>
                <w:rFonts w:ascii="Times New Roman" w:eastAsia="Times New Roman" w:hAnsi="Times New Roman" w:cs="Times New Roman"/>
                <w:color w:val="000000" w:themeColor="text1"/>
                <w:sz w:val="24"/>
                <w:szCs w:val="24"/>
                <w:lang w:eastAsia="ru-RU"/>
              </w:rPr>
              <w:t>.</w:t>
            </w:r>
          </w:p>
          <w:p w:rsidR="008E4EFA" w:rsidRPr="00042343" w:rsidRDefault="008E4EFA" w:rsidP="008E4EFA">
            <w:pPr>
              <w:jc w:val="both"/>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2.Работа соответствует требованиям к слогу сочинения любого характера</w:t>
            </w:r>
            <w:r>
              <w:rPr>
                <w:rFonts w:ascii="Times New Roman" w:eastAsia="Times New Roman" w:hAnsi="Times New Roman" w:cs="Times New Roman"/>
                <w:color w:val="000000" w:themeColor="text1"/>
                <w:sz w:val="24"/>
                <w:szCs w:val="24"/>
                <w:lang w:eastAsia="ru-RU"/>
              </w:rPr>
              <w:t xml:space="preserve"> (</w:t>
            </w:r>
            <w:r w:rsidRPr="00042343">
              <w:rPr>
                <w:rFonts w:ascii="Times New Roman" w:eastAsia="Times New Roman" w:hAnsi="Times New Roman" w:cs="Times New Roman"/>
                <w:color w:val="000000" w:themeColor="text1"/>
                <w:sz w:val="24"/>
                <w:szCs w:val="24"/>
                <w:lang w:eastAsia="ru-RU"/>
              </w:rPr>
              <w:t>литературоведческого, критического, литературно-творческого, на «свободную» тему):</w:t>
            </w:r>
          </w:p>
          <w:p w:rsidR="008E4EFA" w:rsidRPr="00042343" w:rsidRDefault="008E4EFA" w:rsidP="008E4EFA">
            <w:pPr>
              <w:jc w:val="both"/>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а) точность и чистота языка (подбор слов, передающих именно те мысли, какие пишущийхотел выразить; отсутствие в предложении лишних слов);</w:t>
            </w:r>
          </w:p>
          <w:p w:rsidR="008E4EFA" w:rsidRPr="00042343" w:rsidRDefault="008E4EFA" w:rsidP="008E4EFA">
            <w:pPr>
              <w:jc w:val="both"/>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б) простота и красота (доступность для понимания, совершенство речи, искренность, отсутствие заумных фраз, вычурных слов и оборотов, ложного пафоса, надуманных эмоций, стандартных, примитивных выражений, словесных штампов);</w:t>
            </w:r>
          </w:p>
          <w:p w:rsidR="008E4EFA" w:rsidRPr="00042343" w:rsidRDefault="008E4EFA" w:rsidP="008E4EFA">
            <w:pPr>
              <w:jc w:val="both"/>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точность и краткость (подбор слов, передающих именно те мысли, какие пишущий хотел выразить; отсутствие в предложении лишних слов);</w:t>
            </w:r>
          </w:p>
          <w:p w:rsidR="008E4EFA" w:rsidRPr="00C51A04" w:rsidRDefault="008E4EFA" w:rsidP="008E4EFA">
            <w:pPr>
              <w:jc w:val="both"/>
              <w:rPr>
                <w:rFonts w:ascii="Times New Roman" w:eastAsia="Times New Roman" w:hAnsi="Times New Roman" w:cs="Times New Roman"/>
                <w:bCs/>
                <w:iCs/>
                <w:color w:val="000000" w:themeColor="text1"/>
                <w:spacing w:val="45"/>
                <w:sz w:val="24"/>
                <w:szCs w:val="24"/>
                <w:lang w:eastAsia="ru-RU"/>
              </w:rPr>
            </w:pPr>
            <w:r w:rsidRPr="00042343">
              <w:rPr>
                <w:rFonts w:ascii="Times New Roman" w:eastAsia="Times New Roman" w:hAnsi="Times New Roman" w:cs="Times New Roman"/>
                <w:color w:val="000000" w:themeColor="text1"/>
                <w:sz w:val="24"/>
                <w:szCs w:val="24"/>
                <w:lang w:eastAsia="ru-RU"/>
              </w:rPr>
              <w:t>г) образность (выразительность, эмоциональность выражения мысли, вызывающие наглядные представления, определённые чувства).</w:t>
            </w:r>
          </w:p>
        </w:tc>
      </w:tr>
      <w:tr w:rsidR="00510BAB" w:rsidTr="00510BAB">
        <w:tc>
          <w:tcPr>
            <w:tcW w:w="710" w:type="dxa"/>
            <w:vMerge w:val="restart"/>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Код</w:t>
            </w:r>
          </w:p>
        </w:tc>
        <w:tc>
          <w:tcPr>
            <w:tcW w:w="2977" w:type="dxa"/>
            <w:vMerge w:val="restart"/>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Разновидности ошибок</w:t>
            </w:r>
          </w:p>
        </w:tc>
        <w:tc>
          <w:tcPr>
            <w:tcW w:w="7229" w:type="dxa"/>
            <w:gridSpan w:val="2"/>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Иллюстративный материал</w:t>
            </w:r>
          </w:p>
        </w:tc>
      </w:tr>
      <w:tr w:rsidR="00510BAB" w:rsidTr="00510BAB">
        <w:tc>
          <w:tcPr>
            <w:tcW w:w="710" w:type="dxa"/>
            <w:vMerge/>
          </w:tcPr>
          <w:p w:rsidR="00510BAB" w:rsidRPr="00C51A04" w:rsidRDefault="00510BAB" w:rsidP="00CC5A65">
            <w:pPr>
              <w:jc w:val="center"/>
              <w:rPr>
                <w:rFonts w:ascii="Times New Roman" w:eastAsia="Times New Roman" w:hAnsi="Times New Roman" w:cs="Times New Roman"/>
                <w:bCs/>
                <w:color w:val="000000" w:themeColor="text1"/>
                <w:sz w:val="24"/>
                <w:szCs w:val="24"/>
                <w:u w:val="single"/>
                <w:lang w:eastAsia="ru-RU"/>
              </w:rPr>
            </w:pPr>
          </w:p>
        </w:tc>
        <w:tc>
          <w:tcPr>
            <w:tcW w:w="2977" w:type="dxa"/>
            <w:vMerge/>
          </w:tcPr>
          <w:p w:rsidR="00510BAB" w:rsidRPr="00C51A04" w:rsidRDefault="00510BAB" w:rsidP="00CC5A65">
            <w:pPr>
              <w:jc w:val="center"/>
              <w:rPr>
                <w:rFonts w:ascii="Times New Roman" w:eastAsia="Times New Roman" w:hAnsi="Times New Roman" w:cs="Times New Roman"/>
                <w:bCs/>
                <w:color w:val="000000" w:themeColor="text1"/>
                <w:sz w:val="24"/>
                <w:szCs w:val="24"/>
                <w:u w:val="single"/>
                <w:lang w:eastAsia="ru-RU"/>
              </w:rPr>
            </w:pPr>
          </w:p>
        </w:tc>
        <w:tc>
          <w:tcPr>
            <w:tcW w:w="3685" w:type="dxa"/>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 с ошибкой</w:t>
            </w:r>
          </w:p>
        </w:tc>
        <w:tc>
          <w:tcPr>
            <w:tcW w:w="3544" w:type="dxa"/>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Комментарии. Верный вариант</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Р-1</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Употребление слов и выражений, неточно передающих мысль сочинения</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Грибоедова давно нет, </w:t>
            </w:r>
            <w:r w:rsidRPr="00042343">
              <w:rPr>
                <w:rFonts w:ascii="Times New Roman" w:eastAsia="Times New Roman" w:hAnsi="Times New Roman" w:cs="Times New Roman"/>
                <w:b/>
                <w:bCs/>
                <w:color w:val="000000" w:themeColor="text1"/>
                <w:sz w:val="24"/>
                <w:szCs w:val="24"/>
                <w:lang w:eastAsia="ru-RU"/>
              </w:rPr>
              <w:t>история его времени</w:t>
            </w:r>
            <w:r w:rsidRPr="00042343">
              <w:rPr>
                <w:rFonts w:ascii="Times New Roman" w:eastAsia="Times New Roman" w:hAnsi="Times New Roman" w:cs="Times New Roman"/>
                <w:color w:val="000000" w:themeColor="text1"/>
                <w:sz w:val="24"/>
                <w:szCs w:val="24"/>
                <w:lang w:eastAsia="ru-RU"/>
              </w:rPr>
              <w:t>всё менее близка нам, а комедия не ст</w:t>
            </w:r>
            <w:r>
              <w:rPr>
                <w:rFonts w:ascii="Times New Roman" w:eastAsia="Times New Roman" w:hAnsi="Times New Roman" w:cs="Times New Roman"/>
                <w:color w:val="000000" w:themeColor="text1"/>
                <w:sz w:val="24"/>
                <w:szCs w:val="24"/>
                <w:lang w:eastAsia="ru-RU"/>
              </w:rPr>
              <w:t xml:space="preserve">ареет, и Грибоедов, несомненно, </w:t>
            </w:r>
            <w:r>
              <w:rPr>
                <w:rFonts w:ascii="Times New Roman" w:eastAsia="Times New Roman" w:hAnsi="Times New Roman" w:cs="Times New Roman"/>
                <w:b/>
                <w:bCs/>
                <w:color w:val="000000" w:themeColor="text1"/>
                <w:sz w:val="24"/>
                <w:szCs w:val="24"/>
                <w:lang w:eastAsia="ru-RU"/>
              </w:rPr>
              <w:t xml:space="preserve">более жив </w:t>
            </w:r>
            <w:r w:rsidRPr="00042343">
              <w:rPr>
                <w:rFonts w:ascii="Times New Roman" w:eastAsia="Times New Roman" w:hAnsi="Times New Roman" w:cs="Times New Roman"/>
                <w:color w:val="000000" w:themeColor="text1"/>
                <w:sz w:val="24"/>
                <w:szCs w:val="24"/>
                <w:lang w:eastAsia="ru-RU"/>
              </w:rPr>
              <w:t>в своём герое</w:t>
            </w:r>
            <w:r w:rsidRPr="00042343">
              <w:rPr>
                <w:rFonts w:ascii="Times New Roman" w:eastAsia="Times New Roman" w:hAnsi="Times New Roman" w:cs="Times New Roman"/>
                <w:b/>
                <w:bCs/>
                <w:color w:val="000000" w:themeColor="text1"/>
                <w:sz w:val="24"/>
                <w:szCs w:val="24"/>
                <w:lang w:eastAsia="ru-RU"/>
              </w:rPr>
              <w:t>, чем как</w:t>
            </w:r>
            <w:r>
              <w:rPr>
                <w:rFonts w:ascii="Times New Roman" w:eastAsia="Times New Roman" w:hAnsi="Times New Roman" w:cs="Times New Roman"/>
                <w:color w:val="000000" w:themeColor="text1"/>
                <w:sz w:val="24"/>
                <w:szCs w:val="24"/>
                <w:lang w:eastAsia="ru-RU"/>
              </w:rPr>
              <w:t>историческое лицо.</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См выражение</w:t>
            </w:r>
            <w:r w:rsidRPr="00042343">
              <w:rPr>
                <w:rFonts w:ascii="Times New Roman" w:eastAsia="Times New Roman" w:hAnsi="Times New Roman" w:cs="Times New Roman"/>
                <w:b/>
                <w:bCs/>
                <w:color w:val="000000" w:themeColor="text1"/>
                <w:sz w:val="24"/>
                <w:szCs w:val="24"/>
                <w:lang w:eastAsia="ru-RU"/>
              </w:rPr>
              <w:t>история его времени</w:t>
            </w:r>
            <w:r w:rsidRPr="00042343">
              <w:rPr>
                <w:rFonts w:ascii="Times New Roman" w:eastAsia="Times New Roman" w:hAnsi="Times New Roman" w:cs="Times New Roman"/>
                <w:color w:val="000000" w:themeColor="text1"/>
                <w:sz w:val="24"/>
                <w:szCs w:val="24"/>
                <w:lang w:eastAsia="ru-RU"/>
              </w:rPr>
              <w:t>: возникает путаница значений слова</w:t>
            </w:r>
            <w:r w:rsidRPr="00042343">
              <w:rPr>
                <w:rFonts w:ascii="Times New Roman" w:eastAsia="Times New Roman" w:hAnsi="Times New Roman" w:cs="Times New Roman"/>
                <w:b/>
                <w:bCs/>
                <w:color w:val="000000" w:themeColor="text1"/>
                <w:sz w:val="24"/>
                <w:szCs w:val="24"/>
                <w:lang w:eastAsia="ru-RU"/>
              </w:rPr>
              <w:t>история</w:t>
            </w:r>
            <w:r w:rsidRPr="00042343">
              <w:rPr>
                <w:rFonts w:ascii="Times New Roman" w:eastAsia="Times New Roman" w:hAnsi="Times New Roman" w:cs="Times New Roman"/>
                <w:color w:val="000000" w:themeColor="text1"/>
                <w:sz w:val="24"/>
                <w:szCs w:val="24"/>
                <w:lang w:eastAsia="ru-RU"/>
              </w:rPr>
              <w:t>– случай, рассказ или </w:t>
            </w:r>
            <w:r>
              <w:rPr>
                <w:rFonts w:ascii="Times New Roman" w:eastAsia="Times New Roman" w:hAnsi="Times New Roman" w:cs="Times New Roman"/>
                <w:b/>
                <w:bCs/>
                <w:color w:val="000000" w:themeColor="text1"/>
                <w:sz w:val="24"/>
                <w:szCs w:val="24"/>
                <w:lang w:eastAsia="ru-RU"/>
              </w:rPr>
              <w:t xml:space="preserve">истории — </w:t>
            </w:r>
            <w:r w:rsidRPr="00042343">
              <w:rPr>
                <w:rFonts w:ascii="Times New Roman" w:eastAsia="Times New Roman" w:hAnsi="Times New Roman" w:cs="Times New Roman"/>
                <w:color w:val="000000" w:themeColor="text1"/>
                <w:sz w:val="24"/>
                <w:szCs w:val="24"/>
                <w:lang w:eastAsia="ru-RU"/>
              </w:rPr>
              <w:t>это объективный ход событий, период развития (государства, личности, общества)?</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И теперь для нас Грибоедов жив в своём литературном герое не как историческое лицо, а как выразитель общих вольнодумных, прогрессивных </w:t>
            </w:r>
            <w:r>
              <w:rPr>
                <w:rFonts w:ascii="Times New Roman" w:eastAsia="Times New Roman" w:hAnsi="Times New Roman" w:cs="Times New Roman"/>
                <w:color w:val="000000" w:themeColor="text1"/>
                <w:sz w:val="24"/>
                <w:szCs w:val="24"/>
                <w:lang w:eastAsia="ru-RU"/>
              </w:rPr>
              <w:t>идей и взглядов начала 19 века.</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Р-2</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Употребление слов в несвойственном им значении.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(Слово-замена искажает смысл предложения; приобретает иное значение; употребляется в другом контексте.)</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 </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Правда </w:t>
            </w:r>
            <w:r w:rsidRPr="00042343">
              <w:rPr>
                <w:rFonts w:ascii="Times New Roman" w:eastAsia="Times New Roman" w:hAnsi="Times New Roman" w:cs="Times New Roman"/>
                <w:b/>
                <w:bCs/>
                <w:color w:val="000000" w:themeColor="text1"/>
                <w:sz w:val="24"/>
                <w:szCs w:val="24"/>
                <w:lang w:eastAsia="ru-RU"/>
              </w:rPr>
              <w:t>зачастую</w:t>
            </w:r>
            <w:r w:rsidRPr="00042343">
              <w:rPr>
                <w:rFonts w:ascii="Times New Roman" w:eastAsia="Times New Roman" w:hAnsi="Times New Roman" w:cs="Times New Roman"/>
                <w:color w:val="000000" w:themeColor="text1"/>
                <w:sz w:val="24"/>
                <w:szCs w:val="24"/>
                <w:lang w:eastAsia="ru-RU"/>
              </w:rPr>
              <w:t>скрыта в </w:t>
            </w:r>
            <w:r w:rsidRPr="00042343">
              <w:rPr>
                <w:rFonts w:ascii="Times New Roman" w:eastAsia="Times New Roman" w:hAnsi="Times New Roman" w:cs="Times New Roman"/>
                <w:b/>
                <w:bCs/>
                <w:color w:val="000000" w:themeColor="text1"/>
                <w:sz w:val="24"/>
                <w:szCs w:val="24"/>
                <w:lang w:eastAsia="ru-RU"/>
              </w:rPr>
              <w:t>глубинах</w:t>
            </w:r>
            <w:r w:rsidRPr="00042343">
              <w:rPr>
                <w:rFonts w:ascii="Times New Roman" w:eastAsia="Times New Roman" w:hAnsi="Times New Roman" w:cs="Times New Roman"/>
                <w:color w:val="000000" w:themeColor="text1"/>
                <w:sz w:val="24"/>
                <w:szCs w:val="24"/>
                <w:lang w:eastAsia="ru-RU"/>
              </w:rPr>
              <w:t>произведения.</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510BAB" w:rsidRDefault="00510BAB" w:rsidP="008E4EFA">
            <w:pPr>
              <w:rPr>
                <w:rFonts w:ascii="Times New Roman" w:eastAsia="Times New Roman" w:hAnsi="Times New Roman" w:cs="Times New Roman"/>
                <w:color w:val="000000" w:themeColor="text1"/>
                <w:sz w:val="24"/>
                <w:szCs w:val="24"/>
                <w:lang w:eastAsia="ru-RU"/>
              </w:rPr>
            </w:pPr>
          </w:p>
          <w:p w:rsidR="00510BAB" w:rsidRPr="00042343" w:rsidRDefault="00510BAB" w:rsidP="008E4EFA">
            <w:pPr>
              <w:rPr>
                <w:rFonts w:ascii="Times New Roman" w:eastAsia="Times New Roman" w:hAnsi="Times New Roman" w:cs="Times New Roman"/>
                <w:color w:val="000000" w:themeColor="text1"/>
                <w:sz w:val="24"/>
                <w:szCs w:val="24"/>
                <w:lang w:eastAsia="ru-RU"/>
              </w:rPr>
            </w:pPr>
          </w:p>
          <w:p w:rsidR="008E4EFA" w:rsidRPr="00042343" w:rsidRDefault="008E4EFA" w:rsidP="00510BAB">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Блок следует традиции </w:t>
            </w:r>
            <w:r w:rsidRPr="00042343">
              <w:rPr>
                <w:rFonts w:ascii="Times New Roman" w:eastAsia="Times New Roman" w:hAnsi="Times New Roman" w:cs="Times New Roman"/>
                <w:b/>
                <w:bCs/>
                <w:color w:val="000000" w:themeColor="text1"/>
                <w:sz w:val="24"/>
                <w:szCs w:val="24"/>
                <w:lang w:eastAsia="ru-RU"/>
              </w:rPr>
              <w:t>предка</w:t>
            </w:r>
            <w:r w:rsidRPr="00042343">
              <w:rPr>
                <w:rFonts w:ascii="Times New Roman" w:eastAsia="Times New Roman" w:hAnsi="Times New Roman" w:cs="Times New Roman"/>
                <w:color w:val="000000" w:themeColor="text1"/>
                <w:sz w:val="24"/>
                <w:szCs w:val="24"/>
                <w:lang w:eastAsia="ru-RU"/>
              </w:rPr>
              <w:t>.</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Значение слова</w:t>
            </w:r>
            <w:r>
              <w:rPr>
                <w:rFonts w:ascii="Times New Roman" w:eastAsia="Times New Roman" w:hAnsi="Times New Roman" w:cs="Times New Roman"/>
                <w:i/>
                <w:iCs/>
                <w:color w:val="000000" w:themeColor="text1"/>
                <w:sz w:val="24"/>
                <w:szCs w:val="24"/>
                <w:lang w:eastAsia="ru-RU"/>
              </w:rPr>
              <w:t xml:space="preserve">зачастую </w:t>
            </w:r>
            <w:r w:rsidRPr="00042343">
              <w:rPr>
                <w:rFonts w:ascii="Times New Roman" w:eastAsia="Times New Roman" w:hAnsi="Times New Roman" w:cs="Times New Roman"/>
                <w:color w:val="000000" w:themeColor="text1"/>
                <w:sz w:val="24"/>
                <w:szCs w:val="24"/>
                <w:lang w:eastAsia="ru-RU"/>
              </w:rPr>
              <w:t>отлича</w:t>
            </w:r>
            <w:r>
              <w:rPr>
                <w:rFonts w:ascii="Times New Roman" w:eastAsia="Times New Roman" w:hAnsi="Times New Roman" w:cs="Times New Roman"/>
                <w:color w:val="000000" w:themeColor="text1"/>
                <w:sz w:val="24"/>
                <w:szCs w:val="24"/>
                <w:lang w:eastAsia="ru-RU"/>
              </w:rPr>
              <w:t xml:space="preserve">ется от значения слова часто; значение слова </w:t>
            </w:r>
            <w:r w:rsidRPr="00042343">
              <w:rPr>
                <w:rFonts w:ascii="Times New Roman" w:eastAsia="Times New Roman" w:hAnsi="Times New Roman" w:cs="Times New Roman"/>
                <w:i/>
                <w:iCs/>
                <w:color w:val="000000" w:themeColor="text1"/>
                <w:sz w:val="24"/>
                <w:szCs w:val="24"/>
                <w:lang w:eastAsia="ru-RU"/>
              </w:rPr>
              <w:t>глубины</w:t>
            </w:r>
            <w:r w:rsidRPr="00042343">
              <w:rPr>
                <w:rFonts w:ascii="Times New Roman" w:eastAsia="Times New Roman" w:hAnsi="Times New Roman" w:cs="Times New Roman"/>
                <w:color w:val="000000" w:themeColor="text1"/>
                <w:sz w:val="24"/>
                <w:szCs w:val="24"/>
                <w:lang w:eastAsia="ru-RU"/>
              </w:rPr>
              <w:t>придаёт тексту (предложению) иное значение.</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Правда </w:t>
            </w:r>
            <w:r w:rsidRPr="00042343">
              <w:rPr>
                <w:rFonts w:ascii="Times New Roman" w:eastAsia="Times New Roman" w:hAnsi="Times New Roman" w:cs="Times New Roman"/>
                <w:color w:val="000000" w:themeColor="text1"/>
                <w:sz w:val="24"/>
                <w:szCs w:val="24"/>
                <w:u w:val="single"/>
                <w:lang w:eastAsia="ru-RU"/>
              </w:rPr>
              <w:t>часто</w:t>
            </w:r>
            <w:r>
              <w:rPr>
                <w:rFonts w:ascii="Times New Roman" w:eastAsia="Times New Roman" w:hAnsi="Times New Roman" w:cs="Times New Roman"/>
                <w:color w:val="000000" w:themeColor="text1"/>
                <w:sz w:val="24"/>
                <w:szCs w:val="24"/>
                <w:lang w:eastAsia="ru-RU"/>
              </w:rPr>
              <w:t xml:space="preserve"> скрыта писателем </w:t>
            </w:r>
            <w:r w:rsidRPr="00042343">
              <w:rPr>
                <w:rFonts w:ascii="Times New Roman" w:eastAsia="Times New Roman" w:hAnsi="Times New Roman" w:cs="Times New Roman"/>
                <w:i/>
                <w:iCs/>
                <w:color w:val="000000" w:themeColor="text1"/>
                <w:sz w:val="24"/>
                <w:szCs w:val="24"/>
                <w:lang w:eastAsia="ru-RU"/>
              </w:rPr>
              <w:t>между строк произведения</w:t>
            </w:r>
            <w:r w:rsidRPr="00042343">
              <w:rPr>
                <w:rFonts w:ascii="Times New Roman" w:eastAsia="Times New Roman" w:hAnsi="Times New Roman" w:cs="Times New Roman"/>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Значение слова </w:t>
            </w:r>
            <w:r w:rsidRPr="00042343">
              <w:rPr>
                <w:rFonts w:ascii="Times New Roman" w:eastAsia="Times New Roman" w:hAnsi="Times New Roman" w:cs="Times New Roman"/>
                <w:i/>
                <w:iCs/>
                <w:color w:val="000000" w:themeColor="text1"/>
                <w:sz w:val="24"/>
                <w:szCs w:val="24"/>
                <w:lang w:eastAsia="ru-RU"/>
              </w:rPr>
              <w:t>предок</w:t>
            </w:r>
            <w:r w:rsidRPr="00042343">
              <w:rPr>
                <w:rFonts w:ascii="Times New Roman" w:eastAsia="Times New Roman" w:hAnsi="Times New Roman" w:cs="Times New Roman"/>
                <w:color w:val="000000" w:themeColor="text1"/>
                <w:sz w:val="24"/>
                <w:szCs w:val="24"/>
                <w:lang w:eastAsia="ru-RU"/>
              </w:rPr>
              <w:t>искажает авторскую мысль.</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Замена: предок-</w:t>
            </w:r>
            <w:r w:rsidRPr="00042343">
              <w:rPr>
                <w:rFonts w:ascii="Times New Roman" w:eastAsia="Times New Roman" w:hAnsi="Times New Roman" w:cs="Times New Roman"/>
                <w:color w:val="000000" w:themeColor="text1"/>
                <w:sz w:val="24"/>
                <w:szCs w:val="24"/>
                <w:u w:val="single"/>
                <w:lang w:eastAsia="ru-RU"/>
              </w:rPr>
              <w:t>предшественник</w:t>
            </w:r>
            <w:r>
              <w:rPr>
                <w:rFonts w:ascii="Times New Roman" w:eastAsia="Times New Roman" w:hAnsi="Times New Roman" w:cs="Times New Roman"/>
                <w:color w:val="000000" w:themeColor="text1"/>
                <w:sz w:val="24"/>
                <w:szCs w:val="24"/>
                <w:lang w:eastAsia="ru-RU"/>
              </w:rPr>
              <w:t>.</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lastRenderedPageBreak/>
              <w:t>Р-3</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Неуместное употребление слов иной стилевой окраски.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(Слово-замена имеет оттенок другого стиля речи (вместо художественного –публицистический, официально-деловой или научный стиль), нарушает ст</w:t>
            </w:r>
            <w:r>
              <w:rPr>
                <w:rFonts w:ascii="Times New Roman" w:eastAsia="Times New Roman" w:hAnsi="Times New Roman" w:cs="Times New Roman"/>
                <w:color w:val="000000" w:themeColor="text1"/>
                <w:sz w:val="24"/>
                <w:szCs w:val="24"/>
                <w:lang w:eastAsia="ru-RU"/>
              </w:rPr>
              <w:t>илистическую стройность текста.</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Автор, обращаясь к этой проблеме, пытает</w:t>
            </w:r>
            <w:r>
              <w:rPr>
                <w:rFonts w:ascii="Times New Roman" w:eastAsia="Times New Roman" w:hAnsi="Times New Roman" w:cs="Times New Roman"/>
                <w:color w:val="000000" w:themeColor="text1"/>
                <w:sz w:val="24"/>
                <w:szCs w:val="24"/>
                <w:lang w:eastAsia="ru-RU"/>
              </w:rPr>
              <w:t xml:space="preserve">ся направить читателя по другой </w:t>
            </w:r>
            <w:r w:rsidRPr="00042343">
              <w:rPr>
                <w:rFonts w:ascii="Times New Roman" w:eastAsia="Times New Roman" w:hAnsi="Times New Roman" w:cs="Times New Roman"/>
                <w:b/>
                <w:bCs/>
                <w:color w:val="000000" w:themeColor="text1"/>
                <w:sz w:val="24"/>
                <w:szCs w:val="24"/>
                <w:lang w:eastAsia="ru-RU"/>
              </w:rPr>
              <w:t>колее</w:t>
            </w:r>
            <w:r w:rsidR="00510BAB">
              <w:rPr>
                <w:rFonts w:ascii="Times New Roman" w:eastAsia="Times New Roman" w:hAnsi="Times New Roman" w:cs="Times New Roman"/>
                <w:color w:val="000000" w:themeColor="text1"/>
                <w:sz w:val="24"/>
                <w:szCs w:val="24"/>
                <w:lang w:eastAsia="ru-RU"/>
              </w:rPr>
              <w:t>восприятия.</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sidRPr="00042343">
              <w:rPr>
                <w:rFonts w:ascii="Times New Roman" w:eastAsia="Times New Roman" w:hAnsi="Times New Roman" w:cs="Times New Roman"/>
                <w:b/>
                <w:bCs/>
                <w:color w:val="000000" w:themeColor="text1"/>
                <w:sz w:val="24"/>
                <w:szCs w:val="24"/>
                <w:lang w:eastAsia="ru-RU"/>
              </w:rPr>
              <w:t>этом плане</w:t>
            </w:r>
            <w:r w:rsidRPr="00042343">
              <w:rPr>
                <w:rFonts w:ascii="Times New Roman" w:eastAsia="Times New Roman" w:hAnsi="Times New Roman" w:cs="Times New Roman"/>
                <w:color w:val="000000" w:themeColor="text1"/>
                <w:sz w:val="24"/>
                <w:szCs w:val="24"/>
                <w:lang w:eastAsia="ru-RU"/>
              </w:rPr>
              <w:t>стихотворение Бориса Пастернака более спокойно, более размеренно.</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Мы были</w:t>
            </w:r>
            <w:r w:rsidRPr="00042343">
              <w:rPr>
                <w:rFonts w:ascii="Times New Roman" w:eastAsia="Times New Roman" w:hAnsi="Times New Roman" w:cs="Times New Roman"/>
                <w:b/>
                <w:bCs/>
                <w:color w:val="000000" w:themeColor="text1"/>
                <w:sz w:val="24"/>
                <w:szCs w:val="24"/>
                <w:lang w:eastAsia="ru-RU"/>
              </w:rPr>
              <w:t>шокированы</w:t>
            </w:r>
            <w:r w:rsidRPr="00042343">
              <w:rPr>
                <w:rFonts w:ascii="Times New Roman" w:eastAsia="Times New Roman" w:hAnsi="Times New Roman" w:cs="Times New Roman"/>
                <w:color w:val="000000" w:themeColor="text1"/>
                <w:sz w:val="24"/>
                <w:szCs w:val="24"/>
                <w:lang w:eastAsia="ru-RU"/>
              </w:rPr>
              <w:t>прекрасной игрой актёров</w:t>
            </w:r>
            <w:r w:rsidRPr="00042343">
              <w:rPr>
                <w:rFonts w:ascii="Times New Roman" w:eastAsia="Times New Roman" w:hAnsi="Times New Roman" w:cs="Times New Roman"/>
                <w:b/>
                <w:bCs/>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Слово </w:t>
            </w:r>
            <w:r w:rsidRPr="00042343">
              <w:rPr>
                <w:rFonts w:ascii="Times New Roman" w:eastAsia="Times New Roman" w:hAnsi="Times New Roman" w:cs="Times New Roman"/>
                <w:i/>
                <w:iCs/>
                <w:color w:val="000000" w:themeColor="text1"/>
                <w:sz w:val="24"/>
                <w:szCs w:val="24"/>
                <w:lang w:eastAsia="ru-RU"/>
              </w:rPr>
              <w:t>колея</w:t>
            </w:r>
            <w:r w:rsidRPr="00042343">
              <w:rPr>
                <w:rFonts w:ascii="Times New Roman" w:eastAsia="Times New Roman" w:hAnsi="Times New Roman" w:cs="Times New Roman"/>
                <w:color w:val="000000" w:themeColor="text1"/>
                <w:sz w:val="24"/>
                <w:szCs w:val="24"/>
                <w:lang w:eastAsia="ru-RU"/>
              </w:rPr>
              <w:t>ограниче</w:t>
            </w:r>
            <w:r>
              <w:rPr>
                <w:rFonts w:ascii="Times New Roman" w:eastAsia="Times New Roman" w:hAnsi="Times New Roman" w:cs="Times New Roman"/>
                <w:color w:val="000000" w:themeColor="text1"/>
                <w:sz w:val="24"/>
                <w:szCs w:val="24"/>
                <w:lang w:eastAsia="ru-RU"/>
              </w:rPr>
              <w:t xml:space="preserve">нной сферы употребления. Замена </w:t>
            </w:r>
            <w:r w:rsidRPr="00042343">
              <w:rPr>
                <w:rFonts w:ascii="Times New Roman" w:eastAsia="Times New Roman" w:hAnsi="Times New Roman" w:cs="Times New Roman"/>
                <w:color w:val="000000" w:themeColor="text1"/>
                <w:sz w:val="24"/>
                <w:szCs w:val="24"/>
                <w:u w:val="single"/>
                <w:lang w:eastAsia="ru-RU"/>
              </w:rPr>
              <w:t>– «направить в другую сторону».</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Выражение </w:t>
            </w:r>
            <w:r w:rsidRPr="00042343">
              <w:rPr>
                <w:rFonts w:ascii="Times New Roman" w:eastAsia="Times New Roman" w:hAnsi="Times New Roman" w:cs="Times New Roman"/>
                <w:i/>
                <w:iCs/>
                <w:color w:val="000000" w:themeColor="text1"/>
                <w:sz w:val="24"/>
                <w:szCs w:val="24"/>
                <w:lang w:eastAsia="ru-RU"/>
              </w:rPr>
              <w:t>в этом плане</w:t>
            </w:r>
            <w:r w:rsidRPr="00042343">
              <w:rPr>
                <w:rFonts w:ascii="Times New Roman" w:eastAsia="Times New Roman" w:hAnsi="Times New Roman" w:cs="Times New Roman"/>
                <w:color w:val="000000" w:themeColor="text1"/>
                <w:sz w:val="24"/>
                <w:szCs w:val="24"/>
                <w:lang w:eastAsia="ru-RU"/>
              </w:rPr>
              <w:t>имеет оттенок официально-делового стиля, его употребление в сочинении нежелательно.</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Данное</w:t>
            </w:r>
            <w:r>
              <w:rPr>
                <w:rFonts w:ascii="Times New Roman" w:eastAsia="Times New Roman" w:hAnsi="Times New Roman" w:cs="Times New Roman"/>
                <w:color w:val="000000" w:themeColor="text1"/>
                <w:sz w:val="24"/>
                <w:szCs w:val="24"/>
                <w:lang w:eastAsia="ru-RU"/>
              </w:rPr>
              <w:t xml:space="preserve"> стихотворение Бориса Пастернака </w:t>
            </w:r>
            <w:r w:rsidRPr="00042343">
              <w:rPr>
                <w:rFonts w:ascii="Times New Roman" w:eastAsia="Times New Roman" w:hAnsi="Times New Roman" w:cs="Times New Roman"/>
                <w:color w:val="000000" w:themeColor="text1"/>
                <w:sz w:val="24"/>
                <w:szCs w:val="24"/>
                <w:u w:val="single"/>
                <w:lang w:eastAsia="ru-RU"/>
              </w:rPr>
              <w:t>звучит</w:t>
            </w:r>
            <w:r w:rsidRPr="00042343">
              <w:rPr>
                <w:rFonts w:ascii="Times New Roman" w:eastAsia="Times New Roman" w:hAnsi="Times New Roman" w:cs="Times New Roman"/>
                <w:color w:val="000000" w:themeColor="text1"/>
                <w:sz w:val="24"/>
                <w:szCs w:val="24"/>
                <w:lang w:eastAsia="ru-RU"/>
              </w:rPr>
              <w:t>более размеренно, плавно.</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Слово </w:t>
            </w:r>
            <w:r w:rsidRPr="00042343">
              <w:rPr>
                <w:rFonts w:ascii="Times New Roman" w:eastAsia="Times New Roman" w:hAnsi="Times New Roman" w:cs="Times New Roman"/>
                <w:i/>
                <w:iCs/>
                <w:color w:val="000000" w:themeColor="text1"/>
                <w:sz w:val="24"/>
                <w:szCs w:val="24"/>
                <w:lang w:eastAsia="ru-RU"/>
              </w:rPr>
              <w:t>шокированы</w:t>
            </w:r>
            <w:r>
              <w:rPr>
                <w:rFonts w:ascii="Times New Roman" w:eastAsia="Times New Roman" w:hAnsi="Times New Roman" w:cs="Times New Roman"/>
                <w:color w:val="000000" w:themeColor="text1"/>
                <w:sz w:val="24"/>
                <w:szCs w:val="24"/>
                <w:lang w:eastAsia="ru-RU"/>
              </w:rPr>
              <w:t xml:space="preserve">требует замены. </w:t>
            </w:r>
            <w:r w:rsidRPr="00042343">
              <w:rPr>
                <w:rFonts w:ascii="Times New Roman" w:eastAsia="Times New Roman" w:hAnsi="Times New Roman" w:cs="Times New Roman"/>
                <w:color w:val="000000" w:themeColor="text1"/>
                <w:sz w:val="24"/>
                <w:szCs w:val="24"/>
                <w:lang w:eastAsia="ru-RU"/>
              </w:rPr>
              <w:t>Нам</w:t>
            </w:r>
            <w:r w:rsidRPr="00042343">
              <w:rPr>
                <w:rFonts w:ascii="Times New Roman" w:eastAsia="Times New Roman" w:hAnsi="Times New Roman" w:cs="Times New Roman"/>
                <w:color w:val="000000" w:themeColor="text1"/>
                <w:sz w:val="24"/>
                <w:szCs w:val="24"/>
                <w:u w:val="single"/>
                <w:lang w:eastAsia="ru-RU"/>
              </w:rPr>
              <w:t>понравилась</w:t>
            </w:r>
            <w:r>
              <w:rPr>
                <w:rFonts w:ascii="Times New Roman" w:eastAsia="Times New Roman" w:hAnsi="Times New Roman" w:cs="Times New Roman"/>
                <w:color w:val="000000" w:themeColor="text1"/>
                <w:sz w:val="24"/>
                <w:szCs w:val="24"/>
                <w:lang w:eastAsia="ru-RU"/>
              </w:rPr>
              <w:t xml:space="preserve"> игра актёров.</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Р-4</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Неуместное употребление эмоционально-окрашенные слова или фразеологизмы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(Слово (выражение)-замена придаёт оттенок излишней эмоциональности; «приукрашивают» текст. Работу отличает ложно-пафосная речь.)</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Особенно отчётливо</w:t>
            </w:r>
            <w:r w:rsidRPr="00042343">
              <w:rPr>
                <w:rFonts w:ascii="Times New Roman" w:eastAsia="Times New Roman" w:hAnsi="Times New Roman" w:cs="Times New Roman"/>
                <w:b/>
                <w:bCs/>
                <w:color w:val="000000" w:themeColor="text1"/>
                <w:sz w:val="24"/>
                <w:szCs w:val="24"/>
                <w:lang w:eastAsia="ru-RU"/>
              </w:rPr>
              <w:t>представлены размышления</w:t>
            </w:r>
            <w:r w:rsidRPr="00042343">
              <w:rPr>
                <w:rFonts w:ascii="Times New Roman" w:eastAsia="Times New Roman" w:hAnsi="Times New Roman" w:cs="Times New Roman"/>
                <w:color w:val="000000" w:themeColor="text1"/>
                <w:sz w:val="24"/>
                <w:szCs w:val="24"/>
                <w:lang w:eastAsia="ru-RU"/>
              </w:rPr>
              <w:t>поэтов на эти особенно волнующие их темы.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Благодаря творениям</w:t>
            </w:r>
            <w:r w:rsidRPr="00042343">
              <w:rPr>
                <w:rFonts w:ascii="Times New Roman" w:eastAsia="Times New Roman" w:hAnsi="Times New Roman" w:cs="Times New Roman"/>
                <w:b/>
                <w:bCs/>
                <w:color w:val="000000" w:themeColor="text1"/>
                <w:sz w:val="24"/>
                <w:szCs w:val="24"/>
                <w:lang w:eastAsia="ru-RU"/>
              </w:rPr>
              <w:t>потрясающих</w:t>
            </w:r>
            <w:r w:rsidRPr="00042343">
              <w:rPr>
                <w:rFonts w:ascii="Times New Roman" w:eastAsia="Times New Roman" w:hAnsi="Times New Roman" w:cs="Times New Roman"/>
                <w:color w:val="000000" w:themeColor="text1"/>
                <w:sz w:val="24"/>
                <w:szCs w:val="24"/>
                <w:lang w:eastAsia="ru-RU"/>
              </w:rPr>
              <w:t>авторов Серебряного века, мы слышим «громкую мелодию эпохи».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Выражение</w:t>
            </w:r>
            <w:r w:rsidRPr="00042343">
              <w:rPr>
                <w:rFonts w:ascii="Times New Roman" w:eastAsia="Times New Roman" w:hAnsi="Times New Roman" w:cs="Times New Roman"/>
                <w:i/>
                <w:iCs/>
                <w:color w:val="000000" w:themeColor="text1"/>
                <w:sz w:val="24"/>
                <w:szCs w:val="24"/>
                <w:lang w:eastAsia="ru-RU"/>
              </w:rPr>
              <w:t>представлены размышления поэтов</w:t>
            </w:r>
            <w:r w:rsidRPr="00042343">
              <w:rPr>
                <w:rFonts w:ascii="Times New Roman" w:eastAsia="Times New Roman" w:hAnsi="Times New Roman" w:cs="Times New Roman"/>
                <w:color w:val="000000" w:themeColor="text1"/>
                <w:sz w:val="24"/>
                <w:szCs w:val="24"/>
                <w:lang w:eastAsia="ru-RU"/>
              </w:rPr>
              <w:t>требует замены.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Особенно отчётливо</w:t>
            </w:r>
            <w:r w:rsidRPr="00042343">
              <w:rPr>
                <w:rFonts w:ascii="Times New Roman" w:eastAsia="Times New Roman" w:hAnsi="Times New Roman" w:cs="Times New Roman"/>
                <w:color w:val="000000" w:themeColor="text1"/>
                <w:sz w:val="24"/>
                <w:szCs w:val="24"/>
                <w:u w:val="single"/>
                <w:lang w:eastAsia="ru-RU"/>
              </w:rPr>
              <w:t>выражены</w:t>
            </w:r>
            <w:r w:rsidRPr="00042343">
              <w:rPr>
                <w:rFonts w:ascii="Times New Roman" w:eastAsia="Times New Roman" w:hAnsi="Times New Roman" w:cs="Times New Roman"/>
                <w:color w:val="000000" w:themeColor="text1"/>
                <w:sz w:val="24"/>
                <w:szCs w:val="24"/>
                <w:lang w:eastAsia="ru-RU"/>
              </w:rPr>
              <w:t>размышления поэтов на волнующие их темы.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Слово </w:t>
            </w:r>
            <w:r w:rsidRPr="00042343">
              <w:rPr>
                <w:rFonts w:ascii="Times New Roman" w:eastAsia="Times New Roman" w:hAnsi="Times New Roman" w:cs="Times New Roman"/>
                <w:i/>
                <w:iCs/>
                <w:color w:val="000000" w:themeColor="text1"/>
                <w:sz w:val="24"/>
                <w:szCs w:val="24"/>
                <w:lang w:eastAsia="ru-RU"/>
              </w:rPr>
              <w:t>потрясающих</w:t>
            </w:r>
            <w:r w:rsidRPr="00042343">
              <w:rPr>
                <w:rFonts w:ascii="Times New Roman" w:eastAsia="Times New Roman" w:hAnsi="Times New Roman" w:cs="Times New Roman"/>
                <w:color w:val="000000" w:themeColor="text1"/>
                <w:sz w:val="24"/>
                <w:szCs w:val="24"/>
                <w:lang w:eastAsia="ru-RU"/>
              </w:rPr>
              <w:t>требует замены.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Благод</w:t>
            </w:r>
            <w:r>
              <w:rPr>
                <w:rFonts w:ascii="Times New Roman" w:eastAsia="Times New Roman" w:hAnsi="Times New Roman" w:cs="Times New Roman"/>
                <w:color w:val="000000" w:themeColor="text1"/>
                <w:sz w:val="24"/>
                <w:szCs w:val="24"/>
                <w:lang w:eastAsia="ru-RU"/>
              </w:rPr>
              <w:t xml:space="preserve">аря великим произведениям </w:t>
            </w:r>
            <w:r w:rsidRPr="00042343">
              <w:rPr>
                <w:rFonts w:ascii="Times New Roman" w:eastAsia="Times New Roman" w:hAnsi="Times New Roman" w:cs="Times New Roman"/>
                <w:color w:val="000000" w:themeColor="text1"/>
                <w:sz w:val="24"/>
                <w:szCs w:val="24"/>
                <w:u w:val="single"/>
                <w:lang w:eastAsia="ru-RU"/>
              </w:rPr>
              <w:t>известных п</w:t>
            </w:r>
            <w:r w:rsidRPr="00042343">
              <w:rPr>
                <w:rFonts w:ascii="Times New Roman" w:eastAsia="Times New Roman" w:hAnsi="Times New Roman" w:cs="Times New Roman"/>
                <w:color w:val="000000" w:themeColor="text1"/>
                <w:sz w:val="24"/>
                <w:szCs w:val="24"/>
                <w:lang w:eastAsia="ru-RU"/>
              </w:rPr>
              <w:t xml:space="preserve">оэтов Серебряного века, мы </w:t>
            </w:r>
            <w:r>
              <w:rPr>
                <w:rFonts w:ascii="Times New Roman" w:eastAsia="Times New Roman" w:hAnsi="Times New Roman" w:cs="Times New Roman"/>
                <w:color w:val="000000" w:themeColor="text1"/>
                <w:sz w:val="24"/>
                <w:szCs w:val="24"/>
                <w:lang w:eastAsia="ru-RU"/>
              </w:rPr>
              <w:t>слышим «громкую мелодию эпохи».</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Р-5</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Неоправданное употребление просторечных слов</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Таким людям всегда удаётся</w:t>
            </w:r>
            <w:r w:rsidRPr="00042343">
              <w:rPr>
                <w:rFonts w:ascii="Times New Roman" w:eastAsia="Times New Roman" w:hAnsi="Times New Roman" w:cs="Times New Roman"/>
                <w:b/>
                <w:bCs/>
                <w:color w:val="000000" w:themeColor="text1"/>
                <w:sz w:val="24"/>
                <w:szCs w:val="24"/>
                <w:lang w:eastAsia="ru-RU"/>
              </w:rPr>
              <w:t>объегорить</w:t>
            </w:r>
            <w:r w:rsidRPr="00042343">
              <w:rPr>
                <w:rFonts w:ascii="Times New Roman" w:eastAsia="Times New Roman" w:hAnsi="Times New Roman" w:cs="Times New Roman"/>
                <w:color w:val="000000" w:themeColor="text1"/>
                <w:sz w:val="24"/>
                <w:szCs w:val="24"/>
                <w:lang w:eastAsia="ru-RU"/>
              </w:rPr>
              <w:t>других.</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Через </w:t>
            </w:r>
            <w:r>
              <w:rPr>
                <w:rFonts w:ascii="Times New Roman" w:eastAsia="Times New Roman" w:hAnsi="Times New Roman" w:cs="Times New Roman"/>
                <w:color w:val="000000" w:themeColor="text1"/>
                <w:sz w:val="24"/>
                <w:szCs w:val="24"/>
                <w:lang w:eastAsia="ru-RU"/>
              </w:rPr>
              <w:t xml:space="preserve">два часа спектакль закончился и </w:t>
            </w:r>
            <w:r w:rsidRPr="00042343">
              <w:rPr>
                <w:rFonts w:ascii="Times New Roman" w:eastAsia="Times New Roman" w:hAnsi="Times New Roman" w:cs="Times New Roman"/>
                <w:b/>
                <w:bCs/>
                <w:color w:val="000000" w:themeColor="text1"/>
                <w:sz w:val="24"/>
                <w:szCs w:val="24"/>
                <w:lang w:eastAsia="ru-RU"/>
              </w:rPr>
              <w:t>все пошли по домам.</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Слово </w:t>
            </w:r>
            <w:r w:rsidRPr="00042343">
              <w:rPr>
                <w:rFonts w:ascii="Times New Roman" w:eastAsia="Times New Roman" w:hAnsi="Times New Roman" w:cs="Times New Roman"/>
                <w:i/>
                <w:iCs/>
                <w:color w:val="000000" w:themeColor="text1"/>
                <w:sz w:val="24"/>
                <w:szCs w:val="24"/>
                <w:lang w:eastAsia="ru-RU"/>
              </w:rPr>
              <w:t>объегорить</w:t>
            </w:r>
            <w:r w:rsidRPr="00042343">
              <w:rPr>
                <w:rFonts w:ascii="Times New Roman" w:eastAsia="Times New Roman" w:hAnsi="Times New Roman" w:cs="Times New Roman"/>
                <w:color w:val="000000" w:themeColor="text1"/>
                <w:sz w:val="24"/>
                <w:szCs w:val="24"/>
                <w:lang w:eastAsia="ru-RU"/>
              </w:rPr>
              <w:t>требует замены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Таким людям всегда удаётся </w:t>
            </w:r>
            <w:r w:rsidRPr="00042343">
              <w:rPr>
                <w:rFonts w:ascii="Times New Roman" w:eastAsia="Times New Roman" w:hAnsi="Times New Roman" w:cs="Times New Roman"/>
                <w:color w:val="000000" w:themeColor="text1"/>
                <w:sz w:val="24"/>
                <w:szCs w:val="24"/>
                <w:u w:val="single"/>
                <w:lang w:eastAsia="ru-RU"/>
              </w:rPr>
              <w:t>обмануть</w:t>
            </w:r>
            <w:r w:rsidRPr="00042343">
              <w:rPr>
                <w:rFonts w:ascii="Times New Roman" w:eastAsia="Times New Roman" w:hAnsi="Times New Roman" w:cs="Times New Roman"/>
                <w:color w:val="000000" w:themeColor="text1"/>
                <w:sz w:val="24"/>
                <w:szCs w:val="24"/>
                <w:lang w:eastAsia="ru-RU"/>
              </w:rPr>
              <w:t>других.</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Выражение </w:t>
            </w:r>
            <w:r w:rsidRPr="00042343">
              <w:rPr>
                <w:rFonts w:ascii="Times New Roman" w:eastAsia="Times New Roman" w:hAnsi="Times New Roman" w:cs="Times New Roman"/>
                <w:i/>
                <w:iCs/>
                <w:color w:val="000000" w:themeColor="text1"/>
                <w:sz w:val="24"/>
                <w:szCs w:val="24"/>
                <w:lang w:eastAsia="ru-RU"/>
              </w:rPr>
              <w:t>все пошли по домам</w:t>
            </w:r>
            <w:r w:rsidRPr="00042343">
              <w:rPr>
                <w:rFonts w:ascii="Times New Roman" w:eastAsia="Times New Roman" w:hAnsi="Times New Roman" w:cs="Times New Roman"/>
                <w:color w:val="000000" w:themeColor="text1"/>
                <w:sz w:val="24"/>
                <w:szCs w:val="24"/>
                <w:lang w:eastAsia="ru-RU"/>
              </w:rPr>
              <w:t>требует замены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Через д</w:t>
            </w:r>
            <w:r>
              <w:rPr>
                <w:rFonts w:ascii="Times New Roman" w:eastAsia="Times New Roman" w:hAnsi="Times New Roman" w:cs="Times New Roman"/>
                <w:color w:val="000000" w:themeColor="text1"/>
                <w:sz w:val="24"/>
                <w:szCs w:val="24"/>
                <w:lang w:eastAsia="ru-RU"/>
              </w:rPr>
              <w:t xml:space="preserve">ва часа спектакль закончился, и </w:t>
            </w:r>
            <w:r w:rsidRPr="00042343">
              <w:rPr>
                <w:rFonts w:ascii="Times New Roman" w:eastAsia="Times New Roman" w:hAnsi="Times New Roman" w:cs="Times New Roman"/>
                <w:color w:val="000000" w:themeColor="text1"/>
                <w:sz w:val="24"/>
                <w:szCs w:val="24"/>
                <w:u w:val="single"/>
                <w:lang w:eastAsia="ru-RU"/>
              </w:rPr>
              <w:t>все разошлись</w:t>
            </w:r>
            <w:r w:rsidRPr="00042343">
              <w:rPr>
                <w:rFonts w:ascii="Times New Roman" w:eastAsia="Times New Roman" w:hAnsi="Times New Roman" w:cs="Times New Roman"/>
                <w:color w:val="000000" w:themeColor="text1"/>
                <w:sz w:val="24"/>
                <w:szCs w:val="24"/>
                <w:lang w:eastAsia="ru-RU"/>
              </w:rPr>
              <w:t>.</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Р-6</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Нарушение лексической сочетаемости.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(Слова между собой не могут быть связаны по смыслу и грамматически: у каждого из них своя сфера лексического употребления, свои условия предложной связи. При замене слов в устойчивых словосочетаниях искажается смысл высказывания в целом.)</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К двадцатым годам успела произойти</w:t>
            </w:r>
            <w:r w:rsidRPr="00042343">
              <w:rPr>
                <w:rFonts w:ascii="Times New Roman" w:eastAsia="Times New Roman" w:hAnsi="Times New Roman" w:cs="Times New Roman"/>
                <w:b/>
                <w:bCs/>
                <w:color w:val="000000" w:themeColor="text1"/>
                <w:sz w:val="24"/>
                <w:szCs w:val="24"/>
                <w:lang w:eastAsia="ru-RU"/>
              </w:rPr>
              <w:t>перемена в социальной жизни страны.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Автор</w:t>
            </w:r>
            <w:r w:rsidRPr="00042343">
              <w:rPr>
                <w:rFonts w:ascii="Times New Roman" w:eastAsia="Times New Roman" w:hAnsi="Times New Roman" w:cs="Times New Roman"/>
                <w:b/>
                <w:bCs/>
                <w:color w:val="000000" w:themeColor="text1"/>
                <w:sz w:val="24"/>
                <w:szCs w:val="24"/>
                <w:lang w:eastAsia="ru-RU"/>
              </w:rPr>
              <w:t>увеличивает впечатление</w:t>
            </w:r>
            <w:r w:rsidRPr="00042343">
              <w:rPr>
                <w:rFonts w:ascii="Times New Roman" w:eastAsia="Times New Roman" w:hAnsi="Times New Roman" w:cs="Times New Roman"/>
                <w:color w:val="000000" w:themeColor="text1"/>
                <w:sz w:val="24"/>
                <w:szCs w:val="24"/>
                <w:lang w:eastAsia="ru-RU"/>
              </w:rPr>
              <w:t>. Автор использует</w:t>
            </w:r>
            <w:r w:rsidRPr="00042343">
              <w:rPr>
                <w:rFonts w:ascii="Times New Roman" w:eastAsia="Times New Roman" w:hAnsi="Times New Roman" w:cs="Times New Roman"/>
                <w:b/>
                <w:bCs/>
                <w:color w:val="000000" w:themeColor="text1"/>
                <w:sz w:val="24"/>
                <w:szCs w:val="24"/>
                <w:lang w:eastAsia="ru-RU"/>
              </w:rPr>
              <w:t>художественные особенности</w:t>
            </w:r>
            <w:r w:rsidRPr="00042343">
              <w:rPr>
                <w:rFonts w:ascii="Times New Roman" w:eastAsia="Times New Roman" w:hAnsi="Times New Roman" w:cs="Times New Roman"/>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Необходимо изменить число выражения</w:t>
            </w:r>
            <w:r w:rsidRPr="00042343">
              <w:rPr>
                <w:rFonts w:ascii="Times New Roman" w:eastAsia="Times New Roman" w:hAnsi="Times New Roman" w:cs="Times New Roman"/>
                <w:i/>
                <w:iCs/>
                <w:color w:val="000000" w:themeColor="text1"/>
                <w:sz w:val="24"/>
                <w:szCs w:val="24"/>
                <w:lang w:eastAsia="ru-RU"/>
              </w:rPr>
              <w:t>перемена в социальной жизн</w:t>
            </w:r>
            <w:r w:rsidRPr="00042343">
              <w:rPr>
                <w:rFonts w:ascii="Times New Roman" w:eastAsia="Times New Roman" w:hAnsi="Times New Roman" w:cs="Times New Roman"/>
                <w:color w:val="000000" w:themeColor="text1"/>
                <w:sz w:val="24"/>
                <w:szCs w:val="24"/>
                <w:lang w:eastAsia="ru-RU"/>
              </w:rPr>
              <w:t>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двадцатые годы произошли </w:t>
            </w:r>
            <w:r w:rsidRPr="00042343">
              <w:rPr>
                <w:rFonts w:ascii="Times New Roman" w:eastAsia="Times New Roman" w:hAnsi="Times New Roman" w:cs="Times New Roman"/>
                <w:color w:val="000000" w:themeColor="text1"/>
                <w:sz w:val="24"/>
                <w:szCs w:val="24"/>
                <w:u w:val="single"/>
                <w:lang w:eastAsia="ru-RU"/>
              </w:rPr>
              <w:t>изменения (перемены)</w:t>
            </w:r>
            <w:r w:rsidRPr="00042343">
              <w:rPr>
                <w:rFonts w:ascii="Times New Roman" w:eastAsia="Times New Roman" w:hAnsi="Times New Roman" w:cs="Times New Roman"/>
                <w:color w:val="000000" w:themeColor="text1"/>
                <w:sz w:val="24"/>
                <w:szCs w:val="24"/>
                <w:lang w:eastAsia="ru-RU"/>
              </w:rPr>
              <w:t> в социальной жизни с</w:t>
            </w:r>
            <w:r w:rsidR="00510BAB">
              <w:rPr>
                <w:rFonts w:ascii="Times New Roman" w:eastAsia="Times New Roman" w:hAnsi="Times New Roman" w:cs="Times New Roman"/>
                <w:color w:val="000000" w:themeColor="text1"/>
                <w:sz w:val="24"/>
                <w:szCs w:val="24"/>
                <w:lang w:eastAsia="ru-RU"/>
              </w:rPr>
              <w:t>траны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Выражения</w:t>
            </w:r>
            <w:r w:rsidRPr="00042343">
              <w:rPr>
                <w:rFonts w:ascii="Times New Roman" w:eastAsia="Times New Roman" w:hAnsi="Times New Roman" w:cs="Times New Roman"/>
                <w:i/>
                <w:iCs/>
                <w:color w:val="000000" w:themeColor="text1"/>
                <w:sz w:val="24"/>
                <w:szCs w:val="24"/>
                <w:lang w:eastAsia="ru-RU"/>
              </w:rPr>
              <w:t>увеличивает впечатление</w:t>
            </w:r>
            <w:r w:rsidRPr="00042343">
              <w:rPr>
                <w:rFonts w:ascii="Times New Roman" w:eastAsia="Times New Roman" w:hAnsi="Times New Roman" w:cs="Times New Roman"/>
                <w:color w:val="000000" w:themeColor="text1"/>
                <w:sz w:val="24"/>
                <w:szCs w:val="24"/>
                <w:lang w:eastAsia="ru-RU"/>
              </w:rPr>
              <w:t>и</w:t>
            </w:r>
            <w:r w:rsidRPr="00042343">
              <w:rPr>
                <w:rFonts w:ascii="Times New Roman" w:eastAsia="Times New Roman" w:hAnsi="Times New Roman" w:cs="Times New Roman"/>
                <w:i/>
                <w:iCs/>
                <w:color w:val="000000" w:themeColor="text1"/>
                <w:sz w:val="24"/>
                <w:szCs w:val="24"/>
                <w:lang w:eastAsia="ru-RU"/>
              </w:rPr>
              <w:t>художественные особенности</w:t>
            </w:r>
            <w:r w:rsidRPr="00042343">
              <w:rPr>
                <w:rFonts w:ascii="Times New Roman" w:eastAsia="Times New Roman" w:hAnsi="Times New Roman" w:cs="Times New Roman"/>
                <w:color w:val="000000" w:themeColor="text1"/>
                <w:sz w:val="24"/>
                <w:szCs w:val="24"/>
                <w:lang w:eastAsia="ru-RU"/>
              </w:rPr>
              <w:t>необходимо заменить.</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Автор </w:t>
            </w:r>
            <w:r w:rsidR="008E4EFA" w:rsidRPr="00042343">
              <w:rPr>
                <w:rFonts w:ascii="Times New Roman" w:eastAsia="Times New Roman" w:hAnsi="Times New Roman" w:cs="Times New Roman"/>
                <w:color w:val="000000" w:themeColor="text1"/>
                <w:sz w:val="24"/>
                <w:szCs w:val="24"/>
                <w:u w:val="single"/>
                <w:lang w:eastAsia="ru-RU"/>
              </w:rPr>
              <w:t>использует средства художественной</w:t>
            </w:r>
            <w:r w:rsidR="008E4EFA" w:rsidRPr="00042343">
              <w:rPr>
                <w:rFonts w:ascii="Times New Roman" w:eastAsia="Times New Roman" w:hAnsi="Times New Roman" w:cs="Times New Roman"/>
                <w:color w:val="000000" w:themeColor="text1"/>
                <w:sz w:val="24"/>
                <w:szCs w:val="24"/>
                <w:lang w:eastAsia="ru-RU"/>
              </w:rPr>
              <w:t>выразительности, чтобы</w:t>
            </w:r>
            <w:r w:rsidR="008E4EFA" w:rsidRPr="00042343">
              <w:rPr>
                <w:rFonts w:ascii="Times New Roman" w:eastAsia="Times New Roman" w:hAnsi="Times New Roman" w:cs="Times New Roman"/>
                <w:color w:val="000000" w:themeColor="text1"/>
                <w:sz w:val="24"/>
                <w:szCs w:val="24"/>
                <w:u w:val="single"/>
                <w:lang w:eastAsia="ru-RU"/>
              </w:rPr>
              <w:t>создать впечатление</w:t>
            </w:r>
            <w:r w:rsidR="008E4EFA" w:rsidRPr="00042343">
              <w:rPr>
                <w:rFonts w:ascii="Times New Roman" w:eastAsia="Times New Roman" w:hAnsi="Times New Roman" w:cs="Times New Roman"/>
                <w:color w:val="000000" w:themeColor="text1"/>
                <w:sz w:val="24"/>
                <w:szCs w:val="24"/>
                <w:lang w:eastAsia="ru-RU"/>
              </w:rPr>
              <w:t>….</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Р-7</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Плеоназм</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(Слова, дублирующие смысловое содержание, нарушают целостность </w:t>
            </w:r>
            <w:r w:rsidRPr="00042343">
              <w:rPr>
                <w:rFonts w:ascii="Times New Roman" w:eastAsia="Times New Roman" w:hAnsi="Times New Roman" w:cs="Times New Roman"/>
                <w:color w:val="000000" w:themeColor="text1"/>
                <w:sz w:val="24"/>
                <w:szCs w:val="24"/>
                <w:lang w:eastAsia="ru-RU"/>
              </w:rPr>
              <w:lastRenderedPageBreak/>
              <w:t>предложени</w:t>
            </w:r>
            <w:r>
              <w:rPr>
                <w:rFonts w:ascii="Times New Roman" w:eastAsia="Times New Roman" w:hAnsi="Times New Roman" w:cs="Times New Roman"/>
                <w:color w:val="000000" w:themeColor="text1"/>
                <w:sz w:val="24"/>
                <w:szCs w:val="24"/>
                <w:lang w:eastAsia="ru-RU"/>
              </w:rPr>
              <w:t>я, текста.)</w:t>
            </w:r>
          </w:p>
        </w:tc>
        <w:tc>
          <w:tcPr>
            <w:tcW w:w="3685" w:type="dxa"/>
          </w:tcPr>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В </w:t>
            </w:r>
            <w:r w:rsidR="008E4EFA" w:rsidRPr="00042343">
              <w:rPr>
                <w:rFonts w:ascii="Times New Roman" w:eastAsia="Times New Roman" w:hAnsi="Times New Roman" w:cs="Times New Roman"/>
                <w:b/>
                <w:bCs/>
                <w:color w:val="000000" w:themeColor="text1"/>
                <w:sz w:val="24"/>
                <w:szCs w:val="24"/>
                <w:lang w:eastAsia="ru-RU"/>
              </w:rPr>
              <w:t>двух этих</w:t>
            </w:r>
            <w:r w:rsidR="008E4EFA" w:rsidRPr="00042343">
              <w:rPr>
                <w:rFonts w:ascii="Times New Roman" w:eastAsia="Times New Roman" w:hAnsi="Times New Roman" w:cs="Times New Roman"/>
                <w:color w:val="000000" w:themeColor="text1"/>
                <w:sz w:val="24"/>
                <w:szCs w:val="24"/>
                <w:lang w:eastAsia="ru-RU"/>
              </w:rPr>
              <w:t>произведениях звучит тема отчаяния.</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Pr="00042343" w:rsidRDefault="00DA543E"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В</w:t>
            </w:r>
            <w:r w:rsidRPr="00042343">
              <w:rPr>
                <w:rFonts w:ascii="Times New Roman" w:eastAsia="Times New Roman" w:hAnsi="Times New Roman" w:cs="Times New Roman"/>
                <w:b/>
                <w:bCs/>
                <w:color w:val="000000" w:themeColor="text1"/>
                <w:sz w:val="24"/>
                <w:szCs w:val="24"/>
                <w:lang w:eastAsia="ru-RU"/>
              </w:rPr>
              <w:t>обществе</w:t>
            </w:r>
            <w:r w:rsidRPr="00042343">
              <w:rPr>
                <w:rFonts w:ascii="Times New Roman" w:eastAsia="Times New Roman" w:hAnsi="Times New Roman" w:cs="Times New Roman"/>
                <w:color w:val="000000" w:themeColor="text1"/>
                <w:sz w:val="24"/>
                <w:szCs w:val="24"/>
                <w:lang w:eastAsia="ru-RU"/>
              </w:rPr>
              <w:t>произошли</w:t>
            </w:r>
            <w:r w:rsidRPr="00042343">
              <w:rPr>
                <w:rFonts w:ascii="Times New Roman" w:eastAsia="Times New Roman" w:hAnsi="Times New Roman" w:cs="Times New Roman"/>
                <w:b/>
                <w:bCs/>
                <w:color w:val="000000" w:themeColor="text1"/>
                <w:sz w:val="24"/>
                <w:szCs w:val="24"/>
                <w:lang w:eastAsia="ru-RU"/>
              </w:rPr>
              <w:t>социальные</w:t>
            </w:r>
            <w:r w:rsidRPr="00042343">
              <w:rPr>
                <w:rFonts w:ascii="Times New Roman" w:eastAsia="Times New Roman" w:hAnsi="Times New Roman" w:cs="Times New Roman"/>
                <w:color w:val="000000" w:themeColor="text1"/>
                <w:sz w:val="24"/>
                <w:szCs w:val="24"/>
                <w:lang w:eastAsia="ru-RU"/>
              </w:rPr>
              <w:t>изменения.</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В выражении</w:t>
            </w:r>
            <w:r w:rsidRPr="00042343">
              <w:rPr>
                <w:rFonts w:ascii="Times New Roman" w:eastAsia="Times New Roman" w:hAnsi="Times New Roman" w:cs="Times New Roman"/>
                <w:i/>
                <w:iCs/>
                <w:color w:val="000000" w:themeColor="text1"/>
                <w:sz w:val="24"/>
                <w:szCs w:val="24"/>
                <w:lang w:eastAsia="ru-RU"/>
              </w:rPr>
              <w:t>в двух этих</w:t>
            </w:r>
            <w:r w:rsidRPr="00042343">
              <w:rPr>
                <w:rFonts w:ascii="Times New Roman" w:eastAsia="Times New Roman" w:hAnsi="Times New Roman" w:cs="Times New Roman"/>
                <w:color w:val="000000" w:themeColor="text1"/>
                <w:sz w:val="24"/>
                <w:szCs w:val="24"/>
                <w:lang w:eastAsia="ru-RU"/>
              </w:rPr>
              <w:t>содержится повтор.</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В этих</w:t>
            </w:r>
            <w:r w:rsidRPr="00042343">
              <w:rPr>
                <w:rFonts w:ascii="Times New Roman" w:eastAsia="Times New Roman" w:hAnsi="Times New Roman" w:cs="Times New Roman"/>
                <w:color w:val="000000" w:themeColor="text1"/>
                <w:sz w:val="24"/>
                <w:szCs w:val="24"/>
                <w:lang w:eastAsia="ru-RU"/>
              </w:rPr>
              <w:t>произведениях звучит тема отчаяния.</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Слова </w:t>
            </w:r>
            <w:r>
              <w:rPr>
                <w:rFonts w:ascii="Times New Roman" w:eastAsia="Times New Roman" w:hAnsi="Times New Roman" w:cs="Times New Roman"/>
                <w:i/>
                <w:iCs/>
                <w:color w:val="000000" w:themeColor="text1"/>
                <w:sz w:val="24"/>
                <w:szCs w:val="24"/>
                <w:lang w:eastAsia="ru-RU"/>
              </w:rPr>
              <w:t xml:space="preserve">социальный </w:t>
            </w:r>
            <w:r w:rsidR="008E4EFA" w:rsidRPr="00042343">
              <w:rPr>
                <w:rFonts w:ascii="Times New Roman" w:eastAsia="Times New Roman" w:hAnsi="Times New Roman" w:cs="Times New Roman"/>
                <w:color w:val="000000" w:themeColor="text1"/>
                <w:sz w:val="24"/>
                <w:szCs w:val="24"/>
                <w:lang w:eastAsia="ru-RU"/>
              </w:rPr>
              <w:t>и</w:t>
            </w:r>
            <w:r w:rsidR="008E4EFA" w:rsidRPr="00042343">
              <w:rPr>
                <w:rFonts w:ascii="Times New Roman" w:eastAsia="Times New Roman" w:hAnsi="Times New Roman" w:cs="Times New Roman"/>
                <w:i/>
                <w:iCs/>
                <w:color w:val="000000" w:themeColor="text1"/>
                <w:sz w:val="24"/>
                <w:szCs w:val="24"/>
                <w:lang w:eastAsia="ru-RU"/>
              </w:rPr>
              <w:t>общество</w:t>
            </w:r>
            <w:r w:rsidR="008E4EFA" w:rsidRPr="00042343">
              <w:rPr>
                <w:rFonts w:ascii="Times New Roman" w:eastAsia="Times New Roman" w:hAnsi="Times New Roman" w:cs="Times New Roman"/>
                <w:color w:val="000000" w:themeColor="text1"/>
                <w:sz w:val="24"/>
                <w:szCs w:val="24"/>
                <w:lang w:eastAsia="ru-RU"/>
              </w:rPr>
              <w:t> имеют общий смысловой стержень.</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В общественном укладе</w:t>
            </w:r>
            <w:r w:rsidRPr="00042343">
              <w:rPr>
                <w:rFonts w:ascii="Times New Roman" w:eastAsia="Times New Roman" w:hAnsi="Times New Roman" w:cs="Times New Roman"/>
                <w:color w:val="000000" w:themeColor="text1"/>
                <w:sz w:val="24"/>
                <w:szCs w:val="24"/>
                <w:lang w:eastAsia="ru-RU"/>
              </w:rPr>
              <w:t>страны произошли</w:t>
            </w:r>
            <w:r w:rsidRPr="00042343">
              <w:rPr>
                <w:rFonts w:ascii="Times New Roman" w:eastAsia="Times New Roman" w:hAnsi="Times New Roman" w:cs="Times New Roman"/>
                <w:color w:val="000000" w:themeColor="text1"/>
                <w:sz w:val="24"/>
                <w:szCs w:val="24"/>
                <w:u w:val="single"/>
                <w:lang w:eastAsia="ru-RU"/>
              </w:rPr>
              <w:t>большие</w:t>
            </w:r>
            <w:r>
              <w:rPr>
                <w:rFonts w:ascii="Times New Roman" w:eastAsia="Times New Roman" w:hAnsi="Times New Roman" w:cs="Times New Roman"/>
                <w:color w:val="000000" w:themeColor="text1"/>
                <w:sz w:val="24"/>
                <w:szCs w:val="24"/>
                <w:lang w:eastAsia="ru-RU"/>
              </w:rPr>
              <w:t>изменения</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lastRenderedPageBreak/>
              <w:t>Р-8</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Ошибки, связанные с употреблением в одном предложении однокоренных слов.</w:t>
            </w:r>
          </w:p>
        </w:tc>
        <w:tc>
          <w:tcPr>
            <w:tcW w:w="3685" w:type="dxa"/>
          </w:tcPr>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Под </w:t>
            </w:r>
            <w:r w:rsidR="008E4EFA" w:rsidRPr="00042343">
              <w:rPr>
                <w:rFonts w:ascii="Times New Roman" w:eastAsia="Times New Roman" w:hAnsi="Times New Roman" w:cs="Times New Roman"/>
                <w:b/>
                <w:bCs/>
                <w:color w:val="000000" w:themeColor="text1"/>
                <w:sz w:val="24"/>
                <w:szCs w:val="24"/>
                <w:lang w:eastAsia="ru-RU"/>
              </w:rPr>
              <w:t>ногами</w:t>
            </w:r>
            <w:r>
              <w:rPr>
                <w:rFonts w:ascii="Times New Roman" w:eastAsia="Times New Roman" w:hAnsi="Times New Roman" w:cs="Times New Roman"/>
                <w:color w:val="000000" w:themeColor="text1"/>
                <w:sz w:val="24"/>
                <w:szCs w:val="24"/>
                <w:lang w:eastAsia="ru-RU"/>
              </w:rPr>
              <w:t xml:space="preserve">героя рассказа </w:t>
            </w:r>
            <w:r w:rsidR="008E4EFA" w:rsidRPr="00042343">
              <w:rPr>
                <w:rFonts w:ascii="Times New Roman" w:eastAsia="Times New Roman" w:hAnsi="Times New Roman" w:cs="Times New Roman"/>
                <w:b/>
                <w:bCs/>
                <w:color w:val="000000" w:themeColor="text1"/>
                <w:sz w:val="24"/>
                <w:szCs w:val="24"/>
                <w:lang w:eastAsia="ru-RU"/>
              </w:rPr>
              <w:t>подножка</w:t>
            </w:r>
            <w:r w:rsidR="008E4EFA" w:rsidRPr="00042343">
              <w:rPr>
                <w:rFonts w:ascii="Times New Roman" w:eastAsia="Times New Roman" w:hAnsi="Times New Roman" w:cs="Times New Roman"/>
                <w:color w:val="000000" w:themeColor="text1"/>
                <w:sz w:val="24"/>
                <w:szCs w:val="24"/>
                <w:lang w:eastAsia="ru-RU"/>
              </w:rPr>
              <w:t>вагона.</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этом </w:t>
            </w:r>
            <w:r w:rsidR="008E4EFA" w:rsidRPr="00042343">
              <w:rPr>
                <w:rFonts w:ascii="Times New Roman" w:eastAsia="Times New Roman" w:hAnsi="Times New Roman" w:cs="Times New Roman"/>
                <w:b/>
                <w:bCs/>
                <w:color w:val="000000" w:themeColor="text1"/>
                <w:sz w:val="24"/>
                <w:szCs w:val="24"/>
                <w:lang w:eastAsia="ru-RU"/>
              </w:rPr>
              <w:t>рассказе рассказывается</w:t>
            </w:r>
            <w:r w:rsidR="008E4EFA" w:rsidRPr="00042343">
              <w:rPr>
                <w:rFonts w:ascii="Times New Roman" w:eastAsia="Times New Roman" w:hAnsi="Times New Roman" w:cs="Times New Roman"/>
                <w:color w:val="000000" w:themeColor="text1"/>
                <w:sz w:val="24"/>
                <w:szCs w:val="24"/>
                <w:lang w:eastAsia="ru-RU"/>
              </w:rPr>
              <w:t>о реальных событиях.</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Герой рассказа</w:t>
            </w:r>
            <w:r w:rsidRPr="00042343">
              <w:rPr>
                <w:rFonts w:ascii="Times New Roman" w:eastAsia="Times New Roman" w:hAnsi="Times New Roman" w:cs="Times New Roman"/>
                <w:color w:val="000000" w:themeColor="text1"/>
                <w:sz w:val="24"/>
                <w:szCs w:val="24"/>
                <w:lang w:eastAsia="ru-RU"/>
              </w:rPr>
              <w:t>выскакивает на подножку вагона.</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Слова </w:t>
            </w:r>
            <w:r>
              <w:rPr>
                <w:rFonts w:ascii="Times New Roman" w:eastAsia="Times New Roman" w:hAnsi="Times New Roman" w:cs="Times New Roman"/>
                <w:i/>
                <w:iCs/>
                <w:color w:val="000000" w:themeColor="text1"/>
                <w:sz w:val="24"/>
                <w:szCs w:val="24"/>
                <w:lang w:eastAsia="ru-RU"/>
              </w:rPr>
              <w:t xml:space="preserve">рассказ </w:t>
            </w:r>
            <w:r w:rsidR="008E4EFA" w:rsidRPr="00042343">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i/>
                <w:iCs/>
                <w:color w:val="000000" w:themeColor="text1"/>
                <w:sz w:val="24"/>
                <w:szCs w:val="24"/>
                <w:lang w:eastAsia="ru-RU"/>
              </w:rPr>
              <w:t xml:space="preserve">рассказывается </w:t>
            </w:r>
            <w:r>
              <w:rPr>
                <w:rFonts w:ascii="Times New Roman" w:eastAsia="Times New Roman" w:hAnsi="Times New Roman" w:cs="Times New Roman"/>
                <w:color w:val="000000" w:themeColor="text1"/>
                <w:sz w:val="24"/>
                <w:szCs w:val="24"/>
                <w:lang w:eastAsia="ru-RU"/>
              </w:rPr>
              <w:t xml:space="preserve">имеют один корень </w:t>
            </w:r>
            <w:r w:rsidR="008E4EFA" w:rsidRPr="00042343">
              <w:rPr>
                <w:rFonts w:ascii="Times New Roman" w:eastAsia="Times New Roman" w:hAnsi="Times New Roman" w:cs="Times New Roman"/>
                <w:b/>
                <w:bCs/>
                <w:color w:val="000000" w:themeColor="text1"/>
                <w:sz w:val="24"/>
                <w:szCs w:val="24"/>
                <w:lang w:eastAsia="ru-RU"/>
              </w:rPr>
              <w:t>(тавтология)</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этом рассказе </w:t>
            </w:r>
            <w:r w:rsidR="008E4EFA" w:rsidRPr="00042343">
              <w:rPr>
                <w:rFonts w:ascii="Times New Roman" w:eastAsia="Times New Roman" w:hAnsi="Times New Roman" w:cs="Times New Roman"/>
                <w:color w:val="000000" w:themeColor="text1"/>
                <w:sz w:val="24"/>
                <w:szCs w:val="24"/>
                <w:u w:val="single"/>
                <w:lang w:eastAsia="ru-RU"/>
              </w:rPr>
              <w:t>идёт речь</w:t>
            </w:r>
            <w:r w:rsidR="008E4EFA">
              <w:rPr>
                <w:rFonts w:ascii="Times New Roman" w:eastAsia="Times New Roman" w:hAnsi="Times New Roman" w:cs="Times New Roman"/>
                <w:color w:val="000000" w:themeColor="text1"/>
                <w:sz w:val="24"/>
                <w:szCs w:val="24"/>
                <w:lang w:eastAsia="ru-RU"/>
              </w:rPr>
              <w:t>…</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iCs/>
                <w:color w:val="000000" w:themeColor="text1"/>
                <w:spacing w:val="45"/>
                <w:sz w:val="24"/>
                <w:szCs w:val="24"/>
                <w:lang w:eastAsia="ru-RU"/>
              </w:rPr>
              <w:t>Р-9</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Бедные и однообразные синтаксические конструкции.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условиях одного контекста использованы предложения однотипной конструкции (подлежащее – сказуемое – обстоятельство);</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использованы только сложноподчинённые или сложносочинённые предложения;</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предложении пропущены значи</w:t>
            </w:r>
            <w:r>
              <w:rPr>
                <w:rFonts w:ascii="Times New Roman" w:eastAsia="Times New Roman" w:hAnsi="Times New Roman" w:cs="Times New Roman"/>
                <w:color w:val="000000" w:themeColor="text1"/>
                <w:sz w:val="24"/>
                <w:szCs w:val="24"/>
                <w:lang w:eastAsia="ru-RU"/>
              </w:rPr>
              <w:t>мые для выражения мысли слова.)</w:t>
            </w:r>
          </w:p>
        </w:tc>
        <w:tc>
          <w:tcPr>
            <w:tcW w:w="3685" w:type="dxa"/>
          </w:tcPr>
          <w:p w:rsidR="008E4EFA" w:rsidRDefault="008E4EFA" w:rsidP="008E4EFA">
            <w:pPr>
              <w:rPr>
                <w:rFonts w:ascii="Times New Roman" w:eastAsia="Times New Roman" w:hAnsi="Times New Roman" w:cs="Times New Roman"/>
                <w:i/>
                <w:iCs/>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Когда писатель пришёл в редакцию, его прин</w:t>
            </w:r>
            <w:r w:rsidR="00DA543E">
              <w:rPr>
                <w:rFonts w:ascii="Times New Roman" w:eastAsia="Times New Roman" w:hAnsi="Times New Roman" w:cs="Times New Roman"/>
                <w:color w:val="000000" w:themeColor="text1"/>
                <w:sz w:val="24"/>
                <w:szCs w:val="24"/>
                <w:lang w:eastAsia="ru-RU"/>
              </w:rPr>
              <w:t xml:space="preserve">ял главный редактор. </w:t>
            </w:r>
            <w:r w:rsidRPr="00042343">
              <w:rPr>
                <w:rFonts w:ascii="Times New Roman" w:eastAsia="Times New Roman" w:hAnsi="Times New Roman" w:cs="Times New Roman"/>
                <w:i/>
                <w:iCs/>
                <w:color w:val="000000" w:themeColor="text1"/>
                <w:sz w:val="24"/>
                <w:szCs w:val="24"/>
                <w:lang w:eastAsia="ru-RU"/>
              </w:rPr>
              <w:t>Когда они поговорили, писатель отправился в гостиницу.</w:t>
            </w:r>
          </w:p>
          <w:p w:rsidR="005A1401" w:rsidRPr="00042343" w:rsidRDefault="005A1401"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Стихотворение Тютчева называется «Ночь», и</w:t>
            </w:r>
            <w:r w:rsidRPr="00042343">
              <w:rPr>
                <w:rFonts w:ascii="Times New Roman" w:eastAsia="Times New Roman" w:hAnsi="Times New Roman" w:cs="Times New Roman"/>
                <w:i/>
                <w:iCs/>
                <w:color w:val="000000" w:themeColor="text1"/>
                <w:sz w:val="24"/>
                <w:szCs w:val="24"/>
                <w:lang w:eastAsia="ru-RU"/>
              </w:rPr>
              <w:t>стихотворение Бунина называется «Ночь».</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Необходимо изменить конструкцию второго предложения.</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По окончании разговора Петров отправился в гостиницу.</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Использованы однотипные конструкции:</w:t>
            </w:r>
            <w:r w:rsidRPr="00042343">
              <w:rPr>
                <w:rFonts w:ascii="Times New Roman" w:eastAsia="Times New Roman" w:hAnsi="Times New Roman" w:cs="Times New Roman"/>
                <w:b/>
                <w:bCs/>
                <w:color w:val="000000" w:themeColor="text1"/>
                <w:sz w:val="24"/>
                <w:szCs w:val="24"/>
                <w:lang w:eastAsia="ru-RU"/>
              </w:rPr>
              <w:t>подлежащее – дополнение — сказуемое – обстоятельство</w:t>
            </w:r>
            <w:r w:rsidRPr="00042343">
              <w:rPr>
                <w:rFonts w:ascii="Times New Roman" w:eastAsia="Times New Roman" w:hAnsi="Times New Roman" w:cs="Times New Roman"/>
                <w:color w:val="000000" w:themeColor="text1"/>
                <w:sz w:val="24"/>
                <w:szCs w:val="24"/>
                <w:lang w:eastAsia="ru-RU"/>
              </w:rPr>
              <w:t>— подлежащее – дополнение – сказуемое – обстоятельство.</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Стихотворения Тютчева и Бунина </w:t>
            </w:r>
            <w:r w:rsidR="008E4EFA" w:rsidRPr="00042343">
              <w:rPr>
                <w:rFonts w:ascii="Times New Roman" w:eastAsia="Times New Roman" w:hAnsi="Times New Roman" w:cs="Times New Roman"/>
                <w:color w:val="000000" w:themeColor="text1"/>
                <w:sz w:val="24"/>
                <w:szCs w:val="24"/>
                <w:u w:val="single"/>
                <w:lang w:eastAsia="ru-RU"/>
              </w:rPr>
              <w:t>имеют одинаковое название – «Ночь».</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color w:val="000000" w:themeColor="text1"/>
                <w:sz w:val="24"/>
                <w:szCs w:val="24"/>
                <w:lang w:eastAsia="ru-RU"/>
              </w:rPr>
              <w:t>Р-10</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Нарушение видо-временной соотнесённости глагольных форм.</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одном предложении употреблены глаголы или глагольные формы разного вида и времени.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685" w:type="dxa"/>
          </w:tcPr>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Замирает </w:t>
            </w:r>
            <w:r>
              <w:rPr>
                <w:rFonts w:ascii="Times New Roman" w:eastAsia="Times New Roman" w:hAnsi="Times New Roman" w:cs="Times New Roman"/>
                <w:color w:val="000000" w:themeColor="text1"/>
                <w:sz w:val="24"/>
                <w:szCs w:val="24"/>
                <w:lang w:eastAsia="ru-RU"/>
              </w:rPr>
              <w:t xml:space="preserve">на мгновение сердце и вдруг </w:t>
            </w:r>
            <w:r w:rsidR="008E4EFA" w:rsidRPr="00042343">
              <w:rPr>
                <w:rFonts w:ascii="Times New Roman" w:eastAsia="Times New Roman" w:hAnsi="Times New Roman" w:cs="Times New Roman"/>
                <w:b/>
                <w:bCs/>
                <w:color w:val="000000" w:themeColor="text1"/>
                <w:sz w:val="24"/>
                <w:szCs w:val="24"/>
                <w:lang w:eastAsia="ru-RU"/>
              </w:rPr>
              <w:t>застучит</w:t>
            </w:r>
            <w:r w:rsidR="008E4EFA" w:rsidRPr="00042343">
              <w:rPr>
                <w:rFonts w:ascii="Times New Roman" w:eastAsia="Times New Roman" w:hAnsi="Times New Roman" w:cs="Times New Roman"/>
                <w:color w:val="000000" w:themeColor="text1"/>
                <w:sz w:val="24"/>
                <w:szCs w:val="24"/>
                <w:lang w:eastAsia="ru-RU"/>
              </w:rPr>
              <w:t>вновь.</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Default="00DA543E" w:rsidP="008E4EFA">
            <w:pPr>
              <w:rPr>
                <w:rFonts w:ascii="Times New Roman" w:eastAsia="Times New Roman" w:hAnsi="Times New Roman" w:cs="Times New Roman"/>
                <w:color w:val="000000" w:themeColor="text1"/>
                <w:sz w:val="24"/>
                <w:szCs w:val="24"/>
                <w:lang w:eastAsia="ru-RU"/>
              </w:rPr>
            </w:pPr>
          </w:p>
          <w:p w:rsidR="00DA543E" w:rsidRPr="00042343" w:rsidRDefault="00DA543E"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Наблюдая</w:t>
            </w:r>
            <w:r w:rsidRPr="00042343">
              <w:rPr>
                <w:rFonts w:ascii="Times New Roman" w:eastAsia="Times New Roman" w:hAnsi="Times New Roman" w:cs="Times New Roman"/>
                <w:color w:val="000000" w:themeColor="text1"/>
                <w:sz w:val="24"/>
                <w:szCs w:val="24"/>
                <w:lang w:eastAsia="ru-RU"/>
              </w:rPr>
              <w:t>за движением волшебной радуги, лирический герой сти</w:t>
            </w:r>
            <w:r w:rsidR="00DA543E">
              <w:rPr>
                <w:rFonts w:ascii="Times New Roman" w:eastAsia="Times New Roman" w:hAnsi="Times New Roman" w:cs="Times New Roman"/>
                <w:color w:val="000000" w:themeColor="text1"/>
                <w:sz w:val="24"/>
                <w:szCs w:val="24"/>
                <w:lang w:eastAsia="ru-RU"/>
              </w:rPr>
              <w:t xml:space="preserve">хотворения как будто </w:t>
            </w:r>
            <w:r w:rsidRPr="00042343">
              <w:rPr>
                <w:rFonts w:ascii="Times New Roman" w:eastAsia="Times New Roman" w:hAnsi="Times New Roman" w:cs="Times New Roman"/>
                <w:b/>
                <w:bCs/>
                <w:color w:val="000000" w:themeColor="text1"/>
                <w:sz w:val="24"/>
                <w:szCs w:val="24"/>
                <w:lang w:eastAsia="ru-RU"/>
              </w:rPr>
              <w:t>погрузился</w:t>
            </w:r>
            <w:r w:rsidRPr="00042343">
              <w:rPr>
                <w:rFonts w:ascii="Times New Roman" w:eastAsia="Times New Roman" w:hAnsi="Times New Roman" w:cs="Times New Roman"/>
                <w:color w:val="000000" w:themeColor="text1"/>
                <w:sz w:val="24"/>
                <w:szCs w:val="24"/>
                <w:lang w:eastAsia="ru-RU"/>
              </w:rPr>
              <w:t>в сказку.</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Замирает</w:t>
            </w:r>
            <w:r w:rsidRPr="00042343">
              <w:rPr>
                <w:rFonts w:ascii="Times New Roman" w:eastAsia="Times New Roman" w:hAnsi="Times New Roman" w:cs="Times New Roman"/>
                <w:color w:val="000000" w:themeColor="text1"/>
                <w:sz w:val="24"/>
                <w:szCs w:val="24"/>
                <w:lang w:eastAsia="ru-RU"/>
              </w:rPr>
              <w:t>– глагол несовершенного вида, настоящего времени;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Застучит</w:t>
            </w:r>
            <w:r w:rsidRPr="00042343">
              <w:rPr>
                <w:rFonts w:ascii="Times New Roman" w:eastAsia="Times New Roman" w:hAnsi="Times New Roman" w:cs="Times New Roman"/>
                <w:color w:val="000000" w:themeColor="text1"/>
                <w:sz w:val="24"/>
                <w:szCs w:val="24"/>
                <w:lang w:eastAsia="ru-RU"/>
              </w:rPr>
              <w:t>– глагол совершенного вида, будущего времени.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Замрёт…застучит.</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w:t>
            </w:r>
            <w:r w:rsidR="008E4EFA" w:rsidRPr="00042343">
              <w:rPr>
                <w:rFonts w:ascii="Times New Roman" w:eastAsia="Times New Roman" w:hAnsi="Times New Roman" w:cs="Times New Roman"/>
                <w:i/>
                <w:iCs/>
                <w:color w:val="000000" w:themeColor="text1"/>
                <w:sz w:val="24"/>
                <w:szCs w:val="24"/>
                <w:lang w:eastAsia="ru-RU"/>
              </w:rPr>
              <w:t>аблюдая</w:t>
            </w:r>
            <w:r w:rsidR="008E4EFA" w:rsidRPr="00042343">
              <w:rPr>
                <w:rFonts w:ascii="Times New Roman" w:eastAsia="Times New Roman" w:hAnsi="Times New Roman" w:cs="Times New Roman"/>
                <w:color w:val="000000" w:themeColor="text1"/>
                <w:sz w:val="24"/>
                <w:szCs w:val="24"/>
                <w:lang w:eastAsia="ru-RU"/>
              </w:rPr>
              <w:t>– деепричастие настоящего времени, образовано от глагола несовершенного вида;</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П</w:t>
            </w:r>
            <w:r w:rsidR="008E4EFA" w:rsidRPr="00042343">
              <w:rPr>
                <w:rFonts w:ascii="Times New Roman" w:eastAsia="Times New Roman" w:hAnsi="Times New Roman" w:cs="Times New Roman"/>
                <w:i/>
                <w:iCs/>
                <w:color w:val="000000" w:themeColor="text1"/>
                <w:sz w:val="24"/>
                <w:szCs w:val="24"/>
                <w:lang w:eastAsia="ru-RU"/>
              </w:rPr>
              <w:t>огрузился</w:t>
            </w:r>
            <w:r w:rsidR="008E4EFA" w:rsidRPr="00042343">
              <w:rPr>
                <w:rFonts w:ascii="Times New Roman" w:eastAsia="Times New Roman" w:hAnsi="Times New Roman" w:cs="Times New Roman"/>
                <w:color w:val="000000" w:themeColor="text1"/>
                <w:sz w:val="24"/>
                <w:szCs w:val="24"/>
                <w:lang w:eastAsia="ru-RU"/>
              </w:rPr>
              <w:t>– глагол прошедшего времени, совершенного вида.</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Наблюдая</w:t>
            </w:r>
            <w:r w:rsidRPr="00042343">
              <w:rPr>
                <w:rFonts w:ascii="Times New Roman" w:eastAsia="Times New Roman" w:hAnsi="Times New Roman" w:cs="Times New Roman"/>
                <w:color w:val="000000" w:themeColor="text1"/>
                <w:sz w:val="24"/>
                <w:szCs w:val="24"/>
                <w:lang w:eastAsia="ru-RU"/>
              </w:rPr>
              <w:t>за движением волшебной радуги, лирический герой стихотворения как будто</w:t>
            </w:r>
            <w:r w:rsidR="00DA543E">
              <w:rPr>
                <w:rFonts w:ascii="Times New Roman" w:eastAsia="Times New Roman" w:hAnsi="Times New Roman" w:cs="Times New Roman"/>
                <w:color w:val="000000" w:themeColor="text1"/>
                <w:sz w:val="24"/>
                <w:szCs w:val="24"/>
                <w:u w:val="single"/>
                <w:lang w:eastAsia="ru-RU"/>
              </w:rPr>
              <w:t xml:space="preserve">погружается </w:t>
            </w:r>
            <w:r>
              <w:rPr>
                <w:rFonts w:ascii="Times New Roman" w:eastAsia="Times New Roman" w:hAnsi="Times New Roman" w:cs="Times New Roman"/>
                <w:color w:val="000000" w:themeColor="text1"/>
                <w:sz w:val="24"/>
                <w:szCs w:val="24"/>
                <w:lang w:eastAsia="ru-RU"/>
              </w:rPr>
              <w:t>в сказку.</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color w:val="000000" w:themeColor="text1"/>
                <w:sz w:val="24"/>
                <w:szCs w:val="24"/>
                <w:lang w:eastAsia="ru-RU"/>
              </w:rPr>
              <w:t>Р-11</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Неудачное употребление местоимений</w:t>
            </w:r>
            <w:r w:rsidRPr="00042343">
              <w:rPr>
                <w:rFonts w:ascii="Times New Roman" w:eastAsia="Times New Roman" w:hAnsi="Times New Roman" w:cs="Times New Roman"/>
                <w:b/>
                <w:bCs/>
                <w:i/>
                <w:iCs/>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(Употребление местоимений вместо существительных с конкретным значением, вместо других местоимений, имеющих временное, пространственное </w:t>
            </w:r>
            <w:r w:rsidRPr="00042343">
              <w:rPr>
                <w:rFonts w:ascii="Times New Roman" w:eastAsia="Times New Roman" w:hAnsi="Times New Roman" w:cs="Times New Roman"/>
                <w:color w:val="000000" w:themeColor="text1"/>
                <w:sz w:val="24"/>
                <w:szCs w:val="24"/>
                <w:lang w:eastAsia="ru-RU"/>
              </w:rPr>
              <w:lastRenderedPageBreak/>
              <w:t>значение.)</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В произведении отображены реальные события и герои</w:t>
            </w:r>
            <w:r w:rsidRPr="00042343">
              <w:rPr>
                <w:rFonts w:ascii="Times New Roman" w:eastAsia="Times New Roman" w:hAnsi="Times New Roman" w:cs="Times New Roman"/>
                <w:b/>
                <w:bCs/>
                <w:color w:val="000000" w:themeColor="text1"/>
                <w:sz w:val="24"/>
                <w:szCs w:val="24"/>
                <w:lang w:eastAsia="ru-RU"/>
              </w:rPr>
              <w:t>их</w:t>
            </w:r>
            <w:r w:rsidRPr="00042343">
              <w:rPr>
                <w:rFonts w:ascii="Times New Roman" w:eastAsia="Times New Roman" w:hAnsi="Times New Roman" w:cs="Times New Roman"/>
                <w:color w:val="000000" w:themeColor="text1"/>
                <w:sz w:val="24"/>
                <w:szCs w:val="24"/>
                <w:lang w:eastAsia="ru-RU"/>
              </w:rPr>
              <w:t>времени.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Мы узнаём </w:t>
            </w:r>
            <w:r w:rsidR="008E4EFA" w:rsidRPr="00042343">
              <w:rPr>
                <w:rFonts w:ascii="Times New Roman" w:eastAsia="Times New Roman" w:hAnsi="Times New Roman" w:cs="Times New Roman"/>
                <w:b/>
                <w:bCs/>
                <w:color w:val="000000" w:themeColor="text1"/>
                <w:sz w:val="24"/>
                <w:szCs w:val="24"/>
                <w:lang w:eastAsia="ru-RU"/>
              </w:rPr>
              <w:t>их</w:t>
            </w:r>
            <w:r w:rsidR="008E4EFA" w:rsidRPr="00042343">
              <w:rPr>
                <w:rFonts w:ascii="Times New Roman" w:eastAsia="Times New Roman" w:hAnsi="Times New Roman" w:cs="Times New Roman"/>
                <w:color w:val="000000" w:themeColor="text1"/>
                <w:sz w:val="24"/>
                <w:szCs w:val="24"/>
                <w:lang w:eastAsia="ru-RU"/>
              </w:rPr>
              <w:t>харак</w:t>
            </w:r>
            <w:r>
              <w:rPr>
                <w:rFonts w:ascii="Times New Roman" w:eastAsia="Times New Roman" w:hAnsi="Times New Roman" w:cs="Times New Roman"/>
                <w:color w:val="000000" w:themeColor="text1"/>
                <w:sz w:val="24"/>
                <w:szCs w:val="24"/>
                <w:lang w:eastAsia="ru-RU"/>
              </w:rPr>
              <w:t xml:space="preserve">теры и философию жизни, так как </w:t>
            </w:r>
            <w:r w:rsidR="008E4EFA" w:rsidRPr="00042343">
              <w:rPr>
                <w:rFonts w:ascii="Times New Roman" w:eastAsia="Times New Roman" w:hAnsi="Times New Roman" w:cs="Times New Roman"/>
                <w:b/>
                <w:bCs/>
                <w:color w:val="000000" w:themeColor="text1"/>
                <w:sz w:val="24"/>
                <w:szCs w:val="24"/>
                <w:lang w:eastAsia="ru-RU"/>
              </w:rPr>
              <w:t>они</w:t>
            </w:r>
            <w:r w:rsidR="008E4EFA" w:rsidRPr="00042343">
              <w:rPr>
                <w:rFonts w:ascii="Times New Roman" w:eastAsia="Times New Roman" w:hAnsi="Times New Roman" w:cs="Times New Roman"/>
                <w:color w:val="000000" w:themeColor="text1"/>
                <w:sz w:val="24"/>
                <w:szCs w:val="24"/>
                <w:lang w:eastAsia="ru-RU"/>
              </w:rPr>
              <w:t>открывают перед читателем душу.</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 </w:t>
            </w:r>
          </w:p>
          <w:p w:rsidR="00DA543E" w:rsidRPr="00042343" w:rsidRDefault="00DA543E"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Именно недосказанност</w:t>
            </w:r>
            <w:r w:rsidR="00DA543E">
              <w:rPr>
                <w:rFonts w:ascii="Times New Roman" w:eastAsia="Times New Roman" w:hAnsi="Times New Roman" w:cs="Times New Roman"/>
                <w:color w:val="000000" w:themeColor="text1"/>
                <w:sz w:val="24"/>
                <w:szCs w:val="24"/>
                <w:lang w:eastAsia="ru-RU"/>
              </w:rPr>
              <w:t xml:space="preserve">ь придаёт стихотворению «Побег» </w:t>
            </w:r>
            <w:r w:rsidRPr="00042343">
              <w:rPr>
                <w:rFonts w:ascii="Times New Roman" w:eastAsia="Times New Roman" w:hAnsi="Times New Roman" w:cs="Times New Roman"/>
                <w:b/>
                <w:bCs/>
                <w:color w:val="000000" w:themeColor="text1"/>
                <w:sz w:val="24"/>
                <w:szCs w:val="24"/>
                <w:lang w:eastAsia="ru-RU"/>
              </w:rPr>
              <w:t>его</w:t>
            </w:r>
            <w:r w:rsidR="00DA543E">
              <w:rPr>
                <w:rFonts w:ascii="Times New Roman" w:eastAsia="Times New Roman" w:hAnsi="Times New Roman" w:cs="Times New Roman"/>
                <w:color w:val="000000" w:themeColor="text1"/>
                <w:sz w:val="24"/>
                <w:szCs w:val="24"/>
                <w:lang w:eastAsia="ru-RU"/>
              </w:rPr>
              <w:t xml:space="preserve">очарование, </w:t>
            </w:r>
            <w:r w:rsidRPr="00042343">
              <w:rPr>
                <w:rFonts w:ascii="Times New Roman" w:eastAsia="Times New Roman" w:hAnsi="Times New Roman" w:cs="Times New Roman"/>
                <w:b/>
                <w:bCs/>
                <w:color w:val="000000" w:themeColor="text1"/>
                <w:sz w:val="24"/>
                <w:szCs w:val="24"/>
                <w:lang w:eastAsia="ru-RU"/>
              </w:rPr>
              <w:t>его</w:t>
            </w:r>
            <w:r w:rsidRPr="00042343">
              <w:rPr>
                <w:rFonts w:ascii="Times New Roman" w:eastAsia="Times New Roman" w:hAnsi="Times New Roman" w:cs="Times New Roman"/>
                <w:color w:val="000000" w:themeColor="text1"/>
                <w:sz w:val="24"/>
                <w:szCs w:val="24"/>
                <w:lang w:eastAsia="ru-RU"/>
              </w:rPr>
              <w:t>прелесть.</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Необходима замена местоимения </w:t>
            </w:r>
            <w:r w:rsidR="008E4EFA" w:rsidRPr="00042343">
              <w:rPr>
                <w:rFonts w:ascii="Times New Roman" w:eastAsia="Times New Roman" w:hAnsi="Times New Roman" w:cs="Times New Roman"/>
                <w:i/>
                <w:iCs/>
                <w:color w:val="000000" w:themeColor="text1"/>
                <w:sz w:val="24"/>
                <w:szCs w:val="24"/>
                <w:lang w:eastAsia="ru-RU"/>
              </w:rPr>
              <w:t>их</w:t>
            </w:r>
            <w:r w:rsidR="008E4EFA" w:rsidRPr="00042343">
              <w:rPr>
                <w:rFonts w:ascii="Times New Roman" w:eastAsia="Times New Roman" w:hAnsi="Times New Roman" w:cs="Times New Roman"/>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произведении отоб</w:t>
            </w:r>
            <w:r w:rsidR="00DA543E">
              <w:rPr>
                <w:rFonts w:ascii="Times New Roman" w:eastAsia="Times New Roman" w:hAnsi="Times New Roman" w:cs="Times New Roman"/>
                <w:color w:val="000000" w:themeColor="text1"/>
                <w:sz w:val="24"/>
                <w:szCs w:val="24"/>
                <w:lang w:eastAsia="ru-RU"/>
              </w:rPr>
              <w:t xml:space="preserve">ражены реальные события и герои </w:t>
            </w:r>
            <w:r w:rsidRPr="00042343">
              <w:rPr>
                <w:rFonts w:ascii="Times New Roman" w:eastAsia="Times New Roman" w:hAnsi="Times New Roman" w:cs="Times New Roman"/>
                <w:color w:val="000000" w:themeColor="text1"/>
                <w:sz w:val="24"/>
                <w:szCs w:val="24"/>
                <w:u w:val="single"/>
                <w:lang w:eastAsia="ru-RU"/>
              </w:rPr>
              <w:t>того</w:t>
            </w:r>
            <w:r w:rsidR="005A1401">
              <w:rPr>
                <w:rFonts w:ascii="Times New Roman" w:eastAsia="Times New Roman" w:hAnsi="Times New Roman" w:cs="Times New Roman"/>
                <w:color w:val="000000" w:themeColor="text1"/>
                <w:sz w:val="24"/>
                <w:szCs w:val="24"/>
                <w:lang w:eastAsia="ru-RU"/>
              </w:rPr>
              <w:t>времени.</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Необходима замена местоимения существительным с конкретным значением.</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Мы узн</w:t>
            </w:r>
            <w:r w:rsidR="00DA543E">
              <w:rPr>
                <w:rFonts w:ascii="Times New Roman" w:eastAsia="Times New Roman" w:hAnsi="Times New Roman" w:cs="Times New Roman"/>
                <w:color w:val="000000" w:themeColor="text1"/>
                <w:sz w:val="24"/>
                <w:szCs w:val="24"/>
                <w:lang w:eastAsia="ru-RU"/>
              </w:rPr>
              <w:t xml:space="preserve">аём характеры и философию жизни </w:t>
            </w:r>
            <w:r w:rsidRPr="00042343">
              <w:rPr>
                <w:rFonts w:ascii="Times New Roman" w:eastAsia="Times New Roman" w:hAnsi="Times New Roman" w:cs="Times New Roman"/>
                <w:color w:val="000000" w:themeColor="text1"/>
                <w:sz w:val="24"/>
                <w:szCs w:val="24"/>
                <w:u w:val="single"/>
                <w:lang w:eastAsia="ru-RU"/>
              </w:rPr>
              <w:lastRenderedPageBreak/>
              <w:t>героев</w:t>
            </w:r>
            <w:r w:rsidRPr="00042343">
              <w:rPr>
                <w:rFonts w:ascii="Times New Roman" w:eastAsia="Times New Roman" w:hAnsi="Times New Roman" w:cs="Times New Roman"/>
                <w:b/>
                <w:bCs/>
                <w:color w:val="000000" w:themeColor="text1"/>
                <w:sz w:val="24"/>
                <w:szCs w:val="24"/>
                <w:lang w:eastAsia="ru-RU"/>
              </w:rPr>
              <w:t>,</w:t>
            </w:r>
            <w:r w:rsidRPr="00042343">
              <w:rPr>
                <w:rFonts w:ascii="Times New Roman" w:eastAsia="Times New Roman" w:hAnsi="Times New Roman" w:cs="Times New Roman"/>
                <w:color w:val="000000" w:themeColor="text1"/>
                <w:sz w:val="24"/>
                <w:szCs w:val="24"/>
                <w:lang w:eastAsia="ru-RU"/>
              </w:rPr>
              <w:t>открывающих перед читателем душу.</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Необходимо исключить местоим</w:t>
            </w:r>
            <w:r w:rsidR="00DA543E">
              <w:rPr>
                <w:rFonts w:ascii="Times New Roman" w:eastAsia="Times New Roman" w:hAnsi="Times New Roman" w:cs="Times New Roman"/>
                <w:color w:val="000000" w:themeColor="text1"/>
                <w:sz w:val="24"/>
                <w:szCs w:val="24"/>
                <w:lang w:eastAsia="ru-RU"/>
              </w:rPr>
              <w:t xml:space="preserve">ения из состава предложения. </w:t>
            </w:r>
            <w:r w:rsidRPr="00042343">
              <w:rPr>
                <w:rFonts w:ascii="Times New Roman" w:eastAsia="Times New Roman" w:hAnsi="Times New Roman" w:cs="Times New Roman"/>
                <w:color w:val="000000" w:themeColor="text1"/>
                <w:sz w:val="24"/>
                <w:szCs w:val="24"/>
                <w:lang w:eastAsia="ru-RU"/>
              </w:rPr>
              <w:t>Именно недосказанность придаёт</w:t>
            </w:r>
            <w:r w:rsidRPr="00042343">
              <w:rPr>
                <w:rFonts w:ascii="Times New Roman" w:eastAsia="Times New Roman" w:hAnsi="Times New Roman" w:cs="Times New Roman"/>
                <w:color w:val="000000" w:themeColor="text1"/>
                <w:sz w:val="24"/>
                <w:szCs w:val="24"/>
                <w:u w:val="single"/>
                <w:lang w:eastAsia="ru-RU"/>
              </w:rPr>
              <w:t>очарование и прелесть</w:t>
            </w:r>
            <w:r w:rsidRPr="00042343">
              <w:rPr>
                <w:rFonts w:ascii="Times New Roman" w:eastAsia="Times New Roman" w:hAnsi="Times New Roman" w:cs="Times New Roman"/>
                <w:color w:val="000000" w:themeColor="text1"/>
                <w:sz w:val="24"/>
                <w:szCs w:val="24"/>
                <w:lang w:eastAsia="ru-RU"/>
              </w:rPr>
              <w:t>стихотворению «Побег».</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color w:val="000000" w:themeColor="text1"/>
                <w:sz w:val="24"/>
                <w:szCs w:val="24"/>
                <w:lang w:eastAsia="ru-RU"/>
              </w:rPr>
              <w:lastRenderedPageBreak/>
              <w:t>Р-12</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Бессвязность предложений</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(И одном предложении идёт речь о не связанных между собой событиях, явлениях, действиях. В середину одного предложения «вклинивается» новое, не связанное с ним по смыслу. Нарушена последовательность изложения мысли. Пропущен важный с</w:t>
            </w:r>
            <w:r>
              <w:rPr>
                <w:rFonts w:ascii="Times New Roman" w:eastAsia="Times New Roman" w:hAnsi="Times New Roman" w:cs="Times New Roman"/>
                <w:color w:val="000000" w:themeColor="text1"/>
                <w:sz w:val="24"/>
                <w:szCs w:val="24"/>
                <w:lang w:eastAsia="ru-RU"/>
              </w:rPr>
              <w:t>мысловой фрагмент предложения.)</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Многое</w:t>
            </w:r>
            <w:r w:rsidRPr="00042343">
              <w:rPr>
                <w:rFonts w:ascii="Times New Roman" w:eastAsia="Times New Roman" w:hAnsi="Times New Roman" w:cs="Times New Roman"/>
                <w:color w:val="000000" w:themeColor="text1"/>
                <w:sz w:val="24"/>
                <w:szCs w:val="24"/>
                <w:lang w:eastAsia="ru-RU"/>
              </w:rPr>
              <w:t>в Дубне уделяется и</w:t>
            </w:r>
            <w:r w:rsidRPr="00042343">
              <w:rPr>
                <w:rFonts w:ascii="Times New Roman" w:eastAsia="Times New Roman" w:hAnsi="Times New Roman" w:cs="Times New Roman"/>
                <w:b/>
                <w:bCs/>
                <w:color w:val="000000" w:themeColor="text1"/>
                <w:sz w:val="24"/>
                <w:szCs w:val="24"/>
                <w:lang w:eastAsia="ru-RU"/>
              </w:rPr>
              <w:t>культуре</w:t>
            </w:r>
            <w:r w:rsidRPr="00042343">
              <w:rPr>
                <w:rFonts w:ascii="Times New Roman" w:eastAsia="Times New Roman" w:hAnsi="Times New Roman" w:cs="Times New Roman"/>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Ведь говоря об этом самом близком, дорогом человеке, боишься недосказать чего-то, с первого взгляда маленького и незаметного, но на самом деле очень и очень главного.</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DA543E"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w:t>
            </w:r>
            <w:r w:rsidR="008E4EFA" w:rsidRPr="00042343">
              <w:rPr>
                <w:rFonts w:ascii="Times New Roman" w:eastAsia="Times New Roman" w:hAnsi="Times New Roman" w:cs="Times New Roman"/>
                <w:color w:val="000000" w:themeColor="text1"/>
                <w:sz w:val="24"/>
                <w:szCs w:val="24"/>
                <w:lang w:eastAsia="ru-RU"/>
              </w:rPr>
              <w:t>еобходима замена слова</w:t>
            </w:r>
            <w:r w:rsidR="008E4EFA" w:rsidRPr="00042343">
              <w:rPr>
                <w:rFonts w:ascii="Times New Roman" w:eastAsia="Times New Roman" w:hAnsi="Times New Roman" w:cs="Times New Roman"/>
                <w:i/>
                <w:iCs/>
                <w:color w:val="000000" w:themeColor="text1"/>
                <w:sz w:val="24"/>
                <w:szCs w:val="24"/>
                <w:lang w:eastAsia="ru-RU"/>
              </w:rPr>
              <w:t>многое</w:t>
            </w:r>
            <w:r w:rsidR="008E4EFA" w:rsidRPr="0004234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необходимо уточнение слова </w:t>
            </w:r>
            <w:r w:rsidR="008E4EFA" w:rsidRPr="00042343">
              <w:rPr>
                <w:rFonts w:ascii="Times New Roman" w:eastAsia="Times New Roman" w:hAnsi="Times New Roman" w:cs="Times New Roman"/>
                <w:i/>
                <w:iCs/>
                <w:color w:val="000000" w:themeColor="text1"/>
                <w:sz w:val="24"/>
                <w:szCs w:val="24"/>
                <w:lang w:eastAsia="ru-RU"/>
              </w:rPr>
              <w:t>культура</w:t>
            </w:r>
            <w:r w:rsidR="008E4EFA" w:rsidRPr="00042343">
              <w:rPr>
                <w:rFonts w:ascii="Times New Roman" w:eastAsia="Times New Roman" w:hAnsi="Times New Roman" w:cs="Times New Roman"/>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Большое внимание</w:t>
            </w:r>
            <w:r w:rsidR="00DA543E">
              <w:rPr>
                <w:rFonts w:ascii="Times New Roman" w:eastAsia="Times New Roman" w:hAnsi="Times New Roman" w:cs="Times New Roman"/>
                <w:color w:val="000000" w:themeColor="text1"/>
                <w:sz w:val="24"/>
                <w:szCs w:val="24"/>
                <w:lang w:eastAsia="ru-RU"/>
              </w:rPr>
              <w:t xml:space="preserve"> в Дубне уделяется </w:t>
            </w:r>
            <w:r w:rsidRPr="00042343">
              <w:rPr>
                <w:rFonts w:ascii="Times New Roman" w:eastAsia="Times New Roman" w:hAnsi="Times New Roman" w:cs="Times New Roman"/>
                <w:color w:val="000000" w:themeColor="text1"/>
                <w:sz w:val="24"/>
                <w:szCs w:val="24"/>
                <w:u w:val="single"/>
                <w:lang w:eastAsia="ru-RU"/>
              </w:rPr>
              <w:t>развитию культуры</w:t>
            </w:r>
            <w:r w:rsidRPr="00042343">
              <w:rPr>
                <w:rFonts w:ascii="Times New Roman" w:eastAsia="Times New Roman" w:hAnsi="Times New Roman" w:cs="Times New Roman"/>
                <w:color w:val="000000" w:themeColor="text1"/>
                <w:sz w:val="24"/>
                <w:szCs w:val="24"/>
                <w:lang w:eastAsia="ru-RU"/>
              </w:rPr>
              <w:t>.</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Необходимо разбить предложение на две самостоятельные синтаксические единицы.</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Ведь говоря о самом близком, дорогом человеке, мы боимся, что не сумеем выразить словами самого главного. Того, что на первый взгляд ка</w:t>
            </w:r>
            <w:r w:rsidR="00DA543E">
              <w:rPr>
                <w:rFonts w:ascii="Times New Roman" w:eastAsia="Times New Roman" w:hAnsi="Times New Roman" w:cs="Times New Roman"/>
                <w:color w:val="000000" w:themeColor="text1"/>
                <w:sz w:val="24"/>
                <w:szCs w:val="24"/>
                <w:lang w:eastAsia="ru-RU"/>
              </w:rPr>
              <w:t>жется неважным, незначительным.</w:t>
            </w:r>
          </w:p>
        </w:tc>
      </w:tr>
      <w:tr w:rsidR="008E4EFA" w:rsidTr="00510BAB">
        <w:tc>
          <w:tcPr>
            <w:tcW w:w="710" w:type="dxa"/>
          </w:tcPr>
          <w:p w:rsidR="008E4EFA" w:rsidRPr="008E4EFA" w:rsidRDefault="008E4EFA" w:rsidP="008E4EFA">
            <w:pPr>
              <w:ind w:left="-108" w:right="-108"/>
              <w:jc w:val="center"/>
              <w:rPr>
                <w:rFonts w:ascii="Times New Roman" w:eastAsia="Times New Roman" w:hAnsi="Times New Roman" w:cs="Times New Roman"/>
                <w:b/>
                <w:bCs/>
                <w:iCs/>
                <w:color w:val="000000" w:themeColor="text1"/>
                <w:spacing w:val="45"/>
                <w:sz w:val="24"/>
                <w:szCs w:val="24"/>
                <w:lang w:eastAsia="ru-RU"/>
              </w:rPr>
            </w:pPr>
            <w:r w:rsidRPr="008E4EFA">
              <w:rPr>
                <w:rFonts w:ascii="Times New Roman" w:eastAsia="Times New Roman" w:hAnsi="Times New Roman" w:cs="Times New Roman"/>
                <w:b/>
                <w:bCs/>
                <w:color w:val="000000" w:themeColor="text1"/>
                <w:sz w:val="24"/>
                <w:szCs w:val="24"/>
                <w:lang w:eastAsia="ru-RU"/>
              </w:rPr>
              <w:t>Р-13</w:t>
            </w:r>
          </w:p>
        </w:tc>
        <w:tc>
          <w:tcPr>
            <w:tcW w:w="2977"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Стилистическая невыразительность предложения</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(Слова-замены привносят в текст новые оттенки (публицистического, научного стилей), «обедняют» предложение, текст.)</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685" w:type="dxa"/>
          </w:tcPr>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Весной везде хорошо: и в чис</w:t>
            </w:r>
            <w:r w:rsidR="00DA543E">
              <w:rPr>
                <w:rFonts w:ascii="Times New Roman" w:eastAsia="Times New Roman" w:hAnsi="Times New Roman" w:cs="Times New Roman"/>
                <w:color w:val="000000" w:themeColor="text1"/>
                <w:sz w:val="24"/>
                <w:szCs w:val="24"/>
                <w:lang w:eastAsia="ru-RU"/>
              </w:rPr>
              <w:t xml:space="preserve">том поле, и в берёзовой роще, а </w:t>
            </w:r>
            <w:r w:rsidRPr="00042343">
              <w:rPr>
                <w:rFonts w:ascii="Times New Roman" w:eastAsia="Times New Roman" w:hAnsi="Times New Roman" w:cs="Times New Roman"/>
                <w:b/>
                <w:bCs/>
                <w:color w:val="000000" w:themeColor="text1"/>
                <w:sz w:val="24"/>
                <w:szCs w:val="24"/>
                <w:lang w:eastAsia="ru-RU"/>
              </w:rPr>
              <w:t>также</w:t>
            </w:r>
            <w:r w:rsidRPr="00042343">
              <w:rPr>
                <w:rFonts w:ascii="Times New Roman" w:eastAsia="Times New Roman" w:hAnsi="Times New Roman" w:cs="Times New Roman"/>
                <w:color w:val="000000" w:themeColor="text1"/>
                <w:sz w:val="24"/>
                <w:szCs w:val="24"/>
                <w:lang w:eastAsia="ru-RU"/>
              </w:rPr>
              <w:t>в сосновом и</w:t>
            </w:r>
            <w:r w:rsidR="00DA543E">
              <w:rPr>
                <w:rFonts w:ascii="Times New Roman" w:eastAsia="Times New Roman" w:hAnsi="Times New Roman" w:cs="Times New Roman"/>
                <w:b/>
                <w:bCs/>
                <w:color w:val="000000" w:themeColor="text1"/>
                <w:sz w:val="24"/>
                <w:szCs w:val="24"/>
                <w:lang w:eastAsia="ru-RU"/>
              </w:rPr>
              <w:t xml:space="preserve">смешанном </w:t>
            </w:r>
            <w:r w:rsidRPr="00042343">
              <w:rPr>
                <w:rFonts w:ascii="Times New Roman" w:eastAsia="Times New Roman" w:hAnsi="Times New Roman" w:cs="Times New Roman"/>
                <w:color w:val="000000" w:themeColor="text1"/>
                <w:sz w:val="24"/>
                <w:szCs w:val="24"/>
                <w:lang w:eastAsia="ru-RU"/>
              </w:rPr>
              <w:t>лесах.</w:t>
            </w:r>
          </w:p>
          <w:p w:rsidR="008E4EFA"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Default="00DA543E" w:rsidP="008E4EFA">
            <w:pPr>
              <w:rPr>
                <w:rFonts w:ascii="Times New Roman" w:eastAsia="Times New Roman" w:hAnsi="Times New Roman" w:cs="Times New Roman"/>
                <w:color w:val="000000" w:themeColor="text1"/>
                <w:sz w:val="24"/>
                <w:szCs w:val="24"/>
                <w:lang w:eastAsia="ru-RU"/>
              </w:rPr>
            </w:pPr>
          </w:p>
          <w:p w:rsidR="00DA543E" w:rsidRPr="00042343" w:rsidRDefault="00DA543E" w:rsidP="008E4EFA">
            <w:pPr>
              <w:rPr>
                <w:rFonts w:ascii="Times New Roman" w:eastAsia="Times New Roman" w:hAnsi="Times New Roman" w:cs="Times New Roman"/>
                <w:color w:val="000000" w:themeColor="text1"/>
                <w:sz w:val="24"/>
                <w:szCs w:val="24"/>
                <w:lang w:eastAsia="ru-RU"/>
              </w:rPr>
            </w:pP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Эти поэты внесли огромный вклад в русскую литературу.</w:t>
            </w:r>
          </w:p>
          <w:p w:rsidR="008E4EFA" w:rsidRPr="00042343" w:rsidRDefault="008E4EFA" w:rsidP="008E4EFA">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Слово </w:t>
            </w:r>
            <w:r w:rsidR="008E4EFA" w:rsidRPr="00042343">
              <w:rPr>
                <w:rFonts w:ascii="Times New Roman" w:eastAsia="Times New Roman" w:hAnsi="Times New Roman" w:cs="Times New Roman"/>
                <w:i/>
                <w:iCs/>
                <w:color w:val="000000" w:themeColor="text1"/>
                <w:sz w:val="24"/>
                <w:szCs w:val="24"/>
                <w:lang w:eastAsia="ru-RU"/>
              </w:rPr>
              <w:t>также</w:t>
            </w:r>
            <w:r w:rsidR="008E4EFA" w:rsidRPr="00042343">
              <w:rPr>
                <w:rFonts w:ascii="Times New Roman" w:eastAsia="Times New Roman" w:hAnsi="Times New Roman" w:cs="Times New Roman"/>
                <w:color w:val="000000" w:themeColor="text1"/>
                <w:sz w:val="24"/>
                <w:szCs w:val="24"/>
                <w:lang w:eastAsia="ru-RU"/>
              </w:rPr>
              <w:t>привносит в предложение оттенок публицистичности, слово</w:t>
            </w:r>
            <w:r w:rsidR="008E4EFA" w:rsidRPr="00042343">
              <w:rPr>
                <w:rFonts w:ascii="Times New Roman" w:eastAsia="Times New Roman" w:hAnsi="Times New Roman" w:cs="Times New Roman"/>
                <w:i/>
                <w:iCs/>
                <w:color w:val="000000" w:themeColor="text1"/>
                <w:sz w:val="24"/>
                <w:szCs w:val="24"/>
                <w:lang w:eastAsia="ru-RU"/>
              </w:rPr>
              <w:t>смешанный</w:t>
            </w:r>
            <w:r w:rsidR="008E4EFA" w:rsidRPr="00042343">
              <w:rPr>
                <w:rFonts w:ascii="Times New Roman" w:eastAsia="Times New Roman" w:hAnsi="Times New Roman" w:cs="Times New Roman"/>
                <w:color w:val="000000" w:themeColor="text1"/>
                <w:sz w:val="24"/>
                <w:szCs w:val="24"/>
                <w:lang w:eastAsia="ru-RU"/>
              </w:rPr>
              <w:t>(лес) является термином, поэтому в текстах художественного стиля их употребление нежелательно.</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Выражение </w:t>
            </w:r>
            <w:r w:rsidR="008E4EFA" w:rsidRPr="00042343">
              <w:rPr>
                <w:rFonts w:ascii="Times New Roman" w:eastAsia="Times New Roman" w:hAnsi="Times New Roman" w:cs="Times New Roman"/>
                <w:i/>
                <w:iCs/>
                <w:color w:val="000000" w:themeColor="text1"/>
                <w:sz w:val="24"/>
                <w:szCs w:val="24"/>
                <w:lang w:eastAsia="ru-RU"/>
              </w:rPr>
              <w:t>внести большой вклад</w:t>
            </w:r>
            <w:r w:rsidR="008E4EFA" w:rsidRPr="00042343">
              <w:rPr>
                <w:rFonts w:ascii="Times New Roman" w:eastAsia="Times New Roman" w:hAnsi="Times New Roman" w:cs="Times New Roman"/>
                <w:color w:val="000000" w:themeColor="text1"/>
                <w:sz w:val="24"/>
                <w:szCs w:val="24"/>
                <w:lang w:eastAsia="ru-RU"/>
              </w:rPr>
              <w:t>имеет оттенок политического устойчивого словосочетания. Происходит смешение стилей в рамках одного предложения.</w:t>
            </w:r>
          </w:p>
          <w:p w:rsidR="008E4EFA" w:rsidRPr="00042343" w:rsidRDefault="00DA543E" w:rsidP="008E4EF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Эти поэты </w:t>
            </w:r>
            <w:r w:rsidR="008E4EFA" w:rsidRPr="00042343">
              <w:rPr>
                <w:rFonts w:ascii="Times New Roman" w:eastAsia="Times New Roman" w:hAnsi="Times New Roman" w:cs="Times New Roman"/>
                <w:color w:val="000000" w:themeColor="text1"/>
                <w:sz w:val="24"/>
                <w:szCs w:val="24"/>
                <w:u w:val="single"/>
                <w:lang w:eastAsia="ru-RU"/>
              </w:rPr>
              <w:t>оказали большое влияниена развитие</w:t>
            </w:r>
            <w:r w:rsidR="008E4EFA" w:rsidRPr="00042343">
              <w:rPr>
                <w:rFonts w:ascii="Times New Roman" w:eastAsia="Times New Roman" w:hAnsi="Times New Roman" w:cs="Times New Roman"/>
                <w:color w:val="000000" w:themeColor="text1"/>
                <w:sz w:val="24"/>
                <w:szCs w:val="24"/>
                <w:lang w:eastAsia="ru-RU"/>
              </w:rPr>
              <w:t>русской литературы.</w:t>
            </w:r>
          </w:p>
        </w:tc>
      </w:tr>
      <w:tr w:rsidR="00DA543E" w:rsidTr="00510BAB">
        <w:tc>
          <w:tcPr>
            <w:tcW w:w="710" w:type="dxa"/>
          </w:tcPr>
          <w:p w:rsidR="00DA543E" w:rsidRPr="008E4EFA" w:rsidRDefault="00DA543E" w:rsidP="00DA543E">
            <w:pPr>
              <w:ind w:left="-108" w:right="-108"/>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Р-14</w:t>
            </w:r>
          </w:p>
        </w:tc>
        <w:tc>
          <w:tcPr>
            <w:tcW w:w="2977" w:type="dxa"/>
          </w:tcPr>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Неудачно подобранные выразительно-изобразительные средства.</w:t>
            </w:r>
          </w:p>
        </w:tc>
        <w:tc>
          <w:tcPr>
            <w:tcW w:w="3685" w:type="dxa"/>
          </w:tcPr>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Учитель – нужная, справедливая</w:t>
            </w:r>
            <w:r w:rsidRPr="00042343">
              <w:rPr>
                <w:rFonts w:ascii="Times New Roman" w:eastAsia="Times New Roman" w:hAnsi="Times New Roman" w:cs="Times New Roman"/>
                <w:b/>
                <w:bCs/>
                <w:color w:val="000000" w:themeColor="text1"/>
                <w:sz w:val="24"/>
                <w:szCs w:val="24"/>
                <w:lang w:eastAsia="ru-RU"/>
              </w:rPr>
              <w:t>, мучительная</w:t>
            </w:r>
            <w:r w:rsidRPr="00042343">
              <w:rPr>
                <w:rFonts w:ascii="Times New Roman" w:eastAsia="Times New Roman" w:hAnsi="Times New Roman" w:cs="Times New Roman"/>
                <w:color w:val="000000" w:themeColor="text1"/>
                <w:sz w:val="24"/>
                <w:szCs w:val="24"/>
                <w:lang w:eastAsia="ru-RU"/>
              </w:rPr>
              <w:t>профессия.</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Default="00DA543E" w:rsidP="00DA543E">
            <w:pPr>
              <w:rPr>
                <w:rFonts w:ascii="Times New Roman" w:eastAsia="Times New Roman" w:hAnsi="Times New Roman" w:cs="Times New Roman"/>
                <w:color w:val="000000" w:themeColor="text1"/>
                <w:sz w:val="24"/>
                <w:szCs w:val="24"/>
                <w:lang w:eastAsia="ru-RU"/>
              </w:rPr>
            </w:pPr>
          </w:p>
          <w:p w:rsidR="00DA543E" w:rsidRDefault="00DA543E" w:rsidP="00DA543E">
            <w:pPr>
              <w:rPr>
                <w:rFonts w:ascii="Times New Roman" w:eastAsia="Times New Roman" w:hAnsi="Times New Roman" w:cs="Times New Roman"/>
                <w:color w:val="000000" w:themeColor="text1"/>
                <w:sz w:val="24"/>
                <w:szCs w:val="24"/>
                <w:lang w:eastAsia="ru-RU"/>
              </w:rPr>
            </w:pPr>
          </w:p>
          <w:p w:rsidR="00DA543E" w:rsidRPr="00042343" w:rsidRDefault="00DA543E" w:rsidP="00DA543E">
            <w:pPr>
              <w:rPr>
                <w:rFonts w:ascii="Times New Roman" w:eastAsia="Times New Roman" w:hAnsi="Times New Roman" w:cs="Times New Roman"/>
                <w:color w:val="000000" w:themeColor="text1"/>
                <w:sz w:val="24"/>
                <w:szCs w:val="24"/>
                <w:lang w:eastAsia="ru-RU"/>
              </w:rPr>
            </w:pP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Трудно определить</w:t>
            </w:r>
            <w:r w:rsidRPr="00042343">
              <w:rPr>
                <w:rFonts w:ascii="Times New Roman" w:eastAsia="Times New Roman" w:hAnsi="Times New Roman" w:cs="Times New Roman"/>
                <w:b/>
                <w:bCs/>
                <w:color w:val="000000" w:themeColor="text1"/>
                <w:sz w:val="24"/>
                <w:szCs w:val="24"/>
                <w:lang w:eastAsia="ru-RU"/>
              </w:rPr>
              <w:t>литературное сердце</w:t>
            </w:r>
            <w:r>
              <w:rPr>
                <w:rFonts w:ascii="Times New Roman" w:eastAsia="Times New Roman" w:hAnsi="Times New Roman" w:cs="Times New Roman"/>
                <w:color w:val="000000" w:themeColor="text1"/>
                <w:sz w:val="24"/>
                <w:szCs w:val="24"/>
                <w:lang w:eastAsia="ru-RU"/>
              </w:rPr>
              <w:t>произведения «</w:t>
            </w:r>
            <w:r w:rsidRPr="00042343">
              <w:rPr>
                <w:rFonts w:ascii="Times New Roman" w:eastAsia="Times New Roman" w:hAnsi="Times New Roman" w:cs="Times New Roman"/>
                <w:color w:val="000000" w:themeColor="text1"/>
                <w:sz w:val="24"/>
                <w:szCs w:val="24"/>
                <w:lang w:eastAsia="ru-RU"/>
              </w:rPr>
              <w:t>Мёртвые души».</w:t>
            </w:r>
          </w:p>
        </w:tc>
        <w:tc>
          <w:tcPr>
            <w:tcW w:w="3544" w:type="dxa"/>
          </w:tcPr>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Один из эпитетов лексически не сочетается с двумя предыдущими;</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Слово м</w:t>
            </w:r>
            <w:r w:rsidRPr="00042343">
              <w:rPr>
                <w:rFonts w:ascii="Times New Roman" w:eastAsia="Times New Roman" w:hAnsi="Times New Roman" w:cs="Times New Roman"/>
                <w:i/>
                <w:iCs/>
                <w:color w:val="000000" w:themeColor="text1"/>
                <w:sz w:val="24"/>
                <w:szCs w:val="24"/>
                <w:lang w:eastAsia="ru-RU"/>
              </w:rPr>
              <w:t>учительная</w:t>
            </w:r>
            <w:r w:rsidRPr="00042343">
              <w:rPr>
                <w:rFonts w:ascii="Times New Roman" w:eastAsia="Times New Roman" w:hAnsi="Times New Roman" w:cs="Times New Roman"/>
                <w:color w:val="000000" w:themeColor="text1"/>
                <w:sz w:val="24"/>
                <w:szCs w:val="24"/>
                <w:lang w:eastAsia="ru-RU"/>
              </w:rPr>
              <w:t>лучше заменить.</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Учитель – нужная, справедливая, </w:t>
            </w:r>
            <w:r w:rsidRPr="00042343">
              <w:rPr>
                <w:rFonts w:ascii="Times New Roman" w:eastAsia="Times New Roman" w:hAnsi="Times New Roman" w:cs="Times New Roman"/>
                <w:color w:val="000000" w:themeColor="text1"/>
                <w:sz w:val="24"/>
                <w:szCs w:val="24"/>
                <w:u w:val="single"/>
                <w:lang w:eastAsia="ru-RU"/>
              </w:rPr>
              <w:t>требующая полной самоотдачи</w:t>
            </w:r>
            <w:r w:rsidRPr="00042343">
              <w:rPr>
                <w:rFonts w:ascii="Times New Roman" w:eastAsia="Times New Roman" w:hAnsi="Times New Roman" w:cs="Times New Roman"/>
                <w:color w:val="000000" w:themeColor="text1"/>
                <w:sz w:val="24"/>
                <w:szCs w:val="24"/>
                <w:lang w:eastAsia="ru-RU"/>
              </w:rPr>
              <w:t>профессия.</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Трудно определить </w:t>
            </w:r>
            <w:r w:rsidRPr="00042343">
              <w:rPr>
                <w:rFonts w:ascii="Times New Roman" w:eastAsia="Times New Roman" w:hAnsi="Times New Roman" w:cs="Times New Roman"/>
                <w:color w:val="000000" w:themeColor="text1"/>
                <w:sz w:val="24"/>
                <w:szCs w:val="24"/>
                <w:u w:val="single"/>
                <w:lang w:eastAsia="ru-RU"/>
              </w:rPr>
              <w:t>самое захватывающее место</w:t>
            </w:r>
            <w:r>
              <w:rPr>
                <w:rFonts w:ascii="Times New Roman" w:eastAsia="Times New Roman" w:hAnsi="Times New Roman" w:cs="Times New Roman"/>
                <w:color w:val="000000" w:themeColor="text1"/>
                <w:sz w:val="24"/>
                <w:szCs w:val="24"/>
                <w:lang w:eastAsia="ru-RU"/>
              </w:rPr>
              <w:t>поэмы «</w:t>
            </w:r>
            <w:r w:rsidRPr="00042343">
              <w:rPr>
                <w:rFonts w:ascii="Times New Roman" w:eastAsia="Times New Roman" w:hAnsi="Times New Roman" w:cs="Times New Roman"/>
                <w:color w:val="000000" w:themeColor="text1"/>
                <w:sz w:val="24"/>
                <w:szCs w:val="24"/>
                <w:lang w:eastAsia="ru-RU"/>
              </w:rPr>
              <w:t>Мёртвые души».</w:t>
            </w:r>
          </w:p>
        </w:tc>
      </w:tr>
      <w:tr w:rsidR="00DA543E" w:rsidTr="00510BAB">
        <w:tc>
          <w:tcPr>
            <w:tcW w:w="710" w:type="dxa"/>
          </w:tcPr>
          <w:p w:rsidR="00DA543E" w:rsidRPr="008E4EFA" w:rsidRDefault="00DA543E" w:rsidP="00DA543E">
            <w:pPr>
              <w:ind w:left="-108" w:right="-108"/>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Р-15</w:t>
            </w:r>
          </w:p>
        </w:tc>
        <w:tc>
          <w:tcPr>
            <w:tcW w:w="2977" w:type="dxa"/>
          </w:tcPr>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Нарушение порядка слов в предложении.</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(Некоторые члены предложения «вклиниваются» между главными членами, нарушая логику высказывания.)</w:t>
            </w:r>
          </w:p>
        </w:tc>
        <w:tc>
          <w:tcPr>
            <w:tcW w:w="3685" w:type="dxa"/>
          </w:tcPr>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В стихотворении Ф. Тютчева в самом начале – ночь.</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 </w:t>
            </w:r>
          </w:p>
          <w:p w:rsidR="00DA543E"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DA543E" w:rsidRDefault="00DA543E" w:rsidP="00DA543E">
            <w:pPr>
              <w:rPr>
                <w:rFonts w:ascii="Times New Roman" w:eastAsia="Times New Roman" w:hAnsi="Times New Roman" w:cs="Times New Roman"/>
                <w:color w:val="000000" w:themeColor="text1"/>
                <w:sz w:val="24"/>
                <w:szCs w:val="24"/>
                <w:lang w:eastAsia="ru-RU"/>
              </w:rPr>
            </w:pPr>
          </w:p>
          <w:p w:rsidR="00DA543E" w:rsidRDefault="00DA543E" w:rsidP="00DA543E">
            <w:pPr>
              <w:rPr>
                <w:rFonts w:ascii="Times New Roman" w:eastAsia="Times New Roman" w:hAnsi="Times New Roman" w:cs="Times New Roman"/>
                <w:color w:val="000000" w:themeColor="text1"/>
                <w:sz w:val="24"/>
                <w:szCs w:val="24"/>
                <w:lang w:eastAsia="ru-RU"/>
              </w:rPr>
            </w:pPr>
          </w:p>
          <w:p w:rsidR="00DA543E" w:rsidRPr="00042343" w:rsidRDefault="00DA543E" w:rsidP="00DA543E">
            <w:pPr>
              <w:rPr>
                <w:rFonts w:ascii="Times New Roman" w:eastAsia="Times New Roman" w:hAnsi="Times New Roman" w:cs="Times New Roman"/>
                <w:color w:val="000000" w:themeColor="text1"/>
                <w:sz w:val="24"/>
                <w:szCs w:val="24"/>
                <w:lang w:eastAsia="ru-RU"/>
              </w:rPr>
            </w:pP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Днём мы просыпаемся, радуемся жизни, в отличие от ночи.</w:t>
            </w:r>
          </w:p>
        </w:tc>
        <w:tc>
          <w:tcPr>
            <w:tcW w:w="3544" w:type="dxa"/>
          </w:tcPr>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 xml:space="preserve">Поменяйте середину предложения и его начало, </w:t>
            </w:r>
            <w:r w:rsidRPr="00042343">
              <w:rPr>
                <w:rFonts w:ascii="Times New Roman" w:eastAsia="Times New Roman" w:hAnsi="Times New Roman" w:cs="Times New Roman"/>
                <w:color w:val="000000" w:themeColor="text1"/>
                <w:sz w:val="24"/>
                <w:szCs w:val="24"/>
                <w:lang w:eastAsia="ru-RU"/>
              </w:rPr>
              <w:lastRenderedPageBreak/>
              <w:t>добавьте недостающий фрагмент высказывания.</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В самом начале</w:t>
            </w:r>
            <w:r w:rsidRPr="00042343">
              <w:rPr>
                <w:rFonts w:ascii="Times New Roman" w:eastAsia="Times New Roman" w:hAnsi="Times New Roman" w:cs="Times New Roman"/>
                <w:color w:val="000000" w:themeColor="text1"/>
                <w:sz w:val="24"/>
                <w:szCs w:val="24"/>
                <w:lang w:eastAsia="ru-RU"/>
              </w:rPr>
              <w:t>стихотворения Ф. Тютчева</w:t>
            </w:r>
            <w:r w:rsidRPr="00042343">
              <w:rPr>
                <w:rFonts w:ascii="Times New Roman" w:eastAsia="Times New Roman" w:hAnsi="Times New Roman" w:cs="Times New Roman"/>
                <w:color w:val="000000" w:themeColor="text1"/>
                <w:sz w:val="24"/>
                <w:szCs w:val="24"/>
                <w:u w:val="single"/>
                <w:lang w:eastAsia="ru-RU"/>
              </w:rPr>
              <w:t>ведётся речь о ночи.</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Поменяй начало предложения и его концовку.</w:t>
            </w:r>
          </w:p>
          <w:p w:rsidR="00DA543E" w:rsidRPr="00042343" w:rsidRDefault="00DA543E" w:rsidP="00DA543E">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В отличие от ночи</w:t>
            </w:r>
            <w:r w:rsidRPr="00042343">
              <w:rPr>
                <w:rFonts w:ascii="Times New Roman" w:eastAsia="Times New Roman" w:hAnsi="Times New Roman" w:cs="Times New Roman"/>
                <w:color w:val="000000" w:themeColor="text1"/>
                <w:sz w:val="24"/>
                <w:szCs w:val="24"/>
                <w:lang w:eastAsia="ru-RU"/>
              </w:rPr>
              <w:t>, днём мы просыпаемся, радуемся жизни.</w:t>
            </w:r>
          </w:p>
        </w:tc>
      </w:tr>
      <w:tr w:rsidR="00DA543E" w:rsidTr="00DA543E">
        <w:tc>
          <w:tcPr>
            <w:tcW w:w="10916" w:type="dxa"/>
            <w:gridSpan w:val="4"/>
          </w:tcPr>
          <w:p w:rsidR="00DA543E" w:rsidRPr="00042343" w:rsidRDefault="00DA543E" w:rsidP="00DA543E">
            <w:pPr>
              <w:jc w:val="cente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lastRenderedPageBreak/>
              <w:t>ЛОГИЧЕСКИЕ ОШИБКИ</w:t>
            </w:r>
          </w:p>
        </w:tc>
      </w:tr>
      <w:tr w:rsidR="00510BAB" w:rsidTr="00510BAB">
        <w:tc>
          <w:tcPr>
            <w:tcW w:w="710" w:type="dxa"/>
            <w:vMerge w:val="restart"/>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Код</w:t>
            </w:r>
          </w:p>
        </w:tc>
        <w:tc>
          <w:tcPr>
            <w:tcW w:w="2977" w:type="dxa"/>
            <w:vMerge w:val="restart"/>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Разновидности ошибок</w:t>
            </w:r>
          </w:p>
        </w:tc>
        <w:tc>
          <w:tcPr>
            <w:tcW w:w="7229" w:type="dxa"/>
            <w:gridSpan w:val="2"/>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Иллюстративный материал</w:t>
            </w:r>
          </w:p>
        </w:tc>
      </w:tr>
      <w:tr w:rsidR="00510BAB" w:rsidTr="00510BAB">
        <w:tc>
          <w:tcPr>
            <w:tcW w:w="710" w:type="dxa"/>
            <w:vMerge/>
          </w:tcPr>
          <w:p w:rsidR="00510BAB" w:rsidRPr="00C51A04" w:rsidRDefault="00510BAB" w:rsidP="00CC5A65">
            <w:pPr>
              <w:jc w:val="center"/>
              <w:rPr>
                <w:rFonts w:ascii="Times New Roman" w:eastAsia="Times New Roman" w:hAnsi="Times New Roman" w:cs="Times New Roman"/>
                <w:bCs/>
                <w:color w:val="000000" w:themeColor="text1"/>
                <w:sz w:val="24"/>
                <w:szCs w:val="24"/>
                <w:u w:val="single"/>
                <w:lang w:eastAsia="ru-RU"/>
              </w:rPr>
            </w:pPr>
          </w:p>
        </w:tc>
        <w:tc>
          <w:tcPr>
            <w:tcW w:w="2977" w:type="dxa"/>
            <w:vMerge/>
          </w:tcPr>
          <w:p w:rsidR="00510BAB" w:rsidRPr="00C51A04" w:rsidRDefault="00510BAB" w:rsidP="00CC5A65">
            <w:pPr>
              <w:jc w:val="center"/>
              <w:rPr>
                <w:rFonts w:ascii="Times New Roman" w:eastAsia="Times New Roman" w:hAnsi="Times New Roman" w:cs="Times New Roman"/>
                <w:bCs/>
                <w:color w:val="000000" w:themeColor="text1"/>
                <w:sz w:val="24"/>
                <w:szCs w:val="24"/>
                <w:u w:val="single"/>
                <w:lang w:eastAsia="ru-RU"/>
              </w:rPr>
            </w:pPr>
          </w:p>
        </w:tc>
        <w:tc>
          <w:tcPr>
            <w:tcW w:w="3685" w:type="dxa"/>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 с ошибкой</w:t>
            </w:r>
          </w:p>
        </w:tc>
        <w:tc>
          <w:tcPr>
            <w:tcW w:w="3544" w:type="dxa"/>
          </w:tcPr>
          <w:p w:rsidR="00510BAB" w:rsidRPr="00D76D8E" w:rsidRDefault="00510BAB" w:rsidP="00CC5A65">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Комментарии. Верный вариант</w:t>
            </w:r>
          </w:p>
        </w:tc>
      </w:tr>
      <w:tr w:rsidR="000341CC" w:rsidTr="00DA543E">
        <w:tc>
          <w:tcPr>
            <w:tcW w:w="710" w:type="dxa"/>
          </w:tcPr>
          <w:p w:rsidR="000341CC" w:rsidRPr="00042343" w:rsidRDefault="000341CC" w:rsidP="000341CC">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Л-1</w:t>
            </w:r>
          </w:p>
        </w:tc>
        <w:tc>
          <w:tcPr>
            <w:tcW w:w="2977" w:type="dxa"/>
          </w:tcPr>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Нарушение причинно-следственных связей в содержании</w:t>
            </w:r>
          </w:p>
          <w:p w:rsidR="000341CC" w:rsidRPr="00042343" w:rsidRDefault="00D02CA5" w:rsidP="000341C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Объяснение: </w:t>
            </w:r>
            <w:r w:rsidR="000341CC" w:rsidRPr="00042343">
              <w:rPr>
                <w:rFonts w:ascii="Times New Roman" w:eastAsia="Times New Roman" w:hAnsi="Times New Roman" w:cs="Times New Roman"/>
                <w:color w:val="000000" w:themeColor="text1"/>
                <w:sz w:val="24"/>
                <w:szCs w:val="24"/>
                <w:lang w:eastAsia="ru-RU"/>
              </w:rPr>
              <w:t>из причины не следует вывод;</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приведённое следствие не соответствует указанной причине.</w:t>
            </w:r>
          </w:p>
        </w:tc>
        <w:tc>
          <w:tcPr>
            <w:tcW w:w="3685" w:type="dxa"/>
          </w:tcPr>
          <w:p w:rsidR="000341CC" w:rsidRPr="00D02CA5" w:rsidRDefault="000341CC" w:rsidP="00D02CA5">
            <w:pPr>
              <w:pStyle w:val="a4"/>
              <w:numPr>
                <w:ilvl w:val="0"/>
                <w:numId w:val="34"/>
              </w:numPr>
              <w:ind w:left="317"/>
              <w:rPr>
                <w:rFonts w:ascii="Times New Roman" w:eastAsia="Times New Roman" w:hAnsi="Times New Roman" w:cs="Times New Roman"/>
                <w:color w:val="000000" w:themeColor="text1"/>
                <w:sz w:val="24"/>
                <w:szCs w:val="24"/>
                <w:lang w:eastAsia="ru-RU"/>
              </w:rPr>
            </w:pPr>
            <w:r w:rsidRPr="00D02CA5">
              <w:rPr>
                <w:rFonts w:ascii="Times New Roman" w:eastAsia="Times New Roman" w:hAnsi="Times New Roman" w:cs="Times New Roman"/>
                <w:color w:val="000000" w:themeColor="text1"/>
                <w:sz w:val="24"/>
                <w:szCs w:val="24"/>
                <w:lang w:eastAsia="ru-RU"/>
              </w:rPr>
              <w:t>Поэт воспринимает музыку метели сердцем, потому что она живая…</w:t>
            </w:r>
          </w:p>
          <w:p w:rsidR="00D02CA5" w:rsidRPr="00D02CA5" w:rsidRDefault="00D02CA5" w:rsidP="00D02CA5">
            <w:pPr>
              <w:pStyle w:val="a4"/>
              <w:ind w:left="0"/>
              <w:rPr>
                <w:rFonts w:ascii="Times New Roman" w:eastAsia="Times New Roman" w:hAnsi="Times New Roman" w:cs="Times New Roman"/>
                <w:color w:val="000000" w:themeColor="text1"/>
                <w:sz w:val="24"/>
                <w:szCs w:val="24"/>
                <w:lang w:eastAsia="ru-RU"/>
              </w:rPr>
            </w:pP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2. Преподаватели лицея, которые прививали своим воспитанникам уважение друг к другу, расширяли кругозор поэта.</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1. Поэт воспринимает музыку сердцем не потому, что она живая, а потому что он любит музыку!</w:t>
            </w:r>
          </w:p>
          <w:p w:rsidR="000341CC" w:rsidRPr="00042343" w:rsidRDefault="00D02CA5" w:rsidP="000341C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D02CA5">
              <w:rPr>
                <w:rFonts w:ascii="Times New Roman" w:eastAsia="Times New Roman" w:hAnsi="Times New Roman" w:cs="Times New Roman"/>
                <w:b/>
                <w:color w:val="000000" w:themeColor="text1"/>
                <w:sz w:val="24"/>
                <w:szCs w:val="24"/>
                <w:lang w:eastAsia="ru-RU"/>
              </w:rPr>
              <w:t>П</w:t>
            </w:r>
            <w:r w:rsidR="000341CC" w:rsidRPr="00042343">
              <w:rPr>
                <w:rFonts w:ascii="Times New Roman" w:eastAsia="Times New Roman" w:hAnsi="Times New Roman" w:cs="Times New Roman"/>
                <w:b/>
                <w:bCs/>
                <w:color w:val="000000" w:themeColor="text1"/>
                <w:sz w:val="24"/>
                <w:szCs w:val="24"/>
                <w:lang w:eastAsia="ru-RU"/>
              </w:rPr>
              <w:t>ричина:</w:t>
            </w:r>
            <w:r w:rsidR="000341CC" w:rsidRPr="00042343">
              <w:rPr>
                <w:rFonts w:ascii="Times New Roman" w:eastAsia="Times New Roman" w:hAnsi="Times New Roman" w:cs="Times New Roman"/>
                <w:color w:val="000000" w:themeColor="text1"/>
                <w:sz w:val="24"/>
                <w:szCs w:val="24"/>
                <w:lang w:eastAsia="ru-RU"/>
              </w:rPr>
              <w:t>преподаватели лицея, которые прививали своим воспитанникам уважение друг к другу;</w:t>
            </w:r>
            <w:r>
              <w:rPr>
                <w:rFonts w:ascii="Times New Roman" w:eastAsia="Times New Roman" w:hAnsi="Times New Roman" w:cs="Times New Roman"/>
                <w:b/>
                <w:bCs/>
                <w:color w:val="000000" w:themeColor="text1"/>
                <w:sz w:val="24"/>
                <w:szCs w:val="24"/>
                <w:lang w:eastAsia="ru-RU"/>
              </w:rPr>
              <w:t xml:space="preserve">следствие: </w:t>
            </w:r>
            <w:r w:rsidR="000341CC" w:rsidRPr="00042343">
              <w:rPr>
                <w:rFonts w:ascii="Times New Roman" w:eastAsia="Times New Roman" w:hAnsi="Times New Roman" w:cs="Times New Roman"/>
                <w:color w:val="000000" w:themeColor="text1"/>
                <w:sz w:val="24"/>
                <w:szCs w:val="24"/>
                <w:lang w:eastAsia="ru-RU"/>
              </w:rPr>
              <w:t>расширяли кругозор поэта: уважение друг к другу не является причиной интеллектуального развития.</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Преподаватели лицея прививали своим воспи</w:t>
            </w:r>
            <w:r w:rsidR="00D02CA5">
              <w:rPr>
                <w:rFonts w:ascii="Times New Roman" w:eastAsia="Times New Roman" w:hAnsi="Times New Roman" w:cs="Times New Roman"/>
                <w:color w:val="000000" w:themeColor="text1"/>
                <w:sz w:val="24"/>
                <w:szCs w:val="24"/>
                <w:lang w:eastAsia="ru-RU"/>
              </w:rPr>
              <w:t xml:space="preserve">танникам уважение друг к другу. </w:t>
            </w:r>
            <w:r w:rsidRPr="00042343">
              <w:rPr>
                <w:rFonts w:ascii="Times New Roman" w:eastAsia="Times New Roman" w:hAnsi="Times New Roman" w:cs="Times New Roman"/>
                <w:color w:val="000000" w:themeColor="text1"/>
                <w:sz w:val="24"/>
                <w:szCs w:val="24"/>
                <w:u w:val="single"/>
                <w:lang w:eastAsia="ru-RU"/>
              </w:rPr>
              <w:t>Они же</w:t>
            </w:r>
            <w:r w:rsidRPr="00042343">
              <w:rPr>
                <w:rFonts w:ascii="Times New Roman" w:eastAsia="Times New Roman" w:hAnsi="Times New Roman" w:cs="Times New Roman"/>
                <w:color w:val="000000" w:themeColor="text1"/>
                <w:sz w:val="24"/>
                <w:szCs w:val="24"/>
                <w:lang w:eastAsia="ru-RU"/>
              </w:rPr>
              <w:t>расширяли кругозор будущего поэта.</w:t>
            </w:r>
          </w:p>
        </w:tc>
      </w:tr>
      <w:tr w:rsidR="000341CC" w:rsidTr="00DA543E">
        <w:tc>
          <w:tcPr>
            <w:tcW w:w="710" w:type="dxa"/>
          </w:tcPr>
          <w:p w:rsidR="000341CC" w:rsidRPr="00042343" w:rsidRDefault="000341CC" w:rsidP="000341CC">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Л-2</w:t>
            </w:r>
          </w:p>
        </w:tc>
        <w:tc>
          <w:tcPr>
            <w:tcW w:w="2977" w:type="dxa"/>
          </w:tcPr>
          <w:p w:rsidR="000341CC" w:rsidRPr="00042343" w:rsidRDefault="00D02CA5" w:rsidP="000341C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000341CC" w:rsidRPr="00042343">
              <w:rPr>
                <w:rFonts w:ascii="Times New Roman" w:eastAsia="Times New Roman" w:hAnsi="Times New Roman" w:cs="Times New Roman"/>
                <w:i/>
                <w:iCs/>
                <w:color w:val="000000" w:themeColor="text1"/>
                <w:sz w:val="24"/>
                <w:szCs w:val="24"/>
                <w:lang w:eastAsia="ru-RU"/>
              </w:rPr>
              <w:t>логикиобъединения слов в однородный ряд</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СОЕДИНЯТЬ СОЮЗОМ </w:t>
            </w:r>
            <w:r w:rsidRPr="00042343">
              <w:rPr>
                <w:rFonts w:ascii="Times New Roman" w:eastAsia="Times New Roman" w:hAnsi="Times New Roman" w:cs="Times New Roman"/>
                <w:b/>
                <w:bCs/>
                <w:color w:val="000000" w:themeColor="text1"/>
                <w:sz w:val="24"/>
                <w:szCs w:val="24"/>
                <w:lang w:eastAsia="ru-RU"/>
              </w:rPr>
              <w:t>И</w:t>
            </w:r>
            <w:r w:rsidRPr="00042343">
              <w:rPr>
                <w:rFonts w:ascii="Times New Roman" w:eastAsia="Times New Roman" w:hAnsi="Times New Roman" w:cs="Times New Roman"/>
                <w:color w:val="000000" w:themeColor="text1"/>
                <w:sz w:val="24"/>
                <w:szCs w:val="24"/>
                <w:lang w:eastAsia="ru-RU"/>
              </w:rPr>
              <w:t> ДВА ПРОТИВОПОЛОЖНЫХ (РАЗНЫХ) ПО ЗНАЧЕНИЮ СЛОВА НЕЛОГИЧНО</w:t>
            </w:r>
          </w:p>
        </w:tc>
        <w:tc>
          <w:tcPr>
            <w:tcW w:w="3685" w:type="dxa"/>
          </w:tcPr>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Софья считает Молчалина очень</w:t>
            </w:r>
            <w:r w:rsidRPr="00042343">
              <w:rPr>
                <w:rFonts w:ascii="Times New Roman" w:eastAsia="Times New Roman" w:hAnsi="Times New Roman" w:cs="Times New Roman"/>
                <w:b/>
                <w:bCs/>
                <w:color w:val="000000" w:themeColor="text1"/>
                <w:sz w:val="24"/>
                <w:szCs w:val="24"/>
                <w:lang w:eastAsia="ru-RU"/>
              </w:rPr>
              <w:t>добрым и услужливым</w:t>
            </w:r>
            <w:r w:rsidRPr="00042343">
              <w:rPr>
                <w:rFonts w:ascii="Times New Roman" w:eastAsia="Times New Roman" w:hAnsi="Times New Roman" w:cs="Times New Roman"/>
                <w:color w:val="000000" w:themeColor="text1"/>
                <w:sz w:val="24"/>
                <w:szCs w:val="24"/>
                <w:lang w:eastAsia="ru-RU"/>
              </w:rPr>
              <w:t>человеком. «Молчалин за других себя забыть готов…» Но, я думаю, </w:t>
            </w:r>
            <w:r w:rsidRPr="00042343">
              <w:rPr>
                <w:rFonts w:ascii="Times New Roman" w:eastAsia="Times New Roman" w:hAnsi="Times New Roman" w:cs="Times New Roman"/>
                <w:b/>
                <w:bCs/>
                <w:color w:val="000000" w:themeColor="text1"/>
                <w:sz w:val="24"/>
                <w:szCs w:val="24"/>
                <w:lang w:eastAsia="ru-RU"/>
              </w:rPr>
              <w:t>она ошибается</w:t>
            </w:r>
            <w:r w:rsidRPr="00042343">
              <w:rPr>
                <w:rFonts w:ascii="Times New Roman" w:eastAsia="Times New Roman" w:hAnsi="Times New Roman" w:cs="Times New Roman"/>
                <w:color w:val="000000" w:themeColor="text1"/>
                <w:sz w:val="24"/>
                <w:szCs w:val="24"/>
                <w:lang w:eastAsia="ru-RU"/>
              </w:rPr>
              <w:t>, потому что на самом деле героиня «сама вызвалав себе</w:t>
            </w:r>
            <w:r w:rsidRPr="00042343">
              <w:rPr>
                <w:rFonts w:ascii="Times New Roman" w:eastAsia="Times New Roman" w:hAnsi="Times New Roman" w:cs="Times New Roman"/>
                <w:b/>
                <w:bCs/>
                <w:color w:val="000000" w:themeColor="text1"/>
                <w:sz w:val="24"/>
                <w:szCs w:val="24"/>
                <w:lang w:eastAsia="ru-RU"/>
              </w:rPr>
              <w:t>эту любовь».</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Определения «добрым» и «услужливым» не являются синонимами, так как соответствующие им слова имеют разное лексическое значение. При этом:</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Добрый –</w:t>
            </w:r>
            <w:r w:rsidR="00D02CA5">
              <w:rPr>
                <w:rFonts w:ascii="Times New Roman" w:eastAsia="Times New Roman" w:hAnsi="Times New Roman" w:cs="Times New Roman"/>
                <w:color w:val="000000" w:themeColor="text1"/>
                <w:sz w:val="24"/>
                <w:szCs w:val="24"/>
                <w:lang w:eastAsia="ru-RU"/>
              </w:rPr>
              <w:t xml:space="preserve"> положительная характеристика </w:t>
            </w:r>
            <w:r w:rsidRPr="00042343">
              <w:rPr>
                <w:rFonts w:ascii="Times New Roman" w:eastAsia="Times New Roman" w:hAnsi="Times New Roman" w:cs="Times New Roman"/>
                <w:i/>
                <w:iCs/>
                <w:color w:val="000000" w:themeColor="text1"/>
                <w:sz w:val="24"/>
                <w:szCs w:val="24"/>
                <w:lang w:eastAsia="ru-RU"/>
              </w:rPr>
              <w:t>незлого</w:t>
            </w:r>
            <w:r w:rsidRPr="00042343">
              <w:rPr>
                <w:rFonts w:ascii="Times New Roman" w:eastAsia="Times New Roman" w:hAnsi="Times New Roman" w:cs="Times New Roman"/>
                <w:color w:val="000000" w:themeColor="text1"/>
                <w:sz w:val="24"/>
                <w:szCs w:val="24"/>
                <w:lang w:eastAsia="ru-RU"/>
              </w:rPr>
              <w:t>человека.</w:t>
            </w:r>
          </w:p>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Услужливый</w:t>
            </w:r>
            <w:r w:rsidRPr="00042343">
              <w:rPr>
                <w:rFonts w:ascii="Times New Roman" w:eastAsia="Times New Roman" w:hAnsi="Times New Roman" w:cs="Times New Roman"/>
                <w:color w:val="000000" w:themeColor="text1"/>
                <w:sz w:val="24"/>
                <w:szCs w:val="24"/>
                <w:lang w:eastAsia="ru-RU"/>
              </w:rPr>
              <w:t>– всегда готовый оказать услугу.</w:t>
            </w:r>
          </w:p>
          <w:p w:rsidR="000341CC"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С</w:t>
            </w:r>
            <w:r w:rsidR="000341CC" w:rsidRPr="00042343">
              <w:rPr>
                <w:rFonts w:ascii="Times New Roman" w:eastAsia="Times New Roman" w:hAnsi="Times New Roman" w:cs="Times New Roman"/>
                <w:b/>
                <w:bCs/>
                <w:color w:val="000000" w:themeColor="text1"/>
                <w:sz w:val="24"/>
                <w:szCs w:val="24"/>
                <w:lang w:eastAsia="ru-RU"/>
              </w:rPr>
              <w:t>начала</w:t>
            </w:r>
            <w:r w:rsidR="000341CC" w:rsidRPr="00042343">
              <w:rPr>
                <w:rFonts w:ascii="Times New Roman" w:eastAsia="Times New Roman" w:hAnsi="Times New Roman" w:cs="Times New Roman"/>
                <w:color w:val="000000" w:themeColor="text1"/>
                <w:sz w:val="24"/>
                <w:szCs w:val="24"/>
                <w:lang w:eastAsia="ru-RU"/>
              </w:rPr>
              <w:t>ученик рассуждает о том, каким видит Софья Молчалина;</w:t>
            </w:r>
            <w:r w:rsidR="000341CC" w:rsidRPr="00042343">
              <w:rPr>
                <w:rFonts w:ascii="Times New Roman" w:eastAsia="Times New Roman" w:hAnsi="Times New Roman" w:cs="Times New Roman"/>
                <w:b/>
                <w:bCs/>
                <w:color w:val="000000" w:themeColor="text1"/>
                <w:sz w:val="24"/>
                <w:szCs w:val="24"/>
                <w:lang w:eastAsia="ru-RU"/>
              </w:rPr>
              <w:t>затем</w:t>
            </w:r>
            <w:r w:rsidR="000341CC" w:rsidRPr="00042343">
              <w:rPr>
                <w:rFonts w:ascii="Times New Roman" w:eastAsia="Times New Roman" w:hAnsi="Times New Roman" w:cs="Times New Roman"/>
                <w:color w:val="000000" w:themeColor="text1"/>
                <w:sz w:val="24"/>
                <w:szCs w:val="24"/>
                <w:lang w:eastAsia="ru-RU"/>
              </w:rPr>
              <w:t>хочет поспорить с героиней комедии А.С. Грибоедова «Горе от ума» и у</w:t>
            </w:r>
            <w:r>
              <w:rPr>
                <w:rFonts w:ascii="Times New Roman" w:eastAsia="Times New Roman" w:hAnsi="Times New Roman" w:cs="Times New Roman"/>
                <w:color w:val="000000" w:themeColor="text1"/>
                <w:sz w:val="24"/>
                <w:szCs w:val="24"/>
                <w:lang w:eastAsia="ru-RU"/>
              </w:rPr>
              <w:t xml:space="preserve">тверждает, что «она ошибается»; </w:t>
            </w:r>
            <w:r w:rsidR="000341CC" w:rsidRPr="00042343">
              <w:rPr>
                <w:rFonts w:ascii="Times New Roman" w:eastAsia="Times New Roman" w:hAnsi="Times New Roman" w:cs="Times New Roman"/>
                <w:b/>
                <w:bCs/>
                <w:color w:val="000000" w:themeColor="text1"/>
                <w:sz w:val="24"/>
                <w:szCs w:val="24"/>
                <w:lang w:eastAsia="ru-RU"/>
              </w:rPr>
              <w:t>но</w:t>
            </w:r>
            <w:r w:rsidR="000341CC" w:rsidRPr="00042343">
              <w:rPr>
                <w:rFonts w:ascii="Times New Roman" w:eastAsia="Times New Roman" w:hAnsi="Times New Roman" w:cs="Times New Roman"/>
                <w:color w:val="000000" w:themeColor="text1"/>
                <w:sz w:val="24"/>
                <w:szCs w:val="24"/>
                <w:lang w:eastAsia="ru-RU"/>
              </w:rPr>
              <w:t>! вместо доказательства тому, в чём именно ошибается Софья, ученик утверждает новую и потому НЕЛОГИЧНУЮ мысль: «героиня сама вызвала в себе </w:t>
            </w:r>
            <w:r w:rsidR="000341CC" w:rsidRPr="00042343">
              <w:rPr>
                <w:rFonts w:ascii="Times New Roman" w:eastAsia="Times New Roman" w:hAnsi="Times New Roman" w:cs="Times New Roman"/>
                <w:b/>
                <w:bCs/>
                <w:color w:val="000000" w:themeColor="text1"/>
                <w:sz w:val="24"/>
                <w:szCs w:val="24"/>
                <w:lang w:eastAsia="ru-RU"/>
              </w:rPr>
              <w:t>эту любовь</w:t>
            </w:r>
            <w:r w:rsidR="000341CC" w:rsidRPr="00042343">
              <w:rPr>
                <w:rFonts w:ascii="Times New Roman" w:eastAsia="Times New Roman" w:hAnsi="Times New Roman" w:cs="Times New Roman"/>
                <w:color w:val="000000" w:themeColor="text1"/>
                <w:sz w:val="24"/>
                <w:szCs w:val="24"/>
                <w:lang w:eastAsia="ru-RU"/>
              </w:rPr>
              <w:t xml:space="preserve">».   Нам непонятно, о какой любви идёт речь. Видимо, после слов «она </w:t>
            </w:r>
            <w:r w:rsidR="000341CC" w:rsidRPr="00042343">
              <w:rPr>
                <w:rFonts w:ascii="Times New Roman" w:eastAsia="Times New Roman" w:hAnsi="Times New Roman" w:cs="Times New Roman"/>
                <w:color w:val="000000" w:themeColor="text1"/>
                <w:sz w:val="24"/>
                <w:szCs w:val="24"/>
                <w:lang w:eastAsia="ru-RU"/>
              </w:rPr>
              <w:lastRenderedPageBreak/>
              <w:t xml:space="preserve">ошибается» пропущено предложение: «потому что на самом деле Молчалин любит вовсе не её, а свою мечту стремительно подняться вверх по карьерной лестнице…» и </w:t>
            </w:r>
            <w:r>
              <w:rPr>
                <w:rFonts w:ascii="Times New Roman" w:eastAsia="Times New Roman" w:hAnsi="Times New Roman" w:cs="Times New Roman"/>
                <w:color w:val="000000" w:themeColor="text1"/>
                <w:sz w:val="24"/>
                <w:szCs w:val="24"/>
                <w:lang w:eastAsia="ru-RU"/>
              </w:rPr>
              <w:t>др.</w:t>
            </w:r>
          </w:p>
        </w:tc>
      </w:tr>
      <w:tr w:rsidR="000341CC" w:rsidTr="00DA543E">
        <w:tc>
          <w:tcPr>
            <w:tcW w:w="710" w:type="dxa"/>
          </w:tcPr>
          <w:p w:rsidR="000341CC" w:rsidRPr="00042343" w:rsidRDefault="000341CC" w:rsidP="000341CC">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Л-3</w:t>
            </w:r>
          </w:p>
        </w:tc>
        <w:tc>
          <w:tcPr>
            <w:tcW w:w="2977" w:type="dxa"/>
          </w:tcPr>
          <w:p w:rsidR="000341CC"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000341CC" w:rsidRPr="00042343">
              <w:rPr>
                <w:rFonts w:ascii="Times New Roman" w:eastAsia="Times New Roman" w:hAnsi="Times New Roman" w:cs="Times New Roman"/>
                <w:i/>
                <w:iCs/>
                <w:color w:val="000000" w:themeColor="text1"/>
                <w:sz w:val="24"/>
                <w:szCs w:val="24"/>
                <w:lang w:eastAsia="ru-RU"/>
              </w:rPr>
              <w:t>логики примера</w:t>
            </w:r>
            <w:r w:rsidR="000341CC" w:rsidRPr="00042343">
              <w:rPr>
                <w:rFonts w:ascii="Times New Roman" w:eastAsia="Times New Roman" w:hAnsi="Times New Roman" w:cs="Times New Roman"/>
                <w:color w:val="000000" w:themeColor="text1"/>
                <w:sz w:val="24"/>
                <w:szCs w:val="24"/>
                <w:lang w:eastAsia="ru-RU"/>
              </w:rPr>
              <w:t>в рассуждении</w:t>
            </w:r>
          </w:p>
        </w:tc>
        <w:tc>
          <w:tcPr>
            <w:tcW w:w="3685" w:type="dxa"/>
          </w:tcPr>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Молчалин всем льстит. Он готов «ползать перед всеми на коленях». Так, например, Хлёстовой он говорит о том, какая у неё прелестная</w:t>
            </w:r>
            <w:r w:rsidRPr="00042343">
              <w:rPr>
                <w:rFonts w:ascii="Times New Roman" w:eastAsia="Times New Roman" w:hAnsi="Times New Roman" w:cs="Times New Roman"/>
                <w:b/>
                <w:bCs/>
                <w:color w:val="000000" w:themeColor="text1"/>
                <w:sz w:val="24"/>
                <w:szCs w:val="24"/>
                <w:lang w:eastAsia="ru-RU"/>
              </w:rPr>
              <w:t>собачка</w:t>
            </w:r>
            <w:r w:rsidRPr="00042343">
              <w:rPr>
                <w:rFonts w:ascii="Times New Roman" w:eastAsia="Times New Roman" w:hAnsi="Times New Roman" w:cs="Times New Roman"/>
                <w:color w:val="000000" w:themeColor="text1"/>
                <w:sz w:val="24"/>
                <w:szCs w:val="24"/>
                <w:lang w:eastAsia="ru-RU"/>
              </w:rPr>
              <w:t>: «Ваш шпиц – прелестный шпиц, не более напёрстка, — я гладил всё его: какая шёлковая шёрстка!» Но на самом деле </w:t>
            </w:r>
            <w:r w:rsidRPr="00042343">
              <w:rPr>
                <w:rFonts w:ascii="Times New Roman" w:eastAsia="Times New Roman" w:hAnsi="Times New Roman" w:cs="Times New Roman"/>
                <w:b/>
                <w:bCs/>
                <w:color w:val="000000" w:themeColor="text1"/>
                <w:sz w:val="24"/>
                <w:szCs w:val="24"/>
                <w:lang w:eastAsia="ru-RU"/>
              </w:rPr>
              <w:t>эта собачка</w:t>
            </w:r>
            <w:r w:rsidR="00D02CA5">
              <w:rPr>
                <w:rFonts w:ascii="Times New Roman" w:eastAsia="Times New Roman" w:hAnsi="Times New Roman" w:cs="Times New Roman"/>
                <w:color w:val="000000" w:themeColor="text1"/>
                <w:sz w:val="24"/>
                <w:szCs w:val="24"/>
                <w:lang w:eastAsia="ru-RU"/>
              </w:rPr>
              <w:t xml:space="preserve"> ему противна: он презирает </w:t>
            </w:r>
            <w:r w:rsidRPr="00042343">
              <w:rPr>
                <w:rFonts w:ascii="Times New Roman" w:eastAsia="Times New Roman" w:hAnsi="Times New Roman" w:cs="Times New Roman"/>
                <w:b/>
                <w:bCs/>
                <w:color w:val="000000" w:themeColor="text1"/>
                <w:sz w:val="24"/>
                <w:szCs w:val="24"/>
                <w:lang w:eastAsia="ru-RU"/>
              </w:rPr>
              <w:t>всех людей</w:t>
            </w:r>
            <w:r w:rsidRPr="00042343">
              <w:rPr>
                <w:rFonts w:ascii="Times New Roman" w:eastAsia="Times New Roman" w:hAnsi="Times New Roman" w:cs="Times New Roman"/>
                <w:color w:val="000000" w:themeColor="text1"/>
                <w:sz w:val="24"/>
                <w:szCs w:val="24"/>
                <w:lang w:eastAsia="ru-RU"/>
              </w:rPr>
              <w:t>из высшего общества.</w:t>
            </w:r>
          </w:p>
        </w:tc>
        <w:tc>
          <w:tcPr>
            <w:tcW w:w="3544" w:type="dxa"/>
          </w:tcPr>
          <w:p w:rsidR="000341CC" w:rsidRPr="00042343" w:rsidRDefault="000341CC" w:rsidP="000341CC">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Все – это и Хлёстова, и её собачка? Именно перед ними Молчалин гото</w:t>
            </w:r>
            <w:r w:rsidR="00D02CA5">
              <w:rPr>
                <w:rFonts w:ascii="Times New Roman" w:eastAsia="Times New Roman" w:hAnsi="Times New Roman" w:cs="Times New Roman"/>
                <w:color w:val="000000" w:themeColor="text1"/>
                <w:sz w:val="24"/>
                <w:szCs w:val="24"/>
                <w:lang w:eastAsia="ru-RU"/>
              </w:rPr>
              <w:t xml:space="preserve">в ползать на коленях? Возможно… </w:t>
            </w:r>
            <w:r w:rsidR="00D02CA5">
              <w:rPr>
                <w:rFonts w:ascii="Times New Roman" w:eastAsia="Times New Roman" w:hAnsi="Times New Roman" w:cs="Times New Roman"/>
                <w:b/>
                <w:bCs/>
                <w:color w:val="000000" w:themeColor="text1"/>
                <w:sz w:val="24"/>
                <w:szCs w:val="24"/>
                <w:lang w:eastAsia="ru-RU"/>
              </w:rPr>
              <w:t xml:space="preserve">но! </w:t>
            </w:r>
            <w:r w:rsidRPr="00042343">
              <w:rPr>
                <w:rFonts w:ascii="Times New Roman" w:eastAsia="Times New Roman" w:hAnsi="Times New Roman" w:cs="Times New Roman"/>
                <w:color w:val="000000" w:themeColor="text1"/>
                <w:sz w:val="24"/>
                <w:szCs w:val="24"/>
                <w:lang w:eastAsia="ru-RU"/>
              </w:rPr>
              <w:t>собачка не человек из высшего общества. А именно так получилось в результате неверно построенного последнего предложения. Видимо, должно было быть так: он презирает её так же, как и всех представителей высшего московского общества, к которому так хотел бы принадлежать.</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Л-4</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Нарушение</w:t>
            </w:r>
            <w:r w:rsidRPr="00042343">
              <w:rPr>
                <w:rFonts w:ascii="Times New Roman" w:eastAsia="Times New Roman" w:hAnsi="Times New Roman" w:cs="Times New Roman"/>
                <w:i/>
                <w:iCs/>
                <w:color w:val="000000" w:themeColor="text1"/>
                <w:sz w:val="24"/>
                <w:szCs w:val="24"/>
                <w:lang w:eastAsia="ru-RU"/>
              </w:rPr>
              <w:t>логики построения текста</w:t>
            </w:r>
            <w:r w:rsidRPr="00042343">
              <w:rPr>
                <w:rFonts w:ascii="Times New Roman" w:eastAsia="Times New Roman" w:hAnsi="Times New Roman" w:cs="Times New Roman"/>
                <w:color w:val="000000" w:themeColor="text1"/>
                <w:sz w:val="24"/>
                <w:szCs w:val="24"/>
                <w:lang w:eastAsia="ru-RU"/>
              </w:rPr>
              <w:t>(построения нового абзаца).</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Молчалин очень хитёр. Он понимает, что только чиноп</w:t>
            </w:r>
            <w:r>
              <w:rPr>
                <w:rFonts w:ascii="Times New Roman" w:eastAsia="Times New Roman" w:hAnsi="Times New Roman" w:cs="Times New Roman"/>
                <w:color w:val="000000" w:themeColor="text1"/>
                <w:sz w:val="24"/>
                <w:szCs w:val="24"/>
                <w:lang w:eastAsia="ru-RU"/>
              </w:rPr>
              <w:t xml:space="preserve">очитанием и услужливостью можно </w:t>
            </w:r>
            <w:r w:rsidRPr="00042343">
              <w:rPr>
                <w:rFonts w:ascii="Times New Roman" w:eastAsia="Times New Roman" w:hAnsi="Times New Roman" w:cs="Times New Roman"/>
                <w:i/>
                <w:iCs/>
                <w:color w:val="000000" w:themeColor="text1"/>
                <w:sz w:val="24"/>
                <w:szCs w:val="24"/>
                <w:lang w:eastAsia="ru-RU"/>
              </w:rPr>
              <w:t>добиться высокого положения в свете</w:t>
            </w:r>
            <w:r w:rsidRPr="00042343">
              <w:rPr>
                <w:rFonts w:ascii="Times New Roman" w:eastAsia="Times New Roman" w:hAnsi="Times New Roman" w:cs="Times New Roman"/>
                <w:color w:val="000000" w:themeColor="text1"/>
                <w:sz w:val="24"/>
                <w:szCs w:val="24"/>
                <w:lang w:eastAsia="ru-RU"/>
              </w:rPr>
              <w:t>.</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Молчалин и Чацкий…</w:t>
            </w:r>
            <w:r w:rsidRPr="00042343">
              <w:rPr>
                <w:rFonts w:ascii="Times New Roman" w:eastAsia="Times New Roman" w:hAnsi="Times New Roman" w:cs="Times New Roman"/>
                <w:color w:val="000000" w:themeColor="text1"/>
                <w:sz w:val="24"/>
                <w:szCs w:val="24"/>
                <w:lang w:eastAsia="ru-RU"/>
              </w:rPr>
              <w:t>Взаимоотношения этих героев комедии являются подтверждением</w:t>
            </w:r>
            <w:r w:rsidRPr="00042343">
              <w:rPr>
                <w:rFonts w:ascii="Times New Roman" w:eastAsia="Times New Roman" w:hAnsi="Times New Roman" w:cs="Times New Roman"/>
                <w:b/>
                <w:bCs/>
                <w:color w:val="000000" w:themeColor="text1"/>
                <w:sz w:val="24"/>
                <w:szCs w:val="24"/>
                <w:lang w:eastAsia="ru-RU"/>
              </w:rPr>
              <w:t>этой мысли</w:t>
            </w:r>
            <w:r w:rsidRPr="00042343">
              <w:rPr>
                <w:rFonts w:ascii="Times New Roman" w:eastAsia="Times New Roman" w:hAnsi="Times New Roman" w:cs="Times New Roman"/>
                <w:color w:val="000000" w:themeColor="text1"/>
                <w:sz w:val="24"/>
                <w:szCs w:val="24"/>
                <w:lang w:eastAsia="ru-RU"/>
              </w:rPr>
              <w:t>.</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Учеником создан резкий переход от одной мысли к другой. Общими темами предложений текст</w:t>
            </w:r>
            <w:r>
              <w:rPr>
                <w:rFonts w:ascii="Times New Roman" w:eastAsia="Times New Roman" w:hAnsi="Times New Roman" w:cs="Times New Roman"/>
                <w:color w:val="000000" w:themeColor="text1"/>
                <w:sz w:val="24"/>
                <w:szCs w:val="24"/>
                <w:lang w:eastAsia="ru-RU"/>
              </w:rPr>
              <w:t xml:space="preserve">а сочинения являются фрагменты, </w:t>
            </w:r>
            <w:r w:rsidRPr="00042343">
              <w:rPr>
                <w:rFonts w:ascii="Times New Roman" w:eastAsia="Times New Roman" w:hAnsi="Times New Roman" w:cs="Times New Roman"/>
                <w:i/>
                <w:iCs/>
                <w:color w:val="000000" w:themeColor="text1"/>
                <w:sz w:val="24"/>
                <w:szCs w:val="24"/>
                <w:lang w:eastAsia="ru-RU"/>
              </w:rPr>
              <w:t>выделенные курсивом,</w:t>
            </w:r>
            <w:r w:rsidRPr="00042343">
              <w:rPr>
                <w:rFonts w:ascii="Times New Roman" w:eastAsia="Times New Roman" w:hAnsi="Times New Roman" w:cs="Times New Roman"/>
                <w:b/>
                <w:bCs/>
                <w:color w:val="000000" w:themeColor="text1"/>
                <w:sz w:val="24"/>
                <w:szCs w:val="24"/>
                <w:lang w:eastAsia="ru-RU"/>
              </w:rPr>
              <w:t>но! о</w:t>
            </w:r>
            <w:r w:rsidRPr="00042343">
              <w:rPr>
                <w:rFonts w:ascii="Times New Roman" w:eastAsia="Times New Roman" w:hAnsi="Times New Roman" w:cs="Times New Roman"/>
                <w:color w:val="000000" w:themeColor="text1"/>
                <w:sz w:val="24"/>
                <w:szCs w:val="24"/>
                <w:lang w:eastAsia="ru-RU"/>
              </w:rPr>
              <w:t>бщая мысль разорвана неожиданным, резким, а потому НЕЛОГИЧНЫМ тезисом (утверждением</w:t>
            </w:r>
            <w:r w:rsidRPr="00042343">
              <w:rPr>
                <w:rFonts w:ascii="Times New Roman" w:eastAsia="Times New Roman" w:hAnsi="Times New Roman" w:cs="Times New Roman"/>
                <w:b/>
                <w:bCs/>
                <w:color w:val="000000" w:themeColor="text1"/>
                <w:sz w:val="24"/>
                <w:szCs w:val="24"/>
                <w:lang w:eastAsia="ru-RU"/>
              </w:rPr>
              <w:t>)</w:t>
            </w:r>
            <w:r w:rsidRPr="00042343">
              <w:rPr>
                <w:rFonts w:ascii="Times New Roman" w:eastAsia="Times New Roman" w:hAnsi="Times New Roman" w:cs="Times New Roman"/>
                <w:color w:val="000000" w:themeColor="text1"/>
                <w:sz w:val="24"/>
                <w:szCs w:val="24"/>
                <w:lang w:eastAsia="ru-RU"/>
              </w:rPr>
              <w:t>:Молчалин и Чацкий…</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Верно так:</w:t>
            </w:r>
            <w:r w:rsidRPr="00042343">
              <w:rPr>
                <w:rFonts w:ascii="Times New Roman" w:eastAsia="Times New Roman" w:hAnsi="Times New Roman" w:cs="Times New Roman"/>
                <w:color w:val="000000" w:themeColor="text1"/>
                <w:sz w:val="24"/>
                <w:szCs w:val="24"/>
                <w:lang w:eastAsia="ru-RU"/>
              </w:rPr>
              <w:t>Подтверждением этой мысли являются и сложные взаимоотношения приспособленца Молчалина и не желающего «прислуживаться» Чацкого.</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Л-5</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утверждения</w:t>
            </w:r>
          </w:p>
        </w:tc>
        <w:tc>
          <w:tcPr>
            <w:tcW w:w="3685" w:type="dxa"/>
          </w:tcPr>
          <w:p w:rsidR="00D02CA5"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Молчалин</w:t>
            </w:r>
            <w:r>
              <w:rPr>
                <w:rFonts w:ascii="Times New Roman" w:eastAsia="Times New Roman" w:hAnsi="Times New Roman" w:cs="Times New Roman"/>
                <w:color w:val="000000" w:themeColor="text1"/>
                <w:sz w:val="24"/>
                <w:szCs w:val="24"/>
                <w:lang w:eastAsia="ru-RU"/>
              </w:rPr>
              <w:t xml:space="preserve"> по-своему </w:t>
            </w:r>
            <w:r w:rsidRPr="00042343">
              <w:rPr>
                <w:rFonts w:ascii="Times New Roman" w:eastAsia="Times New Roman" w:hAnsi="Times New Roman" w:cs="Times New Roman"/>
                <w:b/>
                <w:bCs/>
                <w:color w:val="000000" w:themeColor="text1"/>
                <w:sz w:val="24"/>
                <w:szCs w:val="24"/>
                <w:lang w:eastAsia="ru-RU"/>
              </w:rPr>
              <w:t>страшен</w:t>
            </w:r>
            <w:r w:rsidRPr="00042343">
              <w:rPr>
                <w:rFonts w:ascii="Times New Roman" w:eastAsia="Times New Roman" w:hAnsi="Times New Roman" w:cs="Times New Roman"/>
                <w:color w:val="000000" w:themeColor="text1"/>
                <w:sz w:val="24"/>
                <w:szCs w:val="24"/>
                <w:lang w:eastAsia="ru-RU"/>
              </w:rPr>
              <w:t>.</w:t>
            </w:r>
          </w:p>
          <w:p w:rsidR="00D02CA5" w:rsidRDefault="00D02CA5" w:rsidP="00D02CA5">
            <w:pPr>
              <w:rPr>
                <w:rFonts w:ascii="Times New Roman" w:eastAsia="Times New Roman" w:hAnsi="Times New Roman" w:cs="Times New Roman"/>
                <w:color w:val="000000" w:themeColor="text1"/>
                <w:sz w:val="24"/>
                <w:szCs w:val="24"/>
                <w:lang w:eastAsia="ru-RU"/>
              </w:rPr>
            </w:pPr>
          </w:p>
          <w:p w:rsidR="00D02CA5" w:rsidRDefault="00D02CA5" w:rsidP="00D02CA5">
            <w:pPr>
              <w:rPr>
                <w:rFonts w:ascii="Times New Roman" w:eastAsia="Times New Roman" w:hAnsi="Times New Roman" w:cs="Times New Roman"/>
                <w:color w:val="000000" w:themeColor="text1"/>
                <w:sz w:val="24"/>
                <w:szCs w:val="24"/>
                <w:lang w:eastAsia="ru-RU"/>
              </w:rPr>
            </w:pPr>
          </w:p>
          <w:p w:rsidR="00D02CA5" w:rsidRDefault="00D02CA5" w:rsidP="00D02CA5">
            <w:pPr>
              <w:rPr>
                <w:rFonts w:ascii="Times New Roman" w:eastAsia="Times New Roman" w:hAnsi="Times New Roman" w:cs="Times New Roman"/>
                <w:color w:val="000000" w:themeColor="text1"/>
                <w:sz w:val="24"/>
                <w:szCs w:val="24"/>
                <w:lang w:eastAsia="ru-RU"/>
              </w:rPr>
            </w:pPr>
          </w:p>
          <w:p w:rsidR="00D02CA5" w:rsidRDefault="00D02CA5" w:rsidP="00D02CA5">
            <w:pPr>
              <w:rPr>
                <w:rFonts w:ascii="Times New Roman" w:eastAsia="Times New Roman" w:hAnsi="Times New Roman" w:cs="Times New Roman"/>
                <w:color w:val="000000" w:themeColor="text1"/>
                <w:sz w:val="24"/>
                <w:szCs w:val="24"/>
                <w:lang w:eastAsia="ru-RU"/>
              </w:rPr>
            </w:pPr>
          </w:p>
          <w:p w:rsidR="00D02CA5" w:rsidRDefault="00D02CA5" w:rsidP="00D02CA5">
            <w:pPr>
              <w:rPr>
                <w:rFonts w:ascii="Times New Roman" w:eastAsia="Times New Roman" w:hAnsi="Times New Roman" w:cs="Times New Roman"/>
                <w:color w:val="000000" w:themeColor="text1"/>
                <w:sz w:val="24"/>
                <w:szCs w:val="24"/>
                <w:lang w:eastAsia="ru-RU"/>
              </w:rPr>
            </w:pP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Мне страшно</w:t>
            </w:r>
            <w:r w:rsidRPr="00042343">
              <w:rPr>
                <w:rFonts w:ascii="Times New Roman" w:eastAsia="Times New Roman" w:hAnsi="Times New Roman" w:cs="Times New Roman"/>
                <w:color w:val="000000" w:themeColor="text1"/>
                <w:sz w:val="24"/>
                <w:szCs w:val="24"/>
                <w:lang w:eastAsia="ru-RU"/>
              </w:rPr>
              <w:t>осознавать то, как он расчётливо и цинично относится к чувствам влюблённой в него Софьи. Поэтому</w:t>
            </w:r>
            <w:r w:rsidRPr="00042343">
              <w:rPr>
                <w:rFonts w:ascii="Times New Roman" w:eastAsia="Times New Roman" w:hAnsi="Times New Roman" w:cs="Times New Roman"/>
                <w:b/>
                <w:bCs/>
                <w:color w:val="000000" w:themeColor="text1"/>
                <w:sz w:val="24"/>
                <w:szCs w:val="24"/>
                <w:lang w:eastAsia="ru-RU"/>
              </w:rPr>
              <w:t>мне очень жаль</w:t>
            </w:r>
            <w:r w:rsidRPr="00042343">
              <w:rPr>
                <w:rFonts w:ascii="Times New Roman" w:eastAsia="Times New Roman" w:hAnsi="Times New Roman" w:cs="Times New Roman"/>
                <w:color w:val="000000" w:themeColor="text1"/>
                <w:sz w:val="24"/>
                <w:szCs w:val="24"/>
                <w:lang w:eastAsia="ru-RU"/>
              </w:rPr>
              <w:t>этого героя.</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Молчалин страшен</w:t>
            </w:r>
            <w:r w:rsidRPr="00042343">
              <w:rPr>
                <w:rFonts w:ascii="Times New Roman" w:eastAsia="Times New Roman" w:hAnsi="Times New Roman" w:cs="Times New Roman"/>
                <w:color w:val="000000" w:themeColor="text1"/>
                <w:sz w:val="24"/>
                <w:szCs w:val="24"/>
                <w:lang w:eastAsia="ru-RU"/>
              </w:rPr>
              <w:t>. Далее должно быть доказательство этой мысли: чем же страшен герой Молчалин. Речь должна идти об идее, заложенной А.С. Грибоедовым в этот образ.</w:t>
            </w:r>
            <w:r w:rsidRPr="00042343">
              <w:rPr>
                <w:rFonts w:ascii="Times New Roman" w:eastAsia="Times New Roman" w:hAnsi="Times New Roman" w:cs="Times New Roman"/>
                <w:b/>
                <w:bCs/>
                <w:color w:val="000000" w:themeColor="text1"/>
                <w:sz w:val="24"/>
                <w:szCs w:val="24"/>
                <w:lang w:eastAsia="ru-RU"/>
              </w:rPr>
              <w:t>но!</w:t>
            </w:r>
            <w:r w:rsidRPr="00042343">
              <w:rPr>
                <w:rFonts w:ascii="Times New Roman" w:eastAsia="Times New Roman" w:hAnsi="Times New Roman" w:cs="Times New Roman"/>
                <w:color w:val="000000" w:themeColor="text1"/>
                <w:sz w:val="24"/>
                <w:szCs w:val="24"/>
                <w:lang w:eastAsia="ru-RU"/>
              </w:rPr>
              <w:t> Ученик, пренебрегая необходимыми доказательствами первому тезису, выдвигает новый:</w:t>
            </w:r>
            <w:r w:rsidRPr="00042343">
              <w:rPr>
                <w:rFonts w:ascii="Times New Roman" w:eastAsia="Times New Roman" w:hAnsi="Times New Roman" w:cs="Times New Roman"/>
                <w:b/>
                <w:bCs/>
                <w:color w:val="000000" w:themeColor="text1"/>
                <w:sz w:val="24"/>
                <w:szCs w:val="24"/>
                <w:lang w:eastAsia="ru-RU"/>
              </w:rPr>
              <w:t>мне страшно осознавать...</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нарушена </w:t>
            </w:r>
            <w:r w:rsidRPr="00042343">
              <w:rPr>
                <w:rFonts w:ascii="Times New Roman" w:eastAsia="Times New Roman" w:hAnsi="Times New Roman" w:cs="Times New Roman"/>
                <w:i/>
                <w:iCs/>
                <w:color w:val="000000" w:themeColor="text1"/>
                <w:sz w:val="24"/>
                <w:szCs w:val="24"/>
                <w:lang w:eastAsia="ru-RU"/>
              </w:rPr>
              <w:t>логика вывода</w:t>
            </w:r>
            <w:r>
              <w:rPr>
                <w:rFonts w:ascii="Times New Roman" w:eastAsia="Times New Roman" w:hAnsi="Times New Roman" w:cs="Times New Roman"/>
                <w:color w:val="000000" w:themeColor="text1"/>
                <w:sz w:val="24"/>
                <w:szCs w:val="24"/>
                <w:lang w:eastAsia="ru-RU"/>
              </w:rPr>
              <w:t xml:space="preserve">: </w:t>
            </w:r>
            <w:r w:rsidRPr="00042343">
              <w:rPr>
                <w:rFonts w:ascii="Times New Roman" w:eastAsia="Times New Roman" w:hAnsi="Times New Roman" w:cs="Times New Roman"/>
                <w:b/>
                <w:bCs/>
                <w:color w:val="000000" w:themeColor="text1"/>
                <w:sz w:val="24"/>
                <w:szCs w:val="24"/>
                <w:lang w:eastAsia="ru-RU"/>
              </w:rPr>
              <w:t>мне страшно осознавать</w:t>
            </w:r>
            <w:r>
              <w:rPr>
                <w:rFonts w:ascii="Times New Roman" w:eastAsia="Times New Roman" w:hAnsi="Times New Roman" w:cs="Times New Roman"/>
                <w:color w:val="000000" w:themeColor="text1"/>
                <w:sz w:val="24"/>
                <w:szCs w:val="24"/>
                <w:lang w:eastAsia="ru-RU"/>
              </w:rPr>
              <w:t xml:space="preserve">… и </w:t>
            </w:r>
            <w:r w:rsidRPr="00042343">
              <w:rPr>
                <w:rFonts w:ascii="Times New Roman" w:eastAsia="Times New Roman" w:hAnsi="Times New Roman" w:cs="Times New Roman"/>
                <w:b/>
                <w:bCs/>
                <w:color w:val="000000" w:themeColor="text1"/>
                <w:sz w:val="24"/>
                <w:szCs w:val="24"/>
                <w:lang w:eastAsia="ru-RU"/>
              </w:rPr>
              <w:t>поэтому мне очень жаль</w:t>
            </w:r>
            <w:r w:rsidRPr="00042343">
              <w:rPr>
                <w:rFonts w:ascii="Times New Roman" w:eastAsia="Times New Roman" w:hAnsi="Times New Roman" w:cs="Times New Roman"/>
                <w:color w:val="000000" w:themeColor="text1"/>
                <w:sz w:val="24"/>
                <w:szCs w:val="24"/>
                <w:lang w:eastAsia="ru-RU"/>
              </w:rPr>
              <w:t>Молчалина. (Едва ли мы п</w:t>
            </w:r>
            <w:r>
              <w:rPr>
                <w:rFonts w:ascii="Times New Roman" w:eastAsia="Times New Roman" w:hAnsi="Times New Roman" w:cs="Times New Roman"/>
                <w:color w:val="000000" w:themeColor="text1"/>
                <w:sz w:val="24"/>
                <w:szCs w:val="24"/>
                <w:lang w:eastAsia="ru-RU"/>
              </w:rPr>
              <w:t>ожалеем того, кто нам страшен!)</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Л-6</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присоединения нового доказательства</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городе строятся детские площадки, открываются новые магазины, появляются места для развлечения: клубы, рестораны.</w:t>
            </w:r>
            <w:r w:rsidRPr="00042343">
              <w:rPr>
                <w:rFonts w:ascii="Times New Roman" w:eastAsia="Times New Roman" w:hAnsi="Times New Roman" w:cs="Times New Roman"/>
                <w:b/>
                <w:bCs/>
                <w:color w:val="000000" w:themeColor="text1"/>
                <w:sz w:val="24"/>
                <w:szCs w:val="24"/>
                <w:lang w:eastAsia="ru-RU"/>
              </w:rPr>
              <w:t>Так же</w:t>
            </w:r>
            <w:r w:rsidRPr="00042343">
              <w:rPr>
                <w:rFonts w:ascii="Times New Roman" w:eastAsia="Times New Roman" w:hAnsi="Times New Roman" w:cs="Times New Roman"/>
                <w:color w:val="000000" w:themeColor="text1"/>
                <w:sz w:val="24"/>
                <w:szCs w:val="24"/>
                <w:lang w:eastAsia="ru-RU"/>
              </w:rPr>
              <w:t>развивается и спортивная жизнь города.</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Не понятно, как</w:t>
            </w:r>
            <w:r w:rsidRPr="00042343">
              <w:rPr>
                <w:rFonts w:ascii="Times New Roman" w:eastAsia="Times New Roman" w:hAnsi="Times New Roman" w:cs="Times New Roman"/>
                <w:b/>
                <w:bCs/>
                <w:color w:val="000000" w:themeColor="text1"/>
                <w:sz w:val="24"/>
                <w:szCs w:val="24"/>
                <w:lang w:eastAsia="ru-RU"/>
              </w:rPr>
              <w:t>так же</w:t>
            </w:r>
            <w:r w:rsidRPr="00042343">
              <w:rPr>
                <w:rFonts w:ascii="Times New Roman" w:eastAsia="Times New Roman" w:hAnsi="Times New Roman" w:cs="Times New Roman"/>
                <w:color w:val="000000" w:themeColor="text1"/>
                <w:sz w:val="24"/>
                <w:szCs w:val="24"/>
                <w:lang w:eastAsia="ru-RU"/>
              </w:rPr>
              <w:t>развивается</w:t>
            </w:r>
            <w:r>
              <w:rPr>
                <w:rFonts w:ascii="Times New Roman" w:eastAsia="Times New Roman" w:hAnsi="Times New Roman" w:cs="Times New Roman"/>
                <w:b/>
                <w:bCs/>
                <w:color w:val="000000" w:themeColor="text1"/>
                <w:sz w:val="24"/>
                <w:szCs w:val="24"/>
                <w:lang w:eastAsia="ru-RU"/>
              </w:rPr>
              <w:t xml:space="preserve"> спортивная жизнь </w:t>
            </w:r>
            <w:r w:rsidRPr="00042343">
              <w:rPr>
                <w:rFonts w:ascii="Times New Roman" w:eastAsia="Times New Roman" w:hAnsi="Times New Roman" w:cs="Times New Roman"/>
                <w:color w:val="000000" w:themeColor="text1"/>
                <w:sz w:val="24"/>
                <w:szCs w:val="24"/>
                <w:lang w:eastAsia="ru-RU"/>
              </w:rPr>
              <w:t>города? Как в клубах и ресторанах? (Хочется надеяться, что всё-таки не</w:t>
            </w:r>
            <w:r w:rsidRPr="00042343">
              <w:rPr>
                <w:rFonts w:ascii="Times New Roman" w:eastAsia="Times New Roman" w:hAnsi="Times New Roman" w:cs="Times New Roman"/>
                <w:b/>
                <w:bCs/>
                <w:color w:val="000000" w:themeColor="text1"/>
                <w:sz w:val="24"/>
                <w:szCs w:val="24"/>
                <w:lang w:eastAsia="ru-RU"/>
              </w:rPr>
              <w:t>так же)</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Л-7</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утверждений</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 площади</w:t>
            </w:r>
            <w:r w:rsidRPr="00042343">
              <w:rPr>
                <w:rFonts w:ascii="Times New Roman" w:eastAsia="Times New Roman" w:hAnsi="Times New Roman" w:cs="Times New Roman"/>
                <w:b/>
                <w:bCs/>
                <w:color w:val="000000" w:themeColor="text1"/>
                <w:sz w:val="24"/>
                <w:szCs w:val="24"/>
                <w:lang w:eastAsia="ru-RU"/>
              </w:rPr>
              <w:t>высится памятник</w:t>
            </w:r>
            <w:r>
              <w:rPr>
                <w:rFonts w:ascii="Times New Roman" w:eastAsia="Times New Roman" w:hAnsi="Times New Roman" w:cs="Times New Roman"/>
                <w:color w:val="000000" w:themeColor="text1"/>
                <w:sz w:val="24"/>
                <w:szCs w:val="24"/>
                <w:lang w:eastAsia="ru-RU"/>
              </w:rPr>
              <w:t xml:space="preserve">В.И. Ленину. </w:t>
            </w:r>
            <w:r w:rsidRPr="00042343">
              <w:rPr>
                <w:rFonts w:ascii="Times New Roman" w:eastAsia="Times New Roman" w:hAnsi="Times New Roman" w:cs="Times New Roman"/>
                <w:b/>
                <w:bCs/>
                <w:color w:val="000000" w:themeColor="text1"/>
                <w:sz w:val="24"/>
                <w:szCs w:val="24"/>
                <w:lang w:eastAsia="ru-RU"/>
              </w:rPr>
              <w:t>За памятником находится Дом</w:t>
            </w:r>
            <w:r w:rsidRPr="00042343">
              <w:rPr>
                <w:rFonts w:ascii="Times New Roman" w:eastAsia="Times New Roman" w:hAnsi="Times New Roman" w:cs="Times New Roman"/>
                <w:color w:val="000000" w:themeColor="text1"/>
                <w:sz w:val="24"/>
                <w:szCs w:val="24"/>
                <w:lang w:eastAsia="ru-RU"/>
              </w:rPr>
              <w:t>культуры.</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Памятник В.И.Ленину поставлен, а Дом культуры расположен на площади Победы (например).</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Л-8 </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соразмерности</w:t>
            </w:r>
            <w:r w:rsidRPr="00042343">
              <w:rPr>
                <w:rFonts w:ascii="Times New Roman" w:eastAsia="Times New Roman" w:hAnsi="Times New Roman" w:cs="Times New Roman"/>
                <w:color w:val="000000" w:themeColor="text1"/>
                <w:sz w:val="24"/>
                <w:szCs w:val="24"/>
                <w:lang w:eastAsia="ru-RU"/>
              </w:rPr>
              <w:t>в утверждениях</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Зимы </w:t>
            </w:r>
            <w:r w:rsidRPr="00042343">
              <w:rPr>
                <w:rFonts w:ascii="Times New Roman" w:eastAsia="Times New Roman" w:hAnsi="Times New Roman" w:cs="Times New Roman"/>
                <w:b/>
                <w:bCs/>
                <w:color w:val="000000" w:themeColor="text1"/>
                <w:sz w:val="24"/>
                <w:szCs w:val="24"/>
                <w:lang w:eastAsia="ru-RU"/>
              </w:rPr>
              <w:t>в Карелии</w:t>
            </w:r>
            <w:r w:rsidRPr="00042343">
              <w:rPr>
                <w:rFonts w:ascii="Times New Roman" w:eastAsia="Times New Roman" w:hAnsi="Times New Roman" w:cs="Times New Roman"/>
                <w:color w:val="000000" w:themeColor="text1"/>
                <w:sz w:val="24"/>
                <w:szCs w:val="24"/>
                <w:lang w:eastAsia="ru-RU"/>
              </w:rPr>
              <w:t>очень с</w:t>
            </w:r>
            <w:r>
              <w:rPr>
                <w:rFonts w:ascii="Times New Roman" w:eastAsia="Times New Roman" w:hAnsi="Times New Roman" w:cs="Times New Roman"/>
                <w:color w:val="000000" w:themeColor="text1"/>
                <w:sz w:val="24"/>
                <w:szCs w:val="24"/>
                <w:lang w:eastAsia="ru-RU"/>
              </w:rPr>
              <w:t xml:space="preserve">нежные, очень холодные. А летом </w:t>
            </w:r>
            <w:r w:rsidRPr="00042343">
              <w:rPr>
                <w:rFonts w:ascii="Times New Roman" w:eastAsia="Times New Roman" w:hAnsi="Times New Roman" w:cs="Times New Roman"/>
                <w:b/>
                <w:bCs/>
                <w:color w:val="000000" w:themeColor="text1"/>
                <w:sz w:val="24"/>
                <w:szCs w:val="24"/>
                <w:lang w:eastAsia="ru-RU"/>
              </w:rPr>
              <w:t>в</w:t>
            </w:r>
            <w:r w:rsidRPr="00042343">
              <w:rPr>
                <w:rFonts w:ascii="Times New Roman" w:eastAsia="Times New Roman" w:hAnsi="Times New Roman" w:cs="Times New Roman"/>
                <w:color w:val="000000" w:themeColor="text1"/>
                <w:sz w:val="24"/>
                <w:szCs w:val="24"/>
                <w:lang w:eastAsia="ru-RU"/>
              </w:rPr>
              <w:t>карельском</w:t>
            </w:r>
            <w:r w:rsidRPr="00042343">
              <w:rPr>
                <w:rFonts w:ascii="Times New Roman" w:eastAsia="Times New Roman" w:hAnsi="Times New Roman" w:cs="Times New Roman"/>
                <w:b/>
                <w:bCs/>
                <w:color w:val="000000" w:themeColor="text1"/>
                <w:sz w:val="24"/>
                <w:szCs w:val="24"/>
                <w:lang w:eastAsia="ru-RU"/>
              </w:rPr>
              <w:t>посёлке(?)</w:t>
            </w:r>
            <w:r w:rsidRPr="00042343">
              <w:rPr>
                <w:rFonts w:ascii="Times New Roman" w:eastAsia="Times New Roman" w:hAnsi="Times New Roman" w:cs="Times New Roman"/>
                <w:color w:val="000000" w:themeColor="text1"/>
                <w:sz w:val="24"/>
                <w:szCs w:val="24"/>
                <w:lang w:eastAsia="ru-RU"/>
              </w:rPr>
              <w:t>очень</w:t>
            </w:r>
            <w:r w:rsidRPr="00042343">
              <w:rPr>
                <w:rFonts w:ascii="Times New Roman" w:eastAsia="Times New Roman" w:hAnsi="Times New Roman" w:cs="Times New Roman"/>
                <w:b/>
                <w:bCs/>
                <w:color w:val="000000" w:themeColor="text1"/>
                <w:sz w:val="24"/>
                <w:szCs w:val="24"/>
                <w:lang w:eastAsia="ru-RU"/>
              </w:rPr>
              <w:t>жарко</w:t>
            </w:r>
            <w:r>
              <w:rPr>
                <w:rFonts w:ascii="Times New Roman" w:eastAsia="Times New Roman" w:hAnsi="Times New Roman" w:cs="Times New Roman"/>
                <w:color w:val="000000" w:themeColor="text1"/>
                <w:sz w:val="24"/>
                <w:szCs w:val="24"/>
                <w:lang w:eastAsia="ru-RU"/>
              </w:rPr>
              <w:t xml:space="preserve">, стоят знаменитые </w:t>
            </w:r>
            <w:r w:rsidRPr="00042343">
              <w:rPr>
                <w:rFonts w:ascii="Times New Roman" w:eastAsia="Times New Roman" w:hAnsi="Times New Roman" w:cs="Times New Roman"/>
                <w:b/>
                <w:bCs/>
                <w:color w:val="000000" w:themeColor="text1"/>
                <w:sz w:val="24"/>
                <w:szCs w:val="24"/>
                <w:lang w:eastAsia="ru-RU"/>
              </w:rPr>
              <w:t>белые ночи</w:t>
            </w:r>
            <w:r w:rsidRPr="00042343">
              <w:rPr>
                <w:rFonts w:ascii="Times New Roman" w:eastAsia="Times New Roman" w:hAnsi="Times New Roman" w:cs="Times New Roman"/>
                <w:color w:val="000000" w:themeColor="text1"/>
                <w:sz w:val="24"/>
                <w:szCs w:val="24"/>
                <w:lang w:eastAsia="ru-RU"/>
              </w:rPr>
              <w:t>.</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Мысль:</w:t>
            </w:r>
            <w:r w:rsidRPr="00042343">
              <w:rPr>
                <w:rFonts w:ascii="Times New Roman" w:eastAsia="Times New Roman" w:hAnsi="Times New Roman" w:cs="Times New Roman"/>
                <w:b/>
                <w:bCs/>
                <w:color w:val="000000" w:themeColor="text1"/>
                <w:sz w:val="24"/>
                <w:szCs w:val="24"/>
                <w:lang w:eastAsia="ru-RU"/>
              </w:rPr>
              <w:t>холодно в Карелии</w:t>
            </w:r>
            <w:r>
              <w:rPr>
                <w:rFonts w:ascii="Times New Roman" w:eastAsia="Times New Roman" w:hAnsi="Times New Roman" w:cs="Times New Roman"/>
                <w:color w:val="000000" w:themeColor="text1"/>
                <w:sz w:val="24"/>
                <w:szCs w:val="24"/>
                <w:lang w:eastAsia="ru-RU"/>
              </w:rPr>
              <w:t xml:space="preserve">, а </w:t>
            </w:r>
            <w:r w:rsidRPr="00042343">
              <w:rPr>
                <w:rFonts w:ascii="Times New Roman" w:eastAsia="Times New Roman" w:hAnsi="Times New Roman" w:cs="Times New Roman"/>
                <w:b/>
                <w:bCs/>
                <w:color w:val="000000" w:themeColor="text1"/>
                <w:sz w:val="24"/>
                <w:szCs w:val="24"/>
                <w:lang w:eastAsia="ru-RU"/>
              </w:rPr>
              <w:t>жарко</w:t>
            </w:r>
            <w:r w:rsidRPr="00042343">
              <w:rPr>
                <w:rFonts w:ascii="Times New Roman" w:eastAsia="Times New Roman" w:hAnsi="Times New Roman" w:cs="Times New Roman"/>
                <w:color w:val="000000" w:themeColor="text1"/>
                <w:sz w:val="24"/>
                <w:szCs w:val="24"/>
                <w:lang w:eastAsia="ru-RU"/>
              </w:rPr>
              <w:t>только в</w:t>
            </w:r>
            <w:r w:rsidRPr="00042343">
              <w:rPr>
                <w:rFonts w:ascii="Times New Roman" w:eastAsia="Times New Roman" w:hAnsi="Times New Roman" w:cs="Times New Roman"/>
                <w:b/>
                <w:bCs/>
                <w:color w:val="000000" w:themeColor="text1"/>
                <w:sz w:val="24"/>
                <w:szCs w:val="24"/>
                <w:lang w:eastAsia="ru-RU"/>
              </w:rPr>
              <w:t>карельском посёлке</w:t>
            </w:r>
            <w:r w:rsidRPr="00042343">
              <w:rPr>
                <w:rFonts w:ascii="Times New Roman" w:eastAsia="Times New Roman" w:hAnsi="Times New Roman" w:cs="Times New Roman"/>
                <w:color w:val="000000" w:themeColor="text1"/>
                <w:sz w:val="24"/>
                <w:szCs w:val="24"/>
                <w:lang w:eastAsia="ru-RU"/>
              </w:rPr>
              <w:t>. — нарушена логика утверждения и вывода: летом в Карелии жарко, потому что стоят белые ночи? Вряд ли…</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Верно так:</w:t>
            </w:r>
            <w:r w:rsidRPr="00042343">
              <w:rPr>
                <w:rFonts w:ascii="Times New Roman" w:eastAsia="Times New Roman" w:hAnsi="Times New Roman" w:cs="Times New Roman"/>
                <w:color w:val="000000" w:themeColor="text1"/>
                <w:sz w:val="24"/>
                <w:szCs w:val="24"/>
                <w:lang w:eastAsia="ru-RU"/>
              </w:rPr>
              <w:t>А летом в карельском посёлке так жарко, что даже в знаменитые белые ночи…</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Л-9</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субъектно-объектных отношений</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Всё смешалось в доме Простаковых: имение взято под опеку, власти, столь важной для господ, нет, крестьян, основной</w:t>
            </w:r>
            <w:r w:rsidRPr="00042343">
              <w:rPr>
                <w:rFonts w:ascii="Times New Roman" w:eastAsia="Times New Roman" w:hAnsi="Times New Roman" w:cs="Times New Roman"/>
                <w:b/>
                <w:bCs/>
                <w:color w:val="000000" w:themeColor="text1"/>
                <w:sz w:val="24"/>
                <w:szCs w:val="24"/>
                <w:lang w:eastAsia="ru-RU"/>
              </w:rPr>
              <w:t>их (?</w:t>
            </w:r>
            <w:r>
              <w:rPr>
                <w:rFonts w:ascii="Times New Roman" w:eastAsia="Times New Roman" w:hAnsi="Times New Roman" w:cs="Times New Roman"/>
                <w:color w:val="000000" w:themeColor="text1"/>
                <w:sz w:val="24"/>
                <w:szCs w:val="24"/>
                <w:lang w:eastAsia="ru-RU"/>
              </w:rPr>
              <w:t xml:space="preserve">) доход, у </w:t>
            </w:r>
            <w:r>
              <w:rPr>
                <w:rFonts w:ascii="Times New Roman" w:eastAsia="Times New Roman" w:hAnsi="Times New Roman" w:cs="Times New Roman"/>
                <w:b/>
                <w:bCs/>
                <w:color w:val="000000" w:themeColor="text1"/>
                <w:sz w:val="24"/>
                <w:szCs w:val="24"/>
                <w:lang w:eastAsia="ru-RU"/>
              </w:rPr>
              <w:t>них (?</w:t>
            </w:r>
            <w:r w:rsidRPr="00042343">
              <w:rPr>
                <w:rFonts w:ascii="Times New Roman" w:eastAsia="Times New Roman" w:hAnsi="Times New Roman" w:cs="Times New Roman"/>
                <w:b/>
                <w:bCs/>
                <w:color w:val="000000" w:themeColor="text1"/>
                <w:sz w:val="24"/>
                <w:szCs w:val="24"/>
                <w:lang w:eastAsia="ru-RU"/>
              </w:rPr>
              <w:t>)</w:t>
            </w:r>
            <w:r w:rsidRPr="00042343">
              <w:rPr>
                <w:rFonts w:ascii="Times New Roman" w:eastAsia="Times New Roman" w:hAnsi="Times New Roman" w:cs="Times New Roman"/>
                <w:color w:val="000000" w:themeColor="text1"/>
                <w:sz w:val="24"/>
                <w:szCs w:val="24"/>
                <w:lang w:eastAsia="ru-RU"/>
              </w:rPr>
              <w:t>отобрали.</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Кто </w:t>
            </w:r>
            <w:r>
              <w:rPr>
                <w:rFonts w:ascii="Times New Roman" w:eastAsia="Times New Roman" w:hAnsi="Times New Roman" w:cs="Times New Roman"/>
                <w:color w:val="000000" w:themeColor="text1"/>
                <w:sz w:val="24"/>
                <w:szCs w:val="24"/>
                <w:lang w:eastAsia="ru-RU"/>
              </w:rPr>
              <w:t xml:space="preserve">выполняет действие (субъект) и </w:t>
            </w:r>
            <w:r w:rsidRPr="00042343">
              <w:rPr>
                <w:rFonts w:ascii="Times New Roman" w:eastAsia="Times New Roman" w:hAnsi="Times New Roman" w:cs="Times New Roman"/>
                <w:b/>
                <w:bCs/>
                <w:color w:val="000000" w:themeColor="text1"/>
                <w:sz w:val="24"/>
                <w:szCs w:val="24"/>
                <w:lang w:eastAsia="ru-RU"/>
              </w:rPr>
              <w:t>на кого</w:t>
            </w:r>
            <w:r w:rsidRPr="00042343">
              <w:rPr>
                <w:rFonts w:ascii="Times New Roman" w:eastAsia="Times New Roman" w:hAnsi="Times New Roman" w:cs="Times New Roman"/>
                <w:color w:val="000000" w:themeColor="text1"/>
                <w:sz w:val="24"/>
                <w:szCs w:val="24"/>
                <w:lang w:eastAsia="ru-RU"/>
              </w:rPr>
              <w:t>распространяется это действие (объект). Не понятно: чей доход отобран – крестьян или Простаковых?</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Верно так: </w:t>
            </w:r>
            <w:r w:rsidRPr="00042343">
              <w:rPr>
                <w:rFonts w:ascii="Times New Roman" w:eastAsia="Times New Roman" w:hAnsi="Times New Roman" w:cs="Times New Roman"/>
                <w:color w:val="000000" w:themeColor="text1"/>
                <w:sz w:val="24"/>
                <w:szCs w:val="24"/>
                <w:lang w:eastAsia="ru-RU"/>
              </w:rPr>
              <w:t>Крестьян, основной доход семейства, отобрали.</w:t>
            </w:r>
          </w:p>
        </w:tc>
      </w:tr>
      <w:tr w:rsidR="00D02CA5" w:rsidTr="00DA543E">
        <w:tc>
          <w:tcPr>
            <w:tcW w:w="710" w:type="dxa"/>
          </w:tcPr>
          <w:p w:rsidR="00D02CA5" w:rsidRPr="00042343" w:rsidRDefault="00D02CA5" w:rsidP="00D02CA5">
            <w:pPr>
              <w:ind w:left="-108" w:right="-250"/>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Л-10</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вопроса и ответа</w:t>
            </w:r>
            <w:r w:rsidRPr="00042343">
              <w:rPr>
                <w:rFonts w:ascii="Times New Roman" w:eastAsia="Times New Roman" w:hAnsi="Times New Roman" w:cs="Times New Roman"/>
                <w:color w:val="000000" w:themeColor="text1"/>
                <w:sz w:val="24"/>
                <w:szCs w:val="24"/>
                <w:lang w:eastAsia="ru-RU"/>
              </w:rPr>
              <w:t>.</w:t>
            </w:r>
          </w:p>
        </w:tc>
        <w:tc>
          <w:tcPr>
            <w:tcW w:w="3685"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Как же э</w:t>
            </w:r>
            <w:r w:rsidR="00D02CA5" w:rsidRPr="00042343">
              <w:rPr>
                <w:rFonts w:ascii="Times New Roman" w:eastAsia="Times New Roman" w:hAnsi="Times New Roman" w:cs="Times New Roman"/>
                <w:b/>
                <w:bCs/>
                <w:color w:val="000000" w:themeColor="text1"/>
                <w:sz w:val="24"/>
                <w:szCs w:val="24"/>
                <w:lang w:eastAsia="ru-RU"/>
              </w:rPr>
              <w:t>то</w:t>
            </w:r>
            <w:r w:rsidR="00D02CA5" w:rsidRPr="00042343">
              <w:rPr>
                <w:rFonts w:ascii="Times New Roman" w:eastAsia="Times New Roman" w:hAnsi="Times New Roman" w:cs="Times New Roman"/>
                <w:color w:val="000000" w:themeColor="text1"/>
                <w:sz w:val="24"/>
                <w:szCs w:val="24"/>
                <w:lang w:eastAsia="ru-RU"/>
              </w:rPr>
              <w:t>(</w:t>
            </w:r>
            <w:r w:rsidR="00D02CA5" w:rsidRPr="00042343">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стало возможно? Прежде всего </w:t>
            </w:r>
            <w:r w:rsidR="00D02CA5" w:rsidRPr="00042343">
              <w:rPr>
                <w:rFonts w:ascii="Times New Roman" w:eastAsia="Times New Roman" w:hAnsi="Times New Roman" w:cs="Times New Roman"/>
                <w:b/>
                <w:bCs/>
                <w:color w:val="000000" w:themeColor="text1"/>
                <w:sz w:val="24"/>
                <w:szCs w:val="24"/>
                <w:lang w:eastAsia="ru-RU"/>
              </w:rPr>
              <w:t>это вина (?)</w:t>
            </w:r>
            <w:r w:rsidR="00D02CA5" w:rsidRPr="00042343">
              <w:rPr>
                <w:rFonts w:ascii="Times New Roman" w:eastAsia="Times New Roman" w:hAnsi="Times New Roman" w:cs="Times New Roman"/>
                <w:color w:val="000000" w:themeColor="text1"/>
                <w:sz w:val="24"/>
                <w:szCs w:val="24"/>
                <w:lang w:eastAsia="ru-RU"/>
              </w:rPr>
              <w:t>госпожи Простаковой.</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Вопрос сформулирован</w:t>
            </w:r>
            <w:r w:rsidR="009239C7">
              <w:rPr>
                <w:rFonts w:ascii="Times New Roman" w:eastAsia="Times New Roman" w:hAnsi="Times New Roman" w:cs="Times New Roman"/>
                <w:b/>
                <w:bCs/>
                <w:color w:val="000000" w:themeColor="text1"/>
                <w:sz w:val="24"/>
                <w:szCs w:val="24"/>
                <w:lang w:eastAsia="ru-RU"/>
              </w:rPr>
              <w:t xml:space="preserve">неточно </w:t>
            </w:r>
            <w:r w:rsidRPr="00042343">
              <w:rPr>
                <w:rFonts w:ascii="Times New Roman" w:eastAsia="Times New Roman" w:hAnsi="Times New Roman" w:cs="Times New Roman"/>
                <w:color w:val="000000" w:themeColor="text1"/>
                <w:sz w:val="24"/>
                <w:szCs w:val="24"/>
                <w:lang w:eastAsia="ru-RU"/>
              </w:rPr>
              <w:t>и предполагает</w:t>
            </w:r>
            <w:r w:rsidRPr="00042343">
              <w:rPr>
                <w:rFonts w:ascii="Times New Roman" w:eastAsia="Times New Roman" w:hAnsi="Times New Roman" w:cs="Times New Roman"/>
                <w:b/>
                <w:bCs/>
                <w:color w:val="000000" w:themeColor="text1"/>
                <w:sz w:val="24"/>
                <w:szCs w:val="24"/>
                <w:lang w:eastAsia="ru-RU"/>
              </w:rPr>
              <w:t>другой ответ</w:t>
            </w:r>
            <w:r w:rsidRPr="00042343">
              <w:rPr>
                <w:rFonts w:ascii="Times New Roman" w:eastAsia="Times New Roman" w:hAnsi="Times New Roman" w:cs="Times New Roman"/>
                <w:color w:val="000000" w:themeColor="text1"/>
                <w:sz w:val="24"/>
                <w:szCs w:val="24"/>
                <w:lang w:eastAsia="ru-RU"/>
              </w:rPr>
              <w:t>.</w:t>
            </w:r>
          </w:p>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Верно так: </w:t>
            </w:r>
            <w:r w:rsidR="00D02CA5" w:rsidRPr="00042343">
              <w:rPr>
                <w:rFonts w:ascii="Times New Roman" w:eastAsia="Times New Roman" w:hAnsi="Times New Roman" w:cs="Times New Roman"/>
                <w:color w:val="000000" w:themeColor="text1"/>
                <w:sz w:val="24"/>
                <w:szCs w:val="24"/>
                <w:lang w:eastAsia="ru-RU"/>
              </w:rPr>
              <w:t>Как же такое положение дел семейства Простаковых стало возможно? Виновата в этом прежде всего сама Простакова.</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Л-11</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Pr="00042343">
              <w:rPr>
                <w:rFonts w:ascii="Times New Roman" w:eastAsia="Times New Roman" w:hAnsi="Times New Roman" w:cs="Times New Roman"/>
                <w:i/>
                <w:iCs/>
                <w:color w:val="000000" w:themeColor="text1"/>
                <w:sz w:val="24"/>
                <w:szCs w:val="24"/>
                <w:lang w:eastAsia="ru-RU"/>
              </w:rPr>
              <w:t>логики тезиса и вывода</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«Ученье — вот чума, учёность – вот причина» сказано в то время, когда образование для дворян становится обязательным</w:t>
            </w:r>
            <w:r w:rsidRPr="00042343">
              <w:rPr>
                <w:rFonts w:ascii="Times New Roman" w:eastAsia="Times New Roman" w:hAnsi="Times New Roman" w:cs="Times New Roman"/>
                <w:b/>
                <w:bCs/>
                <w:color w:val="000000" w:themeColor="text1"/>
                <w:sz w:val="24"/>
                <w:szCs w:val="24"/>
                <w:lang w:eastAsia="ru-RU"/>
              </w:rPr>
              <w:t>. Это (?)</w:t>
            </w:r>
            <w:r w:rsidR="009239C7">
              <w:rPr>
                <w:rFonts w:ascii="Times New Roman" w:eastAsia="Times New Roman" w:hAnsi="Times New Roman" w:cs="Times New Roman"/>
                <w:color w:val="000000" w:themeColor="text1"/>
                <w:sz w:val="24"/>
                <w:szCs w:val="24"/>
                <w:lang w:eastAsia="ru-RU"/>
              </w:rPr>
              <w:t xml:space="preserve"> доказывает </w:t>
            </w:r>
            <w:r w:rsidRPr="00042343">
              <w:rPr>
                <w:rFonts w:ascii="Times New Roman" w:eastAsia="Times New Roman" w:hAnsi="Times New Roman" w:cs="Times New Roman"/>
                <w:b/>
                <w:bCs/>
                <w:color w:val="000000" w:themeColor="text1"/>
                <w:sz w:val="24"/>
                <w:szCs w:val="24"/>
                <w:lang w:eastAsia="ru-RU"/>
              </w:rPr>
              <w:t>то (?)</w:t>
            </w:r>
            <w:r w:rsidR="009239C7">
              <w:rPr>
                <w:rFonts w:ascii="Times New Roman" w:eastAsia="Times New Roman" w:hAnsi="Times New Roman" w:cs="Times New Roman"/>
                <w:color w:val="000000" w:themeColor="text1"/>
                <w:sz w:val="24"/>
                <w:szCs w:val="24"/>
                <w:lang w:eastAsia="ru-RU"/>
              </w:rPr>
              <w:t xml:space="preserve">, что </w:t>
            </w:r>
            <w:r w:rsidRPr="00042343">
              <w:rPr>
                <w:rFonts w:ascii="Times New Roman" w:eastAsia="Times New Roman" w:hAnsi="Times New Roman" w:cs="Times New Roman"/>
                <w:b/>
                <w:bCs/>
                <w:color w:val="000000" w:themeColor="text1"/>
                <w:sz w:val="24"/>
                <w:szCs w:val="24"/>
                <w:lang w:eastAsia="ru-RU"/>
              </w:rPr>
              <w:t>все они (?)</w:t>
            </w:r>
            <w:r w:rsidR="009239C7">
              <w:rPr>
                <w:rFonts w:ascii="Times New Roman" w:eastAsia="Times New Roman" w:hAnsi="Times New Roman" w:cs="Times New Roman"/>
                <w:color w:val="000000" w:themeColor="text1"/>
                <w:sz w:val="24"/>
                <w:szCs w:val="24"/>
                <w:lang w:eastAsia="ru-RU"/>
              </w:rPr>
              <w:t>необразованны и глупы.</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Последнее предложение необходимо поменять местами с первым, исключив его первую часть:</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Представители фамусовского общества необразованны и </w:t>
            </w:r>
            <w:r w:rsidR="009239C7">
              <w:rPr>
                <w:rFonts w:ascii="Times New Roman" w:eastAsia="Times New Roman" w:hAnsi="Times New Roman" w:cs="Times New Roman"/>
                <w:color w:val="000000" w:themeColor="text1"/>
                <w:sz w:val="24"/>
                <w:szCs w:val="24"/>
                <w:lang w:eastAsia="ru-RU"/>
              </w:rPr>
              <w:t xml:space="preserve">глупы, потому что заявляют, что </w:t>
            </w:r>
            <w:r w:rsidRPr="00042343">
              <w:rPr>
                <w:rFonts w:ascii="Times New Roman" w:eastAsia="Times New Roman" w:hAnsi="Times New Roman" w:cs="Times New Roman"/>
                <w:color w:val="000000" w:themeColor="text1"/>
                <w:sz w:val="24"/>
                <w:szCs w:val="24"/>
                <w:lang w:eastAsia="ru-RU"/>
              </w:rPr>
              <w:t>«ученье – вот чума, учёность – вот причина». И это сказано в то время, когда образование для дворян становится обязательным и необходимым для служения Отечеству.</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Л-12</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Нарушение логики</w:t>
            </w:r>
            <w:r w:rsidRPr="00042343">
              <w:rPr>
                <w:rFonts w:ascii="Times New Roman" w:eastAsia="Times New Roman" w:hAnsi="Times New Roman" w:cs="Times New Roman"/>
                <w:i/>
                <w:iCs/>
                <w:color w:val="000000" w:themeColor="text1"/>
                <w:sz w:val="24"/>
                <w:szCs w:val="24"/>
                <w:lang w:eastAsia="ru-RU"/>
              </w:rPr>
              <w:t>построения сочинения</w:t>
            </w:r>
            <w:r w:rsidRPr="00042343">
              <w:rPr>
                <w:rFonts w:ascii="Times New Roman" w:eastAsia="Times New Roman" w:hAnsi="Times New Roman" w:cs="Times New Roman"/>
                <w:color w:val="000000" w:themeColor="text1"/>
                <w:sz w:val="24"/>
                <w:szCs w:val="24"/>
                <w:lang w:eastAsia="ru-RU"/>
              </w:rPr>
              <w:t>.</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последнее время город выглядит </w:t>
            </w:r>
            <w:r w:rsidRPr="00042343">
              <w:rPr>
                <w:rFonts w:ascii="Times New Roman" w:eastAsia="Times New Roman" w:hAnsi="Times New Roman" w:cs="Times New Roman"/>
                <w:b/>
                <w:bCs/>
                <w:color w:val="000000" w:themeColor="text1"/>
                <w:sz w:val="24"/>
                <w:szCs w:val="24"/>
                <w:lang w:eastAsia="ru-RU"/>
              </w:rPr>
              <w:t>не лучшим образом</w:t>
            </w:r>
            <w:r w:rsidRPr="00042343">
              <w:rPr>
                <w:rFonts w:ascii="Times New Roman" w:eastAsia="Times New Roman" w:hAnsi="Times New Roman" w:cs="Times New Roman"/>
                <w:color w:val="000000" w:themeColor="text1"/>
                <w:sz w:val="24"/>
                <w:szCs w:val="24"/>
                <w:lang w:eastAsia="ru-RU"/>
              </w:rPr>
              <w:t xml:space="preserve">. Во-первых, втрое увеличился поток машин на главных дорогах города. Вблизи трасс невозможно дышать от </w:t>
            </w:r>
            <w:r w:rsidRPr="00042343">
              <w:rPr>
                <w:rFonts w:ascii="Times New Roman" w:eastAsia="Times New Roman" w:hAnsi="Times New Roman" w:cs="Times New Roman"/>
                <w:color w:val="000000" w:themeColor="text1"/>
                <w:sz w:val="24"/>
                <w:szCs w:val="24"/>
                <w:lang w:eastAsia="ru-RU"/>
              </w:rPr>
              <w:lastRenderedPageBreak/>
              <w:t>выхлопных газов и пыли. Во-вторых, повсюду грязь и неубранный снег. В-третьих, огромное число рекламных щитов просто задавило жителей с</w:t>
            </w:r>
            <w:r w:rsidR="009239C7">
              <w:rPr>
                <w:rFonts w:ascii="Times New Roman" w:eastAsia="Times New Roman" w:hAnsi="Times New Roman" w:cs="Times New Roman"/>
                <w:color w:val="000000" w:themeColor="text1"/>
                <w:sz w:val="24"/>
                <w:szCs w:val="24"/>
                <w:lang w:eastAsia="ru-RU"/>
              </w:rPr>
              <w:t>воей агрессивной навязчивостью.</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Н</w:t>
            </w:r>
            <w:r w:rsidRPr="00042343">
              <w:rPr>
                <w:rFonts w:ascii="Times New Roman" w:eastAsia="Times New Roman" w:hAnsi="Times New Roman" w:cs="Times New Roman"/>
                <w:i/>
                <w:iCs/>
                <w:color w:val="000000" w:themeColor="text1"/>
                <w:sz w:val="24"/>
                <w:szCs w:val="24"/>
                <w:lang w:eastAsia="ru-RU"/>
              </w:rPr>
              <w:t>ачало</w:t>
            </w:r>
            <w:r w:rsidR="009239C7">
              <w:rPr>
                <w:rFonts w:ascii="Times New Roman" w:eastAsia="Times New Roman" w:hAnsi="Times New Roman" w:cs="Times New Roman"/>
                <w:color w:val="000000" w:themeColor="text1"/>
                <w:sz w:val="24"/>
                <w:szCs w:val="24"/>
                <w:lang w:eastAsia="ru-RU"/>
              </w:rPr>
              <w:t xml:space="preserve"> сочинения </w:t>
            </w:r>
            <w:r w:rsidRPr="00042343">
              <w:rPr>
                <w:rFonts w:ascii="Times New Roman" w:eastAsia="Times New Roman" w:hAnsi="Times New Roman" w:cs="Times New Roman"/>
                <w:i/>
                <w:iCs/>
                <w:color w:val="000000" w:themeColor="text1"/>
                <w:sz w:val="24"/>
                <w:szCs w:val="24"/>
                <w:lang w:eastAsia="ru-RU"/>
              </w:rPr>
              <w:t>не соответствует теме</w:t>
            </w:r>
            <w:r w:rsidRPr="00042343">
              <w:rPr>
                <w:rFonts w:ascii="Times New Roman" w:eastAsia="Times New Roman" w:hAnsi="Times New Roman" w:cs="Times New Roman"/>
                <w:color w:val="000000" w:themeColor="text1"/>
                <w:sz w:val="24"/>
                <w:szCs w:val="24"/>
                <w:lang w:eastAsia="ru-RU"/>
              </w:rPr>
              <w:t>работы. Нет вступления о родном крае, выражением которого для ученика стал родной город.</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 нарушена логика содержания </w:t>
            </w:r>
            <w:r w:rsidRPr="00042343">
              <w:rPr>
                <w:rFonts w:ascii="Times New Roman" w:eastAsia="Times New Roman" w:hAnsi="Times New Roman" w:cs="Times New Roman"/>
                <w:color w:val="000000" w:themeColor="text1"/>
                <w:sz w:val="24"/>
                <w:szCs w:val="24"/>
                <w:lang w:eastAsia="ru-RU"/>
              </w:rPr>
              <w:lastRenderedPageBreak/>
              <w:t>работы. Не стоит начинать рассуждение с отрицательного, правильнее начинать с того, что вызывает в сердце л</w:t>
            </w:r>
            <w:r>
              <w:rPr>
                <w:rFonts w:ascii="Times New Roman" w:eastAsia="Times New Roman" w:hAnsi="Times New Roman" w:cs="Times New Roman"/>
                <w:color w:val="000000" w:themeColor="text1"/>
                <w:sz w:val="24"/>
                <w:szCs w:val="24"/>
                <w:lang w:eastAsia="ru-RU"/>
              </w:rPr>
              <w:t>юбовь и гордость.</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lastRenderedPageBreak/>
              <w:t>Л-13</w:t>
            </w:r>
          </w:p>
        </w:tc>
        <w:tc>
          <w:tcPr>
            <w:tcW w:w="2977"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00D02CA5" w:rsidRPr="00042343">
              <w:rPr>
                <w:rFonts w:ascii="Times New Roman" w:eastAsia="Times New Roman" w:hAnsi="Times New Roman" w:cs="Times New Roman"/>
                <w:i/>
                <w:iCs/>
                <w:color w:val="000000" w:themeColor="text1"/>
                <w:sz w:val="24"/>
                <w:szCs w:val="24"/>
                <w:lang w:eastAsia="ru-RU"/>
              </w:rPr>
              <w:t>логики абзацирования</w:t>
            </w:r>
            <w:r w:rsidR="00D02CA5" w:rsidRPr="00042343">
              <w:rPr>
                <w:rFonts w:ascii="Times New Roman" w:eastAsia="Times New Roman" w:hAnsi="Times New Roman" w:cs="Times New Roman"/>
                <w:color w:val="000000" w:themeColor="text1"/>
                <w:sz w:val="24"/>
                <w:szCs w:val="24"/>
                <w:lang w:eastAsia="ru-RU"/>
              </w:rPr>
              <w:t>(выстраивания абзацев текста в определенной последовательности).</w:t>
            </w:r>
          </w:p>
        </w:tc>
        <w:tc>
          <w:tcPr>
            <w:tcW w:w="3685" w:type="dxa"/>
          </w:tcPr>
          <w:p w:rsidR="00D02CA5" w:rsidRPr="00042343" w:rsidRDefault="00D02CA5" w:rsidP="009239C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Чацкий обличает право крепостников владеть живыми людьми. Он вступается за бесправных, чей подневольный труд был основой благополучия фамусовского общества.</w:t>
            </w:r>
            <w:r w:rsidRPr="00042343">
              <w:rPr>
                <w:rFonts w:ascii="Times New Roman" w:eastAsia="Times New Roman" w:hAnsi="Times New Roman" w:cs="Times New Roman"/>
                <w:b/>
                <w:bCs/>
                <w:color w:val="000000" w:themeColor="text1"/>
                <w:sz w:val="24"/>
                <w:szCs w:val="24"/>
                <w:lang w:eastAsia="ru-RU"/>
              </w:rPr>
              <w:t>(?)</w:t>
            </w:r>
            <w:r w:rsidRPr="00042343">
              <w:rPr>
                <w:rFonts w:ascii="Times New Roman" w:eastAsia="Times New Roman" w:hAnsi="Times New Roman" w:cs="Times New Roman"/>
                <w:color w:val="000000" w:themeColor="text1"/>
                <w:sz w:val="24"/>
                <w:szCs w:val="24"/>
                <w:lang w:eastAsia="ru-RU"/>
              </w:rPr>
              <w:t>Чацкий — истинный патриот России. Он готов служить, но ему «прислуживаться тошно». Людям «века минувшего» такая позиция кажется смешной и даже опасной.</w:t>
            </w:r>
            <w:r w:rsidRPr="00042343">
              <w:rPr>
                <w:rFonts w:ascii="Times New Roman" w:eastAsia="Times New Roman" w:hAnsi="Times New Roman" w:cs="Times New Roman"/>
                <w:b/>
                <w:bCs/>
                <w:color w:val="000000" w:themeColor="text1"/>
                <w:sz w:val="24"/>
                <w:szCs w:val="24"/>
                <w:lang w:eastAsia="ru-RU"/>
              </w:rPr>
              <w:t>(?)</w:t>
            </w:r>
            <w:r w:rsidRPr="00042343">
              <w:rPr>
                <w:rFonts w:ascii="Times New Roman" w:eastAsia="Times New Roman" w:hAnsi="Times New Roman" w:cs="Times New Roman"/>
                <w:color w:val="000000" w:themeColor="text1"/>
                <w:sz w:val="24"/>
                <w:szCs w:val="24"/>
                <w:lang w:eastAsia="ru-RU"/>
              </w:rPr>
              <w:t>В барском обществе процветает лицемерие.</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Следовало разбить текст на 3 абзаца и дополнить каждый из них:</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1</w:t>
            </w:r>
            <w:r w:rsidRPr="00042343">
              <w:rPr>
                <w:rFonts w:ascii="Times New Roman" w:eastAsia="Times New Roman" w:hAnsi="Times New Roman" w:cs="Times New Roman"/>
                <w:color w:val="000000" w:themeColor="text1"/>
                <w:sz w:val="24"/>
                <w:szCs w:val="24"/>
                <w:lang w:eastAsia="ru-RU"/>
              </w:rPr>
              <w:t>: необходимо доказательство (цитата)</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2</w:t>
            </w:r>
            <w:r w:rsidRPr="00042343">
              <w:rPr>
                <w:rFonts w:ascii="Times New Roman" w:eastAsia="Times New Roman" w:hAnsi="Times New Roman" w:cs="Times New Roman"/>
                <w:color w:val="000000" w:themeColor="text1"/>
                <w:sz w:val="24"/>
                <w:szCs w:val="24"/>
                <w:lang w:eastAsia="ru-RU"/>
              </w:rPr>
              <w:t>: необходим переход к новой мысли (Герой комедии А.С.Грибоедова не может мыслить иначе.)</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2</w:t>
            </w:r>
            <w:r w:rsidRPr="00042343">
              <w:rPr>
                <w:rFonts w:ascii="Times New Roman" w:eastAsia="Times New Roman" w:hAnsi="Times New Roman" w:cs="Times New Roman"/>
                <w:color w:val="000000" w:themeColor="text1"/>
                <w:sz w:val="24"/>
                <w:szCs w:val="24"/>
                <w:lang w:eastAsia="ru-RU"/>
              </w:rPr>
              <w:t>: необходимо завершить 2 абзац доказательством рассуждения (цитатой)</w:t>
            </w:r>
          </w:p>
          <w:p w:rsidR="00D02CA5" w:rsidRPr="00042343" w:rsidRDefault="00BC2D09"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3: </w:t>
            </w:r>
            <w:r w:rsidR="00D02CA5" w:rsidRPr="00042343">
              <w:rPr>
                <w:rFonts w:ascii="Times New Roman" w:eastAsia="Times New Roman" w:hAnsi="Times New Roman" w:cs="Times New Roman"/>
                <w:color w:val="000000" w:themeColor="text1"/>
                <w:sz w:val="24"/>
                <w:szCs w:val="24"/>
                <w:lang w:eastAsia="ru-RU"/>
              </w:rPr>
              <w:t xml:space="preserve">необходим переход к новой мысли, связанной </w:t>
            </w:r>
            <w:r w:rsidR="009239C7">
              <w:rPr>
                <w:rFonts w:ascii="Times New Roman" w:eastAsia="Times New Roman" w:hAnsi="Times New Roman" w:cs="Times New Roman"/>
                <w:color w:val="000000" w:themeColor="text1"/>
                <w:sz w:val="24"/>
                <w:szCs w:val="24"/>
                <w:lang w:eastAsia="ru-RU"/>
              </w:rPr>
              <w:t>с темой сочинения «</w:t>
            </w:r>
            <w:r w:rsidR="00D02CA5" w:rsidRPr="00042343">
              <w:rPr>
                <w:rFonts w:ascii="Times New Roman" w:eastAsia="Times New Roman" w:hAnsi="Times New Roman" w:cs="Times New Roman"/>
                <w:color w:val="000000" w:themeColor="text1"/>
                <w:sz w:val="24"/>
                <w:szCs w:val="24"/>
                <w:lang w:eastAsia="ru-RU"/>
              </w:rPr>
              <w:t>Век нынешний» и «век минувший» (</w:t>
            </w:r>
            <w:r w:rsidR="00D02CA5" w:rsidRPr="00042343">
              <w:rPr>
                <w:rFonts w:ascii="Times New Roman" w:eastAsia="Times New Roman" w:hAnsi="Times New Roman" w:cs="Times New Roman"/>
                <w:b/>
                <w:bCs/>
                <w:color w:val="000000" w:themeColor="text1"/>
                <w:sz w:val="24"/>
                <w:szCs w:val="24"/>
                <w:lang w:eastAsia="ru-RU"/>
              </w:rPr>
              <w:t xml:space="preserve">Чацкий не </w:t>
            </w:r>
            <w:r w:rsidR="009239C7">
              <w:rPr>
                <w:rFonts w:ascii="Times New Roman" w:eastAsia="Times New Roman" w:hAnsi="Times New Roman" w:cs="Times New Roman"/>
                <w:b/>
                <w:bCs/>
                <w:color w:val="000000" w:themeColor="text1"/>
                <w:sz w:val="24"/>
                <w:szCs w:val="24"/>
                <w:lang w:eastAsia="ru-RU"/>
              </w:rPr>
              <w:t xml:space="preserve">может принять законов светского </w:t>
            </w:r>
            <w:r w:rsidR="00D02CA5" w:rsidRPr="00042343">
              <w:rPr>
                <w:rFonts w:ascii="Times New Roman" w:eastAsia="Times New Roman" w:hAnsi="Times New Roman" w:cs="Times New Roman"/>
                <w:color w:val="000000" w:themeColor="text1"/>
                <w:sz w:val="24"/>
                <w:szCs w:val="24"/>
                <w:lang w:eastAsia="ru-RU"/>
              </w:rPr>
              <w:t>общества, в</w:t>
            </w:r>
            <w:r w:rsidR="00D02CA5">
              <w:rPr>
                <w:rFonts w:ascii="Times New Roman" w:eastAsia="Times New Roman" w:hAnsi="Times New Roman" w:cs="Times New Roman"/>
                <w:color w:val="000000" w:themeColor="text1"/>
                <w:sz w:val="24"/>
                <w:szCs w:val="24"/>
                <w:lang w:eastAsia="ru-RU"/>
              </w:rPr>
              <w:t xml:space="preserve"> котором процветает лицемерие).</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Л-14</w:t>
            </w:r>
          </w:p>
        </w:tc>
        <w:tc>
          <w:tcPr>
            <w:tcW w:w="2977"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Pr>
                <w:rFonts w:ascii="Times New Roman" w:eastAsia="Times New Roman" w:hAnsi="Times New Roman" w:cs="Times New Roman"/>
                <w:i/>
                <w:iCs/>
                <w:color w:val="000000" w:themeColor="text1"/>
                <w:sz w:val="24"/>
                <w:szCs w:val="24"/>
                <w:lang w:eastAsia="ru-RU"/>
              </w:rPr>
              <w:t xml:space="preserve">логики построения </w:t>
            </w:r>
            <w:r w:rsidR="00D02CA5" w:rsidRPr="00042343">
              <w:rPr>
                <w:rFonts w:ascii="Times New Roman" w:eastAsia="Times New Roman" w:hAnsi="Times New Roman" w:cs="Times New Roman"/>
                <w:i/>
                <w:iCs/>
                <w:color w:val="000000" w:themeColor="text1"/>
                <w:sz w:val="24"/>
                <w:szCs w:val="24"/>
                <w:lang w:eastAsia="ru-RU"/>
              </w:rPr>
              <w:t>абзаца.</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Я родилась и живу в замечательном городе Сергиевом Посаде</w:t>
            </w:r>
            <w:r w:rsidRPr="00042343">
              <w:rPr>
                <w:rFonts w:ascii="Times New Roman" w:eastAsia="Times New Roman" w:hAnsi="Times New Roman" w:cs="Times New Roman"/>
                <w:color w:val="000000" w:themeColor="text1"/>
                <w:sz w:val="24"/>
                <w:szCs w:val="24"/>
                <w:lang w:eastAsia="ru-RU"/>
              </w:rPr>
              <w:t>. Я заканчиваю школу, мне предстоят выпускные экзамены, затем вступительные в колледж, меня ждёт новая жизнь, которая интригует неизвестностью.</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В своём сочинении я хотела бы рассказать, как просыпается мой родной город</w:t>
            </w:r>
            <w:r w:rsidR="009239C7">
              <w:rPr>
                <w:rFonts w:ascii="Times New Roman" w:eastAsia="Times New Roman" w:hAnsi="Times New Roman" w:cs="Times New Roman"/>
                <w:color w:val="000000" w:themeColor="text1"/>
                <w:sz w:val="24"/>
                <w:szCs w:val="24"/>
                <w:lang w:eastAsia="ru-RU"/>
              </w:rPr>
              <w:t>.</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2 предложение не</w:t>
            </w:r>
            <w:r w:rsidR="009239C7">
              <w:rPr>
                <w:rFonts w:ascii="Times New Roman" w:eastAsia="Times New Roman" w:hAnsi="Times New Roman" w:cs="Times New Roman"/>
                <w:color w:val="000000" w:themeColor="text1"/>
                <w:sz w:val="24"/>
                <w:szCs w:val="24"/>
                <w:lang w:eastAsia="ru-RU"/>
              </w:rPr>
              <w:t xml:space="preserve"> соответствует заявленной теме. </w:t>
            </w:r>
            <w:r w:rsidRPr="00042343">
              <w:rPr>
                <w:rFonts w:ascii="Times New Roman" w:eastAsia="Times New Roman" w:hAnsi="Times New Roman" w:cs="Times New Roman"/>
                <w:i/>
                <w:iCs/>
                <w:color w:val="000000" w:themeColor="text1"/>
                <w:sz w:val="24"/>
                <w:szCs w:val="24"/>
                <w:lang w:eastAsia="ru-RU"/>
              </w:rPr>
              <w:t>Оно лишнее.</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Из двух предложений можно было построить одно:</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В сочинении я хотела бы рассказать о том, как просыпается мой родной город Сергиев Посад.</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Л-15</w:t>
            </w:r>
          </w:p>
        </w:tc>
        <w:tc>
          <w:tcPr>
            <w:tcW w:w="2977"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00D02CA5" w:rsidRPr="00042343">
              <w:rPr>
                <w:rFonts w:ascii="Times New Roman" w:eastAsia="Times New Roman" w:hAnsi="Times New Roman" w:cs="Times New Roman"/>
                <w:i/>
                <w:iCs/>
                <w:color w:val="000000" w:themeColor="text1"/>
                <w:sz w:val="24"/>
                <w:szCs w:val="24"/>
                <w:lang w:eastAsia="ru-RU"/>
              </w:rPr>
              <w:t>логики завершения текста сочинения.</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Концовка сочинения</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1.</w:t>
            </w:r>
            <w:r w:rsidRPr="00042343">
              <w:rPr>
                <w:rFonts w:ascii="Times New Roman" w:eastAsia="Times New Roman" w:hAnsi="Times New Roman" w:cs="Times New Roman"/>
                <w:color w:val="000000" w:themeColor="text1"/>
                <w:sz w:val="24"/>
                <w:szCs w:val="24"/>
                <w:lang w:eastAsia="ru-RU"/>
              </w:rPr>
              <w:t>Находясь в любом уголке нашей страны, я часто вспоминаю свой родной город.</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2.</w:t>
            </w:r>
            <w:r w:rsidRPr="00042343">
              <w:rPr>
                <w:rFonts w:ascii="Times New Roman" w:eastAsia="Times New Roman" w:hAnsi="Times New Roman" w:cs="Times New Roman"/>
                <w:color w:val="000000" w:themeColor="text1"/>
                <w:sz w:val="24"/>
                <w:szCs w:val="24"/>
                <w:lang w:eastAsia="ru-RU"/>
              </w:rPr>
              <w:t>Зимним утром я часто хожу в лес, чтобы посмотреть, как «живёт» природа моего края.</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Даны два предложения, которые являются самостоятельными</w:t>
            </w:r>
            <w:r w:rsidRPr="00042343">
              <w:rPr>
                <w:rFonts w:ascii="Times New Roman" w:eastAsia="Times New Roman" w:hAnsi="Times New Roman" w:cs="Times New Roman"/>
                <w:i/>
                <w:iCs/>
                <w:color w:val="000000" w:themeColor="text1"/>
                <w:sz w:val="24"/>
                <w:szCs w:val="24"/>
                <w:lang w:eastAsia="ru-RU"/>
              </w:rPr>
              <w:t>нераспространёнными</w:t>
            </w:r>
            <w:r w:rsidRPr="00042343">
              <w:rPr>
                <w:rFonts w:ascii="Times New Roman" w:eastAsia="Times New Roman" w:hAnsi="Times New Roman" w:cs="Times New Roman"/>
                <w:color w:val="000000" w:themeColor="text1"/>
                <w:sz w:val="24"/>
                <w:szCs w:val="24"/>
                <w:lang w:eastAsia="ru-RU"/>
              </w:rPr>
              <w:t>абзацами. После тезисов</w:t>
            </w:r>
            <w:r w:rsidRPr="00042343">
              <w:rPr>
                <w:rFonts w:ascii="Times New Roman" w:eastAsia="Times New Roman" w:hAnsi="Times New Roman" w:cs="Times New Roman"/>
                <w:i/>
                <w:iCs/>
                <w:color w:val="000000" w:themeColor="text1"/>
                <w:sz w:val="24"/>
                <w:szCs w:val="24"/>
                <w:lang w:eastAsia="ru-RU"/>
              </w:rPr>
              <w:t>нет доказательств</w:t>
            </w:r>
            <w:r w:rsidRPr="00042343">
              <w:rPr>
                <w:rFonts w:ascii="Times New Roman" w:eastAsia="Times New Roman" w:hAnsi="Times New Roman" w:cs="Times New Roman"/>
                <w:color w:val="000000" w:themeColor="text1"/>
                <w:sz w:val="24"/>
                <w:szCs w:val="24"/>
                <w:lang w:eastAsia="ru-RU"/>
              </w:rPr>
              <w:t>.</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Находясь</w:t>
            </w:r>
            <w:r w:rsidRPr="00042343">
              <w:rPr>
                <w:rFonts w:ascii="Times New Roman" w:eastAsia="Times New Roman" w:hAnsi="Times New Roman" w:cs="Times New Roman"/>
                <w:color w:val="000000" w:themeColor="text1"/>
                <w:sz w:val="24"/>
                <w:szCs w:val="24"/>
                <w:lang w:eastAsia="ru-RU"/>
              </w:rPr>
              <w:t>в любом уголке нашей страны, я часто вспоминаю свой родной город,</w:t>
            </w:r>
            <w:r w:rsidRPr="00042343">
              <w:rPr>
                <w:rFonts w:ascii="Times New Roman" w:eastAsia="Times New Roman" w:hAnsi="Times New Roman" w:cs="Times New Roman"/>
                <w:b/>
                <w:bCs/>
                <w:color w:val="000000" w:themeColor="text1"/>
                <w:sz w:val="24"/>
                <w:szCs w:val="24"/>
                <w:lang w:eastAsia="ru-RU"/>
              </w:rPr>
              <w:t>потому что моё сердце навек поселилось именно там.</w:t>
            </w:r>
          </w:p>
          <w:p w:rsidR="00D02CA5" w:rsidRPr="00042343" w:rsidRDefault="00D02CA5" w:rsidP="00FF571F">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Мне дорого всё: широкие дороги, заснеженные улицы, старинные купеческие дома моего города.А ещё</w:t>
            </w:r>
            <w:r w:rsidRPr="00042343">
              <w:rPr>
                <w:rFonts w:ascii="Times New Roman" w:eastAsia="Times New Roman" w:hAnsi="Times New Roman" w:cs="Times New Roman"/>
                <w:color w:val="000000" w:themeColor="text1"/>
                <w:sz w:val="24"/>
                <w:szCs w:val="24"/>
                <w:lang w:eastAsia="ru-RU"/>
              </w:rPr>
              <w:t xml:space="preserve">зимним утром я часто хожу в лес, чтобы посмотреть, </w:t>
            </w:r>
            <w:r>
              <w:rPr>
                <w:rFonts w:ascii="Times New Roman" w:eastAsia="Times New Roman" w:hAnsi="Times New Roman" w:cs="Times New Roman"/>
                <w:color w:val="000000" w:themeColor="text1"/>
                <w:sz w:val="24"/>
                <w:szCs w:val="24"/>
                <w:lang w:eastAsia="ru-RU"/>
              </w:rPr>
              <w:t>как «живёт» природа моего края.</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Л-16</w:t>
            </w:r>
          </w:p>
        </w:tc>
        <w:tc>
          <w:tcPr>
            <w:tcW w:w="2977"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00D02CA5" w:rsidRPr="00042343">
              <w:rPr>
                <w:rFonts w:ascii="Times New Roman" w:eastAsia="Times New Roman" w:hAnsi="Times New Roman" w:cs="Times New Roman"/>
                <w:i/>
                <w:iCs/>
                <w:color w:val="000000" w:themeColor="text1"/>
                <w:sz w:val="24"/>
                <w:szCs w:val="24"/>
                <w:lang w:eastAsia="ru-RU"/>
              </w:rPr>
              <w:t xml:space="preserve">логики </w:t>
            </w:r>
            <w:r w:rsidR="00D02CA5" w:rsidRPr="00042343">
              <w:rPr>
                <w:rFonts w:ascii="Times New Roman" w:eastAsia="Times New Roman" w:hAnsi="Times New Roman" w:cs="Times New Roman"/>
                <w:i/>
                <w:iCs/>
                <w:color w:val="000000" w:themeColor="text1"/>
                <w:sz w:val="24"/>
                <w:szCs w:val="24"/>
                <w:lang w:eastAsia="ru-RU"/>
              </w:rPr>
              <w:lastRenderedPageBreak/>
              <w:t>сопоставления образно-сюжетных понятий, субъектно-объектных отношений.</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Пугачёв наполнил</w:t>
            </w:r>
            <w:r w:rsidRPr="00042343">
              <w:rPr>
                <w:rFonts w:ascii="Times New Roman" w:eastAsia="Times New Roman" w:hAnsi="Times New Roman" w:cs="Times New Roman"/>
                <w:b/>
                <w:bCs/>
                <w:color w:val="000000" w:themeColor="text1"/>
                <w:sz w:val="24"/>
                <w:szCs w:val="24"/>
                <w:lang w:eastAsia="ru-RU"/>
              </w:rPr>
              <w:t xml:space="preserve">жизнь </w:t>
            </w:r>
            <w:r w:rsidRPr="00042343">
              <w:rPr>
                <w:rFonts w:ascii="Times New Roman" w:eastAsia="Times New Roman" w:hAnsi="Times New Roman" w:cs="Times New Roman"/>
                <w:b/>
                <w:bCs/>
                <w:color w:val="000000" w:themeColor="text1"/>
                <w:sz w:val="24"/>
                <w:szCs w:val="24"/>
                <w:lang w:eastAsia="ru-RU"/>
              </w:rPr>
              <w:lastRenderedPageBreak/>
              <w:t>Гринёва</w:t>
            </w:r>
            <w:r w:rsidRPr="00042343">
              <w:rPr>
                <w:rFonts w:ascii="Times New Roman" w:eastAsia="Times New Roman" w:hAnsi="Times New Roman" w:cs="Times New Roman"/>
                <w:color w:val="000000" w:themeColor="text1"/>
                <w:sz w:val="24"/>
                <w:szCs w:val="24"/>
                <w:lang w:eastAsia="ru-RU"/>
              </w:rPr>
              <w:t>глубоким содержанием, а</w:t>
            </w:r>
            <w:r w:rsidRPr="00042343">
              <w:rPr>
                <w:rFonts w:ascii="Times New Roman" w:eastAsia="Times New Roman" w:hAnsi="Times New Roman" w:cs="Times New Roman"/>
                <w:b/>
                <w:bCs/>
                <w:color w:val="000000" w:themeColor="text1"/>
                <w:sz w:val="24"/>
                <w:szCs w:val="24"/>
                <w:lang w:eastAsia="ru-RU"/>
              </w:rPr>
              <w:t>повесть</w:t>
            </w:r>
            <w:r w:rsidRPr="00042343">
              <w:rPr>
                <w:rFonts w:ascii="Times New Roman" w:eastAsia="Times New Roman" w:hAnsi="Times New Roman" w:cs="Times New Roman"/>
                <w:color w:val="000000" w:themeColor="text1"/>
                <w:sz w:val="24"/>
                <w:szCs w:val="24"/>
                <w:lang w:eastAsia="ru-RU"/>
              </w:rPr>
              <w:t>«Капитанская дочка» глубоким смыслом.</w:t>
            </w:r>
          </w:p>
        </w:tc>
        <w:tc>
          <w:tcPr>
            <w:tcW w:w="3544"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Ученик </w:t>
            </w:r>
            <w:r w:rsidR="00D02CA5" w:rsidRPr="00042343">
              <w:rPr>
                <w:rFonts w:ascii="Times New Roman" w:eastAsia="Times New Roman" w:hAnsi="Times New Roman" w:cs="Times New Roman"/>
                <w:b/>
                <w:bCs/>
                <w:color w:val="000000" w:themeColor="text1"/>
                <w:sz w:val="24"/>
                <w:szCs w:val="24"/>
                <w:lang w:eastAsia="ru-RU"/>
              </w:rPr>
              <w:t xml:space="preserve">в одном </w:t>
            </w:r>
            <w:r w:rsidR="00D02CA5" w:rsidRPr="00042343">
              <w:rPr>
                <w:rFonts w:ascii="Times New Roman" w:eastAsia="Times New Roman" w:hAnsi="Times New Roman" w:cs="Times New Roman"/>
                <w:b/>
                <w:bCs/>
                <w:color w:val="000000" w:themeColor="text1"/>
                <w:sz w:val="24"/>
                <w:szCs w:val="24"/>
                <w:lang w:eastAsia="ru-RU"/>
              </w:rPr>
              <w:lastRenderedPageBreak/>
              <w:t>предложении</w:t>
            </w:r>
            <w:r w:rsidR="00D02CA5" w:rsidRPr="00042343">
              <w:rPr>
                <w:rFonts w:ascii="Times New Roman" w:eastAsia="Times New Roman" w:hAnsi="Times New Roman" w:cs="Times New Roman"/>
                <w:color w:val="000000" w:themeColor="text1"/>
                <w:sz w:val="24"/>
                <w:szCs w:val="24"/>
                <w:lang w:eastAsia="ru-RU"/>
              </w:rPr>
              <w:t>сопоставляет образ героя повести Пушкина и замысел самого писателя.</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xml:space="preserve">Пугачёв наполнил жизнь Гринёва новым глубоким содержанием, помог переосмыслить свою жизнь и утвердиться в своих </w:t>
            </w:r>
            <w:r>
              <w:rPr>
                <w:rFonts w:ascii="Times New Roman" w:eastAsia="Times New Roman" w:hAnsi="Times New Roman" w:cs="Times New Roman"/>
                <w:color w:val="000000" w:themeColor="text1"/>
                <w:sz w:val="24"/>
                <w:szCs w:val="24"/>
                <w:lang w:eastAsia="ru-RU"/>
              </w:rPr>
              <w:t>представлениях о долге и чести.</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lastRenderedPageBreak/>
              <w:t>Л-17</w:t>
            </w:r>
          </w:p>
        </w:tc>
        <w:tc>
          <w:tcPr>
            <w:tcW w:w="2977"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Нарушение логики</w:t>
            </w:r>
            <w:r w:rsidRPr="00042343">
              <w:rPr>
                <w:rFonts w:ascii="Times New Roman" w:eastAsia="Times New Roman" w:hAnsi="Times New Roman" w:cs="Times New Roman"/>
                <w:i/>
                <w:iCs/>
                <w:color w:val="000000" w:themeColor="text1"/>
                <w:sz w:val="24"/>
                <w:szCs w:val="24"/>
                <w:lang w:eastAsia="ru-RU"/>
              </w:rPr>
              <w:t>построения предложения</w:t>
            </w:r>
            <w:r w:rsidRPr="00042343">
              <w:rPr>
                <w:rFonts w:ascii="Times New Roman" w:eastAsia="Times New Roman" w:hAnsi="Times New Roman" w:cs="Times New Roman"/>
                <w:color w:val="000000" w:themeColor="text1"/>
                <w:sz w:val="24"/>
                <w:szCs w:val="24"/>
                <w:lang w:eastAsia="ru-RU"/>
              </w:rPr>
              <w:t>.</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Калашникова можно назвать былинным героем. Во-первых, его характеризует смелость по отношению к царю Ивану Грозному</w:t>
            </w:r>
            <w:r w:rsidRPr="00042343">
              <w:rPr>
                <w:rFonts w:ascii="Times New Roman" w:eastAsia="Times New Roman" w:hAnsi="Times New Roman" w:cs="Times New Roman"/>
                <w:b/>
                <w:bCs/>
                <w:color w:val="000000" w:themeColor="text1"/>
                <w:sz w:val="24"/>
                <w:szCs w:val="24"/>
                <w:lang w:eastAsia="ru-RU"/>
              </w:rPr>
              <w:t>(его ответ после боя). (?)</w:t>
            </w:r>
          </w:p>
        </w:tc>
        <w:tc>
          <w:tcPr>
            <w:tcW w:w="3544"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Часть предложения, взятая в скобки, вероятно, является доказательством. Но при создании развёрнутого текста, а не тезисного плана такое построение предложений является неверным.</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После боя с КирибеевичемКалашников разговаривает с царём на равных.</w:t>
            </w:r>
          </w:p>
        </w:tc>
      </w:tr>
      <w:tr w:rsidR="00D02CA5" w:rsidTr="00DA543E">
        <w:tc>
          <w:tcPr>
            <w:tcW w:w="710" w:type="dxa"/>
          </w:tcPr>
          <w:p w:rsidR="00D02CA5" w:rsidRPr="00042343" w:rsidRDefault="00D02CA5" w:rsidP="00D02CA5">
            <w:pPr>
              <w:ind w:left="-108"/>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Л-18</w:t>
            </w:r>
          </w:p>
        </w:tc>
        <w:tc>
          <w:tcPr>
            <w:tcW w:w="2977" w:type="dxa"/>
          </w:tcPr>
          <w:p w:rsidR="00D02CA5" w:rsidRPr="00042343" w:rsidRDefault="009239C7" w:rsidP="00D02CA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Нарушение </w:t>
            </w:r>
            <w:r w:rsidR="00D02CA5" w:rsidRPr="00042343">
              <w:rPr>
                <w:rFonts w:ascii="Times New Roman" w:eastAsia="Times New Roman" w:hAnsi="Times New Roman" w:cs="Times New Roman"/>
                <w:i/>
                <w:iCs/>
                <w:color w:val="000000" w:themeColor="text1"/>
                <w:sz w:val="24"/>
                <w:szCs w:val="24"/>
                <w:lang w:eastAsia="ru-RU"/>
              </w:rPr>
              <w:t>логики предметно-количественных отношений.</w:t>
            </w:r>
          </w:p>
        </w:tc>
        <w:tc>
          <w:tcPr>
            <w:tcW w:w="3685" w:type="dxa"/>
          </w:tcPr>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Девочки в чёрных костюмах выполняют упражнения с обручем. Правая рука с обручем поднята вверх, а левая плавно отведена назад. (?) Девочки грациозны, стройны, изящны.</w:t>
            </w:r>
          </w:p>
          <w:p w:rsidR="00D02CA5" w:rsidRPr="00042343" w:rsidRDefault="00D02CA5" w:rsidP="00D02CA5">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Глядя на девочек, можно уверенно сказать, что через несколько лет они станут известными гимнастками (Д).</w:t>
            </w:r>
          </w:p>
        </w:tc>
        <w:tc>
          <w:tcPr>
            <w:tcW w:w="3544" w:type="dxa"/>
          </w:tcPr>
          <w:p w:rsidR="00D02CA5" w:rsidRPr="00042343" w:rsidRDefault="00D02CA5" w:rsidP="009239C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Девочек в школе занимается много. Но выражения «правая рука» и «левая рука» подчёркивают единственное число описываемых предметов изображения.</w:t>
            </w:r>
          </w:p>
        </w:tc>
      </w:tr>
      <w:tr w:rsidR="00BB6C97" w:rsidTr="00CC5A65">
        <w:tc>
          <w:tcPr>
            <w:tcW w:w="10916" w:type="dxa"/>
            <w:gridSpan w:val="4"/>
          </w:tcPr>
          <w:p w:rsidR="00BB6C97" w:rsidRPr="00042343" w:rsidRDefault="00BB6C97" w:rsidP="00BB6C97">
            <w:pPr>
              <w:jc w:val="cente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ФАКТИЧЕСКИЕ ОШИБКИ</w:t>
            </w:r>
          </w:p>
        </w:tc>
      </w:tr>
      <w:tr w:rsidR="00510BAB" w:rsidTr="00CC5A65">
        <w:tc>
          <w:tcPr>
            <w:tcW w:w="10916" w:type="dxa"/>
            <w:gridSpan w:val="4"/>
          </w:tcPr>
          <w:p w:rsidR="00BB6C97" w:rsidRPr="00BB6C97" w:rsidRDefault="00BB6C97" w:rsidP="00BB6C97">
            <w:pPr>
              <w:jc w:val="both"/>
              <w:rPr>
                <w:rFonts w:ascii="Times New Roman" w:eastAsia="Times New Roman" w:hAnsi="Times New Roman" w:cs="Times New Roman"/>
                <w:color w:val="000000" w:themeColor="text1"/>
                <w:sz w:val="24"/>
                <w:szCs w:val="24"/>
                <w:lang w:eastAsia="ru-RU"/>
              </w:rPr>
            </w:pPr>
            <w:r w:rsidRPr="00BB6C97">
              <w:rPr>
                <w:rFonts w:ascii="Times New Roman" w:eastAsia="Times New Roman" w:hAnsi="Times New Roman" w:cs="Times New Roman"/>
                <w:bCs/>
                <w:color w:val="000000" w:themeColor="text1"/>
                <w:sz w:val="24"/>
                <w:szCs w:val="24"/>
                <w:lang w:eastAsia="ru-RU"/>
              </w:rPr>
              <w:t>Фактической ошибкой называют искажение:</w:t>
            </w:r>
          </w:p>
          <w:p w:rsidR="00BB6C97" w:rsidRPr="00BB6C97" w:rsidRDefault="00BB6C97" w:rsidP="00BB6C97">
            <w:pPr>
              <w:jc w:val="both"/>
              <w:rPr>
                <w:rFonts w:ascii="Times New Roman" w:eastAsia="Times New Roman" w:hAnsi="Times New Roman" w:cs="Times New Roman"/>
                <w:color w:val="000000" w:themeColor="text1"/>
                <w:sz w:val="24"/>
                <w:szCs w:val="24"/>
                <w:lang w:eastAsia="ru-RU"/>
              </w:rPr>
            </w:pPr>
            <w:r w:rsidRPr="00BB6C97">
              <w:rPr>
                <w:rFonts w:ascii="Times New Roman" w:eastAsia="Times New Roman" w:hAnsi="Times New Roman" w:cs="Times New Roman"/>
                <w:bCs/>
                <w:color w:val="000000" w:themeColor="text1"/>
                <w:sz w:val="24"/>
                <w:szCs w:val="24"/>
                <w:lang w:eastAsia="ru-RU"/>
              </w:rPr>
              <w:t>-цитатного материала;</w:t>
            </w:r>
          </w:p>
          <w:p w:rsidR="00510BAB" w:rsidRPr="00042343" w:rsidRDefault="00BB6C97" w:rsidP="00BB6C97">
            <w:pPr>
              <w:jc w:val="both"/>
              <w:rPr>
                <w:rFonts w:ascii="Times New Roman" w:eastAsia="Times New Roman" w:hAnsi="Times New Roman" w:cs="Times New Roman"/>
                <w:color w:val="000000" w:themeColor="text1"/>
                <w:sz w:val="24"/>
                <w:szCs w:val="24"/>
                <w:lang w:eastAsia="ru-RU"/>
              </w:rPr>
            </w:pPr>
            <w:r w:rsidRPr="00BB6C97">
              <w:rPr>
                <w:rFonts w:ascii="Times New Roman" w:eastAsia="Times New Roman" w:hAnsi="Times New Roman" w:cs="Times New Roman"/>
                <w:bCs/>
                <w:color w:val="000000" w:themeColor="text1"/>
                <w:sz w:val="24"/>
                <w:szCs w:val="24"/>
                <w:lang w:eastAsia="ru-RU"/>
              </w:rPr>
              <w:t>-информации, касающейся времени жизни и творчества поэтов и писателей.</w:t>
            </w:r>
          </w:p>
        </w:tc>
      </w:tr>
      <w:tr w:rsidR="00BB6C97" w:rsidRPr="00D76D8E" w:rsidTr="00CC5A65">
        <w:tc>
          <w:tcPr>
            <w:tcW w:w="710" w:type="dxa"/>
            <w:vMerge w:val="restart"/>
          </w:tcPr>
          <w:p w:rsidR="00BB6C97" w:rsidRPr="00D76D8E" w:rsidRDefault="00BB6C97"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Код</w:t>
            </w:r>
          </w:p>
        </w:tc>
        <w:tc>
          <w:tcPr>
            <w:tcW w:w="2977" w:type="dxa"/>
            <w:vMerge w:val="restart"/>
          </w:tcPr>
          <w:p w:rsidR="00BB6C97" w:rsidRPr="00D76D8E" w:rsidRDefault="00BB6C97"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Разновидности ошибок</w:t>
            </w:r>
          </w:p>
        </w:tc>
        <w:tc>
          <w:tcPr>
            <w:tcW w:w="7229" w:type="dxa"/>
            <w:gridSpan w:val="2"/>
          </w:tcPr>
          <w:p w:rsidR="00BB6C97" w:rsidRPr="00D76D8E" w:rsidRDefault="00BB6C97" w:rsidP="00CC5A65">
            <w:pPr>
              <w:jc w:val="center"/>
              <w:rPr>
                <w:rFonts w:ascii="Times New Roman" w:eastAsia="Times New Roman" w:hAnsi="Times New Roman" w:cs="Times New Roman"/>
                <w:b/>
                <w:bCs/>
                <w:color w:val="000000" w:themeColor="text1"/>
                <w:sz w:val="24"/>
                <w:szCs w:val="24"/>
                <w:lang w:eastAsia="ru-RU"/>
              </w:rPr>
            </w:pPr>
            <w:r w:rsidRPr="00D76D8E">
              <w:rPr>
                <w:rFonts w:ascii="Times New Roman" w:eastAsia="Times New Roman" w:hAnsi="Times New Roman" w:cs="Times New Roman"/>
                <w:b/>
                <w:bCs/>
                <w:color w:val="000000" w:themeColor="text1"/>
                <w:sz w:val="24"/>
                <w:szCs w:val="24"/>
                <w:lang w:eastAsia="ru-RU"/>
              </w:rPr>
              <w:t>Иллюстративный материал</w:t>
            </w:r>
          </w:p>
        </w:tc>
      </w:tr>
      <w:tr w:rsidR="00BB6C97" w:rsidRPr="00D76D8E" w:rsidTr="00CC5A65">
        <w:tc>
          <w:tcPr>
            <w:tcW w:w="710" w:type="dxa"/>
            <w:vMerge/>
          </w:tcPr>
          <w:p w:rsidR="00BB6C97" w:rsidRPr="00C51A04" w:rsidRDefault="00BB6C97" w:rsidP="00CC5A65">
            <w:pPr>
              <w:jc w:val="center"/>
              <w:rPr>
                <w:rFonts w:ascii="Times New Roman" w:eastAsia="Times New Roman" w:hAnsi="Times New Roman" w:cs="Times New Roman"/>
                <w:bCs/>
                <w:color w:val="000000" w:themeColor="text1"/>
                <w:sz w:val="24"/>
                <w:szCs w:val="24"/>
                <w:u w:val="single"/>
                <w:lang w:eastAsia="ru-RU"/>
              </w:rPr>
            </w:pPr>
          </w:p>
        </w:tc>
        <w:tc>
          <w:tcPr>
            <w:tcW w:w="2977" w:type="dxa"/>
            <w:vMerge/>
          </w:tcPr>
          <w:p w:rsidR="00BB6C97" w:rsidRPr="00C51A04" w:rsidRDefault="00BB6C97" w:rsidP="00CC5A65">
            <w:pPr>
              <w:jc w:val="center"/>
              <w:rPr>
                <w:rFonts w:ascii="Times New Roman" w:eastAsia="Times New Roman" w:hAnsi="Times New Roman" w:cs="Times New Roman"/>
                <w:bCs/>
                <w:color w:val="000000" w:themeColor="text1"/>
                <w:sz w:val="24"/>
                <w:szCs w:val="24"/>
                <w:u w:val="single"/>
                <w:lang w:eastAsia="ru-RU"/>
              </w:rPr>
            </w:pPr>
          </w:p>
        </w:tc>
        <w:tc>
          <w:tcPr>
            <w:tcW w:w="3685" w:type="dxa"/>
          </w:tcPr>
          <w:p w:rsidR="00BB6C97" w:rsidRPr="00D76D8E" w:rsidRDefault="00BB6C97" w:rsidP="00CC5A65">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 с ошибкой</w:t>
            </w:r>
          </w:p>
        </w:tc>
        <w:tc>
          <w:tcPr>
            <w:tcW w:w="3544" w:type="dxa"/>
          </w:tcPr>
          <w:p w:rsidR="00BB6C97" w:rsidRPr="00D76D8E" w:rsidRDefault="00BB6C97" w:rsidP="00CC5A65">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Комментарии. Верный вариант</w:t>
            </w:r>
          </w:p>
        </w:tc>
      </w:tr>
      <w:tr w:rsidR="00BB6C97" w:rsidTr="00DA543E">
        <w:tc>
          <w:tcPr>
            <w:tcW w:w="710"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Ф-1</w:t>
            </w:r>
          </w:p>
        </w:tc>
        <w:tc>
          <w:tcPr>
            <w:tcW w:w="2977"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Неточное цитирование</w:t>
            </w:r>
          </w:p>
        </w:tc>
        <w:tc>
          <w:tcPr>
            <w:tcW w:w="3685"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Вспоминаются слова известной песни: «Жить без любви, может и просто, но к</w:t>
            </w:r>
            <w:r>
              <w:rPr>
                <w:rFonts w:ascii="Times New Roman" w:eastAsia="Times New Roman" w:hAnsi="Times New Roman" w:cs="Times New Roman"/>
                <w:color w:val="000000" w:themeColor="text1"/>
                <w:sz w:val="24"/>
                <w:szCs w:val="24"/>
                <w:lang w:eastAsia="ru-RU"/>
              </w:rPr>
              <w:t>ак на свете без любви прожить?»</w:t>
            </w:r>
          </w:p>
        </w:tc>
        <w:tc>
          <w:tcPr>
            <w:tcW w:w="3544"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Вспоминаются слова известной песни: «Жить без любви</w:t>
            </w:r>
            <w:r w:rsidRPr="00042343">
              <w:rPr>
                <w:rFonts w:ascii="Times New Roman" w:eastAsia="Times New Roman" w:hAnsi="Times New Roman" w:cs="Times New Roman"/>
                <w:color w:val="000000" w:themeColor="text1"/>
                <w:sz w:val="24"/>
                <w:szCs w:val="24"/>
                <w:u w:val="single"/>
                <w:lang w:eastAsia="ru-RU"/>
              </w:rPr>
              <w:t>, быть может,</w:t>
            </w:r>
            <w:r w:rsidRPr="00042343">
              <w:rPr>
                <w:rFonts w:ascii="Times New Roman" w:eastAsia="Times New Roman" w:hAnsi="Times New Roman" w:cs="Times New Roman"/>
                <w:color w:val="000000" w:themeColor="text1"/>
                <w:sz w:val="24"/>
                <w:szCs w:val="24"/>
                <w:lang w:eastAsia="ru-RU"/>
              </w:rPr>
              <w:t> просто, но к</w:t>
            </w:r>
            <w:r>
              <w:rPr>
                <w:rFonts w:ascii="Times New Roman" w:eastAsia="Times New Roman" w:hAnsi="Times New Roman" w:cs="Times New Roman"/>
                <w:color w:val="000000" w:themeColor="text1"/>
                <w:sz w:val="24"/>
                <w:szCs w:val="24"/>
                <w:lang w:eastAsia="ru-RU"/>
              </w:rPr>
              <w:t>ак на свете без любви прожить?»</w:t>
            </w:r>
          </w:p>
        </w:tc>
      </w:tr>
      <w:tr w:rsidR="00BB6C97" w:rsidTr="00DA543E">
        <w:tc>
          <w:tcPr>
            <w:tcW w:w="710"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Ф-2</w:t>
            </w:r>
          </w:p>
        </w:tc>
        <w:tc>
          <w:tcPr>
            <w:tcW w:w="2977"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Неверное указание дат жизни и деятельности (творчества) писателей, написания произведений, названий и жанров произведений.</w:t>
            </w:r>
          </w:p>
        </w:tc>
        <w:tc>
          <w:tcPr>
            <w:tcW w:w="3685"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Стихотворение М. Лермонтова </w:t>
            </w:r>
            <w:r w:rsidRPr="00042343">
              <w:rPr>
                <w:rFonts w:ascii="Times New Roman" w:eastAsia="Times New Roman" w:hAnsi="Times New Roman" w:cs="Times New Roman"/>
                <w:b/>
                <w:bCs/>
                <w:color w:val="000000" w:themeColor="text1"/>
                <w:sz w:val="24"/>
                <w:szCs w:val="24"/>
                <w:lang w:eastAsia="ru-RU"/>
              </w:rPr>
              <w:t>«На смерть поэта»</w:t>
            </w:r>
            <w:r w:rsidRPr="00042343">
              <w:rPr>
                <w:rFonts w:ascii="Times New Roman" w:eastAsia="Times New Roman" w:hAnsi="Times New Roman" w:cs="Times New Roman"/>
                <w:color w:val="000000" w:themeColor="text1"/>
                <w:sz w:val="24"/>
                <w:szCs w:val="24"/>
                <w:lang w:eastAsia="ru-RU"/>
              </w:rPr>
              <w:t>написано в 1837 году.</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Комедия А.С.</w:t>
            </w:r>
            <w:r>
              <w:rPr>
                <w:rFonts w:ascii="Times New Roman" w:eastAsia="Times New Roman" w:hAnsi="Times New Roman" w:cs="Times New Roman"/>
                <w:color w:val="000000" w:themeColor="text1"/>
                <w:sz w:val="24"/>
                <w:szCs w:val="24"/>
                <w:lang w:eastAsia="ru-RU"/>
              </w:rPr>
              <w:t xml:space="preserve"> Грибоедова была опубликована в </w:t>
            </w:r>
            <w:r w:rsidRPr="00042343">
              <w:rPr>
                <w:rFonts w:ascii="Times New Roman" w:eastAsia="Times New Roman" w:hAnsi="Times New Roman" w:cs="Times New Roman"/>
                <w:b/>
                <w:bCs/>
                <w:color w:val="000000" w:themeColor="text1"/>
                <w:sz w:val="24"/>
                <w:szCs w:val="24"/>
                <w:lang w:eastAsia="ru-RU"/>
              </w:rPr>
              <w:t>1825 году</w:t>
            </w:r>
            <w:r w:rsidRPr="00042343">
              <w:rPr>
                <w:rFonts w:ascii="Times New Roman" w:eastAsia="Times New Roman" w:hAnsi="Times New Roman" w:cs="Times New Roman"/>
                <w:color w:val="000000" w:themeColor="text1"/>
                <w:sz w:val="24"/>
                <w:szCs w:val="24"/>
                <w:lang w:eastAsia="ru-RU"/>
              </w:rPr>
              <w:t>.</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Трагедия</w:t>
            </w:r>
            <w:r w:rsidRPr="00042343">
              <w:rPr>
                <w:rFonts w:ascii="Times New Roman" w:eastAsia="Times New Roman" w:hAnsi="Times New Roman" w:cs="Times New Roman"/>
                <w:color w:val="000000" w:themeColor="text1"/>
                <w:sz w:val="24"/>
                <w:szCs w:val="24"/>
                <w:lang w:eastAsia="ru-RU"/>
              </w:rPr>
              <w:t>А.Н.Островского «Гроза» была совершенно новым явлением в русской литературе.</w:t>
            </w:r>
          </w:p>
        </w:tc>
        <w:tc>
          <w:tcPr>
            <w:tcW w:w="3544"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Стихотворение М. Лермонтова </w:t>
            </w:r>
            <w:r>
              <w:rPr>
                <w:rFonts w:ascii="Times New Roman" w:eastAsia="Times New Roman" w:hAnsi="Times New Roman" w:cs="Times New Roman"/>
                <w:color w:val="000000" w:themeColor="text1"/>
                <w:sz w:val="24"/>
                <w:szCs w:val="24"/>
                <w:u w:val="single"/>
                <w:lang w:eastAsia="ru-RU"/>
              </w:rPr>
              <w:t>«</w:t>
            </w:r>
            <w:r w:rsidRPr="00042343">
              <w:rPr>
                <w:rFonts w:ascii="Times New Roman" w:eastAsia="Times New Roman" w:hAnsi="Times New Roman" w:cs="Times New Roman"/>
                <w:color w:val="000000" w:themeColor="text1"/>
                <w:sz w:val="24"/>
                <w:szCs w:val="24"/>
                <w:u w:val="single"/>
                <w:lang w:eastAsia="ru-RU"/>
              </w:rPr>
              <w:t>Смерть поэта»</w:t>
            </w:r>
            <w:r w:rsidRPr="00042343">
              <w:rPr>
                <w:rFonts w:ascii="Times New Roman" w:eastAsia="Times New Roman" w:hAnsi="Times New Roman" w:cs="Times New Roman"/>
                <w:color w:val="000000" w:themeColor="text1"/>
                <w:sz w:val="24"/>
                <w:szCs w:val="24"/>
                <w:lang w:eastAsia="ru-RU"/>
              </w:rPr>
              <w:t>было написано в 1837 году.</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Комедия А.</w:t>
            </w:r>
            <w:r>
              <w:rPr>
                <w:rFonts w:ascii="Times New Roman" w:eastAsia="Times New Roman" w:hAnsi="Times New Roman" w:cs="Times New Roman"/>
                <w:color w:val="000000" w:themeColor="text1"/>
                <w:sz w:val="24"/>
                <w:szCs w:val="24"/>
                <w:lang w:eastAsia="ru-RU"/>
              </w:rPr>
              <w:t xml:space="preserve">С. Грибоедова была опубликована </w:t>
            </w:r>
            <w:r w:rsidRPr="00042343">
              <w:rPr>
                <w:rFonts w:ascii="Times New Roman" w:eastAsia="Times New Roman" w:hAnsi="Times New Roman" w:cs="Times New Roman"/>
                <w:color w:val="000000" w:themeColor="text1"/>
                <w:sz w:val="24"/>
                <w:szCs w:val="24"/>
                <w:u w:val="single"/>
                <w:lang w:eastAsia="ru-RU"/>
              </w:rPr>
              <w:t>в 1833 году</w:t>
            </w:r>
            <w:r w:rsidRPr="00042343">
              <w:rPr>
                <w:rFonts w:ascii="Times New Roman" w:eastAsia="Times New Roman" w:hAnsi="Times New Roman" w:cs="Times New Roman"/>
                <w:color w:val="000000" w:themeColor="text1"/>
                <w:sz w:val="24"/>
                <w:szCs w:val="24"/>
                <w:lang w:eastAsia="ru-RU"/>
              </w:rPr>
              <w:t>.</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u w:val="single"/>
                <w:lang w:eastAsia="ru-RU"/>
              </w:rPr>
              <w:t>Драма</w:t>
            </w:r>
            <w:r w:rsidRPr="00042343">
              <w:rPr>
                <w:rFonts w:ascii="Times New Roman" w:eastAsia="Times New Roman" w:hAnsi="Times New Roman" w:cs="Times New Roman"/>
                <w:color w:val="000000" w:themeColor="text1"/>
                <w:sz w:val="24"/>
                <w:szCs w:val="24"/>
                <w:lang w:eastAsia="ru-RU"/>
              </w:rPr>
              <w:t>А.Н.Островского « Гроза» была совершенно новым явлением в русской литературе</w:t>
            </w:r>
            <w:r w:rsidRPr="00042343">
              <w:rPr>
                <w:rFonts w:ascii="Times New Roman" w:eastAsia="Times New Roman" w:hAnsi="Times New Roman" w:cs="Times New Roman"/>
                <w:b/>
                <w:bCs/>
                <w:color w:val="000000" w:themeColor="text1"/>
                <w:sz w:val="24"/>
                <w:szCs w:val="24"/>
                <w:lang w:eastAsia="ru-RU"/>
              </w:rPr>
              <w:t>.</w:t>
            </w:r>
          </w:p>
        </w:tc>
      </w:tr>
      <w:tr w:rsidR="00BB6C97" w:rsidTr="00DA543E">
        <w:tc>
          <w:tcPr>
            <w:tcW w:w="710"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Ф-3</w:t>
            </w:r>
          </w:p>
        </w:tc>
        <w:tc>
          <w:tcPr>
            <w:tcW w:w="2977"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Смешение эпох, авторов, произведений.</w:t>
            </w:r>
          </w:p>
        </w:tc>
        <w:tc>
          <w:tcPr>
            <w:tcW w:w="3685"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b/>
                <w:bCs/>
                <w:color w:val="000000" w:themeColor="text1"/>
                <w:sz w:val="24"/>
                <w:szCs w:val="24"/>
                <w:lang w:eastAsia="ru-RU"/>
              </w:rPr>
              <w:t>А.Пушкин, как и Н.А.Некрасов,</w:t>
            </w:r>
            <w:r w:rsidRPr="00042343">
              <w:rPr>
                <w:rFonts w:ascii="Times New Roman" w:eastAsia="Times New Roman" w:hAnsi="Times New Roman" w:cs="Times New Roman"/>
                <w:color w:val="000000" w:themeColor="text1"/>
                <w:sz w:val="24"/>
                <w:szCs w:val="24"/>
                <w:lang w:eastAsia="ru-RU"/>
              </w:rPr>
              <w:t> в стихотворении одушевляет природу.</w:t>
            </w:r>
          </w:p>
        </w:tc>
        <w:tc>
          <w:tcPr>
            <w:tcW w:w="3544"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Нарушение хронологии:</w:t>
            </w:r>
            <w:r w:rsidRPr="00042343">
              <w:rPr>
                <w:rFonts w:ascii="Times New Roman" w:eastAsia="Times New Roman" w:hAnsi="Times New Roman" w:cs="Times New Roman"/>
                <w:color w:val="000000" w:themeColor="text1"/>
                <w:sz w:val="24"/>
                <w:szCs w:val="24"/>
                <w:u w:val="single"/>
                <w:lang w:eastAsia="ru-RU"/>
              </w:rPr>
              <w:t>Н.А.Некрасов, как и А.С. Пушкин</w:t>
            </w:r>
            <w:r w:rsidRPr="00042343">
              <w:rPr>
                <w:rFonts w:ascii="Times New Roman" w:eastAsia="Times New Roman" w:hAnsi="Times New Roman" w:cs="Times New Roman"/>
                <w:color w:val="000000" w:themeColor="text1"/>
                <w:sz w:val="24"/>
                <w:szCs w:val="24"/>
                <w:lang w:eastAsia="ru-RU"/>
              </w:rPr>
              <w:t>, одушевляют природу в своих произведениях.</w:t>
            </w:r>
          </w:p>
        </w:tc>
      </w:tr>
      <w:tr w:rsidR="00BB6C97" w:rsidTr="00DA543E">
        <w:tc>
          <w:tcPr>
            <w:tcW w:w="710"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Ф-4</w:t>
            </w:r>
          </w:p>
        </w:tc>
        <w:tc>
          <w:tcPr>
            <w:tcW w:w="2977"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 xml:space="preserve">Искажение событий, </w:t>
            </w:r>
            <w:r w:rsidRPr="00042343">
              <w:rPr>
                <w:rFonts w:ascii="Times New Roman" w:eastAsia="Times New Roman" w:hAnsi="Times New Roman" w:cs="Times New Roman"/>
                <w:i/>
                <w:iCs/>
                <w:color w:val="000000" w:themeColor="text1"/>
                <w:sz w:val="24"/>
                <w:szCs w:val="24"/>
                <w:lang w:eastAsia="ru-RU"/>
              </w:rPr>
              <w:lastRenderedPageBreak/>
              <w:t>литературоведческого материала, имен героев.</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685"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 xml:space="preserve">В стихотворении Ф.И. Тютчева </w:t>
            </w:r>
            <w:r w:rsidRPr="00042343">
              <w:rPr>
                <w:rFonts w:ascii="Times New Roman" w:eastAsia="Times New Roman" w:hAnsi="Times New Roman" w:cs="Times New Roman"/>
                <w:color w:val="000000" w:themeColor="text1"/>
                <w:sz w:val="24"/>
                <w:szCs w:val="24"/>
                <w:lang w:eastAsia="ru-RU"/>
              </w:rPr>
              <w:lastRenderedPageBreak/>
              <w:t>«День и ночь» </w:t>
            </w:r>
            <w:r w:rsidRPr="00042343">
              <w:rPr>
                <w:rFonts w:ascii="Times New Roman" w:eastAsia="Times New Roman" w:hAnsi="Times New Roman" w:cs="Times New Roman"/>
                <w:b/>
                <w:bCs/>
                <w:color w:val="000000" w:themeColor="text1"/>
                <w:sz w:val="24"/>
                <w:szCs w:val="24"/>
                <w:lang w:eastAsia="ru-RU"/>
              </w:rPr>
              <w:t>нет лирического героя,</w:t>
            </w:r>
            <w:r w:rsidRPr="00042343">
              <w:rPr>
                <w:rFonts w:ascii="Times New Roman" w:eastAsia="Times New Roman" w:hAnsi="Times New Roman" w:cs="Times New Roman"/>
                <w:color w:val="000000" w:themeColor="text1"/>
                <w:sz w:val="24"/>
                <w:szCs w:val="24"/>
                <w:lang w:eastAsia="ru-RU"/>
              </w:rPr>
              <w:t>но есть ключевые образы ночи и дня.</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В стихотв</w:t>
            </w:r>
            <w:r>
              <w:rPr>
                <w:rFonts w:ascii="Times New Roman" w:eastAsia="Times New Roman" w:hAnsi="Times New Roman" w:cs="Times New Roman"/>
                <w:color w:val="000000" w:themeColor="text1"/>
                <w:sz w:val="24"/>
                <w:szCs w:val="24"/>
                <w:lang w:eastAsia="ru-RU"/>
              </w:rPr>
              <w:t xml:space="preserve">орении Ф. Тютчева «День и ночь» </w:t>
            </w:r>
            <w:r w:rsidRPr="00042343">
              <w:rPr>
                <w:rFonts w:ascii="Times New Roman" w:eastAsia="Times New Roman" w:hAnsi="Times New Roman" w:cs="Times New Roman"/>
                <w:b/>
                <w:bCs/>
                <w:color w:val="000000" w:themeColor="text1"/>
                <w:sz w:val="24"/>
                <w:szCs w:val="24"/>
                <w:lang w:eastAsia="ru-RU"/>
              </w:rPr>
              <w:t>круговая</w:t>
            </w:r>
            <w:r w:rsidRPr="00042343">
              <w:rPr>
                <w:rFonts w:ascii="Times New Roman" w:eastAsia="Times New Roman" w:hAnsi="Times New Roman" w:cs="Times New Roman"/>
                <w:color w:val="000000" w:themeColor="text1"/>
                <w:sz w:val="24"/>
                <w:szCs w:val="24"/>
                <w:lang w:eastAsia="ru-RU"/>
              </w:rPr>
              <w:t>композиция.</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И.А.Бунин использует в стихотворении</w:t>
            </w:r>
            <w:r w:rsidRPr="00042343">
              <w:rPr>
                <w:rFonts w:ascii="Times New Roman" w:eastAsia="Times New Roman" w:hAnsi="Times New Roman" w:cs="Times New Roman"/>
                <w:b/>
                <w:bCs/>
                <w:color w:val="000000" w:themeColor="text1"/>
                <w:sz w:val="24"/>
                <w:szCs w:val="24"/>
                <w:lang w:eastAsia="ru-RU"/>
              </w:rPr>
              <w:t>эпитеты</w:t>
            </w:r>
            <w:r w:rsidRPr="00042343">
              <w:rPr>
                <w:rFonts w:ascii="Times New Roman" w:eastAsia="Times New Roman" w:hAnsi="Times New Roman" w:cs="Times New Roman"/>
                <w:color w:val="000000" w:themeColor="text1"/>
                <w:sz w:val="24"/>
                <w:szCs w:val="24"/>
                <w:lang w:eastAsia="ru-RU"/>
              </w:rPr>
              <w:t>, с помощью которых достигается гармония</w:t>
            </w:r>
            <w:r w:rsidRPr="00042343">
              <w:rPr>
                <w:rFonts w:ascii="Times New Roman" w:eastAsia="Times New Roman" w:hAnsi="Times New Roman" w:cs="Times New Roman"/>
                <w:b/>
                <w:bCs/>
                <w:color w:val="000000" w:themeColor="text1"/>
                <w:sz w:val="24"/>
                <w:szCs w:val="24"/>
                <w:lang w:eastAsia="ru-RU"/>
              </w:rPr>
              <w:t>стилистических фигур</w:t>
            </w:r>
            <w:r>
              <w:rPr>
                <w:rFonts w:ascii="Times New Roman" w:eastAsia="Times New Roman" w:hAnsi="Times New Roman" w:cs="Times New Roman"/>
                <w:color w:val="000000" w:themeColor="text1"/>
                <w:sz w:val="24"/>
                <w:szCs w:val="24"/>
                <w:lang w:eastAsia="ru-RU"/>
              </w:rPr>
              <w:t> и эмоционального образа.</w:t>
            </w:r>
          </w:p>
        </w:tc>
        <w:tc>
          <w:tcPr>
            <w:tcW w:w="3544"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lastRenderedPageBreak/>
              <w:t xml:space="preserve">А кто же размышляет о дне и </w:t>
            </w:r>
            <w:r w:rsidRPr="00042343">
              <w:rPr>
                <w:rFonts w:ascii="Times New Roman" w:eastAsia="Times New Roman" w:hAnsi="Times New Roman" w:cs="Times New Roman"/>
                <w:color w:val="000000" w:themeColor="text1"/>
                <w:sz w:val="24"/>
                <w:szCs w:val="24"/>
                <w:lang w:eastAsia="ru-RU"/>
              </w:rPr>
              <w:lastRenderedPageBreak/>
              <w:t>ночи? Значит,</w:t>
            </w:r>
            <w:r w:rsidRPr="00042343">
              <w:rPr>
                <w:rFonts w:ascii="Times New Roman" w:eastAsia="Times New Roman" w:hAnsi="Times New Roman" w:cs="Times New Roman"/>
                <w:color w:val="000000" w:themeColor="text1"/>
                <w:sz w:val="24"/>
                <w:szCs w:val="24"/>
                <w:u w:val="single"/>
                <w:lang w:eastAsia="ru-RU"/>
              </w:rPr>
              <w:t>всё-таки лирический герой есть</w:t>
            </w:r>
            <w:r w:rsidRPr="00042343">
              <w:rPr>
                <w:rFonts w:ascii="Times New Roman" w:eastAsia="Times New Roman" w:hAnsi="Times New Roman" w:cs="Times New Roman"/>
                <w:color w:val="000000" w:themeColor="text1"/>
                <w:sz w:val="24"/>
                <w:szCs w:val="24"/>
                <w:lang w:eastAsia="ru-RU"/>
              </w:rPr>
              <w:t>, может быть, это сам автор?</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Следует писать </w:t>
            </w:r>
            <w:r w:rsidRPr="00042343">
              <w:rPr>
                <w:rFonts w:ascii="Times New Roman" w:eastAsia="Times New Roman" w:hAnsi="Times New Roman" w:cs="Times New Roman"/>
                <w:color w:val="000000" w:themeColor="text1"/>
                <w:sz w:val="24"/>
                <w:szCs w:val="24"/>
                <w:u w:val="single"/>
                <w:lang w:eastAsia="ru-RU"/>
              </w:rPr>
              <w:t>не круговая, а кольцевая.</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Эпитет не является стилистической фигурой, </w:t>
            </w:r>
            <w:r w:rsidRPr="00042343">
              <w:rPr>
                <w:rFonts w:ascii="Times New Roman" w:eastAsia="Times New Roman" w:hAnsi="Times New Roman" w:cs="Times New Roman"/>
                <w:color w:val="000000" w:themeColor="text1"/>
                <w:sz w:val="24"/>
                <w:szCs w:val="24"/>
                <w:u w:val="single"/>
                <w:lang w:eastAsia="ru-RU"/>
              </w:rPr>
              <w:t>это троп</w:t>
            </w:r>
            <w:r w:rsidRPr="00042343">
              <w:rPr>
                <w:rFonts w:ascii="Times New Roman" w:eastAsia="Times New Roman" w:hAnsi="Times New Roman" w:cs="Times New Roman"/>
                <w:color w:val="000000" w:themeColor="text1"/>
                <w:sz w:val="24"/>
                <w:szCs w:val="24"/>
                <w:lang w:eastAsia="ru-RU"/>
              </w:rPr>
              <w:t>.</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r>
      <w:tr w:rsidR="00BB6C97" w:rsidTr="00DA543E">
        <w:tc>
          <w:tcPr>
            <w:tcW w:w="710"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Ф-5</w:t>
            </w:r>
          </w:p>
        </w:tc>
        <w:tc>
          <w:tcPr>
            <w:tcW w:w="2977"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i/>
                <w:iCs/>
                <w:color w:val="000000" w:themeColor="text1"/>
                <w:sz w:val="24"/>
                <w:szCs w:val="24"/>
                <w:lang w:eastAsia="ru-RU"/>
              </w:rPr>
              <w:t>Преувеличенное освещение второстепенных фактов.</w:t>
            </w:r>
          </w:p>
        </w:tc>
        <w:tc>
          <w:tcPr>
            <w:tcW w:w="3685"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Морозка и Метелица – настоящие</w:t>
            </w:r>
            <w:r w:rsidRPr="00042343">
              <w:rPr>
                <w:rFonts w:ascii="Times New Roman" w:eastAsia="Times New Roman" w:hAnsi="Times New Roman" w:cs="Times New Roman"/>
                <w:b/>
                <w:bCs/>
                <w:color w:val="000000" w:themeColor="text1"/>
                <w:sz w:val="24"/>
                <w:szCs w:val="24"/>
                <w:lang w:eastAsia="ru-RU"/>
              </w:rPr>
              <w:t>национальные </w:t>
            </w:r>
            <w:r w:rsidRPr="00042343">
              <w:rPr>
                <w:rFonts w:ascii="Times New Roman" w:eastAsia="Times New Roman" w:hAnsi="Times New Roman" w:cs="Times New Roman"/>
                <w:color w:val="000000" w:themeColor="text1"/>
                <w:sz w:val="24"/>
                <w:szCs w:val="24"/>
                <w:lang w:eastAsia="ru-RU"/>
              </w:rPr>
              <w:t>герои.</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 </w:t>
            </w:r>
          </w:p>
        </w:tc>
        <w:tc>
          <w:tcPr>
            <w:tcW w:w="3544" w:type="dxa"/>
          </w:tcPr>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Национальный герой – это общественно-политический термин. Он не имеет никакого отношения к литературным героям А. Фадеева.</w:t>
            </w:r>
          </w:p>
          <w:p w:rsidR="00BB6C97" w:rsidRPr="00042343" w:rsidRDefault="00BB6C97" w:rsidP="00BB6C97">
            <w:pPr>
              <w:rPr>
                <w:rFonts w:ascii="Times New Roman" w:eastAsia="Times New Roman" w:hAnsi="Times New Roman" w:cs="Times New Roman"/>
                <w:color w:val="000000" w:themeColor="text1"/>
                <w:sz w:val="24"/>
                <w:szCs w:val="24"/>
                <w:lang w:eastAsia="ru-RU"/>
              </w:rPr>
            </w:pPr>
            <w:r w:rsidRPr="00042343">
              <w:rPr>
                <w:rFonts w:ascii="Times New Roman" w:eastAsia="Times New Roman" w:hAnsi="Times New Roman" w:cs="Times New Roman"/>
                <w:color w:val="000000" w:themeColor="text1"/>
                <w:sz w:val="24"/>
                <w:szCs w:val="24"/>
                <w:lang w:eastAsia="ru-RU"/>
              </w:rPr>
              <w:t>Морозка и Метелица</w:t>
            </w:r>
            <w:r w:rsidRPr="00042343">
              <w:rPr>
                <w:rFonts w:ascii="Times New Roman" w:eastAsia="Times New Roman" w:hAnsi="Times New Roman" w:cs="Times New Roman"/>
                <w:color w:val="000000" w:themeColor="text1"/>
                <w:sz w:val="24"/>
                <w:szCs w:val="24"/>
                <w:u w:val="single"/>
                <w:lang w:eastAsia="ru-RU"/>
              </w:rPr>
              <w:t>проявили себя как настоящие герои.</w:t>
            </w:r>
          </w:p>
        </w:tc>
      </w:tr>
    </w:tbl>
    <w:p w:rsidR="00C51A04" w:rsidRPr="00C51A04" w:rsidRDefault="00C51A04" w:rsidP="0005137B">
      <w:pPr>
        <w:shd w:val="clear" w:color="auto" w:fill="FFFFFF"/>
        <w:spacing w:after="0" w:line="240" w:lineRule="auto"/>
        <w:jc w:val="center"/>
        <w:rPr>
          <w:rFonts w:ascii="Times New Roman" w:eastAsia="Times New Roman" w:hAnsi="Times New Roman" w:cs="Times New Roman"/>
          <w:bCs/>
          <w:iCs/>
          <w:color w:val="000000" w:themeColor="text1"/>
          <w:spacing w:val="45"/>
          <w:sz w:val="24"/>
          <w:szCs w:val="24"/>
          <w:lang w:eastAsia="ru-RU"/>
        </w:rPr>
      </w:pPr>
    </w:p>
    <w:bookmarkEnd w:id="0"/>
    <w:p w:rsidR="00B703BA" w:rsidRDefault="00B703BA" w:rsidP="00BF3B40">
      <w:pPr>
        <w:pStyle w:val="Default"/>
        <w:jc w:val="both"/>
        <w:rPr>
          <w:color w:val="323232"/>
        </w:rPr>
      </w:pPr>
    </w:p>
    <w:p w:rsidR="00F84F77" w:rsidRPr="00F01A5A" w:rsidRDefault="00F84F77" w:rsidP="00F01A5A">
      <w:pPr>
        <w:pStyle w:val="-11"/>
        <w:jc w:val="center"/>
        <w:rPr>
          <w:b/>
          <w:sz w:val="28"/>
          <w:szCs w:val="28"/>
        </w:rPr>
      </w:pPr>
      <w:r w:rsidRPr="00F01A5A">
        <w:rPr>
          <w:b/>
          <w:sz w:val="28"/>
          <w:szCs w:val="28"/>
        </w:rPr>
        <w:t>При составлении данных методических рекомендаций использованы следующие источники:</w:t>
      </w:r>
    </w:p>
    <w:p w:rsidR="00F84F77" w:rsidRPr="00FF571F" w:rsidRDefault="00F84F77" w:rsidP="00F01A5A">
      <w:pPr>
        <w:pStyle w:val="-11"/>
        <w:numPr>
          <w:ilvl w:val="0"/>
          <w:numId w:val="30"/>
        </w:numPr>
        <w:ind w:left="0" w:firstLine="0"/>
        <w:jc w:val="both"/>
        <w:rPr>
          <w:sz w:val="20"/>
          <w:szCs w:val="20"/>
        </w:rPr>
      </w:pPr>
      <w:r w:rsidRPr="00FF571F">
        <w:rPr>
          <w:sz w:val="20"/>
          <w:szCs w:val="20"/>
        </w:rPr>
        <w:t>Баранов, М.Т. Проверка и оценка орфографической и пунктуационной грамотности / М.Т. Баранов. - М., 1989.</w:t>
      </w:r>
    </w:p>
    <w:p w:rsidR="00F84F77" w:rsidRPr="00FF571F" w:rsidRDefault="00F84F77" w:rsidP="00F01A5A">
      <w:pPr>
        <w:pStyle w:val="-11"/>
        <w:numPr>
          <w:ilvl w:val="0"/>
          <w:numId w:val="30"/>
        </w:numPr>
        <w:ind w:left="0" w:firstLine="0"/>
        <w:jc w:val="both"/>
        <w:rPr>
          <w:sz w:val="20"/>
          <w:szCs w:val="20"/>
        </w:rPr>
      </w:pPr>
      <w:r w:rsidRPr="00FF571F">
        <w:rPr>
          <w:sz w:val="20"/>
          <w:szCs w:val="20"/>
        </w:rPr>
        <w:t>Вестник образования 2003, № 8, с. 43-46. Письмо департамента общего образования Минобразования России: О проведении письменного экзамена по русскому языку и литературе в форме изложения с творческим заданием в XI классах общеобразовательных учреждений Российской Федерации в 2002/03 учебном году.</w:t>
      </w:r>
    </w:p>
    <w:p w:rsidR="00F84F77" w:rsidRPr="00FF571F" w:rsidRDefault="00F84F77" w:rsidP="00F01A5A">
      <w:pPr>
        <w:pStyle w:val="-11"/>
        <w:numPr>
          <w:ilvl w:val="0"/>
          <w:numId w:val="30"/>
        </w:numPr>
        <w:ind w:left="0" w:firstLine="0"/>
        <w:jc w:val="both"/>
        <w:rPr>
          <w:sz w:val="20"/>
          <w:szCs w:val="20"/>
        </w:rPr>
      </w:pPr>
      <w:r w:rsidRPr="00FF571F">
        <w:rPr>
          <w:sz w:val="20"/>
          <w:szCs w:val="20"/>
        </w:rPr>
        <w:t>ГОСТ Р ИСО 10011-2-93.</w:t>
      </w:r>
    </w:p>
    <w:p w:rsidR="00F84F77" w:rsidRPr="00FF571F" w:rsidRDefault="00F84F77" w:rsidP="00F01A5A">
      <w:pPr>
        <w:pStyle w:val="-11"/>
        <w:numPr>
          <w:ilvl w:val="0"/>
          <w:numId w:val="30"/>
        </w:numPr>
        <w:ind w:left="0" w:firstLine="0"/>
        <w:jc w:val="both"/>
        <w:rPr>
          <w:sz w:val="20"/>
          <w:szCs w:val="20"/>
        </w:rPr>
      </w:pPr>
      <w:r w:rsidRPr="00FF571F">
        <w:rPr>
          <w:sz w:val="20"/>
          <w:szCs w:val="20"/>
        </w:rPr>
        <w:t>Ивлева, В.Н. Направления работы учителей-словесников на современном этапе развития школы / В.Н. Ивлева. – М., 2004.</w:t>
      </w:r>
    </w:p>
    <w:p w:rsidR="00F84F77" w:rsidRPr="00FF571F" w:rsidRDefault="00F84F77" w:rsidP="00F01A5A">
      <w:pPr>
        <w:pStyle w:val="-11"/>
        <w:numPr>
          <w:ilvl w:val="0"/>
          <w:numId w:val="30"/>
        </w:numPr>
        <w:ind w:left="0" w:firstLine="0"/>
        <w:jc w:val="both"/>
        <w:rPr>
          <w:sz w:val="20"/>
          <w:szCs w:val="20"/>
        </w:rPr>
      </w:pPr>
      <w:r w:rsidRPr="00FF571F">
        <w:rPr>
          <w:sz w:val="20"/>
          <w:szCs w:val="20"/>
        </w:rPr>
        <w:t>Ивченков, П.Ф. Обучающее изложение. 5-9 классы. / П.Ф. Ивченков. – М.: Просвещение, 1995.</w:t>
      </w:r>
    </w:p>
    <w:p w:rsidR="00F84F77" w:rsidRPr="00FF571F" w:rsidRDefault="00F84F77" w:rsidP="00F01A5A">
      <w:pPr>
        <w:pStyle w:val="-11"/>
        <w:numPr>
          <w:ilvl w:val="0"/>
          <w:numId w:val="30"/>
        </w:numPr>
        <w:ind w:left="0" w:firstLine="0"/>
        <w:jc w:val="both"/>
        <w:rPr>
          <w:sz w:val="20"/>
          <w:szCs w:val="20"/>
        </w:rPr>
      </w:pPr>
      <w:r w:rsidRPr="00FF571F">
        <w:rPr>
          <w:sz w:val="20"/>
          <w:szCs w:val="20"/>
        </w:rPr>
        <w:t>Методическое письмо Министерства просвещения РСФСР от 1 сентября 1980 года №364-М.</w:t>
      </w:r>
    </w:p>
    <w:p w:rsidR="00F84F77" w:rsidRPr="00FF571F" w:rsidRDefault="00F84F77" w:rsidP="00F01A5A">
      <w:pPr>
        <w:pStyle w:val="-11"/>
        <w:numPr>
          <w:ilvl w:val="0"/>
          <w:numId w:val="30"/>
        </w:numPr>
        <w:ind w:left="0" w:firstLine="0"/>
        <w:jc w:val="both"/>
        <w:rPr>
          <w:sz w:val="20"/>
          <w:szCs w:val="20"/>
        </w:rPr>
      </w:pPr>
      <w:r w:rsidRPr="00FF571F">
        <w:rPr>
          <w:sz w:val="20"/>
          <w:szCs w:val="20"/>
        </w:rPr>
        <w:t>Народное образование, 2002, №5, с. 76-81.</w:t>
      </w:r>
    </w:p>
    <w:p w:rsidR="00F84F77" w:rsidRPr="00FF571F" w:rsidRDefault="00F84F77" w:rsidP="00F01A5A">
      <w:pPr>
        <w:pStyle w:val="-11"/>
        <w:numPr>
          <w:ilvl w:val="0"/>
          <w:numId w:val="30"/>
        </w:numPr>
        <w:ind w:left="0" w:firstLine="0"/>
        <w:jc w:val="both"/>
        <w:rPr>
          <w:sz w:val="20"/>
          <w:szCs w:val="20"/>
        </w:rPr>
      </w:pPr>
      <w:r w:rsidRPr="00FF571F">
        <w:rPr>
          <w:sz w:val="20"/>
          <w:szCs w:val="20"/>
        </w:rPr>
        <w:t>Оценка знаний, умений и навыков учащихся по русскому языку: Сб. статей / Сост. В.И. Капинос, Т.А. Костяева – М., 1986 и последующие издания</w:t>
      </w:r>
    </w:p>
    <w:p w:rsidR="00F84F77" w:rsidRPr="00FF571F" w:rsidRDefault="00F84F77" w:rsidP="00F01A5A">
      <w:pPr>
        <w:pStyle w:val="-11"/>
        <w:numPr>
          <w:ilvl w:val="0"/>
          <w:numId w:val="30"/>
        </w:numPr>
        <w:ind w:left="0" w:firstLine="0"/>
        <w:jc w:val="both"/>
        <w:rPr>
          <w:sz w:val="20"/>
          <w:szCs w:val="20"/>
        </w:rPr>
      </w:pPr>
      <w:r w:rsidRPr="00FF571F">
        <w:rPr>
          <w:sz w:val="20"/>
          <w:szCs w:val="20"/>
        </w:rPr>
        <w:t>Приложение № 3 «Программы восьмилетней и средней школы на 1986/87 учебный год "Русский язык": методическое письмо "О единых требованиях к устной и письменной речи учащихся".- М. 1987. С. 41-44.</w:t>
      </w:r>
    </w:p>
    <w:p w:rsidR="00F84F77" w:rsidRPr="00FF571F" w:rsidRDefault="00F84F77" w:rsidP="00F01A5A">
      <w:pPr>
        <w:pStyle w:val="-11"/>
        <w:numPr>
          <w:ilvl w:val="0"/>
          <w:numId w:val="30"/>
        </w:numPr>
        <w:ind w:left="0" w:firstLine="0"/>
        <w:jc w:val="both"/>
        <w:rPr>
          <w:sz w:val="20"/>
          <w:szCs w:val="20"/>
        </w:rPr>
      </w:pPr>
      <w:r w:rsidRPr="00FF571F">
        <w:rPr>
          <w:sz w:val="20"/>
          <w:szCs w:val="20"/>
        </w:rPr>
        <w:t>Программы для общеобразовательных учебных заведений «Русский язык». - М., 1998. С. 36-42.</w:t>
      </w:r>
    </w:p>
    <w:p w:rsidR="00F84F77" w:rsidRPr="00FF571F" w:rsidRDefault="00F84F77" w:rsidP="00F01A5A">
      <w:pPr>
        <w:pStyle w:val="-11"/>
        <w:numPr>
          <w:ilvl w:val="0"/>
          <w:numId w:val="30"/>
        </w:numPr>
        <w:ind w:left="0" w:firstLine="0"/>
        <w:jc w:val="both"/>
        <w:rPr>
          <w:sz w:val="20"/>
          <w:szCs w:val="20"/>
        </w:rPr>
      </w:pPr>
      <w:r w:rsidRPr="00FF571F">
        <w:rPr>
          <w:sz w:val="20"/>
          <w:szCs w:val="20"/>
        </w:rPr>
        <w:t>Программы для общеобразовательных учреждений: Русский язык. 5 – 9 кл., 10 – 11кл. / Сост. Е.И. Харитонова. – М., 2009. С. 207 – 220.</w:t>
      </w:r>
    </w:p>
    <w:p w:rsidR="00F84F77" w:rsidRPr="00FF571F" w:rsidRDefault="00F84F77" w:rsidP="00F01A5A">
      <w:pPr>
        <w:pStyle w:val="-11"/>
        <w:numPr>
          <w:ilvl w:val="0"/>
          <w:numId w:val="30"/>
        </w:numPr>
        <w:ind w:left="0" w:firstLine="0"/>
        <w:jc w:val="both"/>
        <w:rPr>
          <w:sz w:val="20"/>
          <w:szCs w:val="20"/>
        </w:rPr>
      </w:pPr>
      <w:r w:rsidRPr="00FF571F">
        <w:rPr>
          <w:sz w:val="20"/>
          <w:szCs w:val="20"/>
        </w:rPr>
        <w:t>Программно-методические материалы: Русский язык. 5-9 классы / Сост. Л.М. Рыбченкова. – 4-е изд., дораб. и доп. – М., 2001</w:t>
      </w:r>
    </w:p>
    <w:p w:rsidR="00F84F77" w:rsidRPr="00FF571F" w:rsidRDefault="00F84F77" w:rsidP="00F01A5A">
      <w:pPr>
        <w:pStyle w:val="-11"/>
        <w:numPr>
          <w:ilvl w:val="0"/>
          <w:numId w:val="30"/>
        </w:numPr>
        <w:ind w:left="0" w:firstLine="0"/>
        <w:jc w:val="both"/>
        <w:rPr>
          <w:sz w:val="20"/>
          <w:szCs w:val="20"/>
        </w:rPr>
      </w:pPr>
      <w:r w:rsidRPr="00FF571F">
        <w:rPr>
          <w:sz w:val="20"/>
          <w:szCs w:val="20"/>
        </w:rPr>
        <w:t>Русский язык. Содержание образования: Сборник нормативно-правовых документов и методических материалов./ Сост. Т.Б.Васильева, И.Н.Иванова. – М., 2007</w:t>
      </w:r>
    </w:p>
    <w:p w:rsidR="00B703BA" w:rsidRDefault="00B703BA" w:rsidP="00BF3B40">
      <w:pPr>
        <w:pStyle w:val="Default"/>
        <w:jc w:val="both"/>
        <w:rPr>
          <w:color w:val="323232"/>
        </w:rPr>
      </w:pPr>
    </w:p>
    <w:p w:rsidR="00BB6C97" w:rsidRDefault="00BB6C97"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EB31F2" w:rsidRDefault="00EB31F2" w:rsidP="00BF3B40">
      <w:pPr>
        <w:pStyle w:val="Default"/>
        <w:jc w:val="both"/>
        <w:rPr>
          <w:color w:val="323232"/>
        </w:rPr>
      </w:pPr>
    </w:p>
    <w:p w:rsidR="00A806E4" w:rsidRPr="00FF571F" w:rsidRDefault="00BB6C97" w:rsidP="00A806E4">
      <w:pPr>
        <w:tabs>
          <w:tab w:val="num" w:pos="0"/>
        </w:tabs>
        <w:spacing w:after="0" w:line="240" w:lineRule="auto"/>
        <w:jc w:val="right"/>
        <w:rPr>
          <w:rFonts w:ascii="Times New Roman" w:hAnsi="Times New Roman" w:cs="Times New Roman"/>
          <w:b/>
          <w:sz w:val="24"/>
          <w:szCs w:val="24"/>
        </w:rPr>
      </w:pPr>
      <w:r w:rsidRPr="00FF571F">
        <w:rPr>
          <w:rFonts w:ascii="Times New Roman" w:hAnsi="Times New Roman" w:cs="Times New Roman"/>
          <w:b/>
          <w:sz w:val="24"/>
          <w:szCs w:val="24"/>
        </w:rPr>
        <w:t>Приложение 1</w:t>
      </w:r>
    </w:p>
    <w:p w:rsidR="00A806E4" w:rsidRPr="004404C8" w:rsidRDefault="00A806E4" w:rsidP="00A806E4">
      <w:pPr>
        <w:tabs>
          <w:tab w:val="num" w:pos="0"/>
        </w:tabs>
        <w:spacing w:after="0" w:line="240" w:lineRule="auto"/>
        <w:jc w:val="center"/>
        <w:rPr>
          <w:rFonts w:ascii="Times New Roman" w:hAnsi="Times New Roman" w:cs="Times New Roman"/>
          <w:b/>
          <w:sz w:val="24"/>
          <w:szCs w:val="24"/>
        </w:rPr>
      </w:pPr>
      <w:r w:rsidRPr="004404C8">
        <w:rPr>
          <w:rFonts w:ascii="Times New Roman" w:hAnsi="Times New Roman" w:cs="Times New Roman"/>
          <w:b/>
          <w:sz w:val="24"/>
          <w:szCs w:val="24"/>
        </w:rPr>
        <w:t>Образец титульного листа</w:t>
      </w:r>
    </w:p>
    <w:p w:rsidR="00A806E4" w:rsidRDefault="00A806E4" w:rsidP="00A806E4">
      <w:pPr>
        <w:tabs>
          <w:tab w:val="num" w:pos="0"/>
        </w:tabs>
        <w:spacing w:after="0" w:line="240" w:lineRule="auto"/>
        <w:jc w:val="center"/>
        <w:rPr>
          <w:rFonts w:ascii="Times New Roman" w:hAnsi="Times New Roman" w:cs="Times New Roman"/>
          <w:sz w:val="24"/>
          <w:szCs w:val="24"/>
        </w:rPr>
      </w:pPr>
    </w:p>
    <w:p w:rsidR="00A806E4" w:rsidRDefault="00A806E4" w:rsidP="00A806E4">
      <w:pPr>
        <w:tabs>
          <w:tab w:val="num"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BB6C97">
        <w:rPr>
          <w:rFonts w:ascii="Times New Roman" w:hAnsi="Times New Roman" w:cs="Times New Roman"/>
          <w:sz w:val="24"/>
          <w:szCs w:val="24"/>
        </w:rPr>
        <w:t>_______________________________</w:t>
      </w:r>
    </w:p>
    <w:p w:rsidR="00A806E4" w:rsidRDefault="00A806E4" w:rsidP="00A806E4">
      <w:pPr>
        <w:tabs>
          <w:tab w:val="num" w:pos="0"/>
        </w:tabs>
        <w:spacing w:after="0" w:line="240" w:lineRule="auto"/>
        <w:jc w:val="center"/>
        <w:rPr>
          <w:rFonts w:ascii="Times New Roman" w:hAnsi="Times New Roman" w:cs="Times New Roman"/>
          <w:sz w:val="20"/>
          <w:szCs w:val="20"/>
        </w:rPr>
      </w:pPr>
      <w:r w:rsidRPr="00D657E3">
        <w:rPr>
          <w:rFonts w:ascii="Times New Roman" w:hAnsi="Times New Roman" w:cs="Times New Roman"/>
          <w:sz w:val="20"/>
          <w:szCs w:val="20"/>
        </w:rPr>
        <w:t>(территориальный, административный округ (город, район, поселок)</w:t>
      </w:r>
    </w:p>
    <w:p w:rsidR="00A806E4" w:rsidRDefault="00A806E4" w:rsidP="00A806E4">
      <w:pPr>
        <w:tabs>
          <w:tab w:val="num" w:pos="0"/>
        </w:tabs>
        <w:spacing w:after="0" w:line="240" w:lineRule="auto"/>
        <w:jc w:val="center"/>
        <w:rPr>
          <w:rFonts w:ascii="Times New Roman" w:hAnsi="Times New Roman" w:cs="Times New Roman"/>
          <w:sz w:val="20"/>
          <w:szCs w:val="20"/>
        </w:rPr>
      </w:pPr>
    </w:p>
    <w:p w:rsidR="00A806E4" w:rsidRDefault="00A806E4" w:rsidP="00A806E4">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r w:rsidR="00BB6C97">
        <w:rPr>
          <w:rFonts w:ascii="Times New Roman" w:hAnsi="Times New Roman" w:cs="Times New Roman"/>
          <w:sz w:val="20"/>
          <w:szCs w:val="20"/>
        </w:rPr>
        <w:t>_______________________________</w:t>
      </w:r>
    </w:p>
    <w:p w:rsidR="00A806E4" w:rsidRDefault="00A806E4" w:rsidP="00A806E4">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наименование образовательного учреждения)</w:t>
      </w:r>
    </w:p>
    <w:p w:rsidR="00A806E4" w:rsidRDefault="00A806E4" w:rsidP="00A806E4">
      <w:pPr>
        <w:tabs>
          <w:tab w:val="num" w:pos="0"/>
        </w:tabs>
        <w:spacing w:after="0" w:line="240" w:lineRule="auto"/>
        <w:jc w:val="center"/>
        <w:rPr>
          <w:rFonts w:ascii="Times New Roman" w:hAnsi="Times New Roman" w:cs="Times New Roman"/>
          <w:sz w:val="20"/>
          <w:szCs w:val="20"/>
        </w:rPr>
      </w:pPr>
    </w:p>
    <w:p w:rsidR="00A806E4" w:rsidRDefault="00A806E4" w:rsidP="00A806E4">
      <w:pPr>
        <w:tabs>
          <w:tab w:val="num" w:pos="0"/>
        </w:tabs>
        <w:spacing w:after="0" w:line="240" w:lineRule="auto"/>
        <w:jc w:val="right"/>
        <w:rPr>
          <w:rFonts w:ascii="Times New Roman" w:hAnsi="Times New Roman" w:cs="Times New Roman"/>
          <w:sz w:val="24"/>
          <w:szCs w:val="24"/>
        </w:rPr>
      </w:pPr>
    </w:p>
    <w:p w:rsidR="00A806E4" w:rsidRDefault="00A806E4" w:rsidP="00A806E4">
      <w:pPr>
        <w:tabs>
          <w:tab w:val="num"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2A629E" w:rsidRDefault="002A629E" w:rsidP="00A806E4">
      <w:pPr>
        <w:tabs>
          <w:tab w:val="num" w:pos="0"/>
        </w:tabs>
        <w:spacing w:after="0" w:line="240" w:lineRule="auto"/>
        <w:jc w:val="right"/>
        <w:rPr>
          <w:rFonts w:ascii="Times New Roman" w:hAnsi="Times New Roman" w:cs="Times New Roman"/>
          <w:sz w:val="24"/>
          <w:szCs w:val="24"/>
        </w:rPr>
      </w:pPr>
    </w:p>
    <w:p w:rsidR="002A629E" w:rsidRDefault="002A629E" w:rsidP="002A629E">
      <w:pPr>
        <w:tabs>
          <w:tab w:val="num"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_________ ___________</w:t>
      </w:r>
    </w:p>
    <w:p w:rsidR="002A629E" w:rsidRDefault="002A629E" w:rsidP="002A629E">
      <w:pPr>
        <w:tabs>
          <w:tab w:val="num" w:pos="0"/>
        </w:tabs>
        <w:spacing w:after="0" w:line="240" w:lineRule="auto"/>
        <w:jc w:val="right"/>
        <w:rPr>
          <w:rFonts w:ascii="Times New Roman" w:hAnsi="Times New Roman" w:cs="Times New Roman"/>
          <w:sz w:val="12"/>
          <w:szCs w:val="12"/>
        </w:rPr>
      </w:pPr>
      <w:r>
        <w:rPr>
          <w:rFonts w:ascii="Times New Roman" w:hAnsi="Times New Roman" w:cs="Times New Roman"/>
          <w:sz w:val="12"/>
          <w:szCs w:val="12"/>
        </w:rPr>
        <w:t>(подпись руководителя ОО</w:t>
      </w:r>
      <w:r w:rsidRPr="00FF340C">
        <w:rPr>
          <w:rFonts w:ascii="Times New Roman" w:hAnsi="Times New Roman" w:cs="Times New Roman"/>
          <w:sz w:val="12"/>
          <w:szCs w:val="12"/>
        </w:rPr>
        <w:t>) (Ф.И.О.)</w:t>
      </w:r>
    </w:p>
    <w:p w:rsidR="00A806E4" w:rsidRDefault="00A806E4" w:rsidP="00A806E4">
      <w:pPr>
        <w:tabs>
          <w:tab w:val="num"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_______________ 201_ г.</w:t>
      </w:r>
    </w:p>
    <w:p w:rsidR="00A806E4" w:rsidRDefault="00A806E4" w:rsidP="00A806E4">
      <w:pPr>
        <w:tabs>
          <w:tab w:val="num"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__________________</w:t>
      </w:r>
    </w:p>
    <w:p w:rsidR="00A806E4" w:rsidRDefault="00A806E4" w:rsidP="00A806E4">
      <w:pPr>
        <w:tabs>
          <w:tab w:val="num" w:pos="0"/>
        </w:tabs>
        <w:spacing w:after="0" w:line="240" w:lineRule="auto"/>
        <w:jc w:val="right"/>
        <w:rPr>
          <w:rFonts w:ascii="Times New Roman" w:hAnsi="Times New Roman" w:cs="Times New Roman"/>
          <w:sz w:val="12"/>
          <w:szCs w:val="12"/>
        </w:rPr>
      </w:pPr>
    </w:p>
    <w:p w:rsidR="00A806E4" w:rsidRDefault="00A806E4" w:rsidP="00A806E4">
      <w:pPr>
        <w:tabs>
          <w:tab w:val="num" w:pos="0"/>
        </w:tabs>
        <w:spacing w:after="0" w:line="240" w:lineRule="auto"/>
        <w:rPr>
          <w:rFonts w:ascii="Times New Roman" w:hAnsi="Times New Roman" w:cs="Times New Roman"/>
          <w:sz w:val="28"/>
          <w:szCs w:val="28"/>
        </w:rPr>
      </w:pPr>
    </w:p>
    <w:p w:rsidR="00A806E4" w:rsidRDefault="00A806E4" w:rsidP="00A806E4">
      <w:pPr>
        <w:tabs>
          <w:tab w:val="num" w:pos="0"/>
        </w:tabs>
        <w:spacing w:after="0" w:line="240" w:lineRule="auto"/>
        <w:jc w:val="right"/>
        <w:rPr>
          <w:rFonts w:ascii="Times New Roman" w:hAnsi="Times New Roman" w:cs="Times New Roman"/>
          <w:sz w:val="28"/>
          <w:szCs w:val="28"/>
        </w:rPr>
      </w:pPr>
    </w:p>
    <w:p w:rsidR="00A806E4" w:rsidRDefault="00A806E4" w:rsidP="00A806E4">
      <w:pPr>
        <w:tabs>
          <w:tab w:val="num" w:pos="0"/>
        </w:tabs>
        <w:spacing w:after="0" w:line="240" w:lineRule="auto"/>
        <w:jc w:val="right"/>
        <w:rPr>
          <w:rFonts w:ascii="Times New Roman" w:hAnsi="Times New Roman" w:cs="Times New Roman"/>
          <w:sz w:val="28"/>
          <w:szCs w:val="28"/>
        </w:rPr>
      </w:pPr>
    </w:p>
    <w:p w:rsidR="00A806E4" w:rsidRPr="00FF340C" w:rsidRDefault="00A806E4" w:rsidP="00A806E4">
      <w:pPr>
        <w:tabs>
          <w:tab w:val="num" w:pos="0"/>
        </w:tabs>
        <w:spacing w:after="0" w:line="240" w:lineRule="auto"/>
        <w:jc w:val="center"/>
        <w:rPr>
          <w:rFonts w:ascii="Times New Roman" w:hAnsi="Times New Roman" w:cs="Times New Roman"/>
          <w:b/>
          <w:sz w:val="36"/>
          <w:szCs w:val="36"/>
        </w:rPr>
      </w:pPr>
      <w:r w:rsidRPr="00FF340C">
        <w:rPr>
          <w:rFonts w:ascii="Times New Roman" w:hAnsi="Times New Roman" w:cs="Times New Roman"/>
          <w:b/>
          <w:sz w:val="36"/>
          <w:szCs w:val="36"/>
        </w:rPr>
        <w:t>РАБОЧАЯ ПРОГРАММА</w:t>
      </w:r>
    </w:p>
    <w:p w:rsidR="00A806E4" w:rsidRDefault="00A806E4" w:rsidP="00A806E4">
      <w:pPr>
        <w:tabs>
          <w:tab w:val="num" w:pos="0"/>
        </w:tabs>
        <w:spacing w:after="0" w:line="240" w:lineRule="auto"/>
        <w:jc w:val="center"/>
        <w:rPr>
          <w:rFonts w:ascii="Times New Roman" w:hAnsi="Times New Roman" w:cs="Times New Roman"/>
          <w:sz w:val="28"/>
          <w:szCs w:val="28"/>
        </w:rPr>
      </w:pPr>
    </w:p>
    <w:p w:rsidR="00A806E4" w:rsidRPr="00FF340C" w:rsidRDefault="00A806E4" w:rsidP="00A806E4">
      <w:pPr>
        <w:tabs>
          <w:tab w:val="num" w:pos="0"/>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п</w:t>
      </w:r>
      <w:r w:rsidRPr="00FF340C">
        <w:rPr>
          <w:rFonts w:ascii="Times New Roman" w:hAnsi="Times New Roman" w:cs="Times New Roman"/>
          <w:sz w:val="32"/>
          <w:szCs w:val="32"/>
        </w:rPr>
        <w:t xml:space="preserve">о </w:t>
      </w:r>
      <w:r>
        <w:rPr>
          <w:rFonts w:ascii="Times New Roman" w:hAnsi="Times New Roman" w:cs="Times New Roman"/>
          <w:sz w:val="32"/>
          <w:szCs w:val="32"/>
        </w:rPr>
        <w:t>____________________________________________________________</w:t>
      </w:r>
    </w:p>
    <w:p w:rsidR="00A806E4" w:rsidRDefault="00A806E4" w:rsidP="00A806E4">
      <w:pPr>
        <w:tabs>
          <w:tab w:val="num" w:pos="0"/>
        </w:tabs>
        <w:spacing w:after="0" w:line="240" w:lineRule="auto"/>
        <w:jc w:val="center"/>
        <w:rPr>
          <w:rFonts w:ascii="Times New Roman" w:hAnsi="Times New Roman" w:cs="Times New Roman"/>
          <w:sz w:val="20"/>
          <w:szCs w:val="20"/>
        </w:rPr>
      </w:pPr>
      <w:r w:rsidRPr="00FF340C">
        <w:rPr>
          <w:rFonts w:ascii="Times New Roman" w:hAnsi="Times New Roman" w:cs="Times New Roman"/>
          <w:sz w:val="20"/>
          <w:szCs w:val="20"/>
        </w:rPr>
        <w:t>(учебный предмет, курс)</w:t>
      </w:r>
    </w:p>
    <w:p w:rsidR="00A806E4" w:rsidRDefault="00A806E4" w:rsidP="00A806E4">
      <w:pPr>
        <w:tabs>
          <w:tab w:val="num" w:pos="0"/>
        </w:tabs>
        <w:spacing w:after="0" w:line="240" w:lineRule="auto"/>
        <w:jc w:val="center"/>
        <w:rPr>
          <w:rFonts w:ascii="Times New Roman" w:hAnsi="Times New Roman" w:cs="Times New Roman"/>
          <w:sz w:val="20"/>
          <w:szCs w:val="20"/>
        </w:rPr>
      </w:pPr>
    </w:p>
    <w:p w:rsidR="00A806E4" w:rsidRDefault="00A806E4" w:rsidP="00A806E4">
      <w:pPr>
        <w:tabs>
          <w:tab w:val="num"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образования (класс)________________________________________________</w:t>
      </w:r>
      <w:r w:rsidR="00BB6C97">
        <w:rPr>
          <w:rFonts w:ascii="Times New Roman" w:hAnsi="Times New Roman" w:cs="Times New Roman"/>
          <w:sz w:val="28"/>
          <w:szCs w:val="28"/>
        </w:rPr>
        <w:t>_________________</w:t>
      </w:r>
    </w:p>
    <w:p w:rsidR="00A806E4" w:rsidRDefault="00A806E4" w:rsidP="00BB6C97">
      <w:pPr>
        <w:tabs>
          <w:tab w:val="num" w:pos="0"/>
        </w:tabs>
        <w:spacing w:after="0" w:line="240" w:lineRule="auto"/>
        <w:jc w:val="center"/>
        <w:rPr>
          <w:rFonts w:ascii="Times New Roman" w:hAnsi="Times New Roman" w:cs="Times New Roman"/>
          <w:sz w:val="20"/>
          <w:szCs w:val="20"/>
        </w:rPr>
      </w:pPr>
      <w:r w:rsidRPr="00FF340C">
        <w:rPr>
          <w:rFonts w:ascii="Times New Roman" w:hAnsi="Times New Roman" w:cs="Times New Roman"/>
          <w:sz w:val="20"/>
          <w:szCs w:val="20"/>
        </w:rPr>
        <w:t>(основное общее образование с указанием классов)</w:t>
      </w:r>
    </w:p>
    <w:p w:rsidR="00A806E4" w:rsidRDefault="00A806E4" w:rsidP="00A806E4">
      <w:pPr>
        <w:tabs>
          <w:tab w:val="num" w:pos="0"/>
        </w:tabs>
        <w:spacing w:after="0" w:line="240" w:lineRule="auto"/>
        <w:ind w:right="-13"/>
        <w:jc w:val="right"/>
        <w:rPr>
          <w:rFonts w:ascii="Times New Roman" w:hAnsi="Times New Roman" w:cs="Times New Roman"/>
          <w:sz w:val="20"/>
          <w:szCs w:val="20"/>
        </w:rPr>
      </w:pPr>
    </w:p>
    <w:p w:rsidR="00A806E4" w:rsidRDefault="00A806E4" w:rsidP="00A806E4">
      <w:pPr>
        <w:tabs>
          <w:tab w:val="num" w:pos="0"/>
        </w:tabs>
        <w:spacing w:after="0" w:line="240" w:lineRule="auto"/>
        <w:ind w:right="-13"/>
        <w:rPr>
          <w:rFonts w:ascii="Times New Roman" w:hAnsi="Times New Roman" w:cs="Times New Roman"/>
          <w:sz w:val="28"/>
          <w:szCs w:val="28"/>
        </w:rPr>
      </w:pPr>
      <w:r w:rsidRPr="000A104E">
        <w:rPr>
          <w:rFonts w:ascii="Times New Roman" w:hAnsi="Times New Roman" w:cs="Times New Roman"/>
          <w:sz w:val="28"/>
          <w:szCs w:val="28"/>
        </w:rPr>
        <w:t>Количество часов</w:t>
      </w:r>
      <w:r>
        <w:rPr>
          <w:rFonts w:ascii="Times New Roman" w:hAnsi="Times New Roman" w:cs="Times New Roman"/>
          <w:sz w:val="28"/>
          <w:szCs w:val="28"/>
        </w:rPr>
        <w:t xml:space="preserve"> _________________________________________________________</w:t>
      </w:r>
      <w:r w:rsidR="00BB6C97">
        <w:rPr>
          <w:rFonts w:ascii="Times New Roman" w:hAnsi="Times New Roman" w:cs="Times New Roman"/>
          <w:sz w:val="28"/>
          <w:szCs w:val="28"/>
        </w:rPr>
        <w:t>______________</w:t>
      </w:r>
    </w:p>
    <w:p w:rsidR="00A806E4" w:rsidRPr="000A104E" w:rsidRDefault="00A806E4" w:rsidP="00A806E4">
      <w:pPr>
        <w:tabs>
          <w:tab w:val="num" w:pos="0"/>
        </w:tabs>
        <w:spacing w:after="0" w:line="240" w:lineRule="auto"/>
        <w:ind w:right="-13" w:firstLine="1560"/>
        <w:jc w:val="center"/>
        <w:rPr>
          <w:rFonts w:ascii="Times New Roman" w:hAnsi="Times New Roman" w:cs="Times New Roman"/>
          <w:sz w:val="20"/>
          <w:szCs w:val="20"/>
        </w:rPr>
      </w:pPr>
      <w:r w:rsidRPr="000A104E">
        <w:rPr>
          <w:rFonts w:ascii="Times New Roman" w:hAnsi="Times New Roman" w:cs="Times New Roman"/>
          <w:sz w:val="20"/>
          <w:szCs w:val="20"/>
        </w:rPr>
        <w:t>(общее количество за год, в неделю)</w:t>
      </w:r>
    </w:p>
    <w:p w:rsidR="00A806E4" w:rsidRPr="004404C8" w:rsidRDefault="00A806E4" w:rsidP="00A806E4">
      <w:pPr>
        <w:tabs>
          <w:tab w:val="num" w:pos="0"/>
        </w:tabs>
        <w:spacing w:after="0" w:line="240" w:lineRule="auto"/>
        <w:ind w:right="-13"/>
        <w:rPr>
          <w:rFonts w:ascii="Times New Roman" w:hAnsi="Times New Roman" w:cs="Times New Roman"/>
          <w:sz w:val="16"/>
          <w:szCs w:val="16"/>
        </w:rPr>
      </w:pPr>
    </w:p>
    <w:p w:rsidR="00A806E4" w:rsidRDefault="00A806E4" w:rsidP="00A806E4">
      <w:pPr>
        <w:tabs>
          <w:tab w:val="num" w:pos="0"/>
        </w:tabs>
        <w:spacing w:after="0" w:line="240" w:lineRule="auto"/>
        <w:ind w:right="-13"/>
        <w:rPr>
          <w:rFonts w:ascii="Times New Roman" w:hAnsi="Times New Roman" w:cs="Times New Roman"/>
          <w:sz w:val="28"/>
          <w:szCs w:val="28"/>
        </w:rPr>
      </w:pPr>
      <w:r>
        <w:rPr>
          <w:rFonts w:ascii="Times New Roman" w:hAnsi="Times New Roman" w:cs="Times New Roman"/>
          <w:sz w:val="28"/>
          <w:szCs w:val="28"/>
        </w:rPr>
        <w:t>Учитель ________________________________________________________________</w:t>
      </w:r>
      <w:r w:rsidR="00BB6C97">
        <w:rPr>
          <w:rFonts w:ascii="Times New Roman" w:hAnsi="Times New Roman" w:cs="Times New Roman"/>
          <w:sz w:val="28"/>
          <w:szCs w:val="28"/>
        </w:rPr>
        <w:t>______</w:t>
      </w:r>
      <w:r>
        <w:rPr>
          <w:rFonts w:ascii="Times New Roman" w:hAnsi="Times New Roman" w:cs="Times New Roman"/>
          <w:sz w:val="28"/>
          <w:szCs w:val="28"/>
        </w:rPr>
        <w:t>_</w:t>
      </w:r>
    </w:p>
    <w:p w:rsidR="00A806E4" w:rsidRPr="007C0BA2" w:rsidRDefault="00A806E4" w:rsidP="00A806E4">
      <w:pPr>
        <w:tabs>
          <w:tab w:val="num" w:pos="0"/>
        </w:tabs>
        <w:spacing w:after="0" w:line="240" w:lineRule="auto"/>
        <w:ind w:right="-13"/>
        <w:jc w:val="center"/>
        <w:rPr>
          <w:rFonts w:ascii="Times New Roman" w:hAnsi="Times New Roman" w:cs="Times New Roman"/>
          <w:sz w:val="20"/>
          <w:szCs w:val="20"/>
        </w:rPr>
      </w:pPr>
      <w:r w:rsidRPr="007C0BA2">
        <w:rPr>
          <w:rFonts w:ascii="Times New Roman" w:hAnsi="Times New Roman" w:cs="Times New Roman"/>
          <w:sz w:val="20"/>
          <w:szCs w:val="20"/>
        </w:rPr>
        <w:t>(Ф.И.О.)</w:t>
      </w:r>
    </w:p>
    <w:p w:rsidR="00A806E4" w:rsidRDefault="00A806E4" w:rsidP="00A806E4">
      <w:pPr>
        <w:tabs>
          <w:tab w:val="num" w:pos="0"/>
        </w:tabs>
        <w:spacing w:after="0" w:line="240" w:lineRule="auto"/>
        <w:ind w:right="-13"/>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w:t>
      </w:r>
    </w:p>
    <w:p w:rsidR="00A806E4" w:rsidRDefault="00A806E4" w:rsidP="00A806E4">
      <w:pPr>
        <w:tabs>
          <w:tab w:val="num" w:pos="0"/>
        </w:tabs>
        <w:spacing w:after="0" w:line="240" w:lineRule="auto"/>
        <w:ind w:right="-1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w:t>
      </w:r>
      <w:r w:rsidR="00D210E1">
        <w:rPr>
          <w:rFonts w:ascii="Times New Roman" w:hAnsi="Times New Roman" w:cs="Times New Roman"/>
          <w:sz w:val="28"/>
          <w:szCs w:val="28"/>
        </w:rPr>
        <w:t>_____________________________</w:t>
      </w:r>
    </w:p>
    <w:p w:rsidR="00A806E4" w:rsidRDefault="00A806E4" w:rsidP="00A806E4">
      <w:pPr>
        <w:tabs>
          <w:tab w:val="num" w:pos="0"/>
        </w:tabs>
        <w:spacing w:after="0" w:line="240" w:lineRule="auto"/>
        <w:ind w:right="-13"/>
        <w:jc w:val="center"/>
        <w:rPr>
          <w:rFonts w:ascii="Times New Roman" w:hAnsi="Times New Roman" w:cs="Times New Roman"/>
          <w:sz w:val="18"/>
          <w:szCs w:val="18"/>
        </w:rPr>
      </w:pPr>
      <w:r w:rsidRPr="004404C8">
        <w:rPr>
          <w:rFonts w:ascii="Times New Roman" w:hAnsi="Times New Roman" w:cs="Times New Roman"/>
          <w:sz w:val="18"/>
          <w:szCs w:val="18"/>
        </w:rPr>
        <w:t>(указать примерную или авторскую программу/программы, издательство, год издания при наличии)</w:t>
      </w:r>
    </w:p>
    <w:p w:rsidR="00A806E4" w:rsidRDefault="00A806E4" w:rsidP="00A806E4">
      <w:pPr>
        <w:tabs>
          <w:tab w:val="num" w:pos="0"/>
        </w:tabs>
        <w:spacing w:after="0" w:line="240" w:lineRule="auto"/>
        <w:ind w:right="-13"/>
        <w:jc w:val="center"/>
        <w:rPr>
          <w:rFonts w:ascii="Times New Roman" w:hAnsi="Times New Roman" w:cs="Times New Roman"/>
          <w:sz w:val="18"/>
          <w:szCs w:val="18"/>
        </w:rPr>
      </w:pPr>
    </w:p>
    <w:p w:rsidR="005A1401" w:rsidRDefault="005A1401" w:rsidP="00A806E4">
      <w:pPr>
        <w:tabs>
          <w:tab w:val="num" w:pos="0"/>
        </w:tabs>
        <w:spacing w:after="0" w:line="240" w:lineRule="auto"/>
        <w:ind w:right="-13"/>
        <w:jc w:val="center"/>
        <w:rPr>
          <w:rFonts w:ascii="Times New Roman" w:hAnsi="Times New Roman" w:cs="Times New Roman"/>
          <w:sz w:val="18"/>
          <w:szCs w:val="18"/>
        </w:rPr>
      </w:pPr>
    </w:p>
    <w:p w:rsidR="005A1401" w:rsidRDefault="005A1401" w:rsidP="00A806E4">
      <w:pPr>
        <w:tabs>
          <w:tab w:val="num" w:pos="0"/>
        </w:tabs>
        <w:spacing w:after="0" w:line="240" w:lineRule="auto"/>
        <w:ind w:right="-13"/>
        <w:jc w:val="center"/>
        <w:rPr>
          <w:rFonts w:ascii="Times New Roman" w:hAnsi="Times New Roman" w:cs="Times New Roman"/>
          <w:sz w:val="18"/>
          <w:szCs w:val="18"/>
        </w:rPr>
      </w:pPr>
    </w:p>
    <w:p w:rsidR="00A806E4" w:rsidRPr="004404C8" w:rsidRDefault="00A806E4" w:rsidP="00A806E4">
      <w:pPr>
        <w:tabs>
          <w:tab w:val="num" w:pos="0"/>
        </w:tabs>
        <w:spacing w:after="0" w:line="240" w:lineRule="auto"/>
        <w:ind w:right="-13"/>
        <w:jc w:val="center"/>
        <w:rPr>
          <w:rFonts w:ascii="Times New Roman" w:hAnsi="Times New Roman" w:cs="Times New Roman"/>
          <w:b/>
          <w:sz w:val="28"/>
          <w:szCs w:val="28"/>
        </w:rPr>
      </w:pPr>
      <w:r w:rsidRPr="004404C8">
        <w:rPr>
          <w:rFonts w:ascii="Times New Roman" w:hAnsi="Times New Roman" w:cs="Times New Roman"/>
          <w:b/>
          <w:sz w:val="28"/>
          <w:szCs w:val="28"/>
        </w:rPr>
        <w:t>Рекомендуемый вариант последней страницы рабочей программы</w:t>
      </w:r>
    </w:p>
    <w:p w:rsidR="00A806E4" w:rsidRDefault="00A806E4" w:rsidP="00A806E4">
      <w:pPr>
        <w:tabs>
          <w:tab w:val="num" w:pos="0"/>
        </w:tabs>
        <w:spacing w:after="0" w:line="240" w:lineRule="auto"/>
        <w:ind w:right="-13"/>
        <w:jc w:val="center"/>
        <w:rPr>
          <w:rFonts w:ascii="Times New Roman" w:hAnsi="Times New Roman" w:cs="Times New Roman"/>
          <w:sz w:val="28"/>
          <w:szCs w:val="28"/>
        </w:rPr>
      </w:pPr>
    </w:p>
    <w:p w:rsidR="00A806E4" w:rsidRPr="005843D3" w:rsidRDefault="00A806E4" w:rsidP="00A806E4">
      <w:pPr>
        <w:tabs>
          <w:tab w:val="num" w:pos="0"/>
        </w:tabs>
        <w:spacing w:after="0" w:line="240" w:lineRule="auto"/>
        <w:ind w:right="-13"/>
        <w:jc w:val="both"/>
        <w:rPr>
          <w:rFonts w:ascii="Times New Roman" w:hAnsi="Times New Roman" w:cs="Times New Roman"/>
          <w:sz w:val="24"/>
          <w:szCs w:val="24"/>
        </w:rPr>
      </w:pPr>
      <w:r w:rsidRPr="005843D3">
        <w:rPr>
          <w:rFonts w:ascii="Times New Roman" w:hAnsi="Times New Roman" w:cs="Times New Roman"/>
          <w:sz w:val="24"/>
          <w:szCs w:val="24"/>
        </w:rPr>
        <w:tab/>
        <w:t>СОГЛАСОВАНО</w:t>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005A1401">
        <w:rPr>
          <w:rFonts w:ascii="Times New Roman" w:hAnsi="Times New Roman" w:cs="Times New Roman"/>
          <w:sz w:val="24"/>
          <w:szCs w:val="24"/>
        </w:rPr>
        <w:tab/>
      </w:r>
      <w:r w:rsidRPr="005843D3">
        <w:rPr>
          <w:rFonts w:ascii="Times New Roman" w:hAnsi="Times New Roman" w:cs="Times New Roman"/>
          <w:sz w:val="24"/>
          <w:szCs w:val="24"/>
        </w:rPr>
        <w:tab/>
        <w:t>СОГЛАСОВАНО</w:t>
      </w:r>
    </w:p>
    <w:p w:rsidR="00A806E4" w:rsidRPr="005843D3" w:rsidRDefault="00A806E4" w:rsidP="00A806E4">
      <w:pPr>
        <w:spacing w:after="0" w:line="240" w:lineRule="auto"/>
        <w:ind w:right="-13" w:firstLine="426"/>
        <w:jc w:val="both"/>
        <w:rPr>
          <w:rFonts w:ascii="Times New Roman" w:hAnsi="Times New Roman" w:cs="Times New Roman"/>
          <w:sz w:val="24"/>
          <w:szCs w:val="24"/>
        </w:rPr>
      </w:pPr>
      <w:r w:rsidRPr="005843D3">
        <w:rPr>
          <w:rFonts w:ascii="Times New Roman" w:hAnsi="Times New Roman" w:cs="Times New Roman"/>
          <w:sz w:val="24"/>
          <w:szCs w:val="24"/>
        </w:rPr>
        <w:t>Протокол заседания</w:t>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005A1401">
        <w:rPr>
          <w:rFonts w:ascii="Times New Roman" w:hAnsi="Times New Roman" w:cs="Times New Roman"/>
          <w:sz w:val="24"/>
          <w:szCs w:val="24"/>
        </w:rPr>
        <w:tab/>
      </w:r>
      <w:r w:rsidRPr="005843D3">
        <w:rPr>
          <w:rFonts w:ascii="Times New Roman" w:hAnsi="Times New Roman" w:cs="Times New Roman"/>
          <w:sz w:val="24"/>
          <w:szCs w:val="24"/>
        </w:rPr>
        <w:t>Заместитель директора по УВР</w:t>
      </w:r>
    </w:p>
    <w:p w:rsidR="00A806E4" w:rsidRPr="005843D3" w:rsidRDefault="00A806E4" w:rsidP="00A806E4">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методического объединения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A1401">
        <w:rPr>
          <w:rFonts w:ascii="Times New Roman" w:hAnsi="Times New Roman" w:cs="Times New Roman"/>
          <w:sz w:val="24"/>
          <w:szCs w:val="24"/>
        </w:rPr>
        <w:tab/>
      </w:r>
      <w:r w:rsidRPr="005843D3">
        <w:rPr>
          <w:rFonts w:ascii="Times New Roman" w:hAnsi="Times New Roman" w:cs="Times New Roman"/>
          <w:sz w:val="24"/>
          <w:szCs w:val="24"/>
        </w:rPr>
        <w:t>_________ __________________</w:t>
      </w:r>
    </w:p>
    <w:p w:rsidR="00A806E4" w:rsidRPr="005843D3" w:rsidRDefault="00A806E4" w:rsidP="00A806E4">
      <w:pPr>
        <w:spacing w:after="0" w:line="240" w:lineRule="auto"/>
        <w:ind w:right="-13"/>
        <w:jc w:val="both"/>
        <w:rPr>
          <w:rFonts w:ascii="Times New Roman" w:hAnsi="Times New Roman" w:cs="Times New Roman"/>
          <w:sz w:val="24"/>
          <w:szCs w:val="24"/>
        </w:rPr>
      </w:pPr>
      <w:r w:rsidRPr="005843D3">
        <w:rPr>
          <w:rFonts w:ascii="Times New Roman" w:hAnsi="Times New Roman" w:cs="Times New Roman"/>
          <w:sz w:val="24"/>
          <w:szCs w:val="24"/>
        </w:rPr>
        <w:t>учителей русского языка и</w:t>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005A1401">
        <w:rPr>
          <w:rFonts w:ascii="Times New Roman" w:hAnsi="Times New Roman" w:cs="Times New Roman"/>
          <w:sz w:val="24"/>
          <w:szCs w:val="24"/>
        </w:rPr>
        <w:tab/>
      </w:r>
      <w:r w:rsidRPr="005843D3">
        <w:rPr>
          <w:rFonts w:ascii="Times New Roman" w:hAnsi="Times New Roman" w:cs="Times New Roman"/>
          <w:sz w:val="20"/>
          <w:szCs w:val="20"/>
        </w:rPr>
        <w:t xml:space="preserve"> (подпись)          (Ф.И.О.)</w:t>
      </w:r>
    </w:p>
    <w:p w:rsidR="00A806E4" w:rsidRPr="005843D3" w:rsidRDefault="00A806E4" w:rsidP="00A806E4">
      <w:pPr>
        <w:spacing w:after="0" w:line="240" w:lineRule="auto"/>
        <w:ind w:right="-13"/>
        <w:jc w:val="both"/>
        <w:rPr>
          <w:rFonts w:ascii="Times New Roman" w:hAnsi="Times New Roman" w:cs="Times New Roman"/>
          <w:sz w:val="24"/>
          <w:szCs w:val="24"/>
        </w:rPr>
      </w:pPr>
      <w:r w:rsidRPr="005843D3">
        <w:rPr>
          <w:rFonts w:ascii="Times New Roman" w:hAnsi="Times New Roman" w:cs="Times New Roman"/>
          <w:sz w:val="24"/>
          <w:szCs w:val="24"/>
        </w:rPr>
        <w:t>литературы _______________</w:t>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Pr="005843D3">
        <w:rPr>
          <w:rFonts w:ascii="Times New Roman" w:hAnsi="Times New Roman" w:cs="Times New Roman"/>
          <w:sz w:val="24"/>
          <w:szCs w:val="24"/>
        </w:rPr>
        <w:tab/>
      </w:r>
      <w:r w:rsidR="005A1401">
        <w:rPr>
          <w:rFonts w:ascii="Times New Roman" w:hAnsi="Times New Roman" w:cs="Times New Roman"/>
          <w:sz w:val="24"/>
          <w:szCs w:val="24"/>
        </w:rPr>
        <w:tab/>
      </w:r>
      <w:r w:rsidRPr="005843D3">
        <w:rPr>
          <w:rFonts w:ascii="Times New Roman" w:hAnsi="Times New Roman" w:cs="Times New Roman"/>
          <w:sz w:val="24"/>
          <w:szCs w:val="24"/>
        </w:rPr>
        <w:t>«____» ______________ 201_ г.</w:t>
      </w:r>
    </w:p>
    <w:p w:rsidR="00A806E4" w:rsidRPr="005843D3" w:rsidRDefault="00A806E4" w:rsidP="00A806E4">
      <w:pPr>
        <w:spacing w:after="0" w:line="240" w:lineRule="auto"/>
        <w:ind w:left="708" w:right="-13" w:firstLine="568"/>
        <w:jc w:val="both"/>
        <w:rPr>
          <w:rFonts w:ascii="Times New Roman" w:hAnsi="Times New Roman" w:cs="Times New Roman"/>
          <w:sz w:val="18"/>
          <w:szCs w:val="18"/>
        </w:rPr>
      </w:pPr>
      <w:r w:rsidRPr="005843D3">
        <w:rPr>
          <w:rFonts w:ascii="Times New Roman" w:hAnsi="Times New Roman" w:cs="Times New Roman"/>
          <w:sz w:val="18"/>
          <w:szCs w:val="18"/>
        </w:rPr>
        <w:t>(наименование ОУ)</w:t>
      </w:r>
    </w:p>
    <w:p w:rsidR="00A806E4" w:rsidRPr="005843D3" w:rsidRDefault="00A806E4" w:rsidP="00A806E4">
      <w:pPr>
        <w:spacing w:after="0" w:line="240" w:lineRule="auto"/>
        <w:ind w:right="-13"/>
        <w:jc w:val="both"/>
        <w:rPr>
          <w:rFonts w:ascii="Times New Roman" w:hAnsi="Times New Roman" w:cs="Times New Roman"/>
          <w:sz w:val="24"/>
          <w:szCs w:val="24"/>
        </w:rPr>
      </w:pPr>
      <w:r w:rsidRPr="005843D3">
        <w:rPr>
          <w:rFonts w:ascii="Times New Roman" w:hAnsi="Times New Roman" w:cs="Times New Roman"/>
          <w:sz w:val="24"/>
          <w:szCs w:val="24"/>
        </w:rPr>
        <w:t>от «__» ________ 201_ г. № __</w:t>
      </w:r>
    </w:p>
    <w:p w:rsidR="00A806E4" w:rsidRPr="005843D3" w:rsidRDefault="00A806E4" w:rsidP="00A806E4">
      <w:pPr>
        <w:spacing w:after="0" w:line="240" w:lineRule="auto"/>
        <w:ind w:right="-13"/>
        <w:jc w:val="both"/>
        <w:rPr>
          <w:rFonts w:ascii="Times New Roman" w:hAnsi="Times New Roman" w:cs="Times New Roman"/>
          <w:sz w:val="24"/>
          <w:szCs w:val="24"/>
        </w:rPr>
      </w:pPr>
      <w:r w:rsidRPr="005843D3">
        <w:rPr>
          <w:rFonts w:ascii="Times New Roman" w:hAnsi="Times New Roman" w:cs="Times New Roman"/>
          <w:sz w:val="24"/>
          <w:szCs w:val="24"/>
        </w:rPr>
        <w:lastRenderedPageBreak/>
        <w:t>Руководитель МО</w:t>
      </w:r>
    </w:p>
    <w:p w:rsidR="00A806E4" w:rsidRPr="005843D3" w:rsidRDefault="00A806E4" w:rsidP="00A806E4">
      <w:pPr>
        <w:spacing w:after="0" w:line="240" w:lineRule="auto"/>
        <w:ind w:right="-13"/>
        <w:jc w:val="both"/>
        <w:rPr>
          <w:rFonts w:ascii="Times New Roman" w:hAnsi="Times New Roman" w:cs="Times New Roman"/>
          <w:sz w:val="24"/>
          <w:szCs w:val="24"/>
        </w:rPr>
      </w:pPr>
      <w:r w:rsidRPr="005843D3">
        <w:rPr>
          <w:rFonts w:ascii="Times New Roman" w:hAnsi="Times New Roman" w:cs="Times New Roman"/>
          <w:sz w:val="24"/>
          <w:szCs w:val="24"/>
        </w:rPr>
        <w:t>___________ _______________</w:t>
      </w:r>
    </w:p>
    <w:p w:rsidR="00A806E4" w:rsidRPr="005843D3" w:rsidRDefault="00A806E4" w:rsidP="00A806E4">
      <w:pPr>
        <w:spacing w:after="0" w:line="240" w:lineRule="auto"/>
        <w:ind w:right="-13"/>
        <w:jc w:val="both"/>
        <w:rPr>
          <w:rFonts w:ascii="Times New Roman" w:hAnsi="Times New Roman" w:cs="Times New Roman"/>
          <w:sz w:val="18"/>
          <w:szCs w:val="18"/>
        </w:rPr>
      </w:pPr>
      <w:r w:rsidRPr="005843D3">
        <w:rPr>
          <w:rFonts w:ascii="Times New Roman" w:hAnsi="Times New Roman" w:cs="Times New Roman"/>
          <w:sz w:val="18"/>
          <w:szCs w:val="18"/>
        </w:rPr>
        <w:t>(подпись)  (Ф.И.О.)</w:t>
      </w:r>
    </w:p>
    <w:p w:rsidR="00A806E4" w:rsidRDefault="00A806E4" w:rsidP="00A806E4">
      <w:pPr>
        <w:spacing w:after="0" w:line="240" w:lineRule="auto"/>
        <w:ind w:right="-13"/>
        <w:jc w:val="both"/>
        <w:rPr>
          <w:rFonts w:ascii="Times New Roman" w:hAnsi="Times New Roman" w:cs="Times New Roman"/>
          <w:sz w:val="20"/>
          <w:szCs w:val="20"/>
        </w:rPr>
      </w:pPr>
    </w:p>
    <w:p w:rsidR="00A806E4" w:rsidRPr="00FF571F" w:rsidRDefault="00FF571F" w:rsidP="00A806E4">
      <w:pPr>
        <w:spacing w:after="0" w:line="240" w:lineRule="auto"/>
        <w:ind w:right="-13"/>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D210E1" w:rsidRPr="00FF571F" w:rsidRDefault="00FF571F" w:rsidP="00D210E1">
      <w:pPr>
        <w:spacing w:after="0" w:line="240" w:lineRule="auto"/>
        <w:jc w:val="center"/>
        <w:rPr>
          <w:rFonts w:ascii="Times New Roman" w:hAnsi="Times New Roman" w:cs="Times New Roman"/>
          <w:b/>
          <w:color w:val="FF0000"/>
          <w:sz w:val="24"/>
          <w:szCs w:val="24"/>
          <w:u w:val="single"/>
        </w:rPr>
      </w:pPr>
      <w:r w:rsidRPr="00FF571F">
        <w:rPr>
          <w:rFonts w:ascii="Times New Roman" w:hAnsi="Times New Roman" w:cs="Times New Roman"/>
          <w:b/>
          <w:color w:val="FF0000"/>
          <w:sz w:val="24"/>
          <w:szCs w:val="24"/>
          <w:u w:val="single"/>
        </w:rPr>
        <w:t>(Название образовательной организации)</w:t>
      </w:r>
    </w:p>
    <w:p w:rsidR="00D210E1" w:rsidRPr="00BB6C97" w:rsidRDefault="00937602" w:rsidP="00D210E1">
      <w:pPr>
        <w:spacing w:after="0" w:line="240" w:lineRule="auto"/>
        <w:jc w:val="center"/>
        <w:rPr>
          <w:rFonts w:ascii="Times New Roman" w:hAnsi="Times New Roman" w:cs="Times New Roman"/>
          <w:b/>
          <w:color w:val="FF0000"/>
          <w:sz w:val="24"/>
          <w:szCs w:val="24"/>
        </w:rPr>
      </w:pPr>
      <w:r w:rsidRPr="00BB6C97">
        <w:rPr>
          <w:rFonts w:ascii="Times New Roman" w:hAnsi="Times New Roman" w:cs="Times New Roman"/>
          <w:b/>
          <w:color w:val="FF0000"/>
          <w:sz w:val="24"/>
          <w:szCs w:val="24"/>
        </w:rPr>
        <w:t>У</w:t>
      </w:r>
      <w:r w:rsidR="00D210E1" w:rsidRPr="00BB6C97">
        <w:rPr>
          <w:rFonts w:ascii="Times New Roman" w:hAnsi="Times New Roman" w:cs="Times New Roman"/>
          <w:b/>
          <w:color w:val="FF0000"/>
          <w:sz w:val="24"/>
          <w:szCs w:val="24"/>
        </w:rPr>
        <w:t>правления образования</w:t>
      </w:r>
    </w:p>
    <w:p w:rsidR="00D210E1" w:rsidRPr="00BB6C97" w:rsidRDefault="00937602" w:rsidP="00937602">
      <w:pPr>
        <w:spacing w:after="0" w:line="240" w:lineRule="auto"/>
        <w:jc w:val="center"/>
        <w:rPr>
          <w:rFonts w:ascii="Times New Roman" w:hAnsi="Times New Roman" w:cs="Times New Roman"/>
          <w:b/>
          <w:color w:val="FF0000"/>
          <w:sz w:val="24"/>
          <w:szCs w:val="24"/>
        </w:rPr>
      </w:pPr>
      <w:r w:rsidRPr="00BB6C97">
        <w:rPr>
          <w:rFonts w:ascii="Times New Roman" w:hAnsi="Times New Roman" w:cs="Times New Roman"/>
          <w:b/>
          <w:color w:val="FF0000"/>
          <w:sz w:val="24"/>
          <w:szCs w:val="24"/>
        </w:rPr>
        <w:t>__________________________________________</w:t>
      </w:r>
    </w:p>
    <w:p w:rsidR="00937602" w:rsidRPr="00BB6C97" w:rsidRDefault="00937602" w:rsidP="00937602">
      <w:pPr>
        <w:spacing w:after="0" w:line="240" w:lineRule="auto"/>
        <w:jc w:val="center"/>
        <w:rPr>
          <w:rFonts w:ascii="Times New Roman" w:hAnsi="Times New Roman" w:cs="Times New Roman"/>
          <w:color w:val="FF0000"/>
          <w:sz w:val="24"/>
          <w:szCs w:val="24"/>
        </w:rPr>
      </w:pPr>
    </w:p>
    <w:p w:rsidR="00D210E1" w:rsidRPr="00D210E1" w:rsidRDefault="00D210E1" w:rsidP="00D210E1">
      <w:pPr>
        <w:spacing w:after="0" w:line="240" w:lineRule="auto"/>
        <w:rPr>
          <w:rFonts w:ascii="Times New Roman" w:hAnsi="Times New Roman" w:cs="Times New Roman"/>
          <w:sz w:val="24"/>
          <w:szCs w:val="24"/>
        </w:rPr>
      </w:pPr>
      <w:r w:rsidRPr="00D210E1">
        <w:rPr>
          <w:rFonts w:ascii="Times New Roman" w:hAnsi="Times New Roman" w:cs="Times New Roman"/>
          <w:sz w:val="24"/>
          <w:szCs w:val="24"/>
        </w:rPr>
        <w:t>«Рассмотрено и принято»              «Согласовано»                                   «Утверждаю»</w:t>
      </w:r>
    </w:p>
    <w:p w:rsidR="00D210E1" w:rsidRPr="00D210E1" w:rsidRDefault="00D210E1" w:rsidP="00D210E1">
      <w:pPr>
        <w:spacing w:after="0" w:line="240" w:lineRule="auto"/>
        <w:rPr>
          <w:rFonts w:ascii="Times New Roman" w:hAnsi="Times New Roman" w:cs="Times New Roman"/>
          <w:sz w:val="24"/>
          <w:szCs w:val="24"/>
        </w:rPr>
      </w:pPr>
      <w:r w:rsidRPr="00D210E1">
        <w:rPr>
          <w:rFonts w:ascii="Times New Roman" w:hAnsi="Times New Roman" w:cs="Times New Roman"/>
          <w:sz w:val="24"/>
          <w:szCs w:val="24"/>
        </w:rPr>
        <w:t xml:space="preserve">на заседании МО                              зам. директора по УВР                   Директор ГОУ СОШ № </w:t>
      </w:r>
      <w:r w:rsidR="005650C7">
        <w:rPr>
          <w:rFonts w:ascii="Times New Roman" w:hAnsi="Times New Roman" w:cs="Times New Roman"/>
          <w:sz w:val="24"/>
          <w:szCs w:val="24"/>
        </w:rPr>
        <w:t>___</w:t>
      </w:r>
    </w:p>
    <w:p w:rsidR="00D210E1" w:rsidRPr="00D210E1" w:rsidRDefault="00D210E1" w:rsidP="00D210E1">
      <w:pPr>
        <w:spacing w:after="0" w:line="240" w:lineRule="auto"/>
        <w:rPr>
          <w:rFonts w:ascii="Times New Roman" w:hAnsi="Times New Roman" w:cs="Times New Roman"/>
          <w:sz w:val="24"/>
          <w:szCs w:val="24"/>
        </w:rPr>
      </w:pPr>
      <w:r w:rsidRPr="00D210E1">
        <w:rPr>
          <w:rFonts w:ascii="Times New Roman" w:hAnsi="Times New Roman" w:cs="Times New Roman"/>
          <w:sz w:val="24"/>
          <w:szCs w:val="24"/>
        </w:rPr>
        <w:t>учителей</w:t>
      </w:r>
      <w:r w:rsidR="005650C7">
        <w:rPr>
          <w:rFonts w:ascii="Times New Roman" w:hAnsi="Times New Roman" w:cs="Times New Roman"/>
          <w:sz w:val="24"/>
          <w:szCs w:val="24"/>
        </w:rPr>
        <w:t xml:space="preserve"> русского языка                «___</w:t>
      </w:r>
      <w:r w:rsidRPr="00D210E1">
        <w:rPr>
          <w:rFonts w:ascii="Times New Roman" w:hAnsi="Times New Roman" w:cs="Times New Roman"/>
          <w:sz w:val="24"/>
          <w:szCs w:val="24"/>
        </w:rPr>
        <w:t>»________</w:t>
      </w:r>
      <w:r w:rsidR="005650C7">
        <w:rPr>
          <w:rFonts w:ascii="Times New Roman" w:hAnsi="Times New Roman" w:cs="Times New Roman"/>
          <w:sz w:val="24"/>
          <w:szCs w:val="24"/>
        </w:rPr>
        <w:t>__20</w:t>
      </w:r>
      <w:r w:rsidRPr="00D210E1">
        <w:rPr>
          <w:rFonts w:ascii="Times New Roman" w:hAnsi="Times New Roman" w:cs="Times New Roman"/>
          <w:sz w:val="24"/>
          <w:szCs w:val="24"/>
        </w:rPr>
        <w:t>_г.</w:t>
      </w:r>
    </w:p>
    <w:p w:rsidR="00D210E1" w:rsidRPr="00D210E1" w:rsidRDefault="00D210E1" w:rsidP="00D210E1">
      <w:pPr>
        <w:spacing w:after="0" w:line="240" w:lineRule="auto"/>
        <w:rPr>
          <w:rFonts w:ascii="Times New Roman" w:hAnsi="Times New Roman" w:cs="Times New Roman"/>
          <w:sz w:val="24"/>
          <w:szCs w:val="24"/>
        </w:rPr>
      </w:pPr>
      <w:r w:rsidRPr="00D210E1">
        <w:rPr>
          <w:rFonts w:ascii="Times New Roman" w:hAnsi="Times New Roman" w:cs="Times New Roman"/>
          <w:sz w:val="24"/>
          <w:szCs w:val="24"/>
        </w:rPr>
        <w:t xml:space="preserve">и литературы ГОУ СОШ № </w:t>
      </w:r>
      <w:r w:rsidR="005650C7">
        <w:rPr>
          <w:rFonts w:ascii="Times New Roman" w:hAnsi="Times New Roman" w:cs="Times New Roman"/>
          <w:sz w:val="24"/>
          <w:szCs w:val="24"/>
        </w:rPr>
        <w:t xml:space="preserve">____________ </w:t>
      </w:r>
      <w:r w:rsidRPr="00D210E1">
        <w:rPr>
          <w:rFonts w:ascii="Times New Roman" w:hAnsi="Times New Roman" w:cs="Times New Roman"/>
          <w:sz w:val="24"/>
          <w:szCs w:val="24"/>
        </w:rPr>
        <w:t>М.В.С</w:t>
      </w:r>
      <w:r w:rsidR="005650C7">
        <w:rPr>
          <w:rFonts w:ascii="Times New Roman" w:hAnsi="Times New Roman" w:cs="Times New Roman"/>
          <w:sz w:val="24"/>
          <w:szCs w:val="24"/>
        </w:rPr>
        <w:t>иницына</w:t>
      </w:r>
    </w:p>
    <w:p w:rsidR="00D210E1" w:rsidRPr="00D210E1" w:rsidRDefault="00D210E1" w:rsidP="00D210E1">
      <w:pPr>
        <w:spacing w:after="0" w:line="240" w:lineRule="auto"/>
        <w:rPr>
          <w:rFonts w:ascii="Times New Roman" w:hAnsi="Times New Roman" w:cs="Times New Roman"/>
          <w:sz w:val="24"/>
          <w:szCs w:val="24"/>
        </w:rPr>
      </w:pPr>
      <w:r w:rsidRPr="00D210E1">
        <w:rPr>
          <w:rFonts w:ascii="Times New Roman" w:hAnsi="Times New Roman" w:cs="Times New Roman"/>
          <w:sz w:val="24"/>
          <w:szCs w:val="24"/>
        </w:rPr>
        <w:t xml:space="preserve">Протокол № от </w:t>
      </w:r>
      <w:r w:rsidR="005650C7">
        <w:rPr>
          <w:rFonts w:ascii="Times New Roman" w:hAnsi="Times New Roman" w:cs="Times New Roman"/>
          <w:sz w:val="24"/>
          <w:szCs w:val="24"/>
        </w:rPr>
        <w:t xml:space="preserve">                                 _________ </w:t>
      </w:r>
      <w:r w:rsidRPr="00D210E1">
        <w:rPr>
          <w:rFonts w:ascii="Times New Roman" w:hAnsi="Times New Roman" w:cs="Times New Roman"/>
          <w:sz w:val="24"/>
          <w:szCs w:val="24"/>
        </w:rPr>
        <w:t>О.Н.</w:t>
      </w:r>
      <w:r w:rsidR="005650C7">
        <w:rPr>
          <w:rFonts w:ascii="Times New Roman" w:hAnsi="Times New Roman" w:cs="Times New Roman"/>
          <w:sz w:val="24"/>
          <w:szCs w:val="24"/>
        </w:rPr>
        <w:t xml:space="preserve"> Рябова                  «___»____________20</w:t>
      </w:r>
      <w:r w:rsidRPr="00D210E1">
        <w:rPr>
          <w:rFonts w:ascii="Times New Roman" w:hAnsi="Times New Roman" w:cs="Times New Roman"/>
          <w:sz w:val="24"/>
          <w:szCs w:val="24"/>
        </w:rPr>
        <w:t>_г.</w:t>
      </w:r>
    </w:p>
    <w:p w:rsidR="00D210E1" w:rsidRPr="005650C7" w:rsidRDefault="00D210E1" w:rsidP="00D210E1">
      <w:pPr>
        <w:spacing w:after="0" w:line="240" w:lineRule="auto"/>
        <w:rPr>
          <w:rFonts w:ascii="Times New Roman" w:hAnsi="Times New Roman" w:cs="Times New Roman"/>
          <w:sz w:val="16"/>
          <w:szCs w:val="16"/>
        </w:rPr>
      </w:pPr>
      <w:r w:rsidRPr="005650C7">
        <w:rPr>
          <w:rFonts w:ascii="Times New Roman" w:hAnsi="Times New Roman" w:cs="Times New Roman"/>
          <w:sz w:val="16"/>
          <w:szCs w:val="16"/>
        </w:rPr>
        <w:t>Печать О</w:t>
      </w:r>
      <w:r w:rsidR="005650C7">
        <w:rPr>
          <w:rFonts w:ascii="Times New Roman" w:hAnsi="Times New Roman" w:cs="Times New Roman"/>
          <w:sz w:val="16"/>
          <w:szCs w:val="16"/>
        </w:rPr>
        <w:t>О</w:t>
      </w:r>
    </w:p>
    <w:p w:rsidR="00D210E1" w:rsidRPr="00D210E1" w:rsidRDefault="005650C7" w:rsidP="00D210E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 г.</w:t>
      </w:r>
    </w:p>
    <w:p w:rsidR="00D210E1" w:rsidRPr="00D210E1" w:rsidRDefault="00D210E1" w:rsidP="00D210E1">
      <w:pPr>
        <w:spacing w:after="0" w:line="240" w:lineRule="auto"/>
        <w:rPr>
          <w:rFonts w:ascii="Times New Roman" w:hAnsi="Times New Roman" w:cs="Times New Roman"/>
          <w:sz w:val="24"/>
          <w:szCs w:val="24"/>
        </w:rPr>
      </w:pPr>
      <w:r w:rsidRPr="00D210E1">
        <w:rPr>
          <w:rFonts w:ascii="Times New Roman" w:hAnsi="Times New Roman" w:cs="Times New Roman"/>
          <w:sz w:val="24"/>
          <w:szCs w:val="24"/>
        </w:rPr>
        <w:t>Руководитель МО</w:t>
      </w:r>
    </w:p>
    <w:p w:rsidR="00D210E1" w:rsidRPr="00D210E1" w:rsidRDefault="005650C7" w:rsidP="00D210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r w:rsidR="00D210E1" w:rsidRPr="00D210E1">
        <w:rPr>
          <w:rFonts w:ascii="Times New Roman" w:hAnsi="Times New Roman" w:cs="Times New Roman"/>
          <w:sz w:val="24"/>
          <w:szCs w:val="24"/>
        </w:rPr>
        <w:t xml:space="preserve">Е.А. </w:t>
      </w:r>
      <w:r>
        <w:rPr>
          <w:rFonts w:ascii="Times New Roman" w:hAnsi="Times New Roman" w:cs="Times New Roman"/>
          <w:sz w:val="24"/>
          <w:szCs w:val="24"/>
        </w:rPr>
        <w:t>Иванова</w:t>
      </w:r>
    </w:p>
    <w:p w:rsidR="00D210E1" w:rsidRPr="00D210E1" w:rsidRDefault="00D210E1" w:rsidP="00D210E1">
      <w:pPr>
        <w:spacing w:after="0" w:line="240" w:lineRule="auto"/>
        <w:rPr>
          <w:rFonts w:ascii="Times New Roman" w:hAnsi="Times New Roman" w:cs="Times New Roman"/>
          <w:sz w:val="24"/>
          <w:szCs w:val="24"/>
        </w:rPr>
      </w:pPr>
    </w:p>
    <w:p w:rsidR="00D210E1" w:rsidRPr="005650C7" w:rsidRDefault="00D210E1" w:rsidP="00D210E1">
      <w:pPr>
        <w:spacing w:after="0" w:line="240" w:lineRule="auto"/>
        <w:jc w:val="center"/>
        <w:rPr>
          <w:rFonts w:ascii="Times New Roman" w:hAnsi="Times New Roman" w:cs="Times New Roman"/>
          <w:b/>
          <w:sz w:val="32"/>
          <w:szCs w:val="32"/>
        </w:rPr>
      </w:pPr>
      <w:r w:rsidRPr="005650C7">
        <w:rPr>
          <w:rFonts w:ascii="Times New Roman" w:hAnsi="Times New Roman" w:cs="Times New Roman"/>
          <w:b/>
          <w:sz w:val="32"/>
          <w:szCs w:val="32"/>
        </w:rPr>
        <w:t>Календарно – тематическое планирование</w:t>
      </w:r>
    </w:p>
    <w:p w:rsidR="00D210E1" w:rsidRPr="00D210E1" w:rsidRDefault="00D210E1" w:rsidP="00D210E1">
      <w:pPr>
        <w:spacing w:after="0" w:line="240" w:lineRule="auto"/>
        <w:jc w:val="center"/>
        <w:rPr>
          <w:rFonts w:ascii="Times New Roman" w:hAnsi="Times New Roman" w:cs="Times New Roman"/>
          <w:b/>
          <w:sz w:val="24"/>
          <w:szCs w:val="24"/>
        </w:rPr>
      </w:pPr>
      <w:r w:rsidRPr="00D210E1">
        <w:rPr>
          <w:rFonts w:ascii="Times New Roman" w:hAnsi="Times New Roman" w:cs="Times New Roman"/>
          <w:b/>
          <w:sz w:val="24"/>
          <w:szCs w:val="24"/>
        </w:rPr>
        <w:t>на 20___/ 20___ учебный год</w:t>
      </w:r>
    </w:p>
    <w:p w:rsidR="00D210E1" w:rsidRPr="00D210E1" w:rsidRDefault="00D210E1"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Учебный предмет__________________________________________________________</w:t>
      </w:r>
      <w:r w:rsidR="005650C7">
        <w:rPr>
          <w:rFonts w:ascii="Times New Roman" w:hAnsi="Times New Roman" w:cs="Times New Roman"/>
          <w:b/>
          <w:sz w:val="24"/>
          <w:szCs w:val="24"/>
        </w:rPr>
        <w:t>_________</w:t>
      </w:r>
    </w:p>
    <w:p w:rsidR="005650C7" w:rsidRDefault="005650C7"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Класс__________________________</w:t>
      </w:r>
      <w:r w:rsidR="005650C7">
        <w:rPr>
          <w:rFonts w:ascii="Times New Roman" w:hAnsi="Times New Roman" w:cs="Times New Roman"/>
          <w:b/>
          <w:sz w:val="24"/>
          <w:szCs w:val="24"/>
        </w:rPr>
        <w:t>____________________________________________________</w:t>
      </w:r>
    </w:p>
    <w:p w:rsidR="005650C7" w:rsidRDefault="005650C7"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Количество часов:    в неделю _______</w:t>
      </w:r>
      <w:r w:rsidR="005650C7">
        <w:rPr>
          <w:rFonts w:ascii="Times New Roman" w:hAnsi="Times New Roman" w:cs="Times New Roman"/>
          <w:b/>
          <w:sz w:val="24"/>
          <w:szCs w:val="24"/>
        </w:rPr>
        <w:t>__________</w:t>
      </w:r>
      <w:r w:rsidRPr="00D210E1">
        <w:rPr>
          <w:rFonts w:ascii="Times New Roman" w:hAnsi="Times New Roman" w:cs="Times New Roman"/>
          <w:b/>
          <w:sz w:val="24"/>
          <w:szCs w:val="24"/>
        </w:rPr>
        <w:t>;      всего за год _</w:t>
      </w:r>
      <w:r w:rsidR="005650C7">
        <w:rPr>
          <w:rFonts w:ascii="Times New Roman" w:hAnsi="Times New Roman" w:cs="Times New Roman"/>
          <w:b/>
          <w:sz w:val="24"/>
          <w:szCs w:val="24"/>
        </w:rPr>
        <w:t>_______________</w:t>
      </w:r>
      <w:r w:rsidRPr="00D210E1">
        <w:rPr>
          <w:rFonts w:ascii="Times New Roman" w:hAnsi="Times New Roman" w:cs="Times New Roman"/>
          <w:b/>
          <w:sz w:val="24"/>
          <w:szCs w:val="24"/>
        </w:rPr>
        <w:t>________</w:t>
      </w:r>
    </w:p>
    <w:p w:rsidR="00D210E1" w:rsidRPr="00D210E1" w:rsidRDefault="00D210E1"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Учитель (ФИО)____________________________________________________________</w:t>
      </w:r>
      <w:r w:rsidR="005650C7">
        <w:rPr>
          <w:rFonts w:ascii="Times New Roman" w:hAnsi="Times New Roman" w:cs="Times New Roman"/>
          <w:b/>
          <w:sz w:val="24"/>
          <w:szCs w:val="24"/>
        </w:rPr>
        <w:t>_________</w:t>
      </w:r>
    </w:p>
    <w:p w:rsidR="005650C7" w:rsidRDefault="005650C7"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Планирование составлено на основе программы (названи</w:t>
      </w:r>
      <w:r w:rsidR="005650C7">
        <w:rPr>
          <w:rFonts w:ascii="Times New Roman" w:hAnsi="Times New Roman" w:cs="Times New Roman"/>
          <w:b/>
          <w:sz w:val="24"/>
          <w:szCs w:val="24"/>
        </w:rPr>
        <w:t>е, авторы) _____________________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w:t>
      </w:r>
      <w:r w:rsidR="005650C7">
        <w:rPr>
          <w:rFonts w:ascii="Times New Roman" w:hAnsi="Times New Roman" w:cs="Times New Roman"/>
          <w:b/>
          <w:sz w:val="24"/>
          <w:szCs w:val="24"/>
        </w:rPr>
        <w:t>_______________________________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w:t>
      </w:r>
      <w:r w:rsidR="005650C7">
        <w:rPr>
          <w:rFonts w:ascii="Times New Roman" w:hAnsi="Times New Roman" w:cs="Times New Roman"/>
          <w:b/>
          <w:sz w:val="24"/>
          <w:szCs w:val="24"/>
        </w:rPr>
        <w:t>_______________________________</w:t>
      </w:r>
    </w:p>
    <w:p w:rsidR="005650C7" w:rsidRDefault="005650C7"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Используемый учебник (название, авторы, выходные дан</w:t>
      </w:r>
      <w:r w:rsidR="005650C7">
        <w:rPr>
          <w:rFonts w:ascii="Times New Roman" w:hAnsi="Times New Roman" w:cs="Times New Roman"/>
          <w:b/>
          <w:sz w:val="24"/>
          <w:szCs w:val="24"/>
        </w:rPr>
        <w:t>ные) __________________________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w:t>
      </w:r>
      <w:r w:rsidR="005650C7">
        <w:rPr>
          <w:rFonts w:ascii="Times New Roman" w:hAnsi="Times New Roman" w:cs="Times New Roman"/>
          <w:b/>
          <w:sz w:val="24"/>
          <w:szCs w:val="24"/>
        </w:rPr>
        <w:t>_______________________________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_____________________________________________________</w:t>
      </w:r>
      <w:r w:rsidR="005650C7">
        <w:rPr>
          <w:rFonts w:ascii="Times New Roman" w:hAnsi="Times New Roman" w:cs="Times New Roman"/>
          <w:b/>
          <w:sz w:val="24"/>
          <w:szCs w:val="24"/>
        </w:rPr>
        <w:t>______________________________</w:t>
      </w:r>
    </w:p>
    <w:p w:rsidR="00D210E1" w:rsidRPr="00D210E1" w:rsidRDefault="00D210E1" w:rsidP="00D210E1">
      <w:pPr>
        <w:spacing w:after="0" w:line="240" w:lineRule="auto"/>
        <w:rPr>
          <w:rFonts w:ascii="Times New Roman" w:hAnsi="Times New Roman" w:cs="Times New Roman"/>
          <w:b/>
          <w:sz w:val="24"/>
          <w:szCs w:val="24"/>
        </w:rPr>
      </w:pPr>
    </w:p>
    <w:p w:rsidR="005650C7"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Дополнительная литература__________________________________________________________</w:t>
      </w:r>
      <w:r w:rsidR="005650C7">
        <w:rPr>
          <w:rFonts w:ascii="Times New Roman" w:hAnsi="Times New Roman" w:cs="Times New Roman"/>
          <w:b/>
          <w:sz w:val="24"/>
          <w:szCs w:val="24"/>
        </w:rPr>
        <w:t>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w:t>
      </w:r>
      <w:r w:rsidR="005650C7">
        <w:rPr>
          <w:rFonts w:ascii="Times New Roman" w:hAnsi="Times New Roman" w:cs="Times New Roman"/>
          <w:b/>
          <w:sz w:val="24"/>
          <w:szCs w:val="24"/>
        </w:rPr>
        <w:t>_______________________________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w:t>
      </w:r>
      <w:r w:rsidR="005650C7">
        <w:rPr>
          <w:rFonts w:ascii="Times New Roman" w:hAnsi="Times New Roman" w:cs="Times New Roman"/>
          <w:b/>
          <w:sz w:val="24"/>
          <w:szCs w:val="24"/>
        </w:rPr>
        <w:t>_______________________________</w:t>
      </w: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____________________________________________________</w:t>
      </w:r>
      <w:r w:rsidR="005650C7">
        <w:rPr>
          <w:rFonts w:ascii="Times New Roman" w:hAnsi="Times New Roman" w:cs="Times New Roman"/>
          <w:b/>
          <w:sz w:val="24"/>
          <w:szCs w:val="24"/>
        </w:rPr>
        <w:t>_______________________________</w:t>
      </w:r>
    </w:p>
    <w:p w:rsidR="005650C7" w:rsidRDefault="005650C7"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 xml:space="preserve">Формы и сроки контроля: </w:t>
      </w:r>
    </w:p>
    <w:p w:rsidR="00D210E1" w:rsidRPr="00D210E1" w:rsidRDefault="00D210E1" w:rsidP="00D210E1">
      <w:pPr>
        <w:spacing w:after="0" w:line="240" w:lineRule="auto"/>
        <w:rPr>
          <w:rFonts w:ascii="Times New Roman" w:hAnsi="Times New Roman" w:cs="Times New Roman"/>
          <w:b/>
          <w:sz w:val="24"/>
          <w:szCs w:val="24"/>
        </w:rPr>
      </w:pPr>
    </w:p>
    <w:tbl>
      <w:tblPr>
        <w:tblStyle w:val="af1"/>
        <w:tblW w:w="9209" w:type="dxa"/>
        <w:tblLayout w:type="fixed"/>
        <w:tblLook w:val="01E0"/>
      </w:tblPr>
      <w:tblGrid>
        <w:gridCol w:w="3681"/>
        <w:gridCol w:w="992"/>
        <w:gridCol w:w="1134"/>
        <w:gridCol w:w="1134"/>
        <w:gridCol w:w="1134"/>
        <w:gridCol w:w="1134"/>
      </w:tblGrid>
      <w:tr w:rsidR="0039269D" w:rsidRPr="00D210E1" w:rsidTr="00DF0E09">
        <w:tc>
          <w:tcPr>
            <w:tcW w:w="3681" w:type="dxa"/>
            <w:tcBorders>
              <w:tl2br w:val="single" w:sz="4" w:space="0" w:color="auto"/>
            </w:tcBorders>
          </w:tcPr>
          <w:p w:rsidR="0039269D" w:rsidRPr="00DF0E09"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Вид контроля</w:t>
            </w:r>
            <w:r w:rsidR="00DF0E09">
              <w:rPr>
                <w:rFonts w:ascii="Times New Roman" w:hAnsi="Times New Roman" w:cs="Times New Roman"/>
                <w:b/>
                <w:sz w:val="24"/>
                <w:szCs w:val="24"/>
              </w:rPr>
              <w:t>Четверть</w:t>
            </w:r>
          </w:p>
        </w:tc>
        <w:tc>
          <w:tcPr>
            <w:tcW w:w="992" w:type="dxa"/>
          </w:tcPr>
          <w:p w:rsidR="0039269D" w:rsidRPr="00DF0E09" w:rsidRDefault="00DF0E09" w:rsidP="0056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p>
        </w:tc>
        <w:tc>
          <w:tcPr>
            <w:tcW w:w="1134" w:type="dxa"/>
          </w:tcPr>
          <w:p w:rsidR="0039269D" w:rsidRPr="00DF0E09" w:rsidRDefault="00DF0E09" w:rsidP="0056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1134" w:type="dxa"/>
          </w:tcPr>
          <w:p w:rsidR="0039269D" w:rsidRPr="00DF0E09" w:rsidRDefault="00DF0E09" w:rsidP="0056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1134" w:type="dxa"/>
            <w:shd w:val="clear" w:color="auto" w:fill="auto"/>
          </w:tcPr>
          <w:p w:rsidR="0039269D" w:rsidRPr="00DF0E09" w:rsidRDefault="00DF0E09" w:rsidP="0056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1134" w:type="dxa"/>
            <w:shd w:val="clear" w:color="auto" w:fill="auto"/>
          </w:tcPr>
          <w:p w:rsidR="0039269D" w:rsidRPr="00D210E1" w:rsidRDefault="0039269D" w:rsidP="005650C7">
            <w:pPr>
              <w:jc w:val="center"/>
              <w:rPr>
                <w:rFonts w:ascii="Times New Roman" w:hAnsi="Times New Roman" w:cs="Times New Roman"/>
                <w:b/>
                <w:sz w:val="24"/>
                <w:szCs w:val="24"/>
              </w:rPr>
            </w:pPr>
            <w:r w:rsidRPr="00D210E1">
              <w:rPr>
                <w:rFonts w:ascii="Times New Roman" w:hAnsi="Times New Roman" w:cs="Times New Roman"/>
                <w:b/>
                <w:sz w:val="24"/>
                <w:szCs w:val="24"/>
              </w:rPr>
              <w:t>Год</w:t>
            </w: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Контрольные работы</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Диктанты</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Pr>
                <w:rFonts w:ascii="Times New Roman" w:hAnsi="Times New Roman" w:cs="Times New Roman"/>
                <w:b/>
                <w:sz w:val="24"/>
                <w:szCs w:val="24"/>
              </w:rPr>
              <w:t>Контрольное тестирование</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Сочинения</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Изложения</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Зачёты</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D210E1" w:rsidTr="00DF0E09">
        <w:tc>
          <w:tcPr>
            <w:tcW w:w="3681" w:type="dxa"/>
          </w:tcPr>
          <w:p w:rsidR="0039269D" w:rsidRPr="00D210E1" w:rsidRDefault="0039269D" w:rsidP="00D210E1">
            <w:pPr>
              <w:rPr>
                <w:rFonts w:ascii="Times New Roman" w:hAnsi="Times New Roman" w:cs="Times New Roman"/>
                <w:b/>
                <w:sz w:val="24"/>
                <w:szCs w:val="24"/>
              </w:rPr>
            </w:pPr>
            <w:r w:rsidRPr="00D210E1">
              <w:rPr>
                <w:rFonts w:ascii="Times New Roman" w:hAnsi="Times New Roman" w:cs="Times New Roman"/>
                <w:b/>
                <w:sz w:val="24"/>
                <w:szCs w:val="24"/>
              </w:rPr>
              <w:t>Проекты</w:t>
            </w:r>
          </w:p>
        </w:tc>
        <w:tc>
          <w:tcPr>
            <w:tcW w:w="992"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c>
          <w:tcPr>
            <w:tcW w:w="1134" w:type="dxa"/>
            <w:shd w:val="clear" w:color="auto" w:fill="auto"/>
          </w:tcPr>
          <w:p w:rsidR="0039269D" w:rsidRPr="00D210E1" w:rsidRDefault="0039269D" w:rsidP="00DF0E09">
            <w:pPr>
              <w:jc w:val="center"/>
              <w:rPr>
                <w:rFonts w:ascii="Times New Roman" w:hAnsi="Times New Roman" w:cs="Times New Roman"/>
                <w:b/>
                <w:sz w:val="24"/>
                <w:szCs w:val="24"/>
              </w:rPr>
            </w:pPr>
          </w:p>
        </w:tc>
      </w:tr>
      <w:tr w:rsidR="0039269D" w:rsidRPr="005650C7" w:rsidTr="00DF0E09">
        <w:tc>
          <w:tcPr>
            <w:tcW w:w="3681" w:type="dxa"/>
          </w:tcPr>
          <w:p w:rsidR="0039269D" w:rsidRPr="005650C7" w:rsidRDefault="0039269D" w:rsidP="00D210E1">
            <w:pPr>
              <w:rPr>
                <w:rFonts w:ascii="Times New Roman" w:hAnsi="Times New Roman" w:cs="Times New Roman"/>
                <w:b/>
                <w:sz w:val="24"/>
                <w:szCs w:val="24"/>
              </w:rPr>
            </w:pPr>
            <w:r w:rsidRPr="005650C7">
              <w:rPr>
                <w:rFonts w:ascii="Times New Roman" w:hAnsi="Times New Roman" w:cs="Times New Roman"/>
                <w:b/>
                <w:sz w:val="24"/>
                <w:szCs w:val="24"/>
              </w:rPr>
              <w:t>Другое</w:t>
            </w:r>
          </w:p>
        </w:tc>
        <w:tc>
          <w:tcPr>
            <w:tcW w:w="992" w:type="dxa"/>
          </w:tcPr>
          <w:p w:rsidR="0039269D" w:rsidRPr="005650C7" w:rsidRDefault="0039269D" w:rsidP="00DF0E09">
            <w:pPr>
              <w:jc w:val="center"/>
              <w:rPr>
                <w:rFonts w:ascii="Times New Roman" w:hAnsi="Times New Roman" w:cs="Times New Roman"/>
                <w:b/>
                <w:sz w:val="24"/>
                <w:szCs w:val="24"/>
              </w:rPr>
            </w:pPr>
          </w:p>
        </w:tc>
        <w:tc>
          <w:tcPr>
            <w:tcW w:w="1134" w:type="dxa"/>
          </w:tcPr>
          <w:p w:rsidR="0039269D" w:rsidRPr="005650C7" w:rsidRDefault="0039269D" w:rsidP="00DF0E09">
            <w:pPr>
              <w:jc w:val="center"/>
              <w:rPr>
                <w:rFonts w:ascii="Times New Roman" w:hAnsi="Times New Roman" w:cs="Times New Roman"/>
                <w:b/>
                <w:sz w:val="24"/>
                <w:szCs w:val="24"/>
              </w:rPr>
            </w:pPr>
          </w:p>
        </w:tc>
        <w:tc>
          <w:tcPr>
            <w:tcW w:w="1134" w:type="dxa"/>
          </w:tcPr>
          <w:p w:rsidR="0039269D" w:rsidRPr="005650C7" w:rsidRDefault="0039269D" w:rsidP="00DF0E09">
            <w:pPr>
              <w:jc w:val="center"/>
              <w:rPr>
                <w:rFonts w:ascii="Times New Roman" w:hAnsi="Times New Roman" w:cs="Times New Roman"/>
                <w:b/>
                <w:sz w:val="24"/>
                <w:szCs w:val="24"/>
              </w:rPr>
            </w:pPr>
          </w:p>
        </w:tc>
        <w:tc>
          <w:tcPr>
            <w:tcW w:w="1134" w:type="dxa"/>
            <w:shd w:val="clear" w:color="auto" w:fill="auto"/>
          </w:tcPr>
          <w:p w:rsidR="0039269D" w:rsidRPr="005650C7" w:rsidRDefault="0039269D" w:rsidP="00DF0E09">
            <w:pPr>
              <w:jc w:val="center"/>
              <w:rPr>
                <w:rFonts w:ascii="Times New Roman" w:hAnsi="Times New Roman" w:cs="Times New Roman"/>
                <w:b/>
                <w:sz w:val="24"/>
                <w:szCs w:val="24"/>
              </w:rPr>
            </w:pPr>
          </w:p>
        </w:tc>
        <w:tc>
          <w:tcPr>
            <w:tcW w:w="1134" w:type="dxa"/>
            <w:shd w:val="clear" w:color="auto" w:fill="auto"/>
          </w:tcPr>
          <w:p w:rsidR="0039269D" w:rsidRPr="005650C7" w:rsidRDefault="0039269D" w:rsidP="00DF0E09">
            <w:pPr>
              <w:jc w:val="center"/>
              <w:rPr>
                <w:rFonts w:ascii="Times New Roman" w:hAnsi="Times New Roman" w:cs="Times New Roman"/>
                <w:b/>
                <w:sz w:val="24"/>
                <w:szCs w:val="24"/>
              </w:rPr>
            </w:pPr>
          </w:p>
        </w:tc>
      </w:tr>
    </w:tbl>
    <w:p w:rsidR="00D210E1" w:rsidRPr="00D210E1" w:rsidRDefault="00D210E1" w:rsidP="00D210E1">
      <w:pPr>
        <w:spacing w:after="0" w:line="240" w:lineRule="auto"/>
        <w:rPr>
          <w:rFonts w:ascii="Times New Roman" w:hAnsi="Times New Roman" w:cs="Times New Roman"/>
          <w:b/>
          <w:sz w:val="24"/>
          <w:szCs w:val="24"/>
        </w:rPr>
      </w:pPr>
    </w:p>
    <w:p w:rsidR="00D210E1" w:rsidRPr="00D210E1" w:rsidRDefault="00D210E1" w:rsidP="00D210E1">
      <w:pPr>
        <w:spacing w:after="0" w:line="240" w:lineRule="auto"/>
        <w:rPr>
          <w:rFonts w:ascii="Times New Roman" w:hAnsi="Times New Roman" w:cs="Times New Roman"/>
          <w:b/>
          <w:sz w:val="24"/>
          <w:szCs w:val="24"/>
        </w:rPr>
      </w:pPr>
      <w:r w:rsidRPr="00D210E1">
        <w:rPr>
          <w:rFonts w:ascii="Times New Roman" w:hAnsi="Times New Roman" w:cs="Times New Roman"/>
          <w:b/>
          <w:sz w:val="24"/>
          <w:szCs w:val="24"/>
        </w:rPr>
        <w:t>Тематическое планирование составил (а)</w:t>
      </w:r>
    </w:p>
    <w:p w:rsidR="00DF0E09" w:rsidRDefault="005650C7" w:rsidP="005650C7">
      <w:pPr>
        <w:spacing w:after="0" w:line="240" w:lineRule="auto"/>
        <w:rPr>
          <w:rFonts w:ascii="Times New Roman" w:hAnsi="Times New Roman" w:cs="Times New Roman"/>
          <w:b/>
          <w:sz w:val="24"/>
          <w:szCs w:val="24"/>
        </w:rPr>
        <w:sectPr w:rsidR="00DF0E09" w:rsidSect="001274A2">
          <w:headerReference w:type="even" r:id="rId45"/>
          <w:headerReference w:type="default" r:id="rId46"/>
          <w:pgSz w:w="11906" w:h="16838"/>
          <w:pgMar w:top="851" w:right="707" w:bottom="426" w:left="1134" w:header="708" w:footer="708" w:gutter="0"/>
          <w:cols w:space="708"/>
          <w:docGrid w:linePitch="360"/>
        </w:sectPr>
      </w:pPr>
      <w:r>
        <w:rPr>
          <w:rFonts w:ascii="Times New Roman" w:hAnsi="Times New Roman" w:cs="Times New Roman"/>
          <w:b/>
          <w:sz w:val="24"/>
          <w:szCs w:val="24"/>
        </w:rPr>
        <w:t xml:space="preserve">_______________________ </w:t>
      </w:r>
      <w:r w:rsidR="008C698D">
        <w:rPr>
          <w:rFonts w:ascii="Times New Roman" w:hAnsi="Times New Roman" w:cs="Times New Roman"/>
          <w:b/>
          <w:sz w:val="24"/>
          <w:szCs w:val="24"/>
        </w:rPr>
        <w:t>Л.Н. Сидорова</w:t>
      </w:r>
    </w:p>
    <w:tbl>
      <w:tblPr>
        <w:tblStyle w:val="af1"/>
        <w:tblW w:w="10910" w:type="dxa"/>
        <w:tblLayout w:type="fixed"/>
        <w:tblLook w:val="01E0"/>
      </w:tblPr>
      <w:tblGrid>
        <w:gridCol w:w="704"/>
        <w:gridCol w:w="425"/>
        <w:gridCol w:w="2127"/>
        <w:gridCol w:w="708"/>
        <w:gridCol w:w="3544"/>
        <w:gridCol w:w="567"/>
        <w:gridCol w:w="1276"/>
        <w:gridCol w:w="1559"/>
      </w:tblGrid>
      <w:tr w:rsidR="008C698D" w:rsidRPr="008C698D" w:rsidTr="00AE5633">
        <w:trPr>
          <w:cantSplit/>
          <w:trHeight w:val="142"/>
        </w:trPr>
        <w:tc>
          <w:tcPr>
            <w:tcW w:w="704"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25"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27"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44"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8</w:t>
            </w:r>
          </w:p>
        </w:tc>
      </w:tr>
      <w:tr w:rsidR="008C698D" w:rsidRPr="008C698D" w:rsidTr="00AE5633">
        <w:trPr>
          <w:cantSplit/>
          <w:trHeight w:val="1602"/>
        </w:trPr>
        <w:tc>
          <w:tcPr>
            <w:tcW w:w="704"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Дата</w:t>
            </w:r>
          </w:p>
        </w:tc>
        <w:tc>
          <w:tcPr>
            <w:tcW w:w="425" w:type="dxa"/>
            <w:shd w:val="clear" w:color="auto" w:fill="E6E6E6"/>
            <w:textDirection w:val="btLr"/>
            <w:vAlign w:val="center"/>
          </w:tcPr>
          <w:p w:rsidR="008C698D" w:rsidRPr="008C698D" w:rsidRDefault="008C698D" w:rsidP="008C698D">
            <w:pPr>
              <w:ind w:left="113" w:right="113"/>
              <w:jc w:val="center"/>
              <w:rPr>
                <w:rFonts w:ascii="Times New Roman" w:hAnsi="Times New Roman" w:cs="Times New Roman"/>
                <w:b/>
                <w:sz w:val="20"/>
                <w:szCs w:val="20"/>
              </w:rPr>
            </w:pPr>
            <w:r w:rsidRPr="008C698D">
              <w:rPr>
                <w:rFonts w:ascii="Times New Roman" w:hAnsi="Times New Roman" w:cs="Times New Roman"/>
                <w:b/>
                <w:sz w:val="20"/>
                <w:szCs w:val="20"/>
              </w:rPr>
              <w:t>№ урока</w:t>
            </w:r>
          </w:p>
        </w:tc>
        <w:tc>
          <w:tcPr>
            <w:tcW w:w="2127"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Раздел курса</w:t>
            </w:r>
          </w:p>
        </w:tc>
        <w:tc>
          <w:tcPr>
            <w:tcW w:w="708" w:type="dxa"/>
            <w:shd w:val="clear" w:color="auto" w:fill="E6E6E6"/>
            <w:textDirection w:val="btLr"/>
            <w:vAlign w:val="center"/>
          </w:tcPr>
          <w:p w:rsidR="008C698D" w:rsidRPr="008C698D" w:rsidRDefault="008C698D" w:rsidP="008C698D">
            <w:pPr>
              <w:ind w:left="113" w:right="113"/>
              <w:jc w:val="center"/>
              <w:rPr>
                <w:rFonts w:ascii="Times New Roman" w:hAnsi="Times New Roman" w:cs="Times New Roman"/>
                <w:b/>
                <w:sz w:val="18"/>
                <w:szCs w:val="18"/>
              </w:rPr>
            </w:pPr>
            <w:r w:rsidRPr="008C698D">
              <w:rPr>
                <w:rFonts w:ascii="Times New Roman" w:hAnsi="Times New Roman" w:cs="Times New Roman"/>
                <w:b/>
                <w:sz w:val="18"/>
                <w:szCs w:val="18"/>
              </w:rPr>
              <w:t>Кол-во часов на изучение раздела</w:t>
            </w:r>
          </w:p>
        </w:tc>
        <w:tc>
          <w:tcPr>
            <w:tcW w:w="3544"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Тема урока</w:t>
            </w:r>
          </w:p>
        </w:tc>
        <w:tc>
          <w:tcPr>
            <w:tcW w:w="567" w:type="dxa"/>
            <w:shd w:val="clear" w:color="auto" w:fill="E6E6E6"/>
            <w:textDirection w:val="btLr"/>
            <w:vAlign w:val="center"/>
          </w:tcPr>
          <w:p w:rsidR="008C698D" w:rsidRPr="008C698D" w:rsidRDefault="008C698D" w:rsidP="008C698D">
            <w:pPr>
              <w:ind w:left="113" w:right="113"/>
              <w:jc w:val="center"/>
              <w:rPr>
                <w:rFonts w:ascii="Times New Roman" w:hAnsi="Times New Roman" w:cs="Times New Roman"/>
                <w:b/>
                <w:sz w:val="18"/>
                <w:szCs w:val="18"/>
              </w:rPr>
            </w:pPr>
            <w:r w:rsidRPr="008C698D">
              <w:rPr>
                <w:rFonts w:ascii="Times New Roman" w:hAnsi="Times New Roman" w:cs="Times New Roman"/>
                <w:b/>
                <w:sz w:val="18"/>
                <w:szCs w:val="18"/>
              </w:rPr>
              <w:t>Кол-во часов на изучение темы</w:t>
            </w:r>
          </w:p>
        </w:tc>
        <w:tc>
          <w:tcPr>
            <w:tcW w:w="1276"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Основные термины и понятия</w:t>
            </w:r>
          </w:p>
        </w:tc>
        <w:tc>
          <w:tcPr>
            <w:tcW w:w="1559"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Внутрипредметные связи</w:t>
            </w: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r w:rsidR="008C698D" w:rsidRPr="008C698D" w:rsidTr="00AE5633">
        <w:trPr>
          <w:trHeight w:val="439"/>
        </w:trPr>
        <w:tc>
          <w:tcPr>
            <w:tcW w:w="704" w:type="dxa"/>
          </w:tcPr>
          <w:p w:rsidR="008C698D" w:rsidRPr="008C698D" w:rsidRDefault="008C698D" w:rsidP="008C698D">
            <w:pPr>
              <w:jc w:val="center"/>
              <w:rPr>
                <w:rFonts w:ascii="Times New Roman" w:hAnsi="Times New Roman" w:cs="Times New Roman"/>
                <w:b/>
                <w:sz w:val="24"/>
                <w:szCs w:val="24"/>
              </w:rPr>
            </w:pPr>
          </w:p>
        </w:tc>
        <w:tc>
          <w:tcPr>
            <w:tcW w:w="425" w:type="dxa"/>
          </w:tcPr>
          <w:p w:rsidR="008C698D" w:rsidRPr="008C698D" w:rsidRDefault="008C698D" w:rsidP="008C698D">
            <w:pPr>
              <w:jc w:val="center"/>
              <w:rPr>
                <w:rFonts w:ascii="Times New Roman" w:hAnsi="Times New Roman" w:cs="Times New Roman"/>
                <w:b/>
                <w:sz w:val="24"/>
                <w:szCs w:val="24"/>
              </w:rPr>
            </w:pPr>
          </w:p>
        </w:tc>
        <w:tc>
          <w:tcPr>
            <w:tcW w:w="2127" w:type="dxa"/>
          </w:tcPr>
          <w:p w:rsidR="008C698D" w:rsidRPr="008C698D" w:rsidRDefault="008C698D" w:rsidP="008C698D">
            <w:pPr>
              <w:jc w:val="center"/>
              <w:rPr>
                <w:rFonts w:ascii="Times New Roman" w:hAnsi="Times New Roman" w:cs="Times New Roman"/>
                <w:b/>
                <w:sz w:val="24"/>
                <w:szCs w:val="24"/>
              </w:rPr>
            </w:pPr>
          </w:p>
        </w:tc>
        <w:tc>
          <w:tcPr>
            <w:tcW w:w="708" w:type="dxa"/>
          </w:tcPr>
          <w:p w:rsidR="008C698D" w:rsidRPr="008C698D" w:rsidRDefault="008C698D" w:rsidP="008C698D">
            <w:pPr>
              <w:jc w:val="center"/>
              <w:rPr>
                <w:rFonts w:ascii="Times New Roman" w:hAnsi="Times New Roman" w:cs="Times New Roman"/>
                <w:b/>
                <w:sz w:val="24"/>
                <w:szCs w:val="24"/>
              </w:rPr>
            </w:pPr>
          </w:p>
        </w:tc>
        <w:tc>
          <w:tcPr>
            <w:tcW w:w="3544" w:type="dxa"/>
          </w:tcPr>
          <w:p w:rsidR="008C698D" w:rsidRPr="008C698D" w:rsidRDefault="008C698D" w:rsidP="008C698D">
            <w:pPr>
              <w:jc w:val="center"/>
              <w:rPr>
                <w:rFonts w:ascii="Times New Roman" w:hAnsi="Times New Roman" w:cs="Times New Roman"/>
                <w:b/>
                <w:sz w:val="24"/>
                <w:szCs w:val="24"/>
              </w:rPr>
            </w:pPr>
          </w:p>
        </w:tc>
        <w:tc>
          <w:tcPr>
            <w:tcW w:w="567"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r>
    </w:tbl>
    <w:p w:rsidR="008C698D" w:rsidRPr="008C698D" w:rsidRDefault="008C698D" w:rsidP="008C698D">
      <w:pPr>
        <w:spacing w:after="0" w:line="240" w:lineRule="auto"/>
        <w:jc w:val="center"/>
        <w:rPr>
          <w:rFonts w:ascii="Times New Roman" w:hAnsi="Times New Roman" w:cs="Times New Roman"/>
          <w:b/>
          <w:sz w:val="24"/>
          <w:szCs w:val="24"/>
        </w:rPr>
      </w:pPr>
      <w:r w:rsidRPr="008C698D">
        <w:rPr>
          <w:rFonts w:ascii="Times New Roman" w:hAnsi="Times New Roman" w:cs="Times New Roman"/>
          <w:b/>
          <w:sz w:val="24"/>
          <w:szCs w:val="24"/>
        </w:rPr>
        <w:br w:type="page"/>
      </w:r>
    </w:p>
    <w:tbl>
      <w:tblPr>
        <w:tblStyle w:val="af1"/>
        <w:tblW w:w="11052" w:type="dxa"/>
        <w:tblLayout w:type="fixed"/>
        <w:tblLook w:val="01E0"/>
      </w:tblPr>
      <w:tblGrid>
        <w:gridCol w:w="1555"/>
        <w:gridCol w:w="1559"/>
        <w:gridCol w:w="992"/>
        <w:gridCol w:w="1276"/>
        <w:gridCol w:w="1843"/>
        <w:gridCol w:w="1417"/>
        <w:gridCol w:w="1418"/>
        <w:gridCol w:w="992"/>
      </w:tblGrid>
      <w:tr w:rsidR="00AE5633" w:rsidRPr="008C698D" w:rsidTr="00AE5633">
        <w:trPr>
          <w:trHeight w:val="130"/>
        </w:trPr>
        <w:tc>
          <w:tcPr>
            <w:tcW w:w="1555"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1559"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276"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843"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417"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18"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2" w:type="dxa"/>
          </w:tcPr>
          <w:p w:rsidR="008C698D" w:rsidRPr="008C698D" w:rsidRDefault="00FF571F" w:rsidP="008C698D">
            <w:pPr>
              <w:jc w:val="center"/>
              <w:rPr>
                <w:rFonts w:ascii="Times New Roman" w:hAnsi="Times New Roman" w:cs="Times New Roman"/>
                <w:b/>
                <w:sz w:val="24"/>
                <w:szCs w:val="24"/>
              </w:rPr>
            </w:pPr>
            <w:r>
              <w:rPr>
                <w:rFonts w:ascii="Times New Roman" w:hAnsi="Times New Roman" w:cs="Times New Roman"/>
                <w:b/>
                <w:sz w:val="24"/>
                <w:szCs w:val="24"/>
              </w:rPr>
              <w:t>16</w:t>
            </w:r>
          </w:p>
        </w:tc>
      </w:tr>
      <w:tr w:rsidR="00AE5633" w:rsidRPr="008C698D" w:rsidTr="00AE5633">
        <w:trPr>
          <w:trHeight w:val="1605"/>
        </w:trPr>
        <w:tc>
          <w:tcPr>
            <w:tcW w:w="1555"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Практические навыки</w:t>
            </w:r>
          </w:p>
        </w:tc>
        <w:tc>
          <w:tcPr>
            <w:tcW w:w="1559" w:type="dxa"/>
            <w:shd w:val="clear" w:color="auto" w:fill="E6E6E6"/>
            <w:vAlign w:val="center"/>
          </w:tcPr>
          <w:p w:rsidR="008C698D" w:rsidRPr="008C698D" w:rsidRDefault="00AE5633" w:rsidP="008C698D">
            <w:pPr>
              <w:jc w:val="center"/>
              <w:rPr>
                <w:rFonts w:ascii="Times New Roman" w:hAnsi="Times New Roman" w:cs="Times New Roman"/>
                <w:b/>
                <w:sz w:val="20"/>
                <w:szCs w:val="20"/>
              </w:rPr>
            </w:pPr>
            <w:r>
              <w:rPr>
                <w:rFonts w:ascii="Times New Roman" w:hAnsi="Times New Roman" w:cs="Times New Roman"/>
                <w:b/>
                <w:sz w:val="20"/>
                <w:szCs w:val="20"/>
              </w:rPr>
              <w:t>Навыки правописания</w:t>
            </w:r>
          </w:p>
        </w:tc>
        <w:tc>
          <w:tcPr>
            <w:tcW w:w="992"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Тип урока</w:t>
            </w:r>
          </w:p>
        </w:tc>
        <w:tc>
          <w:tcPr>
            <w:tcW w:w="1276"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Средства обучения</w:t>
            </w:r>
          </w:p>
        </w:tc>
        <w:tc>
          <w:tcPr>
            <w:tcW w:w="1843"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Дополнительные пособия для учащихся</w:t>
            </w:r>
          </w:p>
        </w:tc>
        <w:tc>
          <w:tcPr>
            <w:tcW w:w="1417" w:type="dxa"/>
            <w:shd w:val="clear" w:color="auto" w:fill="E6E6E6"/>
            <w:vAlign w:val="center"/>
          </w:tcPr>
          <w:p w:rsidR="008C698D" w:rsidRPr="008C698D" w:rsidRDefault="008C698D" w:rsidP="008C698D">
            <w:pPr>
              <w:jc w:val="center"/>
              <w:rPr>
                <w:rFonts w:ascii="Times New Roman" w:hAnsi="Times New Roman" w:cs="Times New Roman"/>
                <w:b/>
                <w:sz w:val="20"/>
                <w:szCs w:val="20"/>
              </w:rPr>
            </w:pPr>
            <w:r w:rsidRPr="008C698D">
              <w:rPr>
                <w:rFonts w:ascii="Times New Roman" w:hAnsi="Times New Roman" w:cs="Times New Roman"/>
                <w:b/>
                <w:sz w:val="20"/>
                <w:szCs w:val="20"/>
              </w:rPr>
              <w:t>Межпредметные связи</w:t>
            </w:r>
          </w:p>
        </w:tc>
        <w:tc>
          <w:tcPr>
            <w:tcW w:w="1418" w:type="dxa"/>
            <w:shd w:val="clear" w:color="auto" w:fill="E6E6E6"/>
            <w:vAlign w:val="center"/>
          </w:tcPr>
          <w:p w:rsidR="008C698D" w:rsidRPr="00AE5633" w:rsidRDefault="008C698D" w:rsidP="008C698D">
            <w:pPr>
              <w:jc w:val="center"/>
              <w:rPr>
                <w:rFonts w:ascii="Times New Roman" w:hAnsi="Times New Roman" w:cs="Times New Roman"/>
                <w:b/>
                <w:sz w:val="20"/>
                <w:szCs w:val="20"/>
              </w:rPr>
            </w:pPr>
            <w:r w:rsidRPr="00AE5633">
              <w:rPr>
                <w:rFonts w:ascii="Times New Roman" w:hAnsi="Times New Roman" w:cs="Times New Roman"/>
                <w:b/>
                <w:sz w:val="20"/>
                <w:szCs w:val="20"/>
              </w:rPr>
              <w:t>Домашнее задание</w:t>
            </w:r>
          </w:p>
        </w:tc>
        <w:tc>
          <w:tcPr>
            <w:tcW w:w="992" w:type="dxa"/>
            <w:shd w:val="clear" w:color="auto" w:fill="E6E6E6"/>
            <w:vAlign w:val="center"/>
          </w:tcPr>
          <w:p w:rsidR="008C698D" w:rsidRPr="00AE5633" w:rsidRDefault="008C698D" w:rsidP="008C698D">
            <w:pPr>
              <w:jc w:val="center"/>
              <w:rPr>
                <w:rFonts w:ascii="Times New Roman" w:hAnsi="Times New Roman" w:cs="Times New Roman"/>
                <w:b/>
                <w:sz w:val="20"/>
                <w:szCs w:val="20"/>
              </w:rPr>
            </w:pPr>
            <w:r w:rsidRPr="00AE5633">
              <w:rPr>
                <w:rFonts w:ascii="Times New Roman" w:hAnsi="Times New Roman" w:cs="Times New Roman"/>
                <w:b/>
                <w:sz w:val="20"/>
                <w:szCs w:val="20"/>
              </w:rPr>
              <w:t>Примечания</w:t>
            </w: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8C698D" w:rsidRPr="008C698D" w:rsidRDefault="008C698D" w:rsidP="008C698D">
            <w:pPr>
              <w:jc w:val="center"/>
              <w:rPr>
                <w:rFonts w:ascii="Times New Roman" w:hAnsi="Times New Roman" w:cs="Times New Roman"/>
                <w:b/>
                <w:sz w:val="24"/>
                <w:szCs w:val="24"/>
              </w:rPr>
            </w:pPr>
          </w:p>
        </w:tc>
        <w:tc>
          <w:tcPr>
            <w:tcW w:w="1559"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c>
          <w:tcPr>
            <w:tcW w:w="1276" w:type="dxa"/>
          </w:tcPr>
          <w:p w:rsidR="008C698D" w:rsidRPr="008C698D" w:rsidRDefault="008C698D" w:rsidP="008C698D">
            <w:pPr>
              <w:jc w:val="center"/>
              <w:rPr>
                <w:rFonts w:ascii="Times New Roman" w:hAnsi="Times New Roman" w:cs="Times New Roman"/>
                <w:b/>
                <w:sz w:val="24"/>
                <w:szCs w:val="24"/>
              </w:rPr>
            </w:pPr>
          </w:p>
        </w:tc>
        <w:tc>
          <w:tcPr>
            <w:tcW w:w="1843" w:type="dxa"/>
          </w:tcPr>
          <w:p w:rsidR="008C698D" w:rsidRPr="008C698D" w:rsidRDefault="008C698D" w:rsidP="008C698D">
            <w:pPr>
              <w:jc w:val="center"/>
              <w:rPr>
                <w:rFonts w:ascii="Times New Roman" w:hAnsi="Times New Roman" w:cs="Times New Roman"/>
                <w:b/>
                <w:sz w:val="24"/>
                <w:szCs w:val="24"/>
              </w:rPr>
            </w:pPr>
          </w:p>
        </w:tc>
        <w:tc>
          <w:tcPr>
            <w:tcW w:w="1417" w:type="dxa"/>
          </w:tcPr>
          <w:p w:rsidR="008C698D" w:rsidRPr="008C698D" w:rsidRDefault="008C698D" w:rsidP="008C698D">
            <w:pPr>
              <w:jc w:val="center"/>
              <w:rPr>
                <w:rFonts w:ascii="Times New Roman" w:hAnsi="Times New Roman" w:cs="Times New Roman"/>
                <w:b/>
                <w:sz w:val="24"/>
                <w:szCs w:val="24"/>
              </w:rPr>
            </w:pPr>
          </w:p>
        </w:tc>
        <w:tc>
          <w:tcPr>
            <w:tcW w:w="1418" w:type="dxa"/>
          </w:tcPr>
          <w:p w:rsidR="008C698D" w:rsidRPr="008C698D" w:rsidRDefault="008C698D" w:rsidP="008C698D">
            <w:pPr>
              <w:jc w:val="center"/>
              <w:rPr>
                <w:rFonts w:ascii="Times New Roman" w:hAnsi="Times New Roman" w:cs="Times New Roman"/>
                <w:b/>
                <w:sz w:val="24"/>
                <w:szCs w:val="24"/>
              </w:rPr>
            </w:pPr>
          </w:p>
        </w:tc>
        <w:tc>
          <w:tcPr>
            <w:tcW w:w="992" w:type="dxa"/>
          </w:tcPr>
          <w:p w:rsidR="008C698D" w:rsidRPr="008C698D" w:rsidRDefault="008C698D"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r w:rsidR="00AE5633" w:rsidRPr="008C698D" w:rsidTr="00AE5633">
        <w:trPr>
          <w:trHeight w:val="437"/>
        </w:trPr>
        <w:tc>
          <w:tcPr>
            <w:tcW w:w="1555" w:type="dxa"/>
          </w:tcPr>
          <w:p w:rsidR="00AE5633" w:rsidRPr="008C698D" w:rsidRDefault="00AE5633" w:rsidP="008C698D">
            <w:pPr>
              <w:jc w:val="center"/>
              <w:rPr>
                <w:rFonts w:ascii="Times New Roman" w:hAnsi="Times New Roman" w:cs="Times New Roman"/>
                <w:b/>
                <w:sz w:val="24"/>
                <w:szCs w:val="24"/>
              </w:rPr>
            </w:pPr>
          </w:p>
        </w:tc>
        <w:tc>
          <w:tcPr>
            <w:tcW w:w="1559"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c>
          <w:tcPr>
            <w:tcW w:w="1276" w:type="dxa"/>
          </w:tcPr>
          <w:p w:rsidR="00AE5633" w:rsidRPr="008C698D" w:rsidRDefault="00AE5633" w:rsidP="008C698D">
            <w:pPr>
              <w:jc w:val="center"/>
              <w:rPr>
                <w:rFonts w:ascii="Times New Roman" w:hAnsi="Times New Roman" w:cs="Times New Roman"/>
                <w:b/>
                <w:sz w:val="24"/>
                <w:szCs w:val="24"/>
              </w:rPr>
            </w:pPr>
          </w:p>
        </w:tc>
        <w:tc>
          <w:tcPr>
            <w:tcW w:w="1843" w:type="dxa"/>
          </w:tcPr>
          <w:p w:rsidR="00AE5633" w:rsidRPr="008C698D" w:rsidRDefault="00AE5633" w:rsidP="008C698D">
            <w:pPr>
              <w:jc w:val="center"/>
              <w:rPr>
                <w:rFonts w:ascii="Times New Roman" w:hAnsi="Times New Roman" w:cs="Times New Roman"/>
                <w:b/>
                <w:sz w:val="24"/>
                <w:szCs w:val="24"/>
              </w:rPr>
            </w:pPr>
          </w:p>
        </w:tc>
        <w:tc>
          <w:tcPr>
            <w:tcW w:w="1417" w:type="dxa"/>
          </w:tcPr>
          <w:p w:rsidR="00AE5633" w:rsidRPr="008C698D" w:rsidRDefault="00AE5633" w:rsidP="008C698D">
            <w:pPr>
              <w:jc w:val="center"/>
              <w:rPr>
                <w:rFonts w:ascii="Times New Roman" w:hAnsi="Times New Roman" w:cs="Times New Roman"/>
                <w:b/>
                <w:sz w:val="24"/>
                <w:szCs w:val="24"/>
              </w:rPr>
            </w:pPr>
          </w:p>
        </w:tc>
        <w:tc>
          <w:tcPr>
            <w:tcW w:w="1418" w:type="dxa"/>
          </w:tcPr>
          <w:p w:rsidR="00AE5633" w:rsidRPr="008C698D" w:rsidRDefault="00AE5633" w:rsidP="008C698D">
            <w:pPr>
              <w:jc w:val="center"/>
              <w:rPr>
                <w:rFonts w:ascii="Times New Roman" w:hAnsi="Times New Roman" w:cs="Times New Roman"/>
                <w:b/>
                <w:sz w:val="24"/>
                <w:szCs w:val="24"/>
              </w:rPr>
            </w:pPr>
          </w:p>
        </w:tc>
        <w:tc>
          <w:tcPr>
            <w:tcW w:w="992" w:type="dxa"/>
          </w:tcPr>
          <w:p w:rsidR="00AE5633" w:rsidRPr="008C698D" w:rsidRDefault="00AE5633" w:rsidP="008C698D">
            <w:pPr>
              <w:jc w:val="center"/>
              <w:rPr>
                <w:rFonts w:ascii="Times New Roman" w:hAnsi="Times New Roman" w:cs="Times New Roman"/>
                <w:b/>
                <w:sz w:val="24"/>
                <w:szCs w:val="24"/>
              </w:rPr>
            </w:pPr>
          </w:p>
        </w:tc>
      </w:tr>
    </w:tbl>
    <w:p w:rsidR="00420AE5" w:rsidRDefault="00420AE5" w:rsidP="005650C7">
      <w:pPr>
        <w:spacing w:after="0" w:line="240" w:lineRule="auto"/>
        <w:rPr>
          <w:rFonts w:ascii="Times New Roman" w:hAnsi="Times New Roman" w:cs="Times New Roman"/>
          <w:b/>
          <w:sz w:val="24"/>
          <w:szCs w:val="24"/>
        </w:rPr>
        <w:sectPr w:rsidR="00420AE5" w:rsidSect="008C698D">
          <w:pgSz w:w="11906" w:h="16838"/>
          <w:pgMar w:top="851" w:right="707" w:bottom="568" w:left="709" w:header="708" w:footer="708" w:gutter="0"/>
          <w:cols w:space="708"/>
          <w:docGrid w:linePitch="360"/>
        </w:sectPr>
      </w:pPr>
    </w:p>
    <w:p w:rsidR="005919EE" w:rsidRPr="005650C7" w:rsidRDefault="005919EE" w:rsidP="005919E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420AE5" w:rsidRPr="005919EE" w:rsidRDefault="005919EE" w:rsidP="005919EE">
      <w:pPr>
        <w:pStyle w:val="a9"/>
        <w:tabs>
          <w:tab w:val="left" w:pos="7938"/>
        </w:tabs>
        <w:jc w:val="right"/>
        <w:rPr>
          <w:rFonts w:ascii="Times New Roman" w:hAnsi="Times New Roman" w:cs="Times New Roman"/>
          <w:b/>
          <w:color w:val="2C2C2C"/>
          <w:sz w:val="24"/>
          <w:szCs w:val="24"/>
        </w:rPr>
      </w:pPr>
      <w:r w:rsidRPr="005919EE">
        <w:rPr>
          <w:rFonts w:ascii="Times New Roman" w:hAnsi="Times New Roman" w:cs="Times New Roman"/>
          <w:b/>
          <w:color w:val="2C2C2C"/>
          <w:sz w:val="24"/>
          <w:szCs w:val="24"/>
        </w:rPr>
        <w:t>Левая сторона</w:t>
      </w:r>
    </w:p>
    <w:p w:rsidR="00F13597" w:rsidRDefault="00F13597" w:rsidP="00E9115B">
      <w:pPr>
        <w:pStyle w:val="a9"/>
        <w:jc w:val="both"/>
        <w:rPr>
          <w:rFonts w:ascii="Times New Roman" w:hAnsi="Times New Roman" w:cs="Times New Roman"/>
          <w:b/>
          <w:color w:val="2C2C2C"/>
          <w:sz w:val="24"/>
          <w:szCs w:val="24"/>
        </w:rPr>
      </w:pPr>
    </w:p>
    <w:p w:rsidR="00420AE5" w:rsidRPr="00E9115B" w:rsidRDefault="00E9115B" w:rsidP="00E9115B">
      <w:pPr>
        <w:pStyle w:val="a9"/>
        <w:jc w:val="both"/>
        <w:rPr>
          <w:rFonts w:ascii="Times New Roman" w:hAnsi="Times New Roman" w:cs="Times New Roman"/>
          <w:color w:val="2C2C2C"/>
          <w:sz w:val="24"/>
          <w:szCs w:val="24"/>
        </w:rPr>
      </w:pPr>
      <w:r w:rsidRPr="000B27FD">
        <w:rPr>
          <w:rFonts w:ascii="Times New Roman" w:hAnsi="Times New Roman" w:cs="Times New Roman"/>
          <w:b/>
          <w:color w:val="2C2C2C"/>
          <w:sz w:val="24"/>
          <w:szCs w:val="24"/>
        </w:rPr>
        <w:t>Наименование предмета</w:t>
      </w:r>
      <w:r>
        <w:rPr>
          <w:rFonts w:ascii="Times New Roman" w:hAnsi="Times New Roman" w:cs="Times New Roman"/>
          <w:color w:val="2C2C2C"/>
          <w:sz w:val="24"/>
          <w:szCs w:val="24"/>
        </w:rPr>
        <w:tab/>
      </w:r>
      <w:r w:rsidR="000B27FD">
        <w:rPr>
          <w:rFonts w:ascii="Times New Roman" w:hAnsi="Times New Roman" w:cs="Times New Roman"/>
          <w:color w:val="2C2C2C"/>
          <w:sz w:val="24"/>
          <w:szCs w:val="24"/>
        </w:rPr>
        <w:t>__________</w:t>
      </w:r>
      <w:r w:rsidR="007F41BA" w:rsidRPr="007F41BA">
        <w:rPr>
          <w:rFonts w:ascii="Cambria" w:hAnsi="Cambria" w:cs="Cambria"/>
          <w:i/>
          <w:color w:val="2C2C2C"/>
          <w:sz w:val="32"/>
          <w:szCs w:val="32"/>
          <w:u w:val="single"/>
        </w:rPr>
        <w:t>Русскийязык</w:t>
      </w:r>
      <w:r w:rsidR="007F41BA">
        <w:rPr>
          <w:rFonts w:ascii="Cambria" w:hAnsi="Cambria" w:cs="Cambria"/>
          <w:i/>
          <w:color w:val="2C2C2C"/>
          <w:sz w:val="32"/>
          <w:szCs w:val="32"/>
          <w:u w:val="single"/>
        </w:rPr>
        <w:t>______________________________________</w:t>
      </w:r>
    </w:p>
    <w:tbl>
      <w:tblPr>
        <w:tblStyle w:val="af1"/>
        <w:tblW w:w="10917" w:type="dxa"/>
        <w:tblInd w:w="-289" w:type="dxa"/>
        <w:tblLayout w:type="fixed"/>
        <w:tblLook w:val="04A0"/>
      </w:tblPr>
      <w:tblGrid>
        <w:gridCol w:w="451"/>
        <w:gridCol w:w="1957"/>
        <w:gridCol w:w="424"/>
        <w:gridCol w:w="429"/>
        <w:gridCol w:w="425"/>
        <w:gridCol w:w="426"/>
        <w:gridCol w:w="425"/>
        <w:gridCol w:w="425"/>
        <w:gridCol w:w="426"/>
        <w:gridCol w:w="425"/>
        <w:gridCol w:w="425"/>
        <w:gridCol w:w="425"/>
        <w:gridCol w:w="426"/>
        <w:gridCol w:w="425"/>
        <w:gridCol w:w="425"/>
        <w:gridCol w:w="425"/>
        <w:gridCol w:w="426"/>
        <w:gridCol w:w="425"/>
        <w:gridCol w:w="425"/>
        <w:gridCol w:w="425"/>
        <w:gridCol w:w="426"/>
        <w:gridCol w:w="426"/>
      </w:tblGrid>
      <w:tr w:rsidR="00F518DD" w:rsidRPr="005919EE" w:rsidTr="0017601E">
        <w:trPr>
          <w:cantSplit/>
          <w:trHeight w:val="328"/>
        </w:trPr>
        <w:tc>
          <w:tcPr>
            <w:tcW w:w="451" w:type="dxa"/>
            <w:textDirection w:val="btLr"/>
          </w:tcPr>
          <w:p w:rsidR="00F518DD" w:rsidRDefault="00F518DD" w:rsidP="00F518DD">
            <w:pPr>
              <w:pStyle w:val="a9"/>
              <w:ind w:left="113" w:right="113"/>
              <w:jc w:val="both"/>
              <w:rPr>
                <w:rFonts w:ascii="Times New Roman" w:hAnsi="Times New Roman" w:cs="Times New Roman"/>
                <w:color w:val="2C2C2C"/>
              </w:rPr>
            </w:pPr>
          </w:p>
        </w:tc>
        <w:tc>
          <w:tcPr>
            <w:tcW w:w="1957" w:type="dxa"/>
            <w:tcBorders>
              <w:bottom w:val="single" w:sz="4" w:space="0" w:color="auto"/>
            </w:tcBorders>
          </w:tcPr>
          <w:p w:rsidR="00F518DD" w:rsidRDefault="00F518DD" w:rsidP="00F518DD">
            <w:pPr>
              <w:pStyle w:val="a9"/>
              <w:jc w:val="center"/>
              <w:rPr>
                <w:rFonts w:ascii="Times New Roman" w:hAnsi="Times New Roman" w:cs="Times New Roman"/>
                <w:color w:val="2C2C2C"/>
              </w:rPr>
            </w:pPr>
            <w:r>
              <w:rPr>
                <w:rFonts w:ascii="Times New Roman" w:hAnsi="Times New Roman" w:cs="Times New Roman"/>
                <w:color w:val="2C2C2C"/>
              </w:rPr>
              <w:t>МЕСЯЦ</w:t>
            </w:r>
          </w:p>
        </w:tc>
        <w:tc>
          <w:tcPr>
            <w:tcW w:w="424"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9"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6"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5" w:type="dxa"/>
          </w:tcPr>
          <w:p w:rsidR="00F518DD" w:rsidRPr="007F41BA" w:rsidRDefault="00F518DD" w:rsidP="00F518DD">
            <w:pPr>
              <w:pStyle w:val="a9"/>
              <w:jc w:val="both"/>
              <w:rPr>
                <w:rFonts w:ascii="Times New Roman" w:hAnsi="Times New Roman" w:cs="Times New Roman"/>
                <w:i/>
                <w:color w:val="2C2C2C"/>
              </w:rPr>
            </w:pP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6"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5" w:type="dxa"/>
          </w:tcPr>
          <w:p w:rsidR="00F518DD" w:rsidRPr="007F41BA" w:rsidRDefault="00F518DD" w:rsidP="00F518DD">
            <w:pPr>
              <w:pStyle w:val="a9"/>
              <w:jc w:val="both"/>
              <w:rPr>
                <w:rFonts w:ascii="Times New Roman" w:hAnsi="Times New Roman" w:cs="Times New Roman"/>
                <w:i/>
                <w:color w:val="2C2C2C"/>
              </w:rPr>
            </w:pP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09</w:t>
            </w:r>
          </w:p>
        </w:tc>
        <w:tc>
          <w:tcPr>
            <w:tcW w:w="425" w:type="dxa"/>
          </w:tcPr>
          <w:p w:rsidR="00F518DD" w:rsidRPr="007F41BA" w:rsidRDefault="00F518DD" w:rsidP="00F518DD">
            <w:pPr>
              <w:pStyle w:val="a9"/>
              <w:jc w:val="both"/>
              <w:rPr>
                <w:rFonts w:ascii="Times New Roman" w:hAnsi="Times New Roman" w:cs="Times New Roman"/>
                <w:i/>
                <w:color w:val="2C2C2C"/>
              </w:rPr>
            </w:pPr>
          </w:p>
        </w:tc>
        <w:tc>
          <w:tcPr>
            <w:tcW w:w="426"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10</w:t>
            </w: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10</w:t>
            </w: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10</w:t>
            </w: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10</w:t>
            </w:r>
          </w:p>
        </w:tc>
        <w:tc>
          <w:tcPr>
            <w:tcW w:w="426"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10</w:t>
            </w:r>
          </w:p>
        </w:tc>
        <w:tc>
          <w:tcPr>
            <w:tcW w:w="425" w:type="dxa"/>
          </w:tcPr>
          <w:p w:rsidR="00F518DD" w:rsidRPr="007F41BA" w:rsidRDefault="00F518DD" w:rsidP="00F518DD">
            <w:pPr>
              <w:pStyle w:val="a9"/>
              <w:jc w:val="both"/>
              <w:rPr>
                <w:rFonts w:ascii="Times New Roman" w:hAnsi="Times New Roman" w:cs="Times New Roman"/>
                <w:i/>
                <w:color w:val="2C2C2C"/>
              </w:rPr>
            </w:pPr>
          </w:p>
        </w:tc>
        <w:tc>
          <w:tcPr>
            <w:tcW w:w="425" w:type="dxa"/>
          </w:tcPr>
          <w:p w:rsidR="00F518DD" w:rsidRPr="007F41BA" w:rsidRDefault="00F518DD" w:rsidP="00F518DD">
            <w:pPr>
              <w:pStyle w:val="a9"/>
              <w:jc w:val="both"/>
              <w:rPr>
                <w:rFonts w:ascii="Times New Roman" w:hAnsi="Times New Roman" w:cs="Times New Roman"/>
                <w:i/>
                <w:color w:val="2C2C2C"/>
              </w:rPr>
            </w:pPr>
          </w:p>
        </w:tc>
        <w:tc>
          <w:tcPr>
            <w:tcW w:w="425" w:type="dxa"/>
          </w:tcPr>
          <w:p w:rsidR="00F518DD" w:rsidRPr="007F41BA" w:rsidRDefault="00F518DD" w:rsidP="00F518DD">
            <w:pPr>
              <w:pStyle w:val="a9"/>
              <w:jc w:val="both"/>
              <w:rPr>
                <w:rFonts w:ascii="Times New Roman" w:hAnsi="Times New Roman" w:cs="Times New Roman"/>
                <w:i/>
                <w:color w:val="2C2C2C"/>
              </w:rPr>
            </w:pPr>
            <w:r>
              <w:rPr>
                <w:rFonts w:ascii="Times New Roman" w:hAnsi="Times New Roman" w:cs="Times New Roman"/>
                <w:i/>
                <w:color w:val="2C2C2C"/>
              </w:rPr>
              <w:t>11</w:t>
            </w:r>
          </w:p>
        </w:tc>
        <w:tc>
          <w:tcPr>
            <w:tcW w:w="426" w:type="dxa"/>
          </w:tcPr>
          <w:p w:rsidR="00F518DD" w:rsidRPr="007F41BA" w:rsidRDefault="00F518DD" w:rsidP="00F518DD">
            <w:pPr>
              <w:pStyle w:val="a9"/>
              <w:jc w:val="both"/>
              <w:rPr>
                <w:rFonts w:ascii="Times New Roman" w:hAnsi="Times New Roman" w:cs="Times New Roman"/>
                <w:i/>
                <w:color w:val="2C2C2C"/>
              </w:rPr>
            </w:pPr>
          </w:p>
        </w:tc>
        <w:tc>
          <w:tcPr>
            <w:tcW w:w="426" w:type="dxa"/>
          </w:tcPr>
          <w:p w:rsidR="00F518DD" w:rsidRPr="007F41BA" w:rsidRDefault="00F518DD" w:rsidP="00F518DD">
            <w:pPr>
              <w:pStyle w:val="a9"/>
              <w:jc w:val="both"/>
              <w:rPr>
                <w:rFonts w:ascii="Times New Roman" w:hAnsi="Times New Roman" w:cs="Times New Roman"/>
                <w:i/>
                <w:color w:val="2C2C2C"/>
              </w:rPr>
            </w:pPr>
          </w:p>
        </w:tc>
      </w:tr>
      <w:tr w:rsidR="00F518DD" w:rsidRPr="005919EE" w:rsidTr="00A62F6F">
        <w:trPr>
          <w:cantSplit/>
          <w:trHeight w:val="1135"/>
        </w:trPr>
        <w:tc>
          <w:tcPr>
            <w:tcW w:w="451" w:type="dxa"/>
            <w:textDirection w:val="btLr"/>
          </w:tcPr>
          <w:p w:rsidR="00F518DD" w:rsidRPr="005919EE" w:rsidRDefault="00F518DD" w:rsidP="00F518DD">
            <w:pPr>
              <w:pStyle w:val="a9"/>
              <w:spacing w:before="0" w:beforeAutospacing="0" w:after="0" w:afterAutospacing="0"/>
              <w:ind w:left="113" w:right="113"/>
              <w:jc w:val="both"/>
              <w:rPr>
                <w:rFonts w:ascii="Times New Roman" w:hAnsi="Times New Roman" w:cs="Times New Roman"/>
                <w:color w:val="2C2C2C"/>
              </w:rPr>
            </w:pPr>
            <w:r>
              <w:rPr>
                <w:rFonts w:ascii="Times New Roman" w:hAnsi="Times New Roman" w:cs="Times New Roman"/>
                <w:color w:val="2C2C2C"/>
              </w:rPr>
              <w:t>№ п/п</w:t>
            </w:r>
          </w:p>
        </w:tc>
        <w:tc>
          <w:tcPr>
            <w:tcW w:w="1957" w:type="dxa"/>
            <w:tcBorders>
              <w:tl2br w:val="single" w:sz="4" w:space="0" w:color="auto"/>
            </w:tcBorders>
          </w:tcPr>
          <w:p w:rsidR="00F518DD" w:rsidRDefault="00F518DD" w:rsidP="00F518DD">
            <w:pPr>
              <w:pStyle w:val="a9"/>
              <w:spacing w:before="0" w:beforeAutospacing="0" w:after="0" w:afterAutospacing="0"/>
              <w:jc w:val="right"/>
              <w:rPr>
                <w:rFonts w:ascii="Times New Roman" w:hAnsi="Times New Roman" w:cs="Times New Roman"/>
                <w:color w:val="2C2C2C"/>
              </w:rPr>
            </w:pPr>
            <w:r>
              <w:rPr>
                <w:rFonts w:ascii="Times New Roman" w:hAnsi="Times New Roman" w:cs="Times New Roman"/>
                <w:color w:val="2C2C2C"/>
              </w:rPr>
              <w:t>ЧИСЛО</w:t>
            </w:r>
          </w:p>
          <w:p w:rsidR="00F518DD" w:rsidRDefault="00F518DD" w:rsidP="00F518DD">
            <w:pPr>
              <w:pStyle w:val="a9"/>
              <w:spacing w:before="0" w:beforeAutospacing="0" w:after="0" w:afterAutospacing="0"/>
              <w:jc w:val="right"/>
              <w:rPr>
                <w:rFonts w:ascii="Times New Roman" w:hAnsi="Times New Roman" w:cs="Times New Roman"/>
                <w:color w:val="2C2C2C"/>
              </w:rPr>
            </w:pPr>
          </w:p>
          <w:p w:rsidR="00F518DD" w:rsidRDefault="00F518DD" w:rsidP="00F518DD">
            <w:pPr>
              <w:pStyle w:val="a9"/>
              <w:spacing w:before="0" w:beforeAutospacing="0" w:after="0" w:afterAutospacing="0"/>
              <w:jc w:val="right"/>
              <w:rPr>
                <w:rFonts w:ascii="Times New Roman" w:hAnsi="Times New Roman" w:cs="Times New Roman"/>
                <w:color w:val="2C2C2C"/>
              </w:rPr>
            </w:pPr>
          </w:p>
          <w:p w:rsidR="00F518DD" w:rsidRDefault="00F518DD" w:rsidP="00F518DD">
            <w:pPr>
              <w:pStyle w:val="a9"/>
              <w:spacing w:before="0" w:beforeAutospacing="0" w:after="0" w:afterAutospacing="0"/>
              <w:jc w:val="right"/>
              <w:rPr>
                <w:rFonts w:ascii="Times New Roman" w:hAnsi="Times New Roman" w:cs="Times New Roman"/>
                <w:color w:val="2C2C2C"/>
              </w:rPr>
            </w:pPr>
          </w:p>
          <w:p w:rsidR="00F518DD" w:rsidRDefault="00F518DD" w:rsidP="00F518DD">
            <w:pPr>
              <w:pStyle w:val="a9"/>
              <w:spacing w:before="0" w:beforeAutospacing="0" w:after="0" w:afterAutospacing="0"/>
              <w:jc w:val="right"/>
              <w:rPr>
                <w:rFonts w:ascii="Times New Roman" w:hAnsi="Times New Roman" w:cs="Times New Roman"/>
                <w:color w:val="2C2C2C"/>
              </w:rPr>
            </w:pPr>
          </w:p>
          <w:p w:rsidR="00F518DD" w:rsidRPr="005919EE" w:rsidRDefault="00F518DD" w:rsidP="00F518DD">
            <w:pPr>
              <w:pStyle w:val="a9"/>
              <w:spacing w:before="0" w:beforeAutospacing="0" w:after="0" w:afterAutospacing="0"/>
              <w:rPr>
                <w:rFonts w:ascii="Times New Roman" w:hAnsi="Times New Roman" w:cs="Times New Roman"/>
                <w:color w:val="2C2C2C"/>
              </w:rPr>
            </w:pPr>
            <w:r>
              <w:rPr>
                <w:rFonts w:ascii="Times New Roman" w:hAnsi="Times New Roman" w:cs="Times New Roman"/>
                <w:color w:val="2C2C2C"/>
              </w:rPr>
              <w:t>Список учащихся</w:t>
            </w:r>
          </w:p>
        </w:tc>
        <w:tc>
          <w:tcPr>
            <w:tcW w:w="424"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01</w:t>
            </w:r>
          </w:p>
        </w:tc>
        <w:tc>
          <w:tcPr>
            <w:tcW w:w="429"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02</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w:t>
            </w:r>
          </w:p>
        </w:tc>
        <w:tc>
          <w:tcPr>
            <w:tcW w:w="426"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14</w:t>
            </w:r>
          </w:p>
        </w:tc>
        <w:tc>
          <w:tcPr>
            <w:tcW w:w="425" w:type="dxa"/>
            <w:textDirection w:val="btLr"/>
            <w:vAlign w:val="center"/>
          </w:tcPr>
          <w:p w:rsidR="00F518DD" w:rsidRPr="00005909" w:rsidRDefault="00F518DD" w:rsidP="00F518DD">
            <w:pPr>
              <w:pStyle w:val="a9"/>
              <w:spacing w:before="0" w:beforeAutospacing="0" w:after="0" w:afterAutospacing="0"/>
              <w:ind w:left="113" w:right="113"/>
              <w:jc w:val="center"/>
              <w:rPr>
                <w:rFonts w:ascii="Times New Roman" w:hAnsi="Times New Roman" w:cs="Times New Roman"/>
                <w:i/>
                <w:color w:val="2C2C2C"/>
                <w:sz w:val="18"/>
                <w:szCs w:val="16"/>
              </w:rPr>
            </w:pPr>
            <w:r w:rsidRPr="00005909">
              <w:rPr>
                <w:rFonts w:ascii="Times New Roman" w:hAnsi="Times New Roman" w:cs="Times New Roman"/>
                <w:i/>
                <w:color w:val="2C2C2C"/>
                <w:sz w:val="18"/>
                <w:szCs w:val="16"/>
              </w:rPr>
              <w:t>Грамотность</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w:t>
            </w:r>
          </w:p>
        </w:tc>
        <w:tc>
          <w:tcPr>
            <w:tcW w:w="426"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28</w:t>
            </w:r>
          </w:p>
        </w:tc>
        <w:tc>
          <w:tcPr>
            <w:tcW w:w="425" w:type="dxa"/>
            <w:textDirection w:val="btLr"/>
            <w:vAlign w:val="center"/>
          </w:tcPr>
          <w:p w:rsidR="00F518DD" w:rsidRPr="00997AC3" w:rsidRDefault="00F518DD" w:rsidP="00F518DD">
            <w:pPr>
              <w:pStyle w:val="a9"/>
              <w:spacing w:before="0" w:beforeAutospacing="0" w:after="0" w:afterAutospacing="0"/>
              <w:ind w:left="113" w:right="113"/>
              <w:rPr>
                <w:rFonts w:ascii="Times New Roman" w:hAnsi="Times New Roman" w:cs="Times New Roman"/>
                <w:color w:val="2C2C2C"/>
                <w:sz w:val="16"/>
                <w:szCs w:val="16"/>
              </w:rPr>
            </w:pPr>
            <w:r w:rsidRPr="00997AC3">
              <w:rPr>
                <w:rFonts w:ascii="Times New Roman" w:hAnsi="Times New Roman" w:cs="Times New Roman"/>
                <w:color w:val="2C2C2C"/>
                <w:sz w:val="16"/>
                <w:szCs w:val="16"/>
              </w:rPr>
              <w:t>Грам. задание</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29</w:t>
            </w:r>
          </w:p>
        </w:tc>
        <w:tc>
          <w:tcPr>
            <w:tcW w:w="425" w:type="dxa"/>
            <w:textDirection w:val="btLr"/>
            <w:vAlign w:val="center"/>
          </w:tcPr>
          <w:p w:rsidR="00F518DD" w:rsidRPr="00005909" w:rsidRDefault="00F518DD" w:rsidP="00F518DD">
            <w:pPr>
              <w:pStyle w:val="a9"/>
              <w:spacing w:before="0" w:beforeAutospacing="0" w:after="0" w:afterAutospacing="0"/>
              <w:ind w:left="113" w:right="113"/>
              <w:jc w:val="center"/>
              <w:rPr>
                <w:rFonts w:ascii="Times New Roman" w:hAnsi="Times New Roman" w:cs="Times New Roman"/>
                <w:i/>
                <w:color w:val="2C2C2C"/>
              </w:rPr>
            </w:pPr>
            <w:r w:rsidRPr="00005909">
              <w:rPr>
                <w:rFonts w:ascii="Times New Roman" w:hAnsi="Times New Roman" w:cs="Times New Roman"/>
                <w:i/>
                <w:color w:val="2C2C2C"/>
                <w:sz w:val="22"/>
              </w:rPr>
              <w:t xml:space="preserve">Тетрадь </w:t>
            </w:r>
          </w:p>
        </w:tc>
        <w:tc>
          <w:tcPr>
            <w:tcW w:w="426"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01</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02</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02</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w:t>
            </w:r>
          </w:p>
        </w:tc>
        <w:tc>
          <w:tcPr>
            <w:tcW w:w="426"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23</w:t>
            </w:r>
          </w:p>
        </w:tc>
        <w:tc>
          <w:tcPr>
            <w:tcW w:w="425" w:type="dxa"/>
            <w:textDirection w:val="btLr"/>
            <w:vAlign w:val="center"/>
          </w:tcPr>
          <w:p w:rsidR="00F518DD" w:rsidRPr="00F518DD" w:rsidRDefault="00F518DD" w:rsidP="00F518DD">
            <w:pPr>
              <w:pStyle w:val="a9"/>
              <w:spacing w:before="0" w:beforeAutospacing="0" w:after="0" w:afterAutospacing="0"/>
              <w:ind w:left="113" w:right="113"/>
              <w:jc w:val="center"/>
              <w:rPr>
                <w:rFonts w:ascii="Times New Roman" w:hAnsi="Times New Roman" w:cs="Times New Roman"/>
                <w:i/>
                <w:color w:val="2C2C2C"/>
              </w:rPr>
            </w:pPr>
            <w:r w:rsidRPr="00F518DD">
              <w:rPr>
                <w:rFonts w:ascii="Times New Roman" w:hAnsi="Times New Roman" w:cs="Times New Roman"/>
                <w:i/>
                <w:color w:val="2C2C2C"/>
              </w:rPr>
              <w:t>Тетрадь</w:t>
            </w:r>
          </w:p>
        </w:tc>
        <w:tc>
          <w:tcPr>
            <w:tcW w:w="425" w:type="dxa"/>
            <w:textDirection w:val="btLr"/>
            <w:vAlign w:val="center"/>
          </w:tcPr>
          <w:p w:rsidR="00F518DD" w:rsidRPr="00D8647C" w:rsidRDefault="00F518DD" w:rsidP="00F518DD">
            <w:pPr>
              <w:pStyle w:val="a9"/>
              <w:spacing w:before="0" w:beforeAutospacing="0" w:after="0" w:afterAutospacing="0"/>
              <w:ind w:left="113" w:right="113"/>
              <w:jc w:val="center"/>
              <w:rPr>
                <w:rFonts w:ascii="Times New Roman" w:hAnsi="Times New Roman" w:cs="Times New Roman"/>
                <w:color w:val="2C2C2C"/>
              </w:rPr>
            </w:pPr>
            <w:r>
              <w:rPr>
                <w:rFonts w:ascii="Times New Roman" w:hAnsi="Times New Roman" w:cs="Times New Roman"/>
                <w:color w:val="2C2C2C"/>
                <w:lang w:val="en-US"/>
              </w:rPr>
              <w:t xml:space="preserve">I </w:t>
            </w:r>
            <w:r>
              <w:rPr>
                <w:rFonts w:ascii="Times New Roman" w:hAnsi="Times New Roman" w:cs="Times New Roman"/>
                <w:color w:val="2C2C2C"/>
              </w:rPr>
              <w:t>четверть</w:t>
            </w:r>
          </w:p>
        </w:tc>
        <w:tc>
          <w:tcPr>
            <w:tcW w:w="425"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r>
              <w:rPr>
                <w:rFonts w:ascii="Times New Roman" w:hAnsi="Times New Roman" w:cs="Times New Roman"/>
                <w:color w:val="2C2C2C"/>
              </w:rPr>
              <w:t>02</w:t>
            </w:r>
          </w:p>
        </w:tc>
        <w:tc>
          <w:tcPr>
            <w:tcW w:w="426" w:type="dxa"/>
            <w:vAlign w:val="center"/>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p>
        </w:tc>
        <w:tc>
          <w:tcPr>
            <w:tcW w:w="426" w:type="dxa"/>
          </w:tcPr>
          <w:p w:rsidR="00F518DD" w:rsidRPr="005919EE" w:rsidRDefault="00F518DD" w:rsidP="00F518DD">
            <w:pPr>
              <w:pStyle w:val="a9"/>
              <w:spacing w:before="0" w:beforeAutospacing="0" w:after="0" w:afterAutospacing="0"/>
              <w:jc w:val="center"/>
              <w:rPr>
                <w:rFonts w:ascii="Times New Roman" w:hAnsi="Times New Roman" w:cs="Times New Roman"/>
                <w:color w:val="2C2C2C"/>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1.</w:t>
            </w:r>
          </w:p>
        </w:tc>
        <w:tc>
          <w:tcPr>
            <w:tcW w:w="1957" w:type="dxa"/>
          </w:tcPr>
          <w:p w:rsidR="0017601E" w:rsidRPr="000B27FD" w:rsidRDefault="0017601E" w:rsidP="00E9115B">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Быков Игорь</w:t>
            </w:r>
          </w:p>
        </w:tc>
        <w:tc>
          <w:tcPr>
            <w:tcW w:w="424"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9" w:type="dxa"/>
            <w:vAlign w:val="center"/>
          </w:tcPr>
          <w:p w:rsidR="0017601E" w:rsidRPr="000B27FD" w:rsidRDefault="0017601E" w:rsidP="00E9115B">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н</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F518DD"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tcPr>
          <w:p w:rsidR="0017601E" w:rsidRPr="000B27FD" w:rsidRDefault="0017601E" w:rsidP="00E9115B">
            <w:pPr>
              <w:pStyle w:val="a9"/>
              <w:jc w:val="both"/>
              <w:rPr>
                <w:rFonts w:ascii="Times New Roman" w:hAnsi="Times New Roman" w:cs="Times New Roman"/>
                <w:i/>
                <w:color w:val="2C2C2C"/>
                <w:sz w:val="24"/>
                <w:szCs w:val="24"/>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2.</w:t>
            </w:r>
          </w:p>
        </w:tc>
        <w:tc>
          <w:tcPr>
            <w:tcW w:w="1957" w:type="dxa"/>
          </w:tcPr>
          <w:p w:rsidR="0017601E" w:rsidRPr="000B27FD" w:rsidRDefault="0017601E" w:rsidP="00E9115B">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Ванина Елена</w:t>
            </w:r>
          </w:p>
        </w:tc>
        <w:tc>
          <w:tcPr>
            <w:tcW w:w="424"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9"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F518DD" w:rsidRDefault="00F518DD" w:rsidP="00E9115B">
            <w:pPr>
              <w:pStyle w:val="a9"/>
              <w:jc w:val="both"/>
              <w:rPr>
                <w:rFonts w:ascii="Times New Roman" w:hAnsi="Times New Roman" w:cs="Times New Roman"/>
                <w:i/>
                <w:color w:val="2C2C2C"/>
                <w:sz w:val="24"/>
                <w:szCs w:val="24"/>
              </w:rPr>
            </w:pPr>
            <w:r w:rsidRPr="00F518DD">
              <w:rPr>
                <w:rFonts w:ascii="Times New Roman" w:hAnsi="Times New Roman" w:cs="Times New Roman"/>
                <w:i/>
                <w:color w:val="2C2C2C"/>
                <w:sz w:val="24"/>
                <w:szCs w:val="24"/>
              </w:rPr>
              <w:t>5</w:t>
            </w: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17601E" w:rsidRPr="000B27FD" w:rsidRDefault="00F518DD"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tcPr>
          <w:p w:rsidR="0017601E" w:rsidRPr="000B27FD" w:rsidRDefault="0017601E" w:rsidP="00E9115B">
            <w:pPr>
              <w:pStyle w:val="a9"/>
              <w:jc w:val="both"/>
              <w:rPr>
                <w:rFonts w:ascii="Times New Roman" w:hAnsi="Times New Roman" w:cs="Times New Roman"/>
                <w:i/>
                <w:color w:val="2C2C2C"/>
                <w:sz w:val="24"/>
                <w:szCs w:val="24"/>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3.</w:t>
            </w:r>
          </w:p>
        </w:tc>
        <w:tc>
          <w:tcPr>
            <w:tcW w:w="1957" w:type="dxa"/>
          </w:tcPr>
          <w:p w:rsidR="0017601E" w:rsidRPr="000B27FD" w:rsidRDefault="0017601E" w:rsidP="00E9115B">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Гурин Илья</w:t>
            </w:r>
          </w:p>
        </w:tc>
        <w:tc>
          <w:tcPr>
            <w:tcW w:w="424"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9"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2</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17601E"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F518DD"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17601E" w:rsidRPr="000B27FD" w:rsidRDefault="00F518DD" w:rsidP="00E9115B">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н</w:t>
            </w:r>
          </w:p>
        </w:tc>
        <w:tc>
          <w:tcPr>
            <w:tcW w:w="426" w:type="dxa"/>
            <w:vAlign w:val="center"/>
          </w:tcPr>
          <w:p w:rsidR="0017601E" w:rsidRPr="000B27FD" w:rsidRDefault="0017601E" w:rsidP="00E9115B">
            <w:pPr>
              <w:pStyle w:val="a9"/>
              <w:jc w:val="both"/>
              <w:rPr>
                <w:rFonts w:ascii="Times New Roman" w:hAnsi="Times New Roman" w:cs="Times New Roman"/>
                <w:i/>
                <w:color w:val="2C2C2C"/>
                <w:sz w:val="24"/>
                <w:szCs w:val="24"/>
              </w:rPr>
            </w:pPr>
          </w:p>
        </w:tc>
        <w:tc>
          <w:tcPr>
            <w:tcW w:w="426" w:type="dxa"/>
          </w:tcPr>
          <w:p w:rsidR="0017601E" w:rsidRPr="000B27FD" w:rsidRDefault="0017601E" w:rsidP="00E9115B">
            <w:pPr>
              <w:pStyle w:val="a9"/>
              <w:jc w:val="both"/>
              <w:rPr>
                <w:rFonts w:ascii="Times New Roman" w:hAnsi="Times New Roman" w:cs="Times New Roman"/>
                <w:i/>
                <w:color w:val="2C2C2C"/>
                <w:sz w:val="24"/>
                <w:szCs w:val="24"/>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p>
        </w:tc>
        <w:tc>
          <w:tcPr>
            <w:tcW w:w="1957" w:type="dxa"/>
          </w:tcPr>
          <w:p w:rsidR="0017601E" w:rsidRDefault="0017601E" w:rsidP="00E9115B">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w:t>
            </w:r>
          </w:p>
        </w:tc>
        <w:tc>
          <w:tcPr>
            <w:tcW w:w="424" w:type="dxa"/>
            <w:vAlign w:val="center"/>
          </w:tcPr>
          <w:p w:rsidR="0017601E" w:rsidRDefault="0017601E" w:rsidP="00E9115B">
            <w:pPr>
              <w:pStyle w:val="a9"/>
              <w:jc w:val="both"/>
              <w:rPr>
                <w:rFonts w:ascii="Times New Roman" w:hAnsi="Times New Roman" w:cs="Times New Roman"/>
                <w:color w:val="2C2C2C"/>
                <w:sz w:val="24"/>
                <w:szCs w:val="24"/>
              </w:rPr>
            </w:pPr>
          </w:p>
        </w:tc>
        <w:tc>
          <w:tcPr>
            <w:tcW w:w="429"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tcPr>
          <w:p w:rsidR="0017601E" w:rsidRDefault="0017601E" w:rsidP="00E9115B">
            <w:pPr>
              <w:pStyle w:val="a9"/>
              <w:jc w:val="both"/>
              <w:rPr>
                <w:rFonts w:ascii="Times New Roman" w:hAnsi="Times New Roman" w:cs="Times New Roman"/>
                <w:color w:val="2C2C2C"/>
                <w:sz w:val="24"/>
                <w:szCs w:val="24"/>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p>
        </w:tc>
        <w:tc>
          <w:tcPr>
            <w:tcW w:w="1957" w:type="dxa"/>
          </w:tcPr>
          <w:p w:rsidR="0017601E" w:rsidRDefault="0017601E" w:rsidP="00E9115B">
            <w:pPr>
              <w:pStyle w:val="a9"/>
              <w:jc w:val="both"/>
              <w:rPr>
                <w:rFonts w:ascii="Times New Roman" w:hAnsi="Times New Roman" w:cs="Times New Roman"/>
                <w:color w:val="2C2C2C"/>
                <w:sz w:val="24"/>
                <w:szCs w:val="24"/>
              </w:rPr>
            </w:pPr>
          </w:p>
        </w:tc>
        <w:tc>
          <w:tcPr>
            <w:tcW w:w="424" w:type="dxa"/>
            <w:vAlign w:val="center"/>
          </w:tcPr>
          <w:p w:rsidR="0017601E" w:rsidRDefault="0017601E" w:rsidP="00E9115B">
            <w:pPr>
              <w:pStyle w:val="a9"/>
              <w:jc w:val="both"/>
              <w:rPr>
                <w:rFonts w:ascii="Times New Roman" w:hAnsi="Times New Roman" w:cs="Times New Roman"/>
                <w:color w:val="2C2C2C"/>
                <w:sz w:val="24"/>
                <w:szCs w:val="24"/>
              </w:rPr>
            </w:pPr>
          </w:p>
        </w:tc>
        <w:tc>
          <w:tcPr>
            <w:tcW w:w="429"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tcPr>
          <w:p w:rsidR="0017601E" w:rsidRDefault="0017601E" w:rsidP="00E9115B">
            <w:pPr>
              <w:pStyle w:val="a9"/>
              <w:jc w:val="both"/>
              <w:rPr>
                <w:rFonts w:ascii="Times New Roman" w:hAnsi="Times New Roman" w:cs="Times New Roman"/>
                <w:color w:val="2C2C2C"/>
                <w:sz w:val="24"/>
                <w:szCs w:val="24"/>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p>
        </w:tc>
        <w:tc>
          <w:tcPr>
            <w:tcW w:w="1957" w:type="dxa"/>
          </w:tcPr>
          <w:p w:rsidR="0017601E" w:rsidRDefault="0017601E" w:rsidP="00E9115B">
            <w:pPr>
              <w:pStyle w:val="a9"/>
              <w:jc w:val="both"/>
              <w:rPr>
                <w:rFonts w:ascii="Times New Roman" w:hAnsi="Times New Roman" w:cs="Times New Roman"/>
                <w:color w:val="2C2C2C"/>
                <w:sz w:val="24"/>
                <w:szCs w:val="24"/>
              </w:rPr>
            </w:pPr>
          </w:p>
        </w:tc>
        <w:tc>
          <w:tcPr>
            <w:tcW w:w="424" w:type="dxa"/>
            <w:vAlign w:val="center"/>
          </w:tcPr>
          <w:p w:rsidR="0017601E" w:rsidRDefault="0017601E" w:rsidP="00E9115B">
            <w:pPr>
              <w:pStyle w:val="a9"/>
              <w:jc w:val="both"/>
              <w:rPr>
                <w:rFonts w:ascii="Times New Roman" w:hAnsi="Times New Roman" w:cs="Times New Roman"/>
                <w:color w:val="2C2C2C"/>
                <w:sz w:val="24"/>
                <w:szCs w:val="24"/>
              </w:rPr>
            </w:pPr>
          </w:p>
        </w:tc>
        <w:tc>
          <w:tcPr>
            <w:tcW w:w="429"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tcPr>
          <w:p w:rsidR="0017601E" w:rsidRDefault="0017601E" w:rsidP="00E9115B">
            <w:pPr>
              <w:pStyle w:val="a9"/>
              <w:jc w:val="both"/>
              <w:rPr>
                <w:rFonts w:ascii="Times New Roman" w:hAnsi="Times New Roman" w:cs="Times New Roman"/>
                <w:color w:val="2C2C2C"/>
                <w:sz w:val="24"/>
                <w:szCs w:val="24"/>
              </w:rPr>
            </w:pPr>
          </w:p>
        </w:tc>
      </w:tr>
      <w:tr w:rsidR="0017601E" w:rsidTr="0017601E">
        <w:tc>
          <w:tcPr>
            <w:tcW w:w="451" w:type="dxa"/>
          </w:tcPr>
          <w:p w:rsidR="0017601E" w:rsidRDefault="0017601E" w:rsidP="00E9115B">
            <w:pPr>
              <w:pStyle w:val="a9"/>
              <w:jc w:val="both"/>
              <w:rPr>
                <w:rFonts w:ascii="Times New Roman" w:hAnsi="Times New Roman" w:cs="Times New Roman"/>
                <w:color w:val="2C2C2C"/>
                <w:sz w:val="24"/>
                <w:szCs w:val="24"/>
              </w:rPr>
            </w:pPr>
          </w:p>
        </w:tc>
        <w:tc>
          <w:tcPr>
            <w:tcW w:w="1957" w:type="dxa"/>
          </w:tcPr>
          <w:p w:rsidR="0017601E" w:rsidRDefault="0017601E" w:rsidP="00E9115B">
            <w:pPr>
              <w:pStyle w:val="a9"/>
              <w:jc w:val="both"/>
              <w:rPr>
                <w:rFonts w:ascii="Times New Roman" w:hAnsi="Times New Roman" w:cs="Times New Roman"/>
                <w:color w:val="2C2C2C"/>
                <w:sz w:val="24"/>
                <w:szCs w:val="24"/>
              </w:rPr>
            </w:pPr>
          </w:p>
        </w:tc>
        <w:tc>
          <w:tcPr>
            <w:tcW w:w="424" w:type="dxa"/>
            <w:vAlign w:val="center"/>
          </w:tcPr>
          <w:p w:rsidR="0017601E" w:rsidRDefault="0017601E" w:rsidP="00E9115B">
            <w:pPr>
              <w:pStyle w:val="a9"/>
              <w:jc w:val="both"/>
              <w:rPr>
                <w:rFonts w:ascii="Times New Roman" w:hAnsi="Times New Roman" w:cs="Times New Roman"/>
                <w:color w:val="2C2C2C"/>
                <w:sz w:val="24"/>
                <w:szCs w:val="24"/>
              </w:rPr>
            </w:pPr>
          </w:p>
        </w:tc>
        <w:tc>
          <w:tcPr>
            <w:tcW w:w="429"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5"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vAlign w:val="center"/>
          </w:tcPr>
          <w:p w:rsidR="0017601E" w:rsidRDefault="0017601E" w:rsidP="00E9115B">
            <w:pPr>
              <w:pStyle w:val="a9"/>
              <w:jc w:val="both"/>
              <w:rPr>
                <w:rFonts w:ascii="Times New Roman" w:hAnsi="Times New Roman" w:cs="Times New Roman"/>
                <w:color w:val="2C2C2C"/>
                <w:sz w:val="24"/>
                <w:szCs w:val="24"/>
              </w:rPr>
            </w:pPr>
          </w:p>
        </w:tc>
        <w:tc>
          <w:tcPr>
            <w:tcW w:w="426" w:type="dxa"/>
          </w:tcPr>
          <w:p w:rsidR="0017601E" w:rsidRDefault="0017601E" w:rsidP="00E9115B">
            <w:pPr>
              <w:pStyle w:val="a9"/>
              <w:jc w:val="both"/>
              <w:rPr>
                <w:rFonts w:ascii="Times New Roman" w:hAnsi="Times New Roman" w:cs="Times New Roman"/>
                <w:color w:val="2C2C2C"/>
                <w:sz w:val="24"/>
                <w:szCs w:val="24"/>
              </w:rPr>
            </w:pPr>
          </w:p>
        </w:tc>
      </w:tr>
    </w:tbl>
    <w:p w:rsidR="00F13597" w:rsidRDefault="00F13597" w:rsidP="00420AE5">
      <w:pPr>
        <w:pStyle w:val="a9"/>
        <w:jc w:val="right"/>
        <w:rPr>
          <w:rFonts w:ascii="Times New Roman" w:hAnsi="Times New Roman" w:cs="Times New Roman"/>
          <w:b/>
          <w:color w:val="2C2C2C"/>
          <w:sz w:val="24"/>
          <w:szCs w:val="24"/>
        </w:rPr>
      </w:pPr>
    </w:p>
    <w:p w:rsidR="00F13597" w:rsidRDefault="00F13597" w:rsidP="00420AE5">
      <w:pPr>
        <w:pStyle w:val="a9"/>
        <w:jc w:val="right"/>
        <w:rPr>
          <w:rFonts w:ascii="Times New Roman" w:hAnsi="Times New Roman" w:cs="Times New Roman"/>
          <w:b/>
          <w:color w:val="2C2C2C"/>
          <w:sz w:val="24"/>
          <w:szCs w:val="24"/>
        </w:rPr>
      </w:pPr>
    </w:p>
    <w:p w:rsidR="00420AE5" w:rsidRPr="000B27FD" w:rsidRDefault="000B27FD" w:rsidP="00420AE5">
      <w:pPr>
        <w:pStyle w:val="a9"/>
        <w:jc w:val="right"/>
        <w:rPr>
          <w:rFonts w:ascii="Times New Roman" w:hAnsi="Times New Roman" w:cs="Times New Roman"/>
          <w:b/>
          <w:color w:val="2C2C2C"/>
          <w:sz w:val="24"/>
          <w:szCs w:val="24"/>
        </w:rPr>
      </w:pPr>
      <w:r w:rsidRPr="000B27FD">
        <w:rPr>
          <w:rFonts w:ascii="Times New Roman" w:hAnsi="Times New Roman" w:cs="Times New Roman"/>
          <w:b/>
          <w:color w:val="2C2C2C"/>
          <w:sz w:val="24"/>
          <w:szCs w:val="24"/>
        </w:rPr>
        <w:t>Правая сторона</w:t>
      </w:r>
    </w:p>
    <w:p w:rsidR="00420AE5" w:rsidRDefault="00420AE5" w:rsidP="000B27FD">
      <w:pPr>
        <w:pStyle w:val="a9"/>
        <w:rPr>
          <w:rFonts w:ascii="Times New Roman" w:hAnsi="Times New Roman" w:cs="Times New Roman"/>
          <w:color w:val="2C2C2C"/>
          <w:sz w:val="28"/>
          <w:szCs w:val="28"/>
        </w:rPr>
      </w:pPr>
      <w:r w:rsidRPr="000B27FD">
        <w:rPr>
          <w:rFonts w:ascii="Times New Roman" w:hAnsi="Times New Roman" w:cs="Times New Roman"/>
          <w:b/>
          <w:color w:val="2C2C2C"/>
          <w:sz w:val="24"/>
          <w:szCs w:val="24"/>
        </w:rPr>
        <w:t>Фамилия, имя, отчество учителя</w:t>
      </w:r>
      <w:r w:rsidR="000B27FD">
        <w:rPr>
          <w:rFonts w:ascii="Times New Roman" w:hAnsi="Times New Roman" w:cs="Times New Roman"/>
          <w:color w:val="2C2C2C"/>
          <w:sz w:val="24"/>
          <w:szCs w:val="24"/>
        </w:rPr>
        <w:t>______</w:t>
      </w:r>
      <w:r w:rsidR="000B27FD" w:rsidRPr="000B27FD">
        <w:rPr>
          <w:rFonts w:ascii="Times New Roman" w:hAnsi="Times New Roman" w:cs="Times New Roman"/>
          <w:i/>
          <w:color w:val="2C2C2C"/>
          <w:sz w:val="28"/>
          <w:szCs w:val="28"/>
          <w:u w:val="single"/>
        </w:rPr>
        <w:t>Л</w:t>
      </w:r>
      <w:r w:rsidR="000B27FD">
        <w:rPr>
          <w:rFonts w:ascii="Times New Roman" w:hAnsi="Times New Roman" w:cs="Times New Roman"/>
          <w:i/>
          <w:color w:val="2C2C2C"/>
          <w:sz w:val="28"/>
          <w:szCs w:val="28"/>
          <w:u w:val="single"/>
        </w:rPr>
        <w:t>аврикова Лидия Петровн</w:t>
      </w:r>
      <w:r w:rsidR="000B27FD" w:rsidRPr="000B27FD">
        <w:rPr>
          <w:rFonts w:ascii="Times New Roman" w:hAnsi="Times New Roman" w:cs="Times New Roman"/>
          <w:i/>
          <w:color w:val="2C2C2C"/>
          <w:sz w:val="28"/>
          <w:szCs w:val="28"/>
          <w:u w:val="single"/>
        </w:rPr>
        <w:t>а</w:t>
      </w:r>
      <w:r w:rsidR="000B27FD">
        <w:rPr>
          <w:rFonts w:ascii="Times New Roman" w:hAnsi="Times New Roman" w:cs="Times New Roman"/>
          <w:color w:val="2C2C2C"/>
          <w:sz w:val="28"/>
          <w:szCs w:val="28"/>
        </w:rPr>
        <w:t>___________________</w:t>
      </w:r>
    </w:p>
    <w:tbl>
      <w:tblPr>
        <w:tblStyle w:val="af1"/>
        <w:tblW w:w="10627" w:type="dxa"/>
        <w:tblLook w:val="04A0"/>
      </w:tblPr>
      <w:tblGrid>
        <w:gridCol w:w="1129"/>
        <w:gridCol w:w="6237"/>
        <w:gridCol w:w="3261"/>
      </w:tblGrid>
      <w:tr w:rsidR="005B18C1" w:rsidRPr="005B18C1" w:rsidTr="00997AC3">
        <w:tc>
          <w:tcPr>
            <w:tcW w:w="1129" w:type="dxa"/>
          </w:tcPr>
          <w:p w:rsidR="005B18C1" w:rsidRPr="005B18C1" w:rsidRDefault="005B18C1" w:rsidP="005B18C1">
            <w:pPr>
              <w:pStyle w:val="a9"/>
              <w:jc w:val="center"/>
              <w:rPr>
                <w:rFonts w:ascii="Times New Roman" w:hAnsi="Times New Roman" w:cs="Times New Roman"/>
                <w:b/>
                <w:i/>
                <w:color w:val="2C2C2C"/>
                <w:sz w:val="24"/>
                <w:szCs w:val="24"/>
              </w:rPr>
            </w:pPr>
            <w:r w:rsidRPr="005B18C1">
              <w:rPr>
                <w:rFonts w:ascii="Times New Roman" w:hAnsi="Times New Roman" w:cs="Times New Roman"/>
                <w:b/>
                <w:i/>
                <w:color w:val="2C2C2C"/>
                <w:sz w:val="24"/>
                <w:szCs w:val="24"/>
              </w:rPr>
              <w:t>Число и месяц</w:t>
            </w:r>
          </w:p>
        </w:tc>
        <w:tc>
          <w:tcPr>
            <w:tcW w:w="6237" w:type="dxa"/>
          </w:tcPr>
          <w:p w:rsidR="005B18C1" w:rsidRPr="005B18C1" w:rsidRDefault="005B18C1" w:rsidP="005B18C1">
            <w:pPr>
              <w:pStyle w:val="a9"/>
              <w:jc w:val="center"/>
              <w:rPr>
                <w:rFonts w:ascii="Times New Roman" w:hAnsi="Times New Roman" w:cs="Times New Roman"/>
                <w:b/>
                <w:i/>
                <w:color w:val="2C2C2C"/>
                <w:sz w:val="24"/>
                <w:szCs w:val="24"/>
              </w:rPr>
            </w:pPr>
            <w:r>
              <w:rPr>
                <w:rFonts w:ascii="Times New Roman" w:hAnsi="Times New Roman" w:cs="Times New Roman"/>
                <w:b/>
                <w:i/>
                <w:color w:val="2C2C2C"/>
                <w:sz w:val="24"/>
                <w:szCs w:val="24"/>
              </w:rPr>
              <w:t>Что пройдено на уроке</w:t>
            </w:r>
          </w:p>
        </w:tc>
        <w:tc>
          <w:tcPr>
            <w:tcW w:w="3261" w:type="dxa"/>
          </w:tcPr>
          <w:p w:rsidR="005B18C1" w:rsidRPr="005B18C1" w:rsidRDefault="005B18C1" w:rsidP="005B18C1">
            <w:pPr>
              <w:pStyle w:val="a9"/>
              <w:jc w:val="center"/>
              <w:rPr>
                <w:rFonts w:ascii="Times New Roman" w:hAnsi="Times New Roman" w:cs="Times New Roman"/>
                <w:b/>
                <w:i/>
                <w:color w:val="2C2C2C"/>
                <w:sz w:val="24"/>
                <w:szCs w:val="24"/>
              </w:rPr>
            </w:pPr>
            <w:r>
              <w:rPr>
                <w:rFonts w:ascii="Times New Roman" w:hAnsi="Times New Roman" w:cs="Times New Roman"/>
                <w:b/>
                <w:i/>
                <w:color w:val="2C2C2C"/>
                <w:sz w:val="24"/>
                <w:szCs w:val="24"/>
              </w:rPr>
              <w:t>Домашнее задание</w:t>
            </w:r>
          </w:p>
        </w:tc>
      </w:tr>
      <w:tr w:rsidR="005B18C1" w:rsidRPr="007C0261" w:rsidTr="00997AC3">
        <w:tc>
          <w:tcPr>
            <w:tcW w:w="1129" w:type="dxa"/>
          </w:tcPr>
          <w:p w:rsidR="005B18C1" w:rsidRPr="007C0261" w:rsidRDefault="007C0261" w:rsidP="007F0400">
            <w:pPr>
              <w:pStyle w:val="a9"/>
              <w:jc w:val="center"/>
              <w:rPr>
                <w:rFonts w:ascii="Times New Roman" w:hAnsi="Times New Roman" w:cs="Times New Roman"/>
                <w:i/>
                <w:color w:val="2C2C2C"/>
                <w:sz w:val="24"/>
                <w:szCs w:val="24"/>
              </w:rPr>
            </w:pPr>
            <w:r w:rsidRPr="007C0261">
              <w:rPr>
                <w:rFonts w:ascii="Times New Roman" w:hAnsi="Times New Roman" w:cs="Times New Roman"/>
                <w:i/>
                <w:color w:val="2C2C2C"/>
                <w:sz w:val="24"/>
                <w:szCs w:val="24"/>
              </w:rPr>
              <w:t>0</w:t>
            </w:r>
            <w:r w:rsidR="007F0400">
              <w:rPr>
                <w:rFonts w:ascii="Times New Roman" w:hAnsi="Times New Roman" w:cs="Times New Roman"/>
                <w:i/>
                <w:color w:val="2C2C2C"/>
                <w:sz w:val="24"/>
                <w:szCs w:val="24"/>
              </w:rPr>
              <w:t>1</w:t>
            </w:r>
            <w:r w:rsidRPr="007C0261">
              <w:rPr>
                <w:rFonts w:ascii="Times New Roman" w:hAnsi="Times New Roman" w:cs="Times New Roman"/>
                <w:i/>
                <w:color w:val="2C2C2C"/>
                <w:sz w:val="24"/>
                <w:szCs w:val="24"/>
              </w:rPr>
              <w:t>.09.</w:t>
            </w:r>
          </w:p>
        </w:tc>
        <w:tc>
          <w:tcPr>
            <w:tcW w:w="6237" w:type="dxa"/>
          </w:tcPr>
          <w:p w:rsidR="005B18C1" w:rsidRPr="007C0261" w:rsidRDefault="007C0261" w:rsidP="000B27FD">
            <w:pPr>
              <w:pStyle w:val="a9"/>
              <w:rPr>
                <w:rFonts w:ascii="Times New Roman" w:hAnsi="Times New Roman" w:cs="Times New Roman"/>
                <w:i/>
                <w:color w:val="2C2C2C"/>
                <w:sz w:val="24"/>
                <w:szCs w:val="24"/>
              </w:rPr>
            </w:pPr>
            <w:r w:rsidRPr="007C0261">
              <w:rPr>
                <w:rFonts w:ascii="Times New Roman" w:hAnsi="Times New Roman" w:cs="Times New Roman"/>
                <w:i/>
                <w:color w:val="2C2C2C"/>
                <w:sz w:val="24"/>
                <w:szCs w:val="24"/>
              </w:rPr>
              <w:t>Русский язык в современном мире.</w:t>
            </w:r>
          </w:p>
        </w:tc>
        <w:tc>
          <w:tcPr>
            <w:tcW w:w="3261" w:type="dxa"/>
          </w:tcPr>
          <w:p w:rsidR="005B18C1" w:rsidRPr="007C0261" w:rsidRDefault="007C0261"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§1, упр. 3 (1-5 предл.)</w:t>
            </w:r>
          </w:p>
        </w:tc>
      </w:tr>
      <w:tr w:rsidR="007C0261" w:rsidRPr="007C0261" w:rsidTr="00997AC3">
        <w:tc>
          <w:tcPr>
            <w:tcW w:w="1129" w:type="dxa"/>
          </w:tcPr>
          <w:p w:rsidR="007C0261" w:rsidRPr="007C0261" w:rsidRDefault="007C0261" w:rsidP="007F0400">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w:t>
            </w:r>
            <w:r w:rsidR="007F0400">
              <w:rPr>
                <w:rFonts w:ascii="Times New Roman" w:hAnsi="Times New Roman" w:cs="Times New Roman"/>
                <w:i/>
                <w:color w:val="2C2C2C"/>
                <w:sz w:val="24"/>
                <w:szCs w:val="24"/>
              </w:rPr>
              <w:t>2</w:t>
            </w:r>
            <w:r>
              <w:rPr>
                <w:rFonts w:ascii="Times New Roman" w:hAnsi="Times New Roman" w:cs="Times New Roman"/>
                <w:i/>
                <w:color w:val="2C2C2C"/>
                <w:sz w:val="24"/>
                <w:szCs w:val="24"/>
              </w:rPr>
              <w:t>.09.</w:t>
            </w:r>
          </w:p>
        </w:tc>
        <w:tc>
          <w:tcPr>
            <w:tcW w:w="6237" w:type="dxa"/>
          </w:tcPr>
          <w:p w:rsidR="007C0261" w:rsidRPr="007C0261" w:rsidRDefault="007C0261"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Речь. Речевое общение.</w:t>
            </w:r>
          </w:p>
        </w:tc>
        <w:tc>
          <w:tcPr>
            <w:tcW w:w="3261" w:type="dxa"/>
          </w:tcPr>
          <w:p w:rsidR="007C0261" w:rsidRPr="007C0261" w:rsidRDefault="007C0261"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§2, упр. 6 (устно).</w:t>
            </w:r>
          </w:p>
        </w:tc>
      </w:tr>
      <w:tr w:rsidR="007C0261" w:rsidRPr="007C0261" w:rsidTr="00997AC3">
        <w:tc>
          <w:tcPr>
            <w:tcW w:w="1129" w:type="dxa"/>
          </w:tcPr>
          <w:p w:rsidR="007C0261" w:rsidRPr="007C0261" w:rsidRDefault="007F0400" w:rsidP="007C0261">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7C0261" w:rsidRPr="007C0261" w:rsidRDefault="007C0261" w:rsidP="007C0261">
            <w:pPr>
              <w:pStyle w:val="a9"/>
              <w:rPr>
                <w:rFonts w:ascii="Times New Roman" w:hAnsi="Times New Roman" w:cs="Times New Roman"/>
                <w:i/>
                <w:color w:val="2C2C2C"/>
                <w:sz w:val="24"/>
                <w:szCs w:val="24"/>
              </w:rPr>
            </w:pPr>
          </w:p>
        </w:tc>
        <w:tc>
          <w:tcPr>
            <w:tcW w:w="3261" w:type="dxa"/>
          </w:tcPr>
          <w:p w:rsidR="007C0261" w:rsidRPr="007C0261" w:rsidRDefault="007C0261" w:rsidP="007C0261">
            <w:pPr>
              <w:pStyle w:val="a9"/>
              <w:rPr>
                <w:rFonts w:ascii="Times New Roman" w:hAnsi="Times New Roman" w:cs="Times New Roman"/>
                <w:i/>
                <w:color w:val="2C2C2C"/>
                <w:sz w:val="24"/>
                <w:szCs w:val="24"/>
              </w:rPr>
            </w:pPr>
          </w:p>
        </w:tc>
      </w:tr>
      <w:tr w:rsidR="007C0261" w:rsidRPr="007C0261" w:rsidTr="00997AC3">
        <w:tc>
          <w:tcPr>
            <w:tcW w:w="1129" w:type="dxa"/>
          </w:tcPr>
          <w:p w:rsidR="007C0261" w:rsidRPr="007C0261" w:rsidRDefault="007F0400" w:rsidP="007C0261">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14.09.</w:t>
            </w:r>
          </w:p>
        </w:tc>
        <w:tc>
          <w:tcPr>
            <w:tcW w:w="6237" w:type="dxa"/>
          </w:tcPr>
          <w:p w:rsidR="007C0261" w:rsidRPr="007C0261" w:rsidRDefault="007F0400" w:rsidP="007F0400">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Р.р. №1. Сочинение-рассуждение по упр. 34.</w:t>
            </w:r>
          </w:p>
        </w:tc>
        <w:tc>
          <w:tcPr>
            <w:tcW w:w="3261" w:type="dxa"/>
          </w:tcPr>
          <w:p w:rsidR="007C0261" w:rsidRPr="007C0261" w:rsidRDefault="007F0400" w:rsidP="00997AC3">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Индивид</w:t>
            </w:r>
            <w:r w:rsidR="00997AC3">
              <w:rPr>
                <w:rFonts w:ascii="Times New Roman" w:hAnsi="Times New Roman" w:cs="Times New Roman"/>
                <w:i/>
                <w:color w:val="2C2C2C"/>
                <w:sz w:val="24"/>
                <w:szCs w:val="24"/>
              </w:rPr>
              <w:t xml:space="preserve">уальное </w:t>
            </w:r>
            <w:r>
              <w:rPr>
                <w:rFonts w:ascii="Times New Roman" w:hAnsi="Times New Roman" w:cs="Times New Roman"/>
                <w:i/>
                <w:color w:val="2C2C2C"/>
                <w:sz w:val="24"/>
                <w:szCs w:val="24"/>
              </w:rPr>
              <w:t>задание.</w:t>
            </w:r>
          </w:p>
        </w:tc>
      </w:tr>
      <w:tr w:rsidR="007C0261" w:rsidRPr="007C0261" w:rsidTr="00997AC3">
        <w:tc>
          <w:tcPr>
            <w:tcW w:w="1129" w:type="dxa"/>
          </w:tcPr>
          <w:p w:rsidR="007C0261" w:rsidRPr="007C0261" w:rsidRDefault="007F0400" w:rsidP="007C0261">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7C0261" w:rsidRPr="007C0261" w:rsidRDefault="007C0261" w:rsidP="007C0261">
            <w:pPr>
              <w:pStyle w:val="a9"/>
              <w:rPr>
                <w:rFonts w:ascii="Times New Roman" w:hAnsi="Times New Roman" w:cs="Times New Roman"/>
                <w:i/>
                <w:color w:val="2C2C2C"/>
                <w:sz w:val="24"/>
                <w:szCs w:val="24"/>
              </w:rPr>
            </w:pPr>
          </w:p>
        </w:tc>
        <w:tc>
          <w:tcPr>
            <w:tcW w:w="3261" w:type="dxa"/>
          </w:tcPr>
          <w:p w:rsidR="007C0261" w:rsidRPr="007C0261" w:rsidRDefault="007C0261" w:rsidP="007C0261">
            <w:pPr>
              <w:pStyle w:val="a9"/>
              <w:rPr>
                <w:rFonts w:ascii="Times New Roman" w:hAnsi="Times New Roman" w:cs="Times New Roman"/>
                <w:i/>
                <w:color w:val="2C2C2C"/>
                <w:sz w:val="24"/>
                <w:szCs w:val="24"/>
              </w:rPr>
            </w:pPr>
          </w:p>
        </w:tc>
      </w:tr>
      <w:tr w:rsidR="00997AC3" w:rsidRPr="007C0261" w:rsidTr="00997AC3">
        <w:trPr>
          <w:trHeight w:val="343"/>
        </w:trPr>
        <w:tc>
          <w:tcPr>
            <w:tcW w:w="1129" w:type="dxa"/>
          </w:tcPr>
          <w:p w:rsidR="00997AC3" w:rsidRPr="007C0261" w:rsidRDefault="00997AC3" w:rsidP="00997AC3">
            <w:pPr>
              <w:pStyle w:val="a9"/>
              <w:spacing w:before="0" w:beforeAutospacing="0" w:after="0" w:afterAutospacing="0"/>
              <w:jc w:val="center"/>
              <w:rPr>
                <w:rFonts w:ascii="Times New Roman" w:hAnsi="Times New Roman" w:cs="Times New Roman"/>
                <w:i/>
                <w:color w:val="2C2C2C"/>
                <w:sz w:val="24"/>
                <w:szCs w:val="24"/>
              </w:rPr>
            </w:pPr>
            <w:r>
              <w:rPr>
                <w:rFonts w:ascii="Times New Roman" w:hAnsi="Times New Roman" w:cs="Times New Roman"/>
                <w:i/>
                <w:color w:val="2C2C2C"/>
                <w:sz w:val="24"/>
                <w:szCs w:val="24"/>
              </w:rPr>
              <w:t>28.09.</w:t>
            </w:r>
          </w:p>
        </w:tc>
        <w:tc>
          <w:tcPr>
            <w:tcW w:w="6237" w:type="dxa"/>
          </w:tcPr>
          <w:p w:rsidR="00997AC3" w:rsidRPr="007C0261" w:rsidRDefault="00997AC3" w:rsidP="00997AC3">
            <w:pPr>
              <w:pStyle w:val="a9"/>
              <w:spacing w:before="0" w:beforeAutospacing="0" w:after="0" w:afterAutospacing="0"/>
              <w:rPr>
                <w:rFonts w:ascii="Times New Roman" w:hAnsi="Times New Roman" w:cs="Times New Roman"/>
                <w:i/>
                <w:color w:val="2C2C2C"/>
                <w:sz w:val="24"/>
                <w:szCs w:val="24"/>
              </w:rPr>
            </w:pPr>
            <w:r>
              <w:rPr>
                <w:rFonts w:ascii="Times New Roman" w:hAnsi="Times New Roman" w:cs="Times New Roman"/>
                <w:i/>
                <w:color w:val="2C2C2C"/>
                <w:sz w:val="24"/>
                <w:szCs w:val="24"/>
              </w:rPr>
              <w:t xml:space="preserve">Контрольный диктант </w:t>
            </w:r>
            <w:r w:rsidR="00D8647C">
              <w:rPr>
                <w:rFonts w:ascii="Times New Roman" w:hAnsi="Times New Roman" w:cs="Times New Roman"/>
                <w:i/>
                <w:color w:val="2C2C2C"/>
                <w:sz w:val="24"/>
                <w:szCs w:val="24"/>
              </w:rPr>
              <w:t xml:space="preserve">№1 </w:t>
            </w:r>
            <w:r>
              <w:rPr>
                <w:rFonts w:ascii="Times New Roman" w:hAnsi="Times New Roman" w:cs="Times New Roman"/>
                <w:i/>
                <w:color w:val="2C2C2C"/>
                <w:sz w:val="24"/>
                <w:szCs w:val="24"/>
              </w:rPr>
              <w:t>с грамматическим заданием.</w:t>
            </w:r>
          </w:p>
        </w:tc>
        <w:tc>
          <w:tcPr>
            <w:tcW w:w="3261" w:type="dxa"/>
          </w:tcPr>
          <w:p w:rsidR="00997AC3" w:rsidRPr="00997AC3" w:rsidRDefault="00997AC3" w:rsidP="00997AC3">
            <w:pPr>
              <w:pStyle w:val="a9"/>
              <w:spacing w:before="0" w:beforeAutospacing="0" w:after="0" w:afterAutospacing="0"/>
              <w:rPr>
                <w:rFonts w:ascii="Times New Roman" w:hAnsi="Times New Roman" w:cs="Times New Roman"/>
                <w:i/>
                <w:color w:val="2C2C2C"/>
              </w:rPr>
            </w:pPr>
            <w:r w:rsidRPr="00997AC3">
              <w:rPr>
                <w:rFonts w:ascii="Times New Roman" w:hAnsi="Times New Roman" w:cs="Times New Roman"/>
                <w:i/>
                <w:color w:val="2C2C2C"/>
              </w:rPr>
              <w:t>Устный ответ на вопрос 2 упр. 38.</w:t>
            </w:r>
          </w:p>
        </w:tc>
      </w:tr>
      <w:tr w:rsidR="007C0261" w:rsidRPr="007C0261" w:rsidTr="00997AC3">
        <w:tc>
          <w:tcPr>
            <w:tcW w:w="1129" w:type="dxa"/>
          </w:tcPr>
          <w:p w:rsidR="007C0261" w:rsidRPr="007C0261" w:rsidRDefault="007F0400" w:rsidP="007C0261">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29.09</w:t>
            </w:r>
          </w:p>
        </w:tc>
        <w:tc>
          <w:tcPr>
            <w:tcW w:w="6237" w:type="dxa"/>
          </w:tcPr>
          <w:p w:rsidR="007C0261" w:rsidRPr="007C0261" w:rsidRDefault="007F0400"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Работа над ошибками.</w:t>
            </w:r>
          </w:p>
        </w:tc>
        <w:tc>
          <w:tcPr>
            <w:tcW w:w="3261" w:type="dxa"/>
          </w:tcPr>
          <w:p w:rsidR="007C0261" w:rsidRPr="00997AC3" w:rsidRDefault="007F0400" w:rsidP="007C0261">
            <w:pPr>
              <w:pStyle w:val="a9"/>
              <w:rPr>
                <w:rFonts w:ascii="Times New Roman" w:hAnsi="Times New Roman" w:cs="Times New Roman"/>
                <w:i/>
                <w:color w:val="2C2C2C"/>
              </w:rPr>
            </w:pPr>
            <w:r w:rsidRPr="00005909">
              <w:rPr>
                <w:rFonts w:ascii="Times New Roman" w:hAnsi="Times New Roman" w:cs="Times New Roman"/>
                <w:i/>
                <w:color w:val="2C2C2C"/>
                <w:sz w:val="22"/>
              </w:rPr>
              <w:t>Повторить правило</w:t>
            </w:r>
            <w:r w:rsidR="00997AC3" w:rsidRPr="00005909">
              <w:rPr>
                <w:rFonts w:ascii="Times New Roman" w:hAnsi="Times New Roman" w:cs="Times New Roman"/>
                <w:i/>
                <w:color w:val="2C2C2C"/>
                <w:sz w:val="22"/>
              </w:rPr>
              <w:t xml:space="preserve"> на стр. 42.</w:t>
            </w:r>
          </w:p>
        </w:tc>
      </w:tr>
      <w:tr w:rsidR="007C0261" w:rsidRPr="007C0261" w:rsidTr="00997AC3">
        <w:tc>
          <w:tcPr>
            <w:tcW w:w="1129" w:type="dxa"/>
          </w:tcPr>
          <w:p w:rsidR="007C0261" w:rsidRPr="007C0261" w:rsidRDefault="00997AC3" w:rsidP="007C0261">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7C0261" w:rsidRPr="007C0261" w:rsidRDefault="007C0261" w:rsidP="007C0261">
            <w:pPr>
              <w:pStyle w:val="a9"/>
              <w:rPr>
                <w:rFonts w:ascii="Times New Roman" w:hAnsi="Times New Roman" w:cs="Times New Roman"/>
                <w:i/>
                <w:color w:val="2C2C2C"/>
                <w:sz w:val="24"/>
                <w:szCs w:val="24"/>
              </w:rPr>
            </w:pPr>
          </w:p>
        </w:tc>
        <w:tc>
          <w:tcPr>
            <w:tcW w:w="3261" w:type="dxa"/>
          </w:tcPr>
          <w:p w:rsidR="007C0261" w:rsidRPr="00997AC3" w:rsidRDefault="007C0261" w:rsidP="007C0261">
            <w:pPr>
              <w:pStyle w:val="a9"/>
              <w:rPr>
                <w:rFonts w:ascii="Times New Roman" w:hAnsi="Times New Roman" w:cs="Times New Roman"/>
                <w:i/>
                <w:color w:val="2C2C2C"/>
              </w:rPr>
            </w:pPr>
          </w:p>
        </w:tc>
      </w:tr>
      <w:tr w:rsidR="007C0261" w:rsidRPr="007C0261" w:rsidTr="00997AC3">
        <w:tc>
          <w:tcPr>
            <w:tcW w:w="1129" w:type="dxa"/>
          </w:tcPr>
          <w:p w:rsidR="007C0261" w:rsidRPr="007C0261" w:rsidRDefault="00997AC3"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01.10.</w:t>
            </w:r>
          </w:p>
        </w:tc>
        <w:tc>
          <w:tcPr>
            <w:tcW w:w="6237" w:type="dxa"/>
          </w:tcPr>
          <w:p w:rsidR="007C0261" w:rsidRPr="007C0261" w:rsidRDefault="00997AC3"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Правописание Не с деепричастиями.</w:t>
            </w:r>
          </w:p>
        </w:tc>
        <w:tc>
          <w:tcPr>
            <w:tcW w:w="3261" w:type="dxa"/>
          </w:tcPr>
          <w:p w:rsidR="007C0261" w:rsidRPr="00005909" w:rsidRDefault="00997AC3" w:rsidP="00997AC3">
            <w:pPr>
              <w:pStyle w:val="a9"/>
              <w:rPr>
                <w:rFonts w:ascii="Times New Roman" w:hAnsi="Times New Roman" w:cs="Times New Roman"/>
                <w:i/>
                <w:color w:val="2C2C2C"/>
                <w:sz w:val="22"/>
              </w:rPr>
            </w:pPr>
            <w:r w:rsidRPr="00005909">
              <w:rPr>
                <w:rFonts w:ascii="Times New Roman" w:hAnsi="Times New Roman" w:cs="Times New Roman"/>
                <w:i/>
                <w:color w:val="2C2C2C"/>
                <w:sz w:val="22"/>
              </w:rPr>
              <w:t>§25, упр. 55 (списать).</w:t>
            </w:r>
          </w:p>
        </w:tc>
      </w:tr>
      <w:tr w:rsidR="007C0261" w:rsidRPr="007C0261" w:rsidTr="00997AC3">
        <w:tc>
          <w:tcPr>
            <w:tcW w:w="1129" w:type="dxa"/>
          </w:tcPr>
          <w:p w:rsidR="007C0261" w:rsidRPr="007C0261" w:rsidRDefault="00997AC3"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02.10.</w:t>
            </w:r>
          </w:p>
        </w:tc>
        <w:tc>
          <w:tcPr>
            <w:tcW w:w="6237" w:type="dxa"/>
          </w:tcPr>
          <w:p w:rsidR="007C0261" w:rsidRPr="007C0261" w:rsidRDefault="00997AC3"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Р.р. №2. Рассуждение и его виды.</w:t>
            </w:r>
          </w:p>
        </w:tc>
        <w:tc>
          <w:tcPr>
            <w:tcW w:w="3261" w:type="dxa"/>
          </w:tcPr>
          <w:p w:rsidR="007C0261" w:rsidRPr="00005909" w:rsidRDefault="00997AC3" w:rsidP="00997AC3">
            <w:pPr>
              <w:pStyle w:val="a9"/>
              <w:rPr>
                <w:rFonts w:ascii="Times New Roman" w:hAnsi="Times New Roman" w:cs="Times New Roman"/>
                <w:i/>
                <w:color w:val="2C2C2C"/>
                <w:sz w:val="22"/>
              </w:rPr>
            </w:pPr>
            <w:r w:rsidRPr="00005909">
              <w:rPr>
                <w:rFonts w:ascii="Times New Roman" w:hAnsi="Times New Roman" w:cs="Times New Roman"/>
                <w:i/>
                <w:color w:val="2C2C2C"/>
                <w:sz w:val="22"/>
              </w:rPr>
              <w:t>§26, упр. 59 (составить план).</w:t>
            </w:r>
          </w:p>
        </w:tc>
      </w:tr>
      <w:tr w:rsidR="007C0261" w:rsidRPr="007C0261" w:rsidTr="00997AC3">
        <w:tc>
          <w:tcPr>
            <w:tcW w:w="1129" w:type="dxa"/>
          </w:tcPr>
          <w:p w:rsidR="007C0261" w:rsidRPr="007C0261" w:rsidRDefault="00997AC3"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02.10.</w:t>
            </w:r>
          </w:p>
        </w:tc>
        <w:tc>
          <w:tcPr>
            <w:tcW w:w="6237" w:type="dxa"/>
          </w:tcPr>
          <w:p w:rsidR="007C0261" w:rsidRPr="007C0261" w:rsidRDefault="00997AC3"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Р.р. №3. Рассуждение и его виды.</w:t>
            </w:r>
          </w:p>
        </w:tc>
        <w:tc>
          <w:tcPr>
            <w:tcW w:w="3261" w:type="dxa"/>
          </w:tcPr>
          <w:p w:rsidR="007C0261" w:rsidRPr="00005909" w:rsidRDefault="00005909" w:rsidP="00005909">
            <w:pPr>
              <w:pStyle w:val="a9"/>
              <w:rPr>
                <w:rFonts w:ascii="Times New Roman" w:hAnsi="Times New Roman" w:cs="Times New Roman"/>
                <w:i/>
                <w:color w:val="2C2C2C"/>
                <w:sz w:val="22"/>
              </w:rPr>
            </w:pPr>
            <w:r w:rsidRPr="00005909">
              <w:rPr>
                <w:rFonts w:ascii="Times New Roman" w:hAnsi="Times New Roman" w:cs="Times New Roman"/>
                <w:i/>
                <w:color w:val="2C2C2C"/>
                <w:sz w:val="22"/>
              </w:rPr>
              <w:t>§26, упр. 60 (устно).</w:t>
            </w:r>
          </w:p>
        </w:tc>
      </w:tr>
      <w:tr w:rsidR="007C0261" w:rsidRPr="007C0261" w:rsidTr="00997AC3">
        <w:tc>
          <w:tcPr>
            <w:tcW w:w="1129" w:type="dxa"/>
          </w:tcPr>
          <w:p w:rsidR="007C0261" w:rsidRPr="007C0261" w:rsidRDefault="00D8647C"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7C0261" w:rsidRPr="007C0261" w:rsidRDefault="007C0261" w:rsidP="007C0261">
            <w:pPr>
              <w:pStyle w:val="a9"/>
              <w:rPr>
                <w:rFonts w:ascii="Times New Roman" w:hAnsi="Times New Roman" w:cs="Times New Roman"/>
                <w:i/>
                <w:color w:val="2C2C2C"/>
                <w:sz w:val="24"/>
                <w:szCs w:val="24"/>
              </w:rPr>
            </w:pPr>
          </w:p>
        </w:tc>
        <w:tc>
          <w:tcPr>
            <w:tcW w:w="3261" w:type="dxa"/>
          </w:tcPr>
          <w:p w:rsidR="007C0261" w:rsidRPr="007C0261" w:rsidRDefault="007C0261" w:rsidP="007C0261">
            <w:pPr>
              <w:pStyle w:val="a9"/>
              <w:rPr>
                <w:rFonts w:ascii="Times New Roman" w:hAnsi="Times New Roman" w:cs="Times New Roman"/>
                <w:i/>
                <w:color w:val="2C2C2C"/>
                <w:sz w:val="24"/>
                <w:szCs w:val="24"/>
              </w:rPr>
            </w:pPr>
          </w:p>
        </w:tc>
      </w:tr>
      <w:tr w:rsidR="007C0261" w:rsidRPr="007C0261" w:rsidTr="00997AC3">
        <w:tc>
          <w:tcPr>
            <w:tcW w:w="1129" w:type="dxa"/>
          </w:tcPr>
          <w:p w:rsidR="007C0261" w:rsidRPr="007C0261" w:rsidRDefault="00D8647C"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23.10.</w:t>
            </w:r>
          </w:p>
        </w:tc>
        <w:tc>
          <w:tcPr>
            <w:tcW w:w="6237" w:type="dxa"/>
          </w:tcPr>
          <w:p w:rsidR="007C0261" w:rsidRPr="007C0261" w:rsidRDefault="00D8647C"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Контрольная работа № 1 по теме «Деепричстие».</w:t>
            </w:r>
          </w:p>
        </w:tc>
        <w:tc>
          <w:tcPr>
            <w:tcW w:w="3261" w:type="dxa"/>
          </w:tcPr>
          <w:p w:rsidR="007C0261" w:rsidRPr="007C0261" w:rsidRDefault="007C0261" w:rsidP="007C0261">
            <w:pPr>
              <w:pStyle w:val="a9"/>
              <w:rPr>
                <w:rFonts w:ascii="Times New Roman" w:hAnsi="Times New Roman" w:cs="Times New Roman"/>
                <w:i/>
                <w:color w:val="2C2C2C"/>
                <w:sz w:val="24"/>
                <w:szCs w:val="24"/>
              </w:rPr>
            </w:pPr>
          </w:p>
        </w:tc>
      </w:tr>
      <w:tr w:rsidR="007C0261" w:rsidRPr="007C0261" w:rsidTr="00997AC3">
        <w:tc>
          <w:tcPr>
            <w:tcW w:w="1129" w:type="dxa"/>
          </w:tcPr>
          <w:p w:rsidR="007C0261" w:rsidRPr="007C0261" w:rsidRDefault="007C0261" w:rsidP="00997AC3">
            <w:pPr>
              <w:pStyle w:val="a9"/>
              <w:jc w:val="center"/>
              <w:rPr>
                <w:rFonts w:ascii="Times New Roman" w:hAnsi="Times New Roman" w:cs="Times New Roman"/>
                <w:i/>
                <w:color w:val="2C2C2C"/>
                <w:sz w:val="24"/>
                <w:szCs w:val="24"/>
              </w:rPr>
            </w:pPr>
          </w:p>
        </w:tc>
        <w:tc>
          <w:tcPr>
            <w:tcW w:w="6237" w:type="dxa"/>
          </w:tcPr>
          <w:p w:rsidR="007C0261" w:rsidRPr="007C0261" w:rsidRDefault="00D8647C"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Тестирование.</w:t>
            </w:r>
          </w:p>
        </w:tc>
        <w:tc>
          <w:tcPr>
            <w:tcW w:w="3261" w:type="dxa"/>
          </w:tcPr>
          <w:p w:rsidR="007C0261" w:rsidRPr="007C0261" w:rsidRDefault="00D8647C" w:rsidP="007C0261">
            <w:pPr>
              <w:pStyle w:val="a9"/>
              <w:rPr>
                <w:rFonts w:ascii="Times New Roman" w:hAnsi="Times New Roman" w:cs="Times New Roman"/>
                <w:i/>
                <w:color w:val="2C2C2C"/>
                <w:sz w:val="24"/>
                <w:szCs w:val="24"/>
              </w:rPr>
            </w:pPr>
            <w:r w:rsidRPr="00005909">
              <w:rPr>
                <w:rFonts w:ascii="Times New Roman" w:hAnsi="Times New Roman" w:cs="Times New Roman"/>
                <w:i/>
                <w:color w:val="2C2C2C"/>
                <w:sz w:val="22"/>
              </w:rPr>
              <w:t>§2</w:t>
            </w:r>
            <w:r>
              <w:rPr>
                <w:rFonts w:ascii="Times New Roman" w:hAnsi="Times New Roman" w:cs="Times New Roman"/>
                <w:i/>
                <w:color w:val="2C2C2C"/>
                <w:sz w:val="22"/>
              </w:rPr>
              <w:t>8, повторить правило…</w:t>
            </w:r>
          </w:p>
        </w:tc>
      </w:tr>
      <w:tr w:rsidR="007C0261" w:rsidRPr="007C0261" w:rsidTr="00997AC3">
        <w:tc>
          <w:tcPr>
            <w:tcW w:w="1129" w:type="dxa"/>
          </w:tcPr>
          <w:p w:rsidR="007C0261" w:rsidRPr="007C0261" w:rsidRDefault="00F13597"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02.11.</w:t>
            </w:r>
          </w:p>
        </w:tc>
        <w:tc>
          <w:tcPr>
            <w:tcW w:w="6237" w:type="dxa"/>
          </w:tcPr>
          <w:p w:rsidR="007C0261" w:rsidRPr="007C0261" w:rsidRDefault="00F13597" w:rsidP="007C0261">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Наречие как часть речи.</w:t>
            </w:r>
          </w:p>
        </w:tc>
        <w:tc>
          <w:tcPr>
            <w:tcW w:w="3261" w:type="dxa"/>
          </w:tcPr>
          <w:p w:rsidR="007C0261" w:rsidRPr="007C0261" w:rsidRDefault="00F13597" w:rsidP="00F13597">
            <w:pPr>
              <w:pStyle w:val="a9"/>
              <w:rPr>
                <w:rFonts w:ascii="Times New Roman" w:hAnsi="Times New Roman" w:cs="Times New Roman"/>
                <w:i/>
                <w:color w:val="2C2C2C"/>
                <w:sz w:val="24"/>
                <w:szCs w:val="24"/>
              </w:rPr>
            </w:pPr>
            <w:r w:rsidRPr="00005909">
              <w:rPr>
                <w:rFonts w:ascii="Times New Roman" w:hAnsi="Times New Roman" w:cs="Times New Roman"/>
                <w:i/>
                <w:color w:val="2C2C2C"/>
                <w:sz w:val="22"/>
              </w:rPr>
              <w:t>§</w:t>
            </w:r>
            <w:r>
              <w:rPr>
                <w:rFonts w:ascii="Times New Roman" w:hAnsi="Times New Roman" w:cs="Times New Roman"/>
                <w:i/>
                <w:color w:val="2C2C2C"/>
                <w:sz w:val="22"/>
              </w:rPr>
              <w:t xml:space="preserve"> 30, упр. 77.</w:t>
            </w:r>
          </w:p>
        </w:tc>
      </w:tr>
      <w:tr w:rsidR="007C0261" w:rsidRPr="007C0261" w:rsidTr="00997AC3">
        <w:tc>
          <w:tcPr>
            <w:tcW w:w="1129" w:type="dxa"/>
          </w:tcPr>
          <w:p w:rsidR="007C0261" w:rsidRPr="007C0261" w:rsidRDefault="00F13597" w:rsidP="00997AC3">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7C0261" w:rsidRPr="007C0261" w:rsidRDefault="007C0261" w:rsidP="007C0261">
            <w:pPr>
              <w:pStyle w:val="a9"/>
              <w:rPr>
                <w:rFonts w:ascii="Times New Roman" w:hAnsi="Times New Roman" w:cs="Times New Roman"/>
                <w:i/>
                <w:color w:val="2C2C2C"/>
                <w:sz w:val="24"/>
                <w:szCs w:val="24"/>
              </w:rPr>
            </w:pPr>
          </w:p>
        </w:tc>
        <w:tc>
          <w:tcPr>
            <w:tcW w:w="3261" w:type="dxa"/>
          </w:tcPr>
          <w:p w:rsidR="007C0261" w:rsidRPr="007C0261" w:rsidRDefault="007C0261" w:rsidP="007C0261">
            <w:pPr>
              <w:pStyle w:val="a9"/>
              <w:rPr>
                <w:rFonts w:ascii="Times New Roman" w:hAnsi="Times New Roman" w:cs="Times New Roman"/>
                <w:i/>
                <w:color w:val="2C2C2C"/>
                <w:sz w:val="24"/>
                <w:szCs w:val="24"/>
              </w:rPr>
            </w:pPr>
          </w:p>
        </w:tc>
      </w:tr>
      <w:tr w:rsidR="007C0261" w:rsidRPr="007C0261" w:rsidTr="00997AC3">
        <w:tc>
          <w:tcPr>
            <w:tcW w:w="1129" w:type="dxa"/>
          </w:tcPr>
          <w:p w:rsidR="007C0261" w:rsidRPr="007C0261" w:rsidRDefault="007C0261" w:rsidP="00997AC3">
            <w:pPr>
              <w:pStyle w:val="a9"/>
              <w:jc w:val="center"/>
              <w:rPr>
                <w:rFonts w:ascii="Times New Roman" w:hAnsi="Times New Roman" w:cs="Times New Roman"/>
                <w:i/>
                <w:color w:val="2C2C2C"/>
                <w:sz w:val="24"/>
                <w:szCs w:val="24"/>
              </w:rPr>
            </w:pPr>
          </w:p>
        </w:tc>
        <w:tc>
          <w:tcPr>
            <w:tcW w:w="6237" w:type="dxa"/>
          </w:tcPr>
          <w:p w:rsidR="007C0261" w:rsidRPr="007C0261" w:rsidRDefault="007C0261" w:rsidP="007C0261">
            <w:pPr>
              <w:pStyle w:val="a9"/>
              <w:rPr>
                <w:rFonts w:ascii="Times New Roman" w:hAnsi="Times New Roman" w:cs="Times New Roman"/>
                <w:i/>
                <w:color w:val="2C2C2C"/>
                <w:sz w:val="24"/>
                <w:szCs w:val="24"/>
              </w:rPr>
            </w:pPr>
          </w:p>
        </w:tc>
        <w:tc>
          <w:tcPr>
            <w:tcW w:w="3261" w:type="dxa"/>
          </w:tcPr>
          <w:p w:rsidR="007C0261" w:rsidRPr="007C0261" w:rsidRDefault="007C0261" w:rsidP="007C0261">
            <w:pPr>
              <w:pStyle w:val="a9"/>
              <w:rPr>
                <w:rFonts w:ascii="Times New Roman" w:hAnsi="Times New Roman" w:cs="Times New Roman"/>
                <w:i/>
                <w:color w:val="2C2C2C"/>
                <w:sz w:val="24"/>
                <w:szCs w:val="24"/>
              </w:rPr>
            </w:pPr>
          </w:p>
        </w:tc>
      </w:tr>
    </w:tbl>
    <w:p w:rsidR="000B27FD" w:rsidRDefault="000B27FD" w:rsidP="000B27FD">
      <w:pPr>
        <w:pStyle w:val="a9"/>
        <w:rPr>
          <w:rFonts w:ascii="Times New Roman" w:hAnsi="Times New Roman" w:cs="Times New Roman"/>
          <w:color w:val="2C2C2C"/>
          <w:sz w:val="24"/>
          <w:szCs w:val="24"/>
        </w:rPr>
      </w:pPr>
    </w:p>
    <w:p w:rsidR="00F13597" w:rsidRDefault="00F13597" w:rsidP="000B27FD">
      <w:pPr>
        <w:pStyle w:val="a9"/>
        <w:rPr>
          <w:rFonts w:ascii="Times New Roman" w:hAnsi="Times New Roman" w:cs="Times New Roman"/>
          <w:color w:val="2C2C2C"/>
          <w:sz w:val="24"/>
          <w:szCs w:val="24"/>
        </w:rPr>
      </w:pPr>
    </w:p>
    <w:p w:rsidR="00F13597" w:rsidRPr="005919EE" w:rsidRDefault="00F13597" w:rsidP="00F13597">
      <w:pPr>
        <w:pStyle w:val="a9"/>
        <w:tabs>
          <w:tab w:val="left" w:pos="7938"/>
        </w:tabs>
        <w:jc w:val="right"/>
        <w:rPr>
          <w:rFonts w:ascii="Times New Roman" w:hAnsi="Times New Roman" w:cs="Times New Roman"/>
          <w:b/>
          <w:color w:val="2C2C2C"/>
          <w:sz w:val="24"/>
          <w:szCs w:val="24"/>
        </w:rPr>
      </w:pPr>
      <w:r w:rsidRPr="005919EE">
        <w:rPr>
          <w:rFonts w:ascii="Times New Roman" w:hAnsi="Times New Roman" w:cs="Times New Roman"/>
          <w:b/>
          <w:color w:val="2C2C2C"/>
          <w:sz w:val="24"/>
          <w:szCs w:val="24"/>
        </w:rPr>
        <w:lastRenderedPageBreak/>
        <w:t>Левая сторона</w:t>
      </w:r>
    </w:p>
    <w:p w:rsidR="00F13597" w:rsidRPr="00E9115B" w:rsidRDefault="00F13597" w:rsidP="00F13597">
      <w:pPr>
        <w:pStyle w:val="a9"/>
        <w:jc w:val="both"/>
        <w:rPr>
          <w:rFonts w:ascii="Times New Roman" w:hAnsi="Times New Roman" w:cs="Times New Roman"/>
          <w:color w:val="2C2C2C"/>
          <w:sz w:val="24"/>
          <w:szCs w:val="24"/>
        </w:rPr>
      </w:pPr>
      <w:r w:rsidRPr="000B27FD">
        <w:rPr>
          <w:rFonts w:ascii="Times New Roman" w:hAnsi="Times New Roman" w:cs="Times New Roman"/>
          <w:b/>
          <w:color w:val="2C2C2C"/>
          <w:sz w:val="24"/>
          <w:szCs w:val="24"/>
        </w:rPr>
        <w:t>Наименование предмета</w:t>
      </w:r>
      <w:r>
        <w:rPr>
          <w:rFonts w:ascii="Times New Roman" w:hAnsi="Times New Roman" w:cs="Times New Roman"/>
          <w:color w:val="2C2C2C"/>
          <w:sz w:val="24"/>
          <w:szCs w:val="24"/>
        </w:rPr>
        <w:tab/>
        <w:t>__________</w:t>
      </w:r>
      <w:r>
        <w:rPr>
          <w:rFonts w:ascii="Cambria" w:hAnsi="Cambria" w:cs="Cambria"/>
          <w:i/>
          <w:color w:val="2C2C2C"/>
          <w:sz w:val="32"/>
          <w:szCs w:val="32"/>
          <w:u w:val="single"/>
        </w:rPr>
        <w:t>Литература______________________________________</w:t>
      </w:r>
    </w:p>
    <w:tbl>
      <w:tblPr>
        <w:tblStyle w:val="af1"/>
        <w:tblW w:w="10916" w:type="dxa"/>
        <w:tblInd w:w="-289" w:type="dxa"/>
        <w:tblLayout w:type="fixed"/>
        <w:tblLook w:val="04A0"/>
      </w:tblPr>
      <w:tblGrid>
        <w:gridCol w:w="451"/>
        <w:gridCol w:w="1957"/>
        <w:gridCol w:w="424"/>
        <w:gridCol w:w="429"/>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D85893" w:rsidRPr="005919EE" w:rsidTr="00157E0B">
        <w:trPr>
          <w:cantSplit/>
          <w:trHeight w:val="328"/>
        </w:trPr>
        <w:tc>
          <w:tcPr>
            <w:tcW w:w="452" w:type="dxa"/>
            <w:textDirection w:val="btLr"/>
          </w:tcPr>
          <w:p w:rsidR="00D85893" w:rsidRDefault="00D85893" w:rsidP="00192BFE">
            <w:pPr>
              <w:pStyle w:val="a9"/>
              <w:ind w:left="113" w:right="113"/>
              <w:jc w:val="both"/>
              <w:rPr>
                <w:rFonts w:ascii="Times New Roman" w:hAnsi="Times New Roman" w:cs="Times New Roman"/>
                <w:color w:val="2C2C2C"/>
              </w:rPr>
            </w:pPr>
          </w:p>
        </w:tc>
        <w:tc>
          <w:tcPr>
            <w:tcW w:w="1959" w:type="dxa"/>
            <w:tcBorders>
              <w:bottom w:val="single" w:sz="4" w:space="0" w:color="auto"/>
            </w:tcBorders>
          </w:tcPr>
          <w:p w:rsidR="00D85893" w:rsidRDefault="00D85893" w:rsidP="00D85893">
            <w:pPr>
              <w:pStyle w:val="a9"/>
              <w:jc w:val="center"/>
              <w:rPr>
                <w:rFonts w:ascii="Times New Roman" w:hAnsi="Times New Roman" w:cs="Times New Roman"/>
                <w:color w:val="2C2C2C"/>
              </w:rPr>
            </w:pPr>
            <w:r>
              <w:rPr>
                <w:rFonts w:ascii="Times New Roman" w:hAnsi="Times New Roman" w:cs="Times New Roman"/>
                <w:color w:val="2C2C2C"/>
              </w:rPr>
              <w:t>МЕСЯЦ</w:t>
            </w: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09</w:t>
            </w: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09</w:t>
            </w: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09</w:t>
            </w:r>
          </w:p>
        </w:tc>
        <w:tc>
          <w:tcPr>
            <w:tcW w:w="426" w:type="dxa"/>
          </w:tcPr>
          <w:p w:rsidR="00D85893" w:rsidRPr="0011491B" w:rsidRDefault="00D85893" w:rsidP="006D12A8">
            <w:pPr>
              <w:pStyle w:val="a9"/>
              <w:jc w:val="both"/>
              <w:rPr>
                <w:rFonts w:ascii="Times New Roman" w:hAnsi="Times New Roman" w:cs="Times New Roman"/>
                <w:i/>
                <w:color w:val="2C2C2C"/>
                <w:sz w:val="18"/>
              </w:rPr>
            </w:pP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09</w:t>
            </w:r>
          </w:p>
        </w:tc>
        <w:tc>
          <w:tcPr>
            <w:tcW w:w="425" w:type="dxa"/>
          </w:tcPr>
          <w:p w:rsidR="00D85893" w:rsidRPr="0011491B" w:rsidRDefault="00D85893" w:rsidP="006D12A8">
            <w:pPr>
              <w:pStyle w:val="a9"/>
              <w:jc w:val="both"/>
              <w:rPr>
                <w:rFonts w:ascii="Times New Roman" w:hAnsi="Times New Roman" w:cs="Times New Roman"/>
                <w:i/>
                <w:color w:val="2C2C2C"/>
                <w:sz w:val="18"/>
              </w:rPr>
            </w:pP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6" w:type="dxa"/>
          </w:tcPr>
          <w:p w:rsidR="00D85893" w:rsidRPr="0011491B" w:rsidRDefault="00D85893" w:rsidP="006D12A8">
            <w:pPr>
              <w:pStyle w:val="a9"/>
              <w:jc w:val="both"/>
              <w:rPr>
                <w:rFonts w:ascii="Times New Roman" w:hAnsi="Times New Roman" w:cs="Times New Roman"/>
                <w:i/>
                <w:color w:val="2C2C2C"/>
                <w:sz w:val="18"/>
              </w:rPr>
            </w:pPr>
          </w:p>
        </w:tc>
        <w:tc>
          <w:tcPr>
            <w:tcW w:w="425" w:type="dxa"/>
          </w:tcPr>
          <w:p w:rsidR="00D85893" w:rsidRPr="0011491B" w:rsidRDefault="00D85893" w:rsidP="006D12A8">
            <w:pPr>
              <w:pStyle w:val="a9"/>
              <w:jc w:val="both"/>
              <w:rPr>
                <w:rFonts w:ascii="Times New Roman" w:hAnsi="Times New Roman" w:cs="Times New Roman"/>
                <w:i/>
                <w:color w:val="2C2C2C"/>
                <w:sz w:val="18"/>
              </w:rPr>
            </w:pP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6"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5" w:type="dxa"/>
          </w:tcPr>
          <w:p w:rsidR="00D85893" w:rsidRPr="0011491B" w:rsidRDefault="00D85893" w:rsidP="006D12A8">
            <w:pPr>
              <w:pStyle w:val="a9"/>
              <w:jc w:val="both"/>
              <w:rPr>
                <w:rFonts w:ascii="Times New Roman" w:hAnsi="Times New Roman" w:cs="Times New Roman"/>
                <w:i/>
                <w:color w:val="2C2C2C"/>
                <w:sz w:val="18"/>
              </w:rPr>
            </w:pP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6"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5"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10</w:t>
            </w:r>
          </w:p>
        </w:tc>
        <w:tc>
          <w:tcPr>
            <w:tcW w:w="425" w:type="dxa"/>
          </w:tcPr>
          <w:p w:rsidR="00D85893" w:rsidRPr="0011491B" w:rsidRDefault="00D85893" w:rsidP="006D12A8">
            <w:pPr>
              <w:pStyle w:val="a9"/>
              <w:jc w:val="both"/>
              <w:rPr>
                <w:rFonts w:ascii="Times New Roman" w:hAnsi="Times New Roman" w:cs="Times New Roman"/>
                <w:i/>
                <w:color w:val="2C2C2C"/>
                <w:sz w:val="18"/>
              </w:rPr>
            </w:pPr>
          </w:p>
        </w:tc>
        <w:tc>
          <w:tcPr>
            <w:tcW w:w="425" w:type="dxa"/>
          </w:tcPr>
          <w:p w:rsidR="00D85893" w:rsidRPr="0011491B" w:rsidRDefault="00D85893" w:rsidP="006D12A8">
            <w:pPr>
              <w:pStyle w:val="a9"/>
              <w:jc w:val="both"/>
              <w:rPr>
                <w:rFonts w:ascii="Times New Roman" w:hAnsi="Times New Roman" w:cs="Times New Roman"/>
                <w:i/>
                <w:color w:val="2C2C2C"/>
                <w:sz w:val="18"/>
              </w:rPr>
            </w:pPr>
          </w:p>
        </w:tc>
        <w:tc>
          <w:tcPr>
            <w:tcW w:w="426" w:type="dxa"/>
          </w:tcPr>
          <w:p w:rsidR="00D85893" w:rsidRPr="0011491B" w:rsidRDefault="00D85893" w:rsidP="006D12A8">
            <w:pPr>
              <w:pStyle w:val="a9"/>
              <w:jc w:val="both"/>
              <w:rPr>
                <w:rFonts w:ascii="Times New Roman" w:hAnsi="Times New Roman" w:cs="Times New Roman"/>
                <w:i/>
                <w:color w:val="2C2C2C"/>
                <w:sz w:val="18"/>
              </w:rPr>
            </w:pPr>
            <w:r>
              <w:rPr>
                <w:rFonts w:ascii="Times New Roman" w:hAnsi="Times New Roman" w:cs="Times New Roman"/>
                <w:i/>
                <w:color w:val="2C2C2C"/>
                <w:sz w:val="18"/>
              </w:rPr>
              <w:t>11</w:t>
            </w:r>
          </w:p>
        </w:tc>
      </w:tr>
      <w:tr w:rsidR="006D12A8" w:rsidRPr="005919EE" w:rsidTr="00D85893">
        <w:trPr>
          <w:cantSplit/>
          <w:trHeight w:val="1389"/>
        </w:trPr>
        <w:tc>
          <w:tcPr>
            <w:tcW w:w="452" w:type="dxa"/>
            <w:textDirection w:val="btLr"/>
          </w:tcPr>
          <w:p w:rsidR="006D12A8" w:rsidRPr="005919EE" w:rsidRDefault="006D12A8" w:rsidP="006D12A8">
            <w:pPr>
              <w:pStyle w:val="a9"/>
              <w:spacing w:before="0" w:beforeAutospacing="0" w:after="0" w:afterAutospacing="0"/>
              <w:ind w:left="113" w:right="113"/>
              <w:jc w:val="both"/>
              <w:rPr>
                <w:rFonts w:ascii="Times New Roman" w:hAnsi="Times New Roman" w:cs="Times New Roman"/>
                <w:color w:val="2C2C2C"/>
              </w:rPr>
            </w:pPr>
            <w:r>
              <w:rPr>
                <w:rFonts w:ascii="Times New Roman" w:hAnsi="Times New Roman" w:cs="Times New Roman"/>
                <w:color w:val="2C2C2C"/>
              </w:rPr>
              <w:t>№ п/п</w:t>
            </w:r>
          </w:p>
        </w:tc>
        <w:tc>
          <w:tcPr>
            <w:tcW w:w="1959" w:type="dxa"/>
            <w:tcBorders>
              <w:tl2br w:val="single" w:sz="4" w:space="0" w:color="auto"/>
            </w:tcBorders>
          </w:tcPr>
          <w:p w:rsidR="006D12A8" w:rsidRDefault="006D12A8" w:rsidP="00D85893">
            <w:pPr>
              <w:pStyle w:val="a9"/>
              <w:spacing w:before="0" w:beforeAutospacing="0" w:after="0" w:afterAutospacing="0"/>
              <w:jc w:val="right"/>
              <w:rPr>
                <w:rFonts w:ascii="Times New Roman" w:hAnsi="Times New Roman" w:cs="Times New Roman"/>
                <w:color w:val="2C2C2C"/>
              </w:rPr>
            </w:pPr>
            <w:r>
              <w:rPr>
                <w:rFonts w:ascii="Times New Roman" w:hAnsi="Times New Roman" w:cs="Times New Roman"/>
                <w:color w:val="2C2C2C"/>
              </w:rPr>
              <w:t xml:space="preserve">                      Ч</w:t>
            </w:r>
            <w:r w:rsidR="00D85893">
              <w:rPr>
                <w:rFonts w:ascii="Times New Roman" w:hAnsi="Times New Roman" w:cs="Times New Roman"/>
                <w:color w:val="2C2C2C"/>
              </w:rPr>
              <w:t>ИСЛО</w:t>
            </w:r>
          </w:p>
          <w:p w:rsidR="00D85893" w:rsidRDefault="00D85893" w:rsidP="00D85893">
            <w:pPr>
              <w:pStyle w:val="a9"/>
              <w:spacing w:before="0" w:beforeAutospacing="0" w:after="0" w:afterAutospacing="0"/>
              <w:jc w:val="right"/>
              <w:rPr>
                <w:rFonts w:ascii="Times New Roman" w:hAnsi="Times New Roman" w:cs="Times New Roman"/>
                <w:color w:val="2C2C2C"/>
              </w:rPr>
            </w:pPr>
          </w:p>
          <w:p w:rsidR="00D85893" w:rsidRDefault="00D85893" w:rsidP="00D85893">
            <w:pPr>
              <w:pStyle w:val="a9"/>
              <w:spacing w:before="0" w:beforeAutospacing="0" w:after="0" w:afterAutospacing="0"/>
              <w:jc w:val="right"/>
              <w:rPr>
                <w:rFonts w:ascii="Times New Roman" w:hAnsi="Times New Roman" w:cs="Times New Roman"/>
                <w:color w:val="2C2C2C"/>
              </w:rPr>
            </w:pPr>
          </w:p>
          <w:p w:rsidR="006D12A8" w:rsidRPr="005919EE" w:rsidRDefault="006D12A8" w:rsidP="00D85893">
            <w:pPr>
              <w:pStyle w:val="a9"/>
              <w:spacing w:before="0" w:beforeAutospacing="0" w:after="0" w:afterAutospacing="0"/>
              <w:rPr>
                <w:rFonts w:ascii="Times New Roman" w:hAnsi="Times New Roman" w:cs="Times New Roman"/>
                <w:color w:val="2C2C2C"/>
              </w:rPr>
            </w:pPr>
            <w:r>
              <w:rPr>
                <w:rFonts w:ascii="Times New Roman" w:hAnsi="Times New Roman" w:cs="Times New Roman"/>
                <w:color w:val="2C2C2C"/>
              </w:rPr>
              <w:t xml:space="preserve">Список </w:t>
            </w:r>
            <w:r w:rsidR="00D85893">
              <w:rPr>
                <w:rFonts w:ascii="Times New Roman" w:hAnsi="Times New Roman" w:cs="Times New Roman"/>
                <w:color w:val="2C2C2C"/>
              </w:rPr>
              <w:t>уча</w:t>
            </w:r>
            <w:r>
              <w:rPr>
                <w:rFonts w:ascii="Times New Roman" w:hAnsi="Times New Roman" w:cs="Times New Roman"/>
                <w:color w:val="2C2C2C"/>
              </w:rPr>
              <w:t>щихся</w:t>
            </w:r>
          </w:p>
        </w:tc>
        <w:tc>
          <w:tcPr>
            <w:tcW w:w="421"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01</w:t>
            </w:r>
          </w:p>
        </w:tc>
        <w:tc>
          <w:tcPr>
            <w:tcW w:w="429"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23</w:t>
            </w:r>
          </w:p>
        </w:tc>
        <w:tc>
          <w:tcPr>
            <w:tcW w:w="426" w:type="dxa"/>
            <w:textDirection w:val="btLr"/>
            <w:vAlign w:val="center"/>
          </w:tcPr>
          <w:p w:rsidR="006D12A8" w:rsidRPr="00D85893" w:rsidRDefault="006D12A8" w:rsidP="006D12A8">
            <w:pPr>
              <w:pStyle w:val="a9"/>
              <w:spacing w:before="0" w:beforeAutospacing="0" w:after="0" w:afterAutospacing="0"/>
              <w:ind w:left="113" w:right="113"/>
              <w:jc w:val="center"/>
              <w:rPr>
                <w:rFonts w:ascii="Times New Roman" w:hAnsi="Times New Roman" w:cs="Times New Roman"/>
                <w:i/>
                <w:color w:val="2C2C2C"/>
              </w:rPr>
            </w:pPr>
            <w:r w:rsidRPr="00D85893">
              <w:rPr>
                <w:rFonts w:ascii="Times New Roman" w:hAnsi="Times New Roman" w:cs="Times New Roman"/>
                <w:i/>
                <w:color w:val="2C2C2C"/>
              </w:rPr>
              <w:t xml:space="preserve">Наизусть </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sz w:val="18"/>
                <w:szCs w:val="16"/>
              </w:rPr>
            </w:pPr>
            <w:r w:rsidRPr="00D85893">
              <w:rPr>
                <w:rFonts w:ascii="Times New Roman" w:hAnsi="Times New Roman" w:cs="Times New Roman"/>
                <w:i/>
                <w:color w:val="2C2C2C"/>
                <w:szCs w:val="16"/>
              </w:rPr>
              <w:t>24</w:t>
            </w:r>
          </w:p>
        </w:tc>
        <w:tc>
          <w:tcPr>
            <w:tcW w:w="425" w:type="dxa"/>
            <w:textDirection w:val="btLr"/>
            <w:vAlign w:val="center"/>
          </w:tcPr>
          <w:p w:rsidR="006D12A8" w:rsidRPr="00D85893" w:rsidRDefault="006D12A8" w:rsidP="006D12A8">
            <w:pPr>
              <w:pStyle w:val="a9"/>
              <w:spacing w:before="0" w:beforeAutospacing="0" w:after="0" w:afterAutospacing="0"/>
              <w:ind w:left="113" w:right="113"/>
              <w:jc w:val="center"/>
              <w:rPr>
                <w:rFonts w:ascii="Times New Roman" w:hAnsi="Times New Roman" w:cs="Times New Roman"/>
                <w:i/>
                <w:color w:val="2C2C2C"/>
                <w:sz w:val="18"/>
                <w:szCs w:val="16"/>
              </w:rPr>
            </w:pPr>
            <w:r w:rsidRPr="00D85893">
              <w:rPr>
                <w:rFonts w:ascii="Times New Roman" w:hAnsi="Times New Roman" w:cs="Times New Roman"/>
                <w:i/>
                <w:color w:val="2C2C2C"/>
                <w:sz w:val="18"/>
                <w:szCs w:val="16"/>
              </w:rPr>
              <w:t>Тетрадь</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01</w:t>
            </w:r>
          </w:p>
        </w:tc>
        <w:tc>
          <w:tcPr>
            <w:tcW w:w="426" w:type="dxa"/>
            <w:textDirection w:val="btLr"/>
            <w:vAlign w:val="center"/>
          </w:tcPr>
          <w:p w:rsidR="006D12A8" w:rsidRPr="00D85893" w:rsidRDefault="006D12A8" w:rsidP="006D12A8">
            <w:pPr>
              <w:pStyle w:val="a9"/>
              <w:spacing w:before="0" w:beforeAutospacing="0" w:after="0" w:afterAutospacing="0"/>
              <w:ind w:left="113" w:right="113"/>
              <w:jc w:val="center"/>
              <w:rPr>
                <w:rFonts w:ascii="Times New Roman" w:hAnsi="Times New Roman" w:cs="Times New Roman"/>
                <w:i/>
                <w:color w:val="2C2C2C"/>
                <w:sz w:val="18"/>
              </w:rPr>
            </w:pPr>
            <w:r w:rsidRPr="00D85893">
              <w:rPr>
                <w:rFonts w:ascii="Times New Roman" w:hAnsi="Times New Roman" w:cs="Times New Roman"/>
                <w:i/>
                <w:color w:val="2C2C2C"/>
                <w:sz w:val="18"/>
              </w:rPr>
              <w:t>Содержание</w:t>
            </w:r>
          </w:p>
        </w:tc>
        <w:tc>
          <w:tcPr>
            <w:tcW w:w="425" w:type="dxa"/>
            <w:textDirection w:val="btLr"/>
            <w:vAlign w:val="center"/>
          </w:tcPr>
          <w:p w:rsidR="006D12A8" w:rsidRPr="00D85893" w:rsidRDefault="006D12A8" w:rsidP="006D12A8">
            <w:pPr>
              <w:pStyle w:val="a9"/>
              <w:spacing w:before="0" w:beforeAutospacing="0" w:after="0" w:afterAutospacing="0"/>
              <w:ind w:left="113" w:right="113"/>
              <w:rPr>
                <w:rFonts w:ascii="Times New Roman" w:hAnsi="Times New Roman" w:cs="Times New Roman"/>
                <w:i/>
                <w:color w:val="2C2C2C"/>
                <w:sz w:val="16"/>
                <w:szCs w:val="16"/>
              </w:rPr>
            </w:pPr>
            <w:r w:rsidRPr="00D85893">
              <w:rPr>
                <w:rFonts w:ascii="Times New Roman" w:hAnsi="Times New Roman" w:cs="Times New Roman"/>
                <w:i/>
                <w:color w:val="2C2C2C"/>
                <w:sz w:val="18"/>
                <w:szCs w:val="16"/>
              </w:rPr>
              <w:t>Грамотность</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03</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w:t>
            </w:r>
          </w:p>
        </w:tc>
        <w:tc>
          <w:tcPr>
            <w:tcW w:w="426"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16</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18</w:t>
            </w:r>
          </w:p>
        </w:tc>
        <w:tc>
          <w:tcPr>
            <w:tcW w:w="425" w:type="dxa"/>
            <w:textDirection w:val="btLr"/>
            <w:vAlign w:val="center"/>
          </w:tcPr>
          <w:p w:rsidR="006D12A8" w:rsidRPr="00D85893" w:rsidRDefault="006D12A8" w:rsidP="006D12A8">
            <w:pPr>
              <w:pStyle w:val="a9"/>
              <w:spacing w:before="0" w:beforeAutospacing="0" w:after="0" w:afterAutospacing="0"/>
              <w:ind w:left="113" w:right="113"/>
              <w:jc w:val="center"/>
              <w:rPr>
                <w:rFonts w:ascii="Times New Roman" w:hAnsi="Times New Roman" w:cs="Times New Roman"/>
                <w:i/>
                <w:color w:val="2C2C2C"/>
              </w:rPr>
            </w:pPr>
            <w:r w:rsidRPr="00D85893">
              <w:rPr>
                <w:rFonts w:ascii="Times New Roman" w:hAnsi="Times New Roman" w:cs="Times New Roman"/>
                <w:i/>
                <w:color w:val="2C2C2C"/>
                <w:sz w:val="18"/>
              </w:rPr>
              <w:t>Грамотность</w:t>
            </w:r>
          </w:p>
        </w:tc>
        <w:tc>
          <w:tcPr>
            <w:tcW w:w="425"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20</w:t>
            </w:r>
          </w:p>
        </w:tc>
        <w:tc>
          <w:tcPr>
            <w:tcW w:w="426" w:type="dxa"/>
            <w:vAlign w:val="center"/>
          </w:tcPr>
          <w:p w:rsidR="006D12A8" w:rsidRPr="00D85893" w:rsidRDefault="006D12A8" w:rsidP="006D12A8">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w:t>
            </w:r>
          </w:p>
        </w:tc>
        <w:tc>
          <w:tcPr>
            <w:tcW w:w="425" w:type="dxa"/>
            <w:vAlign w:val="center"/>
          </w:tcPr>
          <w:p w:rsidR="006D12A8" w:rsidRPr="00D85893" w:rsidRDefault="00D85893" w:rsidP="00D85893">
            <w:pPr>
              <w:pStyle w:val="a9"/>
              <w:spacing w:before="0" w:beforeAutospacing="0" w:after="0" w:afterAutospacing="0"/>
              <w:jc w:val="center"/>
              <w:rPr>
                <w:rFonts w:ascii="Times New Roman" w:hAnsi="Times New Roman" w:cs="Times New Roman"/>
                <w:i/>
                <w:color w:val="2C2C2C"/>
              </w:rPr>
            </w:pPr>
            <w:r w:rsidRPr="00D85893">
              <w:rPr>
                <w:rFonts w:ascii="Times New Roman" w:hAnsi="Times New Roman" w:cs="Times New Roman"/>
                <w:i/>
                <w:color w:val="2C2C2C"/>
              </w:rPr>
              <w:t>28</w:t>
            </w:r>
          </w:p>
        </w:tc>
        <w:tc>
          <w:tcPr>
            <w:tcW w:w="425" w:type="dxa"/>
            <w:textDirection w:val="btLr"/>
            <w:vAlign w:val="center"/>
          </w:tcPr>
          <w:p w:rsidR="006D12A8" w:rsidRPr="00D85893" w:rsidRDefault="006D12A8" w:rsidP="006D12A8">
            <w:pPr>
              <w:pStyle w:val="a9"/>
              <w:spacing w:before="0" w:beforeAutospacing="0" w:after="0" w:afterAutospacing="0"/>
              <w:ind w:left="113" w:right="113"/>
              <w:jc w:val="center"/>
              <w:rPr>
                <w:rFonts w:ascii="Times New Roman" w:hAnsi="Times New Roman" w:cs="Times New Roman"/>
                <w:i/>
                <w:color w:val="2C2C2C"/>
              </w:rPr>
            </w:pPr>
            <w:r w:rsidRPr="00D85893">
              <w:rPr>
                <w:rFonts w:ascii="Times New Roman" w:hAnsi="Times New Roman" w:cs="Times New Roman"/>
                <w:i/>
                <w:color w:val="2C2C2C"/>
              </w:rPr>
              <w:t>Тетрадь</w:t>
            </w:r>
          </w:p>
        </w:tc>
        <w:tc>
          <w:tcPr>
            <w:tcW w:w="425" w:type="dxa"/>
            <w:textDirection w:val="btLr"/>
            <w:vAlign w:val="center"/>
          </w:tcPr>
          <w:p w:rsidR="006D12A8" w:rsidRPr="00D85893" w:rsidRDefault="006D12A8" w:rsidP="006D12A8">
            <w:pPr>
              <w:pStyle w:val="a9"/>
              <w:spacing w:before="0" w:beforeAutospacing="0" w:after="0" w:afterAutospacing="0"/>
              <w:ind w:left="113" w:right="113"/>
              <w:jc w:val="center"/>
              <w:rPr>
                <w:rFonts w:ascii="Times New Roman" w:hAnsi="Times New Roman" w:cs="Times New Roman"/>
                <w:i/>
                <w:color w:val="2C2C2C"/>
              </w:rPr>
            </w:pPr>
            <w:r w:rsidRPr="00D85893">
              <w:rPr>
                <w:rFonts w:ascii="Times New Roman" w:hAnsi="Times New Roman" w:cs="Times New Roman"/>
                <w:i/>
                <w:color w:val="2C2C2C"/>
                <w:lang w:val="en-US"/>
              </w:rPr>
              <w:t xml:space="preserve">I </w:t>
            </w:r>
            <w:r w:rsidRPr="00D85893">
              <w:rPr>
                <w:rFonts w:ascii="Times New Roman" w:hAnsi="Times New Roman" w:cs="Times New Roman"/>
                <w:i/>
                <w:color w:val="2C2C2C"/>
              </w:rPr>
              <w:t>четверть</w:t>
            </w:r>
          </w:p>
        </w:tc>
        <w:tc>
          <w:tcPr>
            <w:tcW w:w="426" w:type="dxa"/>
            <w:vAlign w:val="center"/>
          </w:tcPr>
          <w:p w:rsidR="006D12A8" w:rsidRPr="00D85893" w:rsidRDefault="00D85893" w:rsidP="006D12A8">
            <w:pPr>
              <w:pStyle w:val="a9"/>
              <w:spacing w:before="0" w:beforeAutospacing="0" w:after="0" w:afterAutospacing="0"/>
              <w:jc w:val="center"/>
              <w:rPr>
                <w:rFonts w:ascii="Times New Roman" w:hAnsi="Times New Roman" w:cs="Times New Roman"/>
                <w:i/>
                <w:color w:val="2C2C2C"/>
              </w:rPr>
            </w:pPr>
            <w:r>
              <w:rPr>
                <w:rFonts w:ascii="Times New Roman" w:hAnsi="Times New Roman" w:cs="Times New Roman"/>
                <w:i/>
                <w:color w:val="2C2C2C"/>
              </w:rPr>
              <w:t>02</w:t>
            </w: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1.</w:t>
            </w:r>
          </w:p>
        </w:tc>
        <w:tc>
          <w:tcPr>
            <w:tcW w:w="1959" w:type="dxa"/>
          </w:tcPr>
          <w:p w:rsidR="00F13597" w:rsidRPr="000B27FD" w:rsidRDefault="00F13597" w:rsidP="00192BFE">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Быков Игорь</w:t>
            </w:r>
          </w:p>
        </w:tc>
        <w:tc>
          <w:tcPr>
            <w:tcW w:w="421"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9"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DC5AAC"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6" w:type="dxa"/>
            <w:vAlign w:val="center"/>
          </w:tcPr>
          <w:p w:rsidR="00F13597" w:rsidRPr="000B27FD" w:rsidRDefault="00DC5AAC"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н</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2.</w:t>
            </w:r>
          </w:p>
        </w:tc>
        <w:tc>
          <w:tcPr>
            <w:tcW w:w="1959" w:type="dxa"/>
          </w:tcPr>
          <w:p w:rsidR="00F13597" w:rsidRPr="000B27FD" w:rsidRDefault="00F13597" w:rsidP="00192BFE">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Ванина Елена</w:t>
            </w:r>
          </w:p>
        </w:tc>
        <w:tc>
          <w:tcPr>
            <w:tcW w:w="421"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9" w:type="dxa"/>
            <w:vAlign w:val="center"/>
          </w:tcPr>
          <w:p w:rsidR="00F13597" w:rsidRPr="000B27FD" w:rsidRDefault="00DC5AAC"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Pr="000B27FD" w:rsidRDefault="00DC5AAC"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6"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3.</w:t>
            </w:r>
          </w:p>
        </w:tc>
        <w:tc>
          <w:tcPr>
            <w:tcW w:w="1959" w:type="dxa"/>
          </w:tcPr>
          <w:p w:rsidR="00F13597" w:rsidRPr="000B27FD" w:rsidRDefault="00F13597" w:rsidP="00192BFE">
            <w:pPr>
              <w:pStyle w:val="a9"/>
              <w:jc w:val="both"/>
              <w:rPr>
                <w:rFonts w:ascii="Times New Roman" w:hAnsi="Times New Roman" w:cs="Times New Roman"/>
                <w:i/>
                <w:color w:val="2C2C2C"/>
                <w:sz w:val="24"/>
                <w:szCs w:val="24"/>
              </w:rPr>
            </w:pPr>
            <w:r w:rsidRPr="000B27FD">
              <w:rPr>
                <w:rFonts w:ascii="Times New Roman" w:hAnsi="Times New Roman" w:cs="Times New Roman"/>
                <w:i/>
                <w:color w:val="2C2C2C"/>
                <w:sz w:val="24"/>
                <w:szCs w:val="24"/>
              </w:rPr>
              <w:t>Гурин Илья</w:t>
            </w:r>
          </w:p>
        </w:tc>
        <w:tc>
          <w:tcPr>
            <w:tcW w:w="421"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9"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н</w:t>
            </w:r>
          </w:p>
        </w:tc>
        <w:tc>
          <w:tcPr>
            <w:tcW w:w="425" w:type="dxa"/>
            <w:vAlign w:val="center"/>
          </w:tcPr>
          <w:p w:rsidR="00F13597" w:rsidRPr="000B27FD" w:rsidRDefault="00DC5AAC"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6" w:type="dxa"/>
            <w:vAlign w:val="center"/>
          </w:tcPr>
          <w:p w:rsidR="00F13597" w:rsidRPr="000B27FD" w:rsidRDefault="00DC5AAC"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5</w:t>
            </w:r>
          </w:p>
        </w:tc>
        <w:tc>
          <w:tcPr>
            <w:tcW w:w="425" w:type="dxa"/>
            <w:vAlign w:val="center"/>
          </w:tcPr>
          <w:p w:rsidR="00F13597" w:rsidRPr="000B27FD" w:rsidRDefault="0011491B"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3</w:t>
            </w: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5" w:type="dxa"/>
            <w:vAlign w:val="center"/>
          </w:tcPr>
          <w:p w:rsidR="00F13597" w:rsidRPr="000B27FD" w:rsidRDefault="006D12A8" w:rsidP="00192BFE">
            <w:pPr>
              <w:pStyle w:val="a9"/>
              <w:jc w:val="both"/>
              <w:rPr>
                <w:rFonts w:ascii="Times New Roman" w:hAnsi="Times New Roman" w:cs="Times New Roman"/>
                <w:i/>
                <w:color w:val="2C2C2C"/>
                <w:sz w:val="24"/>
                <w:szCs w:val="24"/>
              </w:rPr>
            </w:pPr>
            <w:r>
              <w:rPr>
                <w:rFonts w:ascii="Times New Roman" w:hAnsi="Times New Roman" w:cs="Times New Roman"/>
                <w:i/>
                <w:color w:val="2C2C2C"/>
                <w:sz w:val="24"/>
                <w:szCs w:val="24"/>
              </w:rPr>
              <w:t>4</w:t>
            </w:r>
          </w:p>
        </w:tc>
        <w:tc>
          <w:tcPr>
            <w:tcW w:w="426" w:type="dxa"/>
            <w:vAlign w:val="center"/>
          </w:tcPr>
          <w:p w:rsidR="00F13597" w:rsidRPr="000B27FD" w:rsidRDefault="00F13597" w:rsidP="00192BFE">
            <w:pPr>
              <w:pStyle w:val="a9"/>
              <w:jc w:val="both"/>
              <w:rPr>
                <w:rFonts w:ascii="Times New Roman" w:hAnsi="Times New Roman" w:cs="Times New Roman"/>
                <w:i/>
                <w:color w:val="2C2C2C"/>
                <w:sz w:val="24"/>
                <w:szCs w:val="24"/>
              </w:rPr>
            </w:pP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p>
        </w:tc>
        <w:tc>
          <w:tcPr>
            <w:tcW w:w="1959" w:type="dxa"/>
          </w:tcPr>
          <w:p w:rsidR="00F13597" w:rsidRDefault="00F13597" w:rsidP="00192BFE">
            <w:pPr>
              <w:pStyle w:val="a9"/>
              <w:jc w:val="both"/>
              <w:rPr>
                <w:rFonts w:ascii="Times New Roman" w:hAnsi="Times New Roman" w:cs="Times New Roman"/>
                <w:color w:val="2C2C2C"/>
                <w:sz w:val="24"/>
                <w:szCs w:val="24"/>
              </w:rPr>
            </w:pPr>
            <w:r>
              <w:rPr>
                <w:rFonts w:ascii="Times New Roman" w:hAnsi="Times New Roman" w:cs="Times New Roman"/>
                <w:color w:val="2C2C2C"/>
                <w:sz w:val="24"/>
                <w:szCs w:val="24"/>
              </w:rPr>
              <w:t>…</w:t>
            </w:r>
          </w:p>
        </w:tc>
        <w:tc>
          <w:tcPr>
            <w:tcW w:w="421" w:type="dxa"/>
            <w:vAlign w:val="center"/>
          </w:tcPr>
          <w:p w:rsidR="00F13597" w:rsidRDefault="00F13597" w:rsidP="00192BFE">
            <w:pPr>
              <w:pStyle w:val="a9"/>
              <w:jc w:val="both"/>
              <w:rPr>
                <w:rFonts w:ascii="Times New Roman" w:hAnsi="Times New Roman" w:cs="Times New Roman"/>
                <w:color w:val="2C2C2C"/>
                <w:sz w:val="24"/>
                <w:szCs w:val="24"/>
              </w:rPr>
            </w:pPr>
          </w:p>
        </w:tc>
        <w:tc>
          <w:tcPr>
            <w:tcW w:w="429"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p>
        </w:tc>
        <w:tc>
          <w:tcPr>
            <w:tcW w:w="1959" w:type="dxa"/>
          </w:tcPr>
          <w:p w:rsidR="00F13597" w:rsidRDefault="00F13597" w:rsidP="00192BFE">
            <w:pPr>
              <w:pStyle w:val="a9"/>
              <w:jc w:val="both"/>
              <w:rPr>
                <w:rFonts w:ascii="Times New Roman" w:hAnsi="Times New Roman" w:cs="Times New Roman"/>
                <w:color w:val="2C2C2C"/>
                <w:sz w:val="24"/>
                <w:szCs w:val="24"/>
              </w:rPr>
            </w:pPr>
          </w:p>
        </w:tc>
        <w:tc>
          <w:tcPr>
            <w:tcW w:w="421" w:type="dxa"/>
            <w:vAlign w:val="center"/>
          </w:tcPr>
          <w:p w:rsidR="00F13597" w:rsidRDefault="00F13597" w:rsidP="00192BFE">
            <w:pPr>
              <w:pStyle w:val="a9"/>
              <w:jc w:val="both"/>
              <w:rPr>
                <w:rFonts w:ascii="Times New Roman" w:hAnsi="Times New Roman" w:cs="Times New Roman"/>
                <w:color w:val="2C2C2C"/>
                <w:sz w:val="24"/>
                <w:szCs w:val="24"/>
              </w:rPr>
            </w:pPr>
          </w:p>
        </w:tc>
        <w:tc>
          <w:tcPr>
            <w:tcW w:w="429"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p>
        </w:tc>
        <w:tc>
          <w:tcPr>
            <w:tcW w:w="1959" w:type="dxa"/>
          </w:tcPr>
          <w:p w:rsidR="00F13597" w:rsidRDefault="00F13597" w:rsidP="00192BFE">
            <w:pPr>
              <w:pStyle w:val="a9"/>
              <w:jc w:val="both"/>
              <w:rPr>
                <w:rFonts w:ascii="Times New Roman" w:hAnsi="Times New Roman" w:cs="Times New Roman"/>
                <w:color w:val="2C2C2C"/>
                <w:sz w:val="24"/>
                <w:szCs w:val="24"/>
              </w:rPr>
            </w:pPr>
          </w:p>
        </w:tc>
        <w:tc>
          <w:tcPr>
            <w:tcW w:w="421" w:type="dxa"/>
            <w:vAlign w:val="center"/>
          </w:tcPr>
          <w:p w:rsidR="00F13597" w:rsidRDefault="00F13597" w:rsidP="00192BFE">
            <w:pPr>
              <w:pStyle w:val="a9"/>
              <w:jc w:val="both"/>
              <w:rPr>
                <w:rFonts w:ascii="Times New Roman" w:hAnsi="Times New Roman" w:cs="Times New Roman"/>
                <w:color w:val="2C2C2C"/>
                <w:sz w:val="24"/>
                <w:szCs w:val="24"/>
              </w:rPr>
            </w:pPr>
          </w:p>
        </w:tc>
        <w:tc>
          <w:tcPr>
            <w:tcW w:w="429"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r>
      <w:tr w:rsidR="00F13597" w:rsidTr="00192BFE">
        <w:tc>
          <w:tcPr>
            <w:tcW w:w="452" w:type="dxa"/>
          </w:tcPr>
          <w:p w:rsidR="00F13597" w:rsidRDefault="00F13597" w:rsidP="00192BFE">
            <w:pPr>
              <w:pStyle w:val="a9"/>
              <w:jc w:val="both"/>
              <w:rPr>
                <w:rFonts w:ascii="Times New Roman" w:hAnsi="Times New Roman" w:cs="Times New Roman"/>
                <w:color w:val="2C2C2C"/>
                <w:sz w:val="24"/>
                <w:szCs w:val="24"/>
              </w:rPr>
            </w:pPr>
          </w:p>
        </w:tc>
        <w:tc>
          <w:tcPr>
            <w:tcW w:w="1959" w:type="dxa"/>
          </w:tcPr>
          <w:p w:rsidR="00F13597" w:rsidRDefault="00F13597" w:rsidP="00192BFE">
            <w:pPr>
              <w:pStyle w:val="a9"/>
              <w:jc w:val="both"/>
              <w:rPr>
                <w:rFonts w:ascii="Times New Roman" w:hAnsi="Times New Roman" w:cs="Times New Roman"/>
                <w:color w:val="2C2C2C"/>
                <w:sz w:val="24"/>
                <w:szCs w:val="24"/>
              </w:rPr>
            </w:pPr>
          </w:p>
        </w:tc>
        <w:tc>
          <w:tcPr>
            <w:tcW w:w="421" w:type="dxa"/>
            <w:vAlign w:val="center"/>
          </w:tcPr>
          <w:p w:rsidR="00F13597" w:rsidRDefault="00F13597" w:rsidP="00192BFE">
            <w:pPr>
              <w:pStyle w:val="a9"/>
              <w:jc w:val="both"/>
              <w:rPr>
                <w:rFonts w:ascii="Times New Roman" w:hAnsi="Times New Roman" w:cs="Times New Roman"/>
                <w:color w:val="2C2C2C"/>
                <w:sz w:val="24"/>
                <w:szCs w:val="24"/>
              </w:rPr>
            </w:pPr>
          </w:p>
        </w:tc>
        <w:tc>
          <w:tcPr>
            <w:tcW w:w="429"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5" w:type="dxa"/>
            <w:vAlign w:val="center"/>
          </w:tcPr>
          <w:p w:rsidR="00F13597" w:rsidRDefault="00F13597" w:rsidP="00192BFE">
            <w:pPr>
              <w:pStyle w:val="a9"/>
              <w:jc w:val="both"/>
              <w:rPr>
                <w:rFonts w:ascii="Times New Roman" w:hAnsi="Times New Roman" w:cs="Times New Roman"/>
                <w:color w:val="2C2C2C"/>
                <w:sz w:val="24"/>
                <w:szCs w:val="24"/>
              </w:rPr>
            </w:pPr>
          </w:p>
        </w:tc>
        <w:tc>
          <w:tcPr>
            <w:tcW w:w="426" w:type="dxa"/>
            <w:vAlign w:val="center"/>
          </w:tcPr>
          <w:p w:rsidR="00F13597" w:rsidRDefault="00F13597" w:rsidP="00192BFE">
            <w:pPr>
              <w:pStyle w:val="a9"/>
              <w:jc w:val="both"/>
              <w:rPr>
                <w:rFonts w:ascii="Times New Roman" w:hAnsi="Times New Roman" w:cs="Times New Roman"/>
                <w:color w:val="2C2C2C"/>
                <w:sz w:val="24"/>
                <w:szCs w:val="24"/>
              </w:rPr>
            </w:pPr>
          </w:p>
        </w:tc>
      </w:tr>
    </w:tbl>
    <w:p w:rsidR="00F13597" w:rsidRPr="000B27FD" w:rsidRDefault="00F13597" w:rsidP="00F13597">
      <w:pPr>
        <w:pStyle w:val="a9"/>
        <w:jc w:val="right"/>
        <w:rPr>
          <w:rFonts w:ascii="Times New Roman" w:hAnsi="Times New Roman" w:cs="Times New Roman"/>
          <w:b/>
          <w:color w:val="2C2C2C"/>
          <w:sz w:val="24"/>
          <w:szCs w:val="24"/>
        </w:rPr>
      </w:pPr>
      <w:r w:rsidRPr="000B27FD">
        <w:rPr>
          <w:rFonts w:ascii="Times New Roman" w:hAnsi="Times New Roman" w:cs="Times New Roman"/>
          <w:b/>
          <w:color w:val="2C2C2C"/>
          <w:sz w:val="24"/>
          <w:szCs w:val="24"/>
        </w:rPr>
        <w:t>Правая сторона</w:t>
      </w:r>
    </w:p>
    <w:p w:rsidR="00F13597" w:rsidRDefault="00F13597" w:rsidP="00F13597">
      <w:pPr>
        <w:pStyle w:val="a9"/>
        <w:rPr>
          <w:rFonts w:ascii="Times New Roman" w:hAnsi="Times New Roman" w:cs="Times New Roman"/>
          <w:color w:val="2C2C2C"/>
          <w:sz w:val="28"/>
          <w:szCs w:val="28"/>
        </w:rPr>
      </w:pPr>
      <w:r w:rsidRPr="000B27FD">
        <w:rPr>
          <w:rFonts w:ascii="Times New Roman" w:hAnsi="Times New Roman" w:cs="Times New Roman"/>
          <w:b/>
          <w:color w:val="2C2C2C"/>
          <w:sz w:val="24"/>
          <w:szCs w:val="24"/>
        </w:rPr>
        <w:t>Фамилия, имя, отчество учителя</w:t>
      </w:r>
      <w:r>
        <w:rPr>
          <w:rFonts w:ascii="Times New Roman" w:hAnsi="Times New Roman" w:cs="Times New Roman"/>
          <w:color w:val="2C2C2C"/>
          <w:sz w:val="24"/>
          <w:szCs w:val="24"/>
        </w:rPr>
        <w:t>______</w:t>
      </w:r>
      <w:r w:rsidRPr="000B27FD">
        <w:rPr>
          <w:rFonts w:ascii="Times New Roman" w:hAnsi="Times New Roman" w:cs="Times New Roman"/>
          <w:i/>
          <w:color w:val="2C2C2C"/>
          <w:sz w:val="28"/>
          <w:szCs w:val="28"/>
          <w:u w:val="single"/>
        </w:rPr>
        <w:t>Л</w:t>
      </w:r>
      <w:r>
        <w:rPr>
          <w:rFonts w:ascii="Times New Roman" w:hAnsi="Times New Roman" w:cs="Times New Roman"/>
          <w:i/>
          <w:color w:val="2C2C2C"/>
          <w:sz w:val="28"/>
          <w:szCs w:val="28"/>
          <w:u w:val="single"/>
        </w:rPr>
        <w:t>аврикова Лидия Петровн</w:t>
      </w:r>
      <w:r w:rsidRPr="000B27FD">
        <w:rPr>
          <w:rFonts w:ascii="Times New Roman" w:hAnsi="Times New Roman" w:cs="Times New Roman"/>
          <w:i/>
          <w:color w:val="2C2C2C"/>
          <w:sz w:val="28"/>
          <w:szCs w:val="28"/>
          <w:u w:val="single"/>
        </w:rPr>
        <w:t>а</w:t>
      </w:r>
      <w:r>
        <w:rPr>
          <w:rFonts w:ascii="Times New Roman" w:hAnsi="Times New Roman" w:cs="Times New Roman"/>
          <w:color w:val="2C2C2C"/>
          <w:sz w:val="28"/>
          <w:szCs w:val="28"/>
        </w:rPr>
        <w:t>___________________</w:t>
      </w:r>
    </w:p>
    <w:tbl>
      <w:tblPr>
        <w:tblStyle w:val="af1"/>
        <w:tblW w:w="10627" w:type="dxa"/>
        <w:tblLook w:val="04A0"/>
      </w:tblPr>
      <w:tblGrid>
        <w:gridCol w:w="1129"/>
        <w:gridCol w:w="6237"/>
        <w:gridCol w:w="3261"/>
      </w:tblGrid>
      <w:tr w:rsidR="00F13597" w:rsidRPr="005B18C1" w:rsidTr="00192BFE">
        <w:tc>
          <w:tcPr>
            <w:tcW w:w="1129" w:type="dxa"/>
          </w:tcPr>
          <w:p w:rsidR="00F13597" w:rsidRPr="005B18C1" w:rsidRDefault="00F13597" w:rsidP="00192BFE">
            <w:pPr>
              <w:pStyle w:val="a9"/>
              <w:jc w:val="center"/>
              <w:rPr>
                <w:rFonts w:ascii="Times New Roman" w:hAnsi="Times New Roman" w:cs="Times New Roman"/>
                <w:b/>
                <w:i/>
                <w:color w:val="2C2C2C"/>
                <w:sz w:val="24"/>
                <w:szCs w:val="24"/>
              </w:rPr>
            </w:pPr>
            <w:r w:rsidRPr="005B18C1">
              <w:rPr>
                <w:rFonts w:ascii="Times New Roman" w:hAnsi="Times New Roman" w:cs="Times New Roman"/>
                <w:b/>
                <w:i/>
                <w:color w:val="2C2C2C"/>
                <w:sz w:val="24"/>
                <w:szCs w:val="24"/>
              </w:rPr>
              <w:t>Число и месяц</w:t>
            </w:r>
          </w:p>
        </w:tc>
        <w:tc>
          <w:tcPr>
            <w:tcW w:w="6237" w:type="dxa"/>
          </w:tcPr>
          <w:p w:rsidR="00F13597" w:rsidRPr="005B18C1" w:rsidRDefault="00F13597" w:rsidP="00192BFE">
            <w:pPr>
              <w:pStyle w:val="a9"/>
              <w:jc w:val="center"/>
              <w:rPr>
                <w:rFonts w:ascii="Times New Roman" w:hAnsi="Times New Roman" w:cs="Times New Roman"/>
                <w:b/>
                <w:i/>
                <w:color w:val="2C2C2C"/>
                <w:sz w:val="24"/>
                <w:szCs w:val="24"/>
              </w:rPr>
            </w:pPr>
            <w:r>
              <w:rPr>
                <w:rFonts w:ascii="Times New Roman" w:hAnsi="Times New Roman" w:cs="Times New Roman"/>
                <w:b/>
                <w:i/>
                <w:color w:val="2C2C2C"/>
                <w:sz w:val="24"/>
                <w:szCs w:val="24"/>
              </w:rPr>
              <w:t>Что пройдено на уроке</w:t>
            </w:r>
          </w:p>
        </w:tc>
        <w:tc>
          <w:tcPr>
            <w:tcW w:w="3261" w:type="dxa"/>
          </w:tcPr>
          <w:p w:rsidR="00F13597" w:rsidRPr="005B18C1" w:rsidRDefault="00F13597" w:rsidP="00192BFE">
            <w:pPr>
              <w:pStyle w:val="a9"/>
              <w:jc w:val="center"/>
              <w:rPr>
                <w:rFonts w:ascii="Times New Roman" w:hAnsi="Times New Roman" w:cs="Times New Roman"/>
                <w:b/>
                <w:i/>
                <w:color w:val="2C2C2C"/>
                <w:sz w:val="24"/>
                <w:szCs w:val="24"/>
              </w:rPr>
            </w:pPr>
            <w:r>
              <w:rPr>
                <w:rFonts w:ascii="Times New Roman" w:hAnsi="Times New Roman" w:cs="Times New Roman"/>
                <w:b/>
                <w:i/>
                <w:color w:val="2C2C2C"/>
                <w:sz w:val="24"/>
                <w:szCs w:val="24"/>
              </w:rPr>
              <w:t>Домашнее задание</w:t>
            </w: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r w:rsidRPr="007C0261">
              <w:rPr>
                <w:rFonts w:ascii="Times New Roman" w:hAnsi="Times New Roman" w:cs="Times New Roman"/>
                <w:i/>
                <w:color w:val="2C2C2C"/>
                <w:sz w:val="24"/>
                <w:szCs w:val="24"/>
              </w:rPr>
              <w:t>0</w:t>
            </w:r>
            <w:r>
              <w:rPr>
                <w:rFonts w:ascii="Times New Roman" w:hAnsi="Times New Roman" w:cs="Times New Roman"/>
                <w:i/>
                <w:color w:val="2C2C2C"/>
                <w:sz w:val="24"/>
                <w:szCs w:val="24"/>
              </w:rPr>
              <w:t>1</w:t>
            </w:r>
            <w:r w:rsidRPr="007C0261">
              <w:rPr>
                <w:rFonts w:ascii="Times New Roman" w:hAnsi="Times New Roman" w:cs="Times New Roman"/>
                <w:i/>
                <w:color w:val="2C2C2C"/>
                <w:sz w:val="24"/>
                <w:szCs w:val="24"/>
              </w:rPr>
              <w:t>.09.</w:t>
            </w:r>
          </w:p>
        </w:tc>
        <w:tc>
          <w:tcPr>
            <w:tcW w:w="6237" w:type="dxa"/>
          </w:tcPr>
          <w:p w:rsidR="00F13597" w:rsidRPr="007C0261" w:rsidRDefault="00F13597"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О литературе, читателе и писателе.</w:t>
            </w:r>
          </w:p>
        </w:tc>
        <w:tc>
          <w:tcPr>
            <w:tcW w:w="3261" w:type="dxa"/>
          </w:tcPr>
          <w:p w:rsidR="00F13597" w:rsidRPr="007C0261" w:rsidRDefault="00F13597" w:rsidP="00192BFE">
            <w:pPr>
              <w:pStyle w:val="a9"/>
              <w:rPr>
                <w:rFonts w:ascii="Times New Roman" w:hAnsi="Times New Roman" w:cs="Times New Roman"/>
                <w:i/>
                <w:color w:val="2C2C2C"/>
                <w:sz w:val="24"/>
                <w:szCs w:val="24"/>
              </w:rPr>
            </w:pPr>
            <w:r w:rsidRPr="00F13597">
              <w:rPr>
                <w:rFonts w:ascii="Times New Roman" w:hAnsi="Times New Roman" w:cs="Times New Roman"/>
                <w:i/>
                <w:color w:val="2C2C2C"/>
                <w:sz w:val="18"/>
                <w:szCs w:val="24"/>
              </w:rPr>
              <w:t>Устный рассказ о любимом произв.</w:t>
            </w: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F13597" w:rsidRPr="007C0261" w:rsidRDefault="00F13597" w:rsidP="00192BFE">
            <w:pPr>
              <w:pStyle w:val="a9"/>
              <w:rPr>
                <w:rFonts w:ascii="Times New Roman" w:hAnsi="Times New Roman" w:cs="Times New Roman"/>
                <w:i/>
                <w:color w:val="2C2C2C"/>
                <w:sz w:val="24"/>
                <w:szCs w:val="24"/>
              </w:rPr>
            </w:pPr>
          </w:p>
        </w:tc>
        <w:tc>
          <w:tcPr>
            <w:tcW w:w="3261" w:type="dxa"/>
          </w:tcPr>
          <w:p w:rsidR="00F13597" w:rsidRPr="007C0261" w:rsidRDefault="00F13597" w:rsidP="00192BFE">
            <w:pPr>
              <w:pStyle w:val="a9"/>
              <w:rPr>
                <w:rFonts w:ascii="Times New Roman" w:hAnsi="Times New Roman" w:cs="Times New Roman"/>
                <w:i/>
                <w:color w:val="2C2C2C"/>
                <w:sz w:val="24"/>
                <w:szCs w:val="24"/>
              </w:rPr>
            </w:pP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23.09.</w:t>
            </w:r>
          </w:p>
        </w:tc>
        <w:tc>
          <w:tcPr>
            <w:tcW w:w="6237" w:type="dxa"/>
          </w:tcPr>
          <w:p w:rsidR="00F13597" w:rsidRPr="007C0261" w:rsidRDefault="00F13597"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М.В. Ломоносов о значении русского языка. М.В. Ломоно-</w:t>
            </w:r>
          </w:p>
        </w:tc>
        <w:tc>
          <w:tcPr>
            <w:tcW w:w="3261" w:type="dxa"/>
          </w:tcPr>
          <w:p w:rsidR="00F13597" w:rsidRPr="007C0261" w:rsidRDefault="00F13597" w:rsidP="00DC5AAC">
            <w:pPr>
              <w:pStyle w:val="a9"/>
              <w:rPr>
                <w:rFonts w:ascii="Times New Roman" w:hAnsi="Times New Roman" w:cs="Times New Roman"/>
                <w:i/>
                <w:color w:val="2C2C2C"/>
                <w:sz w:val="24"/>
                <w:szCs w:val="24"/>
              </w:rPr>
            </w:pPr>
            <w:r w:rsidRPr="00F13597">
              <w:rPr>
                <w:rFonts w:ascii="Times New Roman" w:hAnsi="Times New Roman" w:cs="Times New Roman"/>
                <w:i/>
                <w:color w:val="2C2C2C"/>
                <w:szCs w:val="24"/>
              </w:rPr>
              <w:t xml:space="preserve">Выучить наиз. </w:t>
            </w:r>
            <w:r w:rsidR="00DC5AAC">
              <w:rPr>
                <w:rFonts w:ascii="Times New Roman" w:hAnsi="Times New Roman" w:cs="Times New Roman"/>
                <w:i/>
                <w:color w:val="2C2C2C"/>
                <w:szCs w:val="24"/>
              </w:rPr>
              <w:t>с</w:t>
            </w:r>
            <w:r w:rsidRPr="00F13597">
              <w:rPr>
                <w:rFonts w:ascii="Times New Roman" w:hAnsi="Times New Roman" w:cs="Times New Roman"/>
                <w:i/>
                <w:color w:val="2C2C2C"/>
                <w:szCs w:val="24"/>
              </w:rPr>
              <w:t>тих. М.В. Л</w:t>
            </w:r>
            <w:r>
              <w:rPr>
                <w:rFonts w:ascii="Times New Roman" w:hAnsi="Times New Roman" w:cs="Times New Roman"/>
                <w:i/>
                <w:color w:val="2C2C2C"/>
                <w:szCs w:val="24"/>
              </w:rPr>
              <w:t>омоно-</w:t>
            </w: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p>
        </w:tc>
        <w:tc>
          <w:tcPr>
            <w:tcW w:w="6237" w:type="dxa"/>
          </w:tcPr>
          <w:p w:rsidR="00F13597" w:rsidRPr="007C0261" w:rsidRDefault="00F13597"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сов и Петр Великий.</w:t>
            </w:r>
          </w:p>
        </w:tc>
        <w:tc>
          <w:tcPr>
            <w:tcW w:w="3261" w:type="dxa"/>
          </w:tcPr>
          <w:p w:rsidR="00F13597" w:rsidRPr="007C0261" w:rsidRDefault="00F13597" w:rsidP="00192BFE">
            <w:pPr>
              <w:pStyle w:val="a9"/>
              <w:rPr>
                <w:rFonts w:ascii="Times New Roman" w:hAnsi="Times New Roman" w:cs="Times New Roman"/>
                <w:i/>
                <w:color w:val="2C2C2C"/>
                <w:sz w:val="24"/>
                <w:szCs w:val="24"/>
              </w:rPr>
            </w:pPr>
            <w:r>
              <w:rPr>
                <w:rFonts w:ascii="Times New Roman" w:hAnsi="Times New Roman" w:cs="Times New Roman"/>
                <w:i/>
                <w:color w:val="2C2C2C"/>
                <w:szCs w:val="24"/>
              </w:rPr>
              <w:t>с</w:t>
            </w:r>
            <w:r w:rsidRPr="00F13597">
              <w:rPr>
                <w:rFonts w:ascii="Times New Roman" w:hAnsi="Times New Roman" w:cs="Times New Roman"/>
                <w:i/>
                <w:color w:val="2C2C2C"/>
                <w:szCs w:val="24"/>
              </w:rPr>
              <w:t>ова «Кузнечик дорогой…»</w:t>
            </w:r>
          </w:p>
        </w:tc>
      </w:tr>
      <w:tr w:rsidR="00F13597" w:rsidRPr="007C0261" w:rsidTr="00192BFE">
        <w:tc>
          <w:tcPr>
            <w:tcW w:w="1129" w:type="dxa"/>
          </w:tcPr>
          <w:p w:rsidR="00F13597" w:rsidRPr="007C0261" w:rsidRDefault="00DC5AAC"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24.09.</w:t>
            </w:r>
          </w:p>
        </w:tc>
        <w:tc>
          <w:tcPr>
            <w:tcW w:w="6237" w:type="dxa"/>
          </w:tcPr>
          <w:p w:rsidR="00F13597" w:rsidRPr="007C0261" w:rsidRDefault="00DC5AAC"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Р.р. №1.Обучение написанию сочинения.</w:t>
            </w:r>
          </w:p>
        </w:tc>
        <w:tc>
          <w:tcPr>
            <w:tcW w:w="3261" w:type="dxa"/>
          </w:tcPr>
          <w:p w:rsidR="00F13597" w:rsidRPr="007C0261" w:rsidRDefault="00DC5AAC" w:rsidP="00DC5AAC">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Состав. тезисн. план.</w:t>
            </w:r>
          </w:p>
        </w:tc>
      </w:tr>
      <w:tr w:rsidR="00F13597" w:rsidRPr="007C0261" w:rsidTr="00DC5AAC">
        <w:trPr>
          <w:trHeight w:val="195"/>
        </w:trPr>
        <w:tc>
          <w:tcPr>
            <w:tcW w:w="1129" w:type="dxa"/>
          </w:tcPr>
          <w:p w:rsidR="00F13597" w:rsidRPr="007C0261" w:rsidRDefault="00DC5AAC" w:rsidP="00192BFE">
            <w:pPr>
              <w:pStyle w:val="a9"/>
              <w:spacing w:before="0" w:beforeAutospacing="0" w:after="0" w:afterAutospacing="0"/>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F13597" w:rsidRPr="007C0261" w:rsidRDefault="00F13597" w:rsidP="00192BFE">
            <w:pPr>
              <w:pStyle w:val="a9"/>
              <w:spacing w:before="0" w:beforeAutospacing="0" w:after="0" w:afterAutospacing="0"/>
              <w:rPr>
                <w:rFonts w:ascii="Times New Roman" w:hAnsi="Times New Roman" w:cs="Times New Roman"/>
                <w:i/>
                <w:color w:val="2C2C2C"/>
                <w:sz w:val="24"/>
                <w:szCs w:val="24"/>
              </w:rPr>
            </w:pPr>
          </w:p>
        </w:tc>
        <w:tc>
          <w:tcPr>
            <w:tcW w:w="3261" w:type="dxa"/>
          </w:tcPr>
          <w:p w:rsidR="00F13597" w:rsidRPr="00997AC3" w:rsidRDefault="00F13597" w:rsidP="00192BFE">
            <w:pPr>
              <w:pStyle w:val="a9"/>
              <w:spacing w:before="0" w:beforeAutospacing="0" w:after="0" w:afterAutospacing="0"/>
              <w:rPr>
                <w:rFonts w:ascii="Times New Roman" w:hAnsi="Times New Roman" w:cs="Times New Roman"/>
                <w:i/>
                <w:color w:val="2C2C2C"/>
              </w:rPr>
            </w:pPr>
          </w:p>
        </w:tc>
      </w:tr>
      <w:tr w:rsidR="00F13597" w:rsidRPr="007C0261" w:rsidTr="00192BFE">
        <w:tc>
          <w:tcPr>
            <w:tcW w:w="1129" w:type="dxa"/>
          </w:tcPr>
          <w:p w:rsidR="00F13597" w:rsidRPr="007C0261" w:rsidRDefault="00DC5AAC"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01.10.</w:t>
            </w:r>
          </w:p>
        </w:tc>
        <w:tc>
          <w:tcPr>
            <w:tcW w:w="6237" w:type="dxa"/>
          </w:tcPr>
          <w:p w:rsidR="00F13597" w:rsidRPr="007C0261" w:rsidRDefault="00DC5AAC" w:rsidP="00DC5AAC">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 xml:space="preserve">Подвиг Тараса Бульбы. Казачество в изображении </w:t>
            </w:r>
          </w:p>
        </w:tc>
        <w:tc>
          <w:tcPr>
            <w:tcW w:w="3261" w:type="dxa"/>
          </w:tcPr>
          <w:p w:rsidR="00F13597" w:rsidRPr="00997AC3" w:rsidRDefault="00DC5AAC" w:rsidP="00DC5AAC">
            <w:pPr>
              <w:pStyle w:val="a9"/>
              <w:rPr>
                <w:rFonts w:ascii="Times New Roman" w:hAnsi="Times New Roman" w:cs="Times New Roman"/>
                <w:i/>
                <w:color w:val="2C2C2C"/>
              </w:rPr>
            </w:pPr>
            <w:r>
              <w:rPr>
                <w:rFonts w:ascii="Times New Roman" w:hAnsi="Times New Roman" w:cs="Times New Roman"/>
                <w:i/>
                <w:color w:val="2C2C2C"/>
              </w:rPr>
              <w:t>Написать домашнее сочинение о</w:t>
            </w: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p>
        </w:tc>
        <w:tc>
          <w:tcPr>
            <w:tcW w:w="6237" w:type="dxa"/>
          </w:tcPr>
          <w:p w:rsidR="00F13597" w:rsidRPr="007C0261" w:rsidRDefault="00DC5AAC"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Н.В. Гоголя.</w:t>
            </w:r>
          </w:p>
        </w:tc>
        <w:tc>
          <w:tcPr>
            <w:tcW w:w="3261" w:type="dxa"/>
          </w:tcPr>
          <w:p w:rsidR="00F13597" w:rsidRPr="00997AC3" w:rsidRDefault="00DC5AAC" w:rsidP="00192BFE">
            <w:pPr>
              <w:pStyle w:val="a9"/>
              <w:rPr>
                <w:rFonts w:ascii="Times New Roman" w:hAnsi="Times New Roman" w:cs="Times New Roman"/>
                <w:i/>
                <w:color w:val="2C2C2C"/>
              </w:rPr>
            </w:pPr>
            <w:r>
              <w:rPr>
                <w:rFonts w:ascii="Times New Roman" w:hAnsi="Times New Roman" w:cs="Times New Roman"/>
                <w:i/>
                <w:color w:val="2C2C2C"/>
              </w:rPr>
              <w:t>подвигах Тараса Бульбы.</w:t>
            </w:r>
          </w:p>
        </w:tc>
      </w:tr>
      <w:tr w:rsidR="00F13597" w:rsidRPr="007C0261" w:rsidTr="00192BFE">
        <w:tc>
          <w:tcPr>
            <w:tcW w:w="1129" w:type="dxa"/>
          </w:tcPr>
          <w:p w:rsidR="00F13597" w:rsidRPr="007C0261" w:rsidRDefault="0011491B"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03.10.</w:t>
            </w:r>
          </w:p>
        </w:tc>
        <w:tc>
          <w:tcPr>
            <w:tcW w:w="6237" w:type="dxa"/>
          </w:tcPr>
          <w:p w:rsidR="00F13597" w:rsidRPr="007C0261" w:rsidRDefault="0011491B" w:rsidP="0011491B">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Вн. чт. №1. …</w:t>
            </w:r>
          </w:p>
        </w:tc>
        <w:tc>
          <w:tcPr>
            <w:tcW w:w="3261" w:type="dxa"/>
          </w:tcPr>
          <w:p w:rsidR="00F13597" w:rsidRPr="00005909" w:rsidRDefault="0011491B" w:rsidP="0011491B">
            <w:pPr>
              <w:pStyle w:val="a9"/>
              <w:rPr>
                <w:rFonts w:ascii="Times New Roman" w:hAnsi="Times New Roman" w:cs="Times New Roman"/>
                <w:i/>
                <w:color w:val="2C2C2C"/>
                <w:sz w:val="22"/>
              </w:rPr>
            </w:pPr>
            <w:r>
              <w:rPr>
                <w:rFonts w:ascii="Times New Roman" w:hAnsi="Times New Roman" w:cs="Times New Roman"/>
                <w:i/>
                <w:color w:val="2C2C2C"/>
                <w:sz w:val="22"/>
              </w:rPr>
              <w:t>Выраз. чтен. отрывка …</w:t>
            </w:r>
          </w:p>
        </w:tc>
      </w:tr>
      <w:tr w:rsidR="00F13597" w:rsidRPr="007C0261" w:rsidTr="00192BFE">
        <w:tc>
          <w:tcPr>
            <w:tcW w:w="1129" w:type="dxa"/>
          </w:tcPr>
          <w:p w:rsidR="00F13597" w:rsidRPr="007C0261" w:rsidRDefault="0011491B"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w:t>
            </w:r>
          </w:p>
        </w:tc>
        <w:tc>
          <w:tcPr>
            <w:tcW w:w="6237" w:type="dxa"/>
          </w:tcPr>
          <w:p w:rsidR="00F13597" w:rsidRPr="007C0261" w:rsidRDefault="00F13597" w:rsidP="00192BFE">
            <w:pPr>
              <w:pStyle w:val="a9"/>
              <w:rPr>
                <w:rFonts w:ascii="Times New Roman" w:hAnsi="Times New Roman" w:cs="Times New Roman"/>
                <w:i/>
                <w:color w:val="2C2C2C"/>
                <w:sz w:val="24"/>
                <w:szCs w:val="24"/>
              </w:rPr>
            </w:pPr>
          </w:p>
        </w:tc>
        <w:tc>
          <w:tcPr>
            <w:tcW w:w="3261" w:type="dxa"/>
          </w:tcPr>
          <w:p w:rsidR="00F13597" w:rsidRPr="00005909" w:rsidRDefault="00F13597" w:rsidP="00192BFE">
            <w:pPr>
              <w:pStyle w:val="a9"/>
              <w:rPr>
                <w:rFonts w:ascii="Times New Roman" w:hAnsi="Times New Roman" w:cs="Times New Roman"/>
                <w:i/>
                <w:color w:val="2C2C2C"/>
                <w:sz w:val="22"/>
              </w:rPr>
            </w:pPr>
          </w:p>
        </w:tc>
      </w:tr>
      <w:tr w:rsidR="00F13597" w:rsidRPr="007C0261" w:rsidTr="00192BFE">
        <w:tc>
          <w:tcPr>
            <w:tcW w:w="1129" w:type="dxa"/>
          </w:tcPr>
          <w:p w:rsidR="00F13597" w:rsidRPr="007C0261" w:rsidRDefault="0011491B"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16.10.</w:t>
            </w:r>
          </w:p>
        </w:tc>
        <w:tc>
          <w:tcPr>
            <w:tcW w:w="6237" w:type="dxa"/>
          </w:tcPr>
          <w:p w:rsidR="00F13597" w:rsidRPr="007C0261" w:rsidRDefault="0011491B"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Р.р. №2. Подготовка к контрольному сочинению по твор-</w:t>
            </w:r>
          </w:p>
        </w:tc>
        <w:tc>
          <w:tcPr>
            <w:tcW w:w="3261" w:type="dxa"/>
          </w:tcPr>
          <w:p w:rsidR="00F13597" w:rsidRPr="00005909" w:rsidRDefault="0011491B" w:rsidP="00192BFE">
            <w:pPr>
              <w:pStyle w:val="a9"/>
              <w:rPr>
                <w:rFonts w:ascii="Times New Roman" w:hAnsi="Times New Roman" w:cs="Times New Roman"/>
                <w:i/>
                <w:color w:val="2C2C2C"/>
                <w:sz w:val="22"/>
              </w:rPr>
            </w:pPr>
            <w:r>
              <w:rPr>
                <w:rFonts w:ascii="Times New Roman" w:hAnsi="Times New Roman" w:cs="Times New Roman"/>
                <w:i/>
                <w:color w:val="2C2C2C"/>
                <w:sz w:val="22"/>
              </w:rPr>
              <w:t>Составить план сочинения.</w:t>
            </w: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p>
        </w:tc>
        <w:tc>
          <w:tcPr>
            <w:tcW w:w="6237" w:type="dxa"/>
          </w:tcPr>
          <w:p w:rsidR="00F13597" w:rsidRPr="007C0261" w:rsidRDefault="0011491B"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честву Н.В. Гоголя.</w:t>
            </w:r>
          </w:p>
        </w:tc>
        <w:tc>
          <w:tcPr>
            <w:tcW w:w="3261" w:type="dxa"/>
          </w:tcPr>
          <w:p w:rsidR="00F13597" w:rsidRPr="007C0261" w:rsidRDefault="00F13597" w:rsidP="00192BFE">
            <w:pPr>
              <w:pStyle w:val="a9"/>
              <w:rPr>
                <w:rFonts w:ascii="Times New Roman" w:hAnsi="Times New Roman" w:cs="Times New Roman"/>
                <w:i/>
                <w:color w:val="2C2C2C"/>
                <w:sz w:val="24"/>
                <w:szCs w:val="24"/>
              </w:rPr>
            </w:pPr>
          </w:p>
        </w:tc>
      </w:tr>
      <w:tr w:rsidR="00F13597" w:rsidRPr="007C0261" w:rsidTr="00192BFE">
        <w:tc>
          <w:tcPr>
            <w:tcW w:w="1129" w:type="dxa"/>
          </w:tcPr>
          <w:p w:rsidR="00F13597" w:rsidRPr="007C0261" w:rsidRDefault="0011491B"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18.10.</w:t>
            </w:r>
          </w:p>
        </w:tc>
        <w:tc>
          <w:tcPr>
            <w:tcW w:w="6237" w:type="dxa"/>
          </w:tcPr>
          <w:p w:rsidR="00F13597" w:rsidRPr="007C0261" w:rsidRDefault="003E6D90"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Контрольное сочинение №1 по творчеству Н.В. Гоголя.</w:t>
            </w:r>
          </w:p>
        </w:tc>
        <w:tc>
          <w:tcPr>
            <w:tcW w:w="3261" w:type="dxa"/>
          </w:tcPr>
          <w:p w:rsidR="00F13597" w:rsidRPr="007C0261" w:rsidRDefault="003E6D90"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Прочитать статью о …</w:t>
            </w:r>
          </w:p>
        </w:tc>
      </w:tr>
      <w:tr w:rsidR="00F13597" w:rsidRPr="007C0261" w:rsidTr="00192BFE">
        <w:tc>
          <w:tcPr>
            <w:tcW w:w="1129" w:type="dxa"/>
          </w:tcPr>
          <w:p w:rsidR="00F13597" w:rsidRPr="007C0261" w:rsidRDefault="003E6D90" w:rsidP="00192BFE">
            <w:pPr>
              <w:pStyle w:val="a9"/>
              <w:jc w:val="center"/>
              <w:rPr>
                <w:rFonts w:ascii="Times New Roman" w:hAnsi="Times New Roman" w:cs="Times New Roman"/>
                <w:i/>
                <w:color w:val="2C2C2C"/>
                <w:sz w:val="24"/>
                <w:szCs w:val="24"/>
              </w:rPr>
            </w:pPr>
            <w:r>
              <w:rPr>
                <w:rFonts w:ascii="Times New Roman" w:hAnsi="Times New Roman" w:cs="Times New Roman"/>
                <w:i/>
                <w:color w:val="2C2C2C"/>
                <w:sz w:val="24"/>
                <w:szCs w:val="24"/>
              </w:rPr>
              <w:t>20.10.</w:t>
            </w:r>
          </w:p>
        </w:tc>
        <w:tc>
          <w:tcPr>
            <w:tcW w:w="6237" w:type="dxa"/>
          </w:tcPr>
          <w:p w:rsidR="00F13597" w:rsidRPr="007C0261" w:rsidRDefault="003E6D90"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Анализ письменных работ.</w:t>
            </w:r>
          </w:p>
        </w:tc>
        <w:tc>
          <w:tcPr>
            <w:tcW w:w="3261" w:type="dxa"/>
          </w:tcPr>
          <w:p w:rsidR="00F13597" w:rsidRPr="007C0261" w:rsidRDefault="003E6D90" w:rsidP="00192BFE">
            <w:pPr>
              <w:pStyle w:val="a9"/>
              <w:rPr>
                <w:rFonts w:ascii="Times New Roman" w:hAnsi="Times New Roman" w:cs="Times New Roman"/>
                <w:i/>
                <w:color w:val="2C2C2C"/>
                <w:sz w:val="24"/>
                <w:szCs w:val="24"/>
              </w:rPr>
            </w:pPr>
            <w:r>
              <w:rPr>
                <w:rFonts w:ascii="Times New Roman" w:hAnsi="Times New Roman" w:cs="Times New Roman"/>
                <w:i/>
                <w:color w:val="2C2C2C"/>
                <w:sz w:val="24"/>
                <w:szCs w:val="24"/>
              </w:rPr>
              <w:t>Сочинить рассказ о …</w:t>
            </w:r>
          </w:p>
        </w:tc>
      </w:tr>
      <w:tr w:rsidR="00F13597" w:rsidRPr="007C0261" w:rsidTr="00192BFE">
        <w:tc>
          <w:tcPr>
            <w:tcW w:w="1129" w:type="dxa"/>
          </w:tcPr>
          <w:p w:rsidR="00F13597" w:rsidRPr="007C0261" w:rsidRDefault="00F13597" w:rsidP="00192BFE">
            <w:pPr>
              <w:pStyle w:val="a9"/>
              <w:jc w:val="center"/>
              <w:rPr>
                <w:rFonts w:ascii="Times New Roman" w:hAnsi="Times New Roman" w:cs="Times New Roman"/>
                <w:i/>
                <w:color w:val="2C2C2C"/>
                <w:sz w:val="24"/>
                <w:szCs w:val="24"/>
              </w:rPr>
            </w:pPr>
          </w:p>
        </w:tc>
        <w:tc>
          <w:tcPr>
            <w:tcW w:w="6237" w:type="dxa"/>
          </w:tcPr>
          <w:p w:rsidR="00F13597" w:rsidRPr="007C0261" w:rsidRDefault="00F13597" w:rsidP="00192BFE">
            <w:pPr>
              <w:pStyle w:val="a9"/>
              <w:rPr>
                <w:rFonts w:ascii="Times New Roman" w:hAnsi="Times New Roman" w:cs="Times New Roman"/>
                <w:i/>
                <w:color w:val="2C2C2C"/>
                <w:sz w:val="24"/>
                <w:szCs w:val="24"/>
              </w:rPr>
            </w:pPr>
          </w:p>
        </w:tc>
        <w:tc>
          <w:tcPr>
            <w:tcW w:w="3261" w:type="dxa"/>
          </w:tcPr>
          <w:p w:rsidR="00F13597" w:rsidRPr="007C0261" w:rsidRDefault="00F13597" w:rsidP="00192BFE">
            <w:pPr>
              <w:pStyle w:val="a9"/>
              <w:rPr>
                <w:rFonts w:ascii="Times New Roman" w:hAnsi="Times New Roman" w:cs="Times New Roman"/>
                <w:i/>
                <w:color w:val="2C2C2C"/>
                <w:sz w:val="24"/>
                <w:szCs w:val="24"/>
              </w:rPr>
            </w:pPr>
          </w:p>
        </w:tc>
      </w:tr>
    </w:tbl>
    <w:p w:rsidR="00F13597" w:rsidRPr="000B27FD" w:rsidRDefault="00F13597" w:rsidP="00F13597">
      <w:pPr>
        <w:pStyle w:val="a9"/>
        <w:rPr>
          <w:rFonts w:ascii="Times New Roman" w:hAnsi="Times New Roman" w:cs="Times New Roman"/>
          <w:color w:val="2C2C2C"/>
          <w:sz w:val="24"/>
          <w:szCs w:val="24"/>
        </w:rPr>
      </w:pPr>
    </w:p>
    <w:p w:rsidR="00F13597" w:rsidRPr="000B27FD" w:rsidRDefault="00F13597" w:rsidP="000B27FD">
      <w:pPr>
        <w:pStyle w:val="a9"/>
        <w:rPr>
          <w:rFonts w:ascii="Times New Roman" w:hAnsi="Times New Roman" w:cs="Times New Roman"/>
          <w:color w:val="2C2C2C"/>
          <w:sz w:val="24"/>
          <w:szCs w:val="24"/>
        </w:rPr>
      </w:pPr>
    </w:p>
    <w:p w:rsidR="00DF0E09" w:rsidRDefault="00DF0E09" w:rsidP="005650C7">
      <w:pPr>
        <w:spacing w:after="0" w:line="240" w:lineRule="auto"/>
        <w:rPr>
          <w:rFonts w:ascii="Times New Roman" w:hAnsi="Times New Roman" w:cs="Times New Roman"/>
          <w:b/>
          <w:sz w:val="24"/>
          <w:szCs w:val="24"/>
        </w:rPr>
      </w:pPr>
    </w:p>
    <w:sectPr w:rsidR="00DF0E09" w:rsidSect="005919EE">
      <w:pgSz w:w="11906" w:h="16838"/>
      <w:pgMar w:top="536" w:right="707"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F5" w:rsidRDefault="00D608F5" w:rsidP="00BB37AE">
      <w:pPr>
        <w:spacing w:after="0" w:line="240" w:lineRule="auto"/>
      </w:pPr>
      <w:r>
        <w:separator/>
      </w:r>
    </w:p>
  </w:endnote>
  <w:endnote w:type="continuationSeparator" w:id="1">
    <w:p w:rsidR="00D608F5" w:rsidRDefault="00D608F5" w:rsidP="00BB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F5" w:rsidRDefault="00D608F5" w:rsidP="00BB37AE">
      <w:pPr>
        <w:spacing w:after="0" w:line="240" w:lineRule="auto"/>
      </w:pPr>
      <w:r>
        <w:separator/>
      </w:r>
    </w:p>
  </w:footnote>
  <w:footnote w:type="continuationSeparator" w:id="1">
    <w:p w:rsidR="00D608F5" w:rsidRDefault="00D608F5" w:rsidP="00BB37AE">
      <w:pPr>
        <w:spacing w:after="0" w:line="240" w:lineRule="auto"/>
      </w:pPr>
      <w:r>
        <w:continuationSeparator/>
      </w:r>
    </w:p>
  </w:footnote>
  <w:footnote w:id="2">
    <w:p w:rsidR="00A62F6F" w:rsidRPr="00550C8C" w:rsidRDefault="00A62F6F" w:rsidP="00BB37AE">
      <w:pPr>
        <w:autoSpaceDE w:val="0"/>
        <w:autoSpaceDN w:val="0"/>
        <w:adjustRightInd w:val="0"/>
        <w:spacing w:after="0"/>
        <w:ind w:firstLine="180"/>
        <w:jc w:val="both"/>
        <w:rPr>
          <w:rFonts w:ascii="Times New Roman" w:hAnsi="Times New Roman" w:cs="Times New Roman"/>
          <w:sz w:val="18"/>
          <w:szCs w:val="18"/>
        </w:rPr>
      </w:pPr>
      <w:r w:rsidRPr="00550C8C">
        <w:rPr>
          <w:rStyle w:val="a8"/>
          <w:rFonts w:ascii="Times New Roman" w:hAnsi="Times New Roman" w:cs="Times New Roman"/>
          <w:sz w:val="18"/>
          <w:szCs w:val="18"/>
        </w:rPr>
        <w:footnoteRef/>
      </w:r>
      <w:r w:rsidRPr="00550C8C">
        <w:rPr>
          <w:rFonts w:ascii="Times New Roman" w:hAnsi="Times New Roman" w:cs="Times New Roman"/>
          <w:sz w:val="18"/>
          <w:szCs w:val="18"/>
        </w:rPr>
        <w:t xml:space="preserve"> Например, определять новый порядок изучения материала, изменять количество часов, вносить изменения в содержание изучаемой темы, дополнять требования к уровню подготовки учащихся. </w:t>
      </w:r>
    </w:p>
  </w:footnote>
  <w:footnote w:id="3">
    <w:p w:rsidR="00A62F6F" w:rsidRPr="00550C8C" w:rsidRDefault="00A62F6F" w:rsidP="00BB37AE">
      <w:pPr>
        <w:pStyle w:val="a6"/>
        <w:ind w:firstLine="180"/>
        <w:jc w:val="both"/>
        <w:rPr>
          <w:sz w:val="18"/>
          <w:szCs w:val="18"/>
        </w:rPr>
      </w:pPr>
      <w:r w:rsidRPr="00550C8C">
        <w:rPr>
          <w:rStyle w:val="a8"/>
          <w:sz w:val="18"/>
          <w:szCs w:val="18"/>
        </w:rPr>
        <w:footnoteRef/>
      </w:r>
      <w:r w:rsidRPr="00550C8C">
        <w:rPr>
          <w:sz w:val="18"/>
          <w:szCs w:val="18"/>
        </w:rPr>
        <w:t xml:space="preserve"> Задачи формулируются в соответствии с ФГОС и с учетом особенностей общеобразовательного учреждения.</w:t>
      </w:r>
    </w:p>
  </w:footnote>
  <w:footnote w:id="4">
    <w:p w:rsidR="00A62F6F" w:rsidRPr="00550C8C" w:rsidRDefault="00A62F6F" w:rsidP="00BB37AE">
      <w:pPr>
        <w:pStyle w:val="a6"/>
        <w:ind w:firstLine="180"/>
        <w:jc w:val="both"/>
        <w:rPr>
          <w:sz w:val="18"/>
          <w:szCs w:val="18"/>
        </w:rPr>
      </w:pPr>
      <w:r w:rsidRPr="00550C8C">
        <w:rPr>
          <w:rStyle w:val="a8"/>
          <w:sz w:val="18"/>
          <w:szCs w:val="18"/>
        </w:rPr>
        <w:footnoteRef/>
      </w:r>
      <w:r w:rsidRPr="00550C8C">
        <w:rPr>
          <w:sz w:val="18"/>
          <w:szCs w:val="18"/>
        </w:rPr>
        <w:t xml:space="preserve"> Учебники, рабочие тетради, пособия, входящие в учебно-методический комплект, обозначаются с указанием их названия, класса, ФИО автора, издательства, года издания.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6F" w:rsidRDefault="0090160F">
    <w:pPr>
      <w:pStyle w:val="ac"/>
      <w:framePr w:wrap="around" w:vAnchor="text" w:hAnchor="margin" w:xAlign="right" w:y="1"/>
      <w:rPr>
        <w:rStyle w:val="ae"/>
      </w:rPr>
    </w:pPr>
    <w:r>
      <w:rPr>
        <w:rStyle w:val="ae"/>
      </w:rPr>
      <w:fldChar w:fldCharType="begin"/>
    </w:r>
    <w:r w:rsidR="00A62F6F">
      <w:rPr>
        <w:rStyle w:val="ae"/>
      </w:rPr>
      <w:instrText xml:space="preserve">PAGE  </w:instrText>
    </w:r>
    <w:r>
      <w:rPr>
        <w:rStyle w:val="ae"/>
      </w:rPr>
      <w:fldChar w:fldCharType="end"/>
    </w:r>
  </w:p>
  <w:p w:rsidR="00A62F6F" w:rsidRDefault="00A62F6F">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6F" w:rsidRDefault="0090160F">
    <w:pPr>
      <w:pStyle w:val="ac"/>
      <w:framePr w:wrap="around" w:vAnchor="text" w:hAnchor="margin" w:xAlign="right" w:y="1"/>
      <w:rPr>
        <w:rStyle w:val="ae"/>
      </w:rPr>
    </w:pPr>
    <w:r>
      <w:rPr>
        <w:rStyle w:val="ae"/>
      </w:rPr>
      <w:fldChar w:fldCharType="begin"/>
    </w:r>
    <w:r w:rsidR="00A62F6F">
      <w:rPr>
        <w:rStyle w:val="ae"/>
      </w:rPr>
      <w:instrText xml:space="preserve">PAGE  </w:instrText>
    </w:r>
    <w:r>
      <w:rPr>
        <w:rStyle w:val="ae"/>
      </w:rPr>
      <w:fldChar w:fldCharType="separate"/>
    </w:r>
    <w:r w:rsidR="003F2B56">
      <w:rPr>
        <w:rStyle w:val="ae"/>
        <w:noProof/>
      </w:rPr>
      <w:t>17</w:t>
    </w:r>
    <w:r>
      <w:rPr>
        <w:rStyle w:val="ae"/>
      </w:rPr>
      <w:fldChar w:fldCharType="end"/>
    </w:r>
  </w:p>
  <w:p w:rsidR="00A62F6F" w:rsidRDefault="00A62F6F">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92D"/>
    <w:multiLevelType w:val="hybridMultilevel"/>
    <w:tmpl w:val="9618A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73367"/>
    <w:multiLevelType w:val="hybridMultilevel"/>
    <w:tmpl w:val="8FDA3222"/>
    <w:lvl w:ilvl="0" w:tplc="51440E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F4130B"/>
    <w:multiLevelType w:val="hybridMultilevel"/>
    <w:tmpl w:val="9806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438B6"/>
    <w:multiLevelType w:val="hybridMultilevel"/>
    <w:tmpl w:val="97D67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56A72"/>
    <w:multiLevelType w:val="hybridMultilevel"/>
    <w:tmpl w:val="B37E64DE"/>
    <w:lvl w:ilvl="0" w:tplc="600E8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35803"/>
    <w:multiLevelType w:val="hybridMultilevel"/>
    <w:tmpl w:val="6E680C3E"/>
    <w:lvl w:ilvl="0" w:tplc="6A3C0F42">
      <w:start w:val="1"/>
      <w:numFmt w:val="decimal"/>
      <w:lvlText w:val="%1."/>
      <w:lvlJc w:val="left"/>
      <w:pPr>
        <w:ind w:left="786"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1CA17B0F"/>
    <w:multiLevelType w:val="multilevel"/>
    <w:tmpl w:val="9D12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03F3A"/>
    <w:multiLevelType w:val="hybridMultilevel"/>
    <w:tmpl w:val="96EE9152"/>
    <w:lvl w:ilvl="0" w:tplc="0EFA0D72">
      <w:start w:val="1"/>
      <w:numFmt w:val="decimal"/>
      <w:lvlText w:val="%1."/>
      <w:lvlJc w:val="left"/>
      <w:pPr>
        <w:ind w:left="1080" w:hanging="360"/>
      </w:pPr>
      <w:rPr>
        <w:rFont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104F33"/>
    <w:multiLevelType w:val="multilevel"/>
    <w:tmpl w:val="60C4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535835"/>
    <w:multiLevelType w:val="hybridMultilevel"/>
    <w:tmpl w:val="6360E9E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2C17CDE"/>
    <w:multiLevelType w:val="hybridMultilevel"/>
    <w:tmpl w:val="2D30104A"/>
    <w:lvl w:ilvl="0" w:tplc="6A3C0F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246B"/>
    <w:multiLevelType w:val="hybridMultilevel"/>
    <w:tmpl w:val="B30E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824A5"/>
    <w:multiLevelType w:val="hybridMultilevel"/>
    <w:tmpl w:val="C114BD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2D62393E"/>
    <w:multiLevelType w:val="hybridMultilevel"/>
    <w:tmpl w:val="5B78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9313C"/>
    <w:multiLevelType w:val="hybridMultilevel"/>
    <w:tmpl w:val="FF90F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0C442A"/>
    <w:multiLevelType w:val="hybridMultilevel"/>
    <w:tmpl w:val="800E12EA"/>
    <w:lvl w:ilvl="0" w:tplc="0EFA0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76439"/>
    <w:multiLevelType w:val="multilevel"/>
    <w:tmpl w:val="5F52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AB45058"/>
    <w:multiLevelType w:val="hybridMultilevel"/>
    <w:tmpl w:val="1B501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26F5735"/>
    <w:multiLevelType w:val="hybridMultilevel"/>
    <w:tmpl w:val="8632906A"/>
    <w:lvl w:ilvl="0" w:tplc="EF0AD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0F2CDD"/>
    <w:multiLevelType w:val="hybridMultilevel"/>
    <w:tmpl w:val="3358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DC7B7B"/>
    <w:multiLevelType w:val="multilevel"/>
    <w:tmpl w:val="D53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C5EB5"/>
    <w:multiLevelType w:val="hybridMultilevel"/>
    <w:tmpl w:val="43C6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104D92"/>
    <w:multiLevelType w:val="hybridMultilevel"/>
    <w:tmpl w:val="4F3E8B8C"/>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82E6B"/>
    <w:multiLevelType w:val="multilevel"/>
    <w:tmpl w:val="DB9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7E21EA"/>
    <w:multiLevelType w:val="hybridMultilevel"/>
    <w:tmpl w:val="7CA8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0F4049"/>
    <w:multiLevelType w:val="hybridMultilevel"/>
    <w:tmpl w:val="EBB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79677C"/>
    <w:multiLevelType w:val="hybridMultilevel"/>
    <w:tmpl w:val="A334A1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48F047D"/>
    <w:multiLevelType w:val="hybridMultilevel"/>
    <w:tmpl w:val="C206ED78"/>
    <w:lvl w:ilvl="0" w:tplc="EF0AD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5D7C3A"/>
    <w:multiLevelType w:val="hybridMultilevel"/>
    <w:tmpl w:val="0F2C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E6C0651"/>
    <w:multiLevelType w:val="hybridMultilevel"/>
    <w:tmpl w:val="E37221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72E65C6"/>
    <w:multiLevelType w:val="multilevel"/>
    <w:tmpl w:val="5E0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
  </w:num>
  <w:num w:numId="3">
    <w:abstractNumId w:val="5"/>
  </w:num>
  <w:num w:numId="4">
    <w:abstractNumId w:val="10"/>
  </w:num>
  <w:num w:numId="5">
    <w:abstractNumId w:val="9"/>
  </w:num>
  <w:num w:numId="6">
    <w:abstractNumId w:val="25"/>
  </w:num>
  <w:num w:numId="7">
    <w:abstractNumId w:val="1"/>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28"/>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30"/>
  </w:num>
  <w:num w:numId="16">
    <w:abstractNumId w:val="20"/>
  </w:num>
  <w:num w:numId="17">
    <w:abstractNumId w:val="4"/>
  </w:num>
  <w:num w:numId="18">
    <w:abstractNumId w:val="24"/>
  </w:num>
  <w:num w:numId="19">
    <w:abstractNumId w:val="12"/>
  </w:num>
  <w:num w:numId="20">
    <w:abstractNumId w:val="13"/>
  </w:num>
  <w:num w:numId="21">
    <w:abstractNumId w:val="2"/>
  </w:num>
  <w:num w:numId="22">
    <w:abstractNumId w:val="11"/>
  </w:num>
  <w:num w:numId="23">
    <w:abstractNumId w:val="6"/>
  </w:num>
  <w:num w:numId="24">
    <w:abstractNumId w:val="26"/>
  </w:num>
  <w:num w:numId="25">
    <w:abstractNumId w:val="22"/>
  </w:num>
  <w:num w:numId="26">
    <w:abstractNumId w:val="27"/>
  </w:num>
  <w:num w:numId="27">
    <w:abstractNumId w:val="15"/>
  </w:num>
  <w:num w:numId="28">
    <w:abstractNumId w:val="8"/>
  </w:num>
  <w:num w:numId="29">
    <w:abstractNumId w:val="18"/>
  </w:num>
  <w:num w:numId="30">
    <w:abstractNumId w:val="7"/>
  </w:num>
  <w:num w:numId="31">
    <w:abstractNumId w:val="21"/>
  </w:num>
  <w:num w:numId="32">
    <w:abstractNumId w:val="33"/>
  </w:num>
  <w:num w:numId="33">
    <w:abstractNumId w:val="1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7DFE"/>
    <w:rsid w:val="00005909"/>
    <w:rsid w:val="00011D5F"/>
    <w:rsid w:val="00025FD4"/>
    <w:rsid w:val="000341CC"/>
    <w:rsid w:val="0005137B"/>
    <w:rsid w:val="00056B81"/>
    <w:rsid w:val="00063398"/>
    <w:rsid w:val="00091087"/>
    <w:rsid w:val="000B27FD"/>
    <w:rsid w:val="000C0E51"/>
    <w:rsid w:val="000E59ED"/>
    <w:rsid w:val="001016BA"/>
    <w:rsid w:val="00105365"/>
    <w:rsid w:val="0011491B"/>
    <w:rsid w:val="001274A2"/>
    <w:rsid w:val="00157E0B"/>
    <w:rsid w:val="00160B49"/>
    <w:rsid w:val="0017601E"/>
    <w:rsid w:val="00181E9D"/>
    <w:rsid w:val="00192BFE"/>
    <w:rsid w:val="001978C0"/>
    <w:rsid w:val="001C2E12"/>
    <w:rsid w:val="001C38F6"/>
    <w:rsid w:val="001D0267"/>
    <w:rsid w:val="001D0773"/>
    <w:rsid w:val="001E6D88"/>
    <w:rsid w:val="001F3CA2"/>
    <w:rsid w:val="00235B20"/>
    <w:rsid w:val="00270549"/>
    <w:rsid w:val="00277A0B"/>
    <w:rsid w:val="002948CA"/>
    <w:rsid w:val="002A3328"/>
    <w:rsid w:val="002A629E"/>
    <w:rsid w:val="002B5AD2"/>
    <w:rsid w:val="002D69A2"/>
    <w:rsid w:val="002F718A"/>
    <w:rsid w:val="00305F4B"/>
    <w:rsid w:val="00307BDC"/>
    <w:rsid w:val="0031224F"/>
    <w:rsid w:val="00317F0D"/>
    <w:rsid w:val="00322EF8"/>
    <w:rsid w:val="00350C78"/>
    <w:rsid w:val="003566F7"/>
    <w:rsid w:val="00373AFA"/>
    <w:rsid w:val="003861F0"/>
    <w:rsid w:val="0039269D"/>
    <w:rsid w:val="003943D4"/>
    <w:rsid w:val="00394D25"/>
    <w:rsid w:val="003B140D"/>
    <w:rsid w:val="003C5C6F"/>
    <w:rsid w:val="003D6F2E"/>
    <w:rsid w:val="003E6AC4"/>
    <w:rsid w:val="003E6D90"/>
    <w:rsid w:val="003F2B56"/>
    <w:rsid w:val="003F52DC"/>
    <w:rsid w:val="00420AE5"/>
    <w:rsid w:val="0044276C"/>
    <w:rsid w:val="00462D69"/>
    <w:rsid w:val="00474074"/>
    <w:rsid w:val="00491ECB"/>
    <w:rsid w:val="004A4766"/>
    <w:rsid w:val="004C7153"/>
    <w:rsid w:val="004D1712"/>
    <w:rsid w:val="004E33FE"/>
    <w:rsid w:val="004E7694"/>
    <w:rsid w:val="004E7796"/>
    <w:rsid w:val="004F0DA5"/>
    <w:rsid w:val="0050459F"/>
    <w:rsid w:val="00510BAB"/>
    <w:rsid w:val="005209EA"/>
    <w:rsid w:val="00521A37"/>
    <w:rsid w:val="00532150"/>
    <w:rsid w:val="0053288A"/>
    <w:rsid w:val="005406AC"/>
    <w:rsid w:val="0054208F"/>
    <w:rsid w:val="005477CE"/>
    <w:rsid w:val="0055516F"/>
    <w:rsid w:val="005650C7"/>
    <w:rsid w:val="0058418F"/>
    <w:rsid w:val="00587392"/>
    <w:rsid w:val="005919EE"/>
    <w:rsid w:val="00597ACD"/>
    <w:rsid w:val="005A1401"/>
    <w:rsid w:val="005B18C1"/>
    <w:rsid w:val="005D187E"/>
    <w:rsid w:val="00605628"/>
    <w:rsid w:val="006126D1"/>
    <w:rsid w:val="00614563"/>
    <w:rsid w:val="00633456"/>
    <w:rsid w:val="00633F91"/>
    <w:rsid w:val="006414A1"/>
    <w:rsid w:val="00656620"/>
    <w:rsid w:val="00673CEC"/>
    <w:rsid w:val="00674FDB"/>
    <w:rsid w:val="00677BB2"/>
    <w:rsid w:val="0068034E"/>
    <w:rsid w:val="00682965"/>
    <w:rsid w:val="006972EE"/>
    <w:rsid w:val="006A26BD"/>
    <w:rsid w:val="006A6A51"/>
    <w:rsid w:val="006B3DE1"/>
    <w:rsid w:val="006B4225"/>
    <w:rsid w:val="006C68DF"/>
    <w:rsid w:val="006D12A8"/>
    <w:rsid w:val="006D3936"/>
    <w:rsid w:val="006D40A5"/>
    <w:rsid w:val="006E4179"/>
    <w:rsid w:val="006E443D"/>
    <w:rsid w:val="006F47FA"/>
    <w:rsid w:val="007031CE"/>
    <w:rsid w:val="00731911"/>
    <w:rsid w:val="00740D44"/>
    <w:rsid w:val="007667B3"/>
    <w:rsid w:val="00771E91"/>
    <w:rsid w:val="00773821"/>
    <w:rsid w:val="007B3BDF"/>
    <w:rsid w:val="007C0261"/>
    <w:rsid w:val="007C3708"/>
    <w:rsid w:val="007C7464"/>
    <w:rsid w:val="007D5325"/>
    <w:rsid w:val="007F0400"/>
    <w:rsid w:val="007F41BA"/>
    <w:rsid w:val="007F7167"/>
    <w:rsid w:val="00800AB3"/>
    <w:rsid w:val="00817367"/>
    <w:rsid w:val="00850909"/>
    <w:rsid w:val="00882413"/>
    <w:rsid w:val="008A40FC"/>
    <w:rsid w:val="008C698D"/>
    <w:rsid w:val="008E4EFA"/>
    <w:rsid w:val="0090160F"/>
    <w:rsid w:val="00903EEB"/>
    <w:rsid w:val="00915467"/>
    <w:rsid w:val="009239C7"/>
    <w:rsid w:val="00937602"/>
    <w:rsid w:val="009425B5"/>
    <w:rsid w:val="009544DD"/>
    <w:rsid w:val="00961A0A"/>
    <w:rsid w:val="009659B3"/>
    <w:rsid w:val="009716AF"/>
    <w:rsid w:val="00980E8C"/>
    <w:rsid w:val="00997AC3"/>
    <w:rsid w:val="009B1FB7"/>
    <w:rsid w:val="009B2391"/>
    <w:rsid w:val="009D49A1"/>
    <w:rsid w:val="009E1DC0"/>
    <w:rsid w:val="009E30DC"/>
    <w:rsid w:val="00A04CEF"/>
    <w:rsid w:val="00A056F0"/>
    <w:rsid w:val="00A21A6E"/>
    <w:rsid w:val="00A24D32"/>
    <w:rsid w:val="00A31AC0"/>
    <w:rsid w:val="00A6013D"/>
    <w:rsid w:val="00A61892"/>
    <w:rsid w:val="00A62F6F"/>
    <w:rsid w:val="00A663EB"/>
    <w:rsid w:val="00A768D8"/>
    <w:rsid w:val="00A806E4"/>
    <w:rsid w:val="00A837F4"/>
    <w:rsid w:val="00A85E71"/>
    <w:rsid w:val="00AB2179"/>
    <w:rsid w:val="00AC1630"/>
    <w:rsid w:val="00AC1ADA"/>
    <w:rsid w:val="00AE5633"/>
    <w:rsid w:val="00AF4F03"/>
    <w:rsid w:val="00AF6384"/>
    <w:rsid w:val="00B160DB"/>
    <w:rsid w:val="00B17EA1"/>
    <w:rsid w:val="00B320BD"/>
    <w:rsid w:val="00B3799B"/>
    <w:rsid w:val="00B432D6"/>
    <w:rsid w:val="00B46504"/>
    <w:rsid w:val="00B703BA"/>
    <w:rsid w:val="00B73115"/>
    <w:rsid w:val="00B83244"/>
    <w:rsid w:val="00BA23D8"/>
    <w:rsid w:val="00BA5922"/>
    <w:rsid w:val="00BB37AE"/>
    <w:rsid w:val="00BB6C97"/>
    <w:rsid w:val="00BC2D09"/>
    <w:rsid w:val="00BC5170"/>
    <w:rsid w:val="00BC6B65"/>
    <w:rsid w:val="00BC7DFE"/>
    <w:rsid w:val="00BE23F2"/>
    <w:rsid w:val="00BF2E36"/>
    <w:rsid w:val="00BF3B40"/>
    <w:rsid w:val="00C00791"/>
    <w:rsid w:val="00C00B31"/>
    <w:rsid w:val="00C01BC1"/>
    <w:rsid w:val="00C10471"/>
    <w:rsid w:val="00C20FF1"/>
    <w:rsid w:val="00C32E56"/>
    <w:rsid w:val="00C4133A"/>
    <w:rsid w:val="00C42C9B"/>
    <w:rsid w:val="00C45B11"/>
    <w:rsid w:val="00C45CAC"/>
    <w:rsid w:val="00C51A04"/>
    <w:rsid w:val="00C56E5C"/>
    <w:rsid w:val="00C649AF"/>
    <w:rsid w:val="00C74DB9"/>
    <w:rsid w:val="00C820AA"/>
    <w:rsid w:val="00C83220"/>
    <w:rsid w:val="00CA22BC"/>
    <w:rsid w:val="00CC5A65"/>
    <w:rsid w:val="00CF1F76"/>
    <w:rsid w:val="00CF336B"/>
    <w:rsid w:val="00D01DB0"/>
    <w:rsid w:val="00D02CA5"/>
    <w:rsid w:val="00D210E1"/>
    <w:rsid w:val="00D24AD2"/>
    <w:rsid w:val="00D32D63"/>
    <w:rsid w:val="00D40539"/>
    <w:rsid w:val="00D41532"/>
    <w:rsid w:val="00D47E8E"/>
    <w:rsid w:val="00D504FD"/>
    <w:rsid w:val="00D51B4C"/>
    <w:rsid w:val="00D608F5"/>
    <w:rsid w:val="00D74809"/>
    <w:rsid w:val="00D76D8E"/>
    <w:rsid w:val="00D85893"/>
    <w:rsid w:val="00D8647C"/>
    <w:rsid w:val="00D96E6F"/>
    <w:rsid w:val="00DA543E"/>
    <w:rsid w:val="00DC23BE"/>
    <w:rsid w:val="00DC5AAC"/>
    <w:rsid w:val="00DD5D82"/>
    <w:rsid w:val="00DE70E7"/>
    <w:rsid w:val="00DF0E09"/>
    <w:rsid w:val="00DF7128"/>
    <w:rsid w:val="00DF7586"/>
    <w:rsid w:val="00E31E2C"/>
    <w:rsid w:val="00E36DC7"/>
    <w:rsid w:val="00E64C4A"/>
    <w:rsid w:val="00E7005F"/>
    <w:rsid w:val="00E72AD9"/>
    <w:rsid w:val="00E80DA5"/>
    <w:rsid w:val="00E9115B"/>
    <w:rsid w:val="00E94DE9"/>
    <w:rsid w:val="00EB1580"/>
    <w:rsid w:val="00EB1C65"/>
    <w:rsid w:val="00EB31F2"/>
    <w:rsid w:val="00EC6C2F"/>
    <w:rsid w:val="00F01A5A"/>
    <w:rsid w:val="00F12BE3"/>
    <w:rsid w:val="00F13597"/>
    <w:rsid w:val="00F32B52"/>
    <w:rsid w:val="00F45986"/>
    <w:rsid w:val="00F518DD"/>
    <w:rsid w:val="00F55E83"/>
    <w:rsid w:val="00F57ECA"/>
    <w:rsid w:val="00F626F0"/>
    <w:rsid w:val="00F71ECD"/>
    <w:rsid w:val="00F84F77"/>
    <w:rsid w:val="00FB104F"/>
    <w:rsid w:val="00FC47AF"/>
    <w:rsid w:val="00FC5706"/>
    <w:rsid w:val="00FC60E7"/>
    <w:rsid w:val="00FC7281"/>
    <w:rsid w:val="00FF571F"/>
    <w:rsid w:val="00FF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8A"/>
  </w:style>
  <w:style w:type="paragraph" w:styleId="1">
    <w:name w:val="heading 1"/>
    <w:basedOn w:val="a"/>
    <w:next w:val="a"/>
    <w:link w:val="10"/>
    <w:qFormat/>
    <w:rsid w:val="00A85E71"/>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A85E71"/>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unhideWhenUsed/>
    <w:qFormat/>
    <w:rsid w:val="00A806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322EF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A85E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41532"/>
    <w:rPr>
      <w:b/>
      <w:bCs/>
    </w:rPr>
  </w:style>
  <w:style w:type="paragraph" w:styleId="a4">
    <w:name w:val="List Paragraph"/>
    <w:basedOn w:val="a"/>
    <w:qFormat/>
    <w:rsid w:val="001978C0"/>
    <w:pPr>
      <w:ind w:left="720"/>
      <w:contextualSpacing/>
    </w:pPr>
  </w:style>
  <w:style w:type="character" w:customStyle="1" w:styleId="10">
    <w:name w:val="Заголовок 1 Знак"/>
    <w:basedOn w:val="a0"/>
    <w:link w:val="1"/>
    <w:rsid w:val="00A85E71"/>
    <w:rPr>
      <w:rFonts w:ascii="Arial" w:eastAsia="Times New Roman" w:hAnsi="Arial" w:cs="Times New Roman"/>
      <w:b/>
      <w:bCs/>
      <w:sz w:val="24"/>
      <w:szCs w:val="24"/>
      <w:lang w:eastAsia="ru-RU"/>
    </w:rPr>
  </w:style>
  <w:style w:type="character" w:customStyle="1" w:styleId="20">
    <w:name w:val="Заголовок 2 Знак"/>
    <w:basedOn w:val="a0"/>
    <w:link w:val="2"/>
    <w:rsid w:val="00A85E71"/>
    <w:rPr>
      <w:rFonts w:ascii="Arial" w:eastAsia="Times New Roman" w:hAnsi="Arial" w:cs="Times New Roman"/>
      <w:b/>
      <w:bCs/>
      <w:sz w:val="18"/>
      <w:szCs w:val="24"/>
      <w:lang w:eastAsia="ru-RU"/>
    </w:rPr>
  </w:style>
  <w:style w:type="character" w:customStyle="1" w:styleId="80">
    <w:name w:val="Заголовок 8 Знак"/>
    <w:basedOn w:val="a0"/>
    <w:link w:val="8"/>
    <w:uiPriority w:val="9"/>
    <w:semiHidden/>
    <w:rsid w:val="00A85E71"/>
    <w:rPr>
      <w:rFonts w:asciiTheme="majorHAnsi" w:eastAsiaTheme="majorEastAsia" w:hAnsiTheme="majorHAnsi" w:cstheme="majorBidi"/>
      <w:color w:val="272727" w:themeColor="text1" w:themeTint="D8"/>
      <w:sz w:val="21"/>
      <w:szCs w:val="21"/>
    </w:rPr>
  </w:style>
  <w:style w:type="paragraph" w:customStyle="1" w:styleId="Default">
    <w:name w:val="Default"/>
    <w:rsid w:val="00A85E71"/>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nhideWhenUsed/>
    <w:rsid w:val="00A85E7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85E71"/>
    <w:rPr>
      <w:rFonts w:ascii="Times New Roman" w:eastAsia="Times New Roman" w:hAnsi="Times New Roman" w:cs="Times New Roman"/>
      <w:sz w:val="24"/>
      <w:szCs w:val="24"/>
      <w:lang w:eastAsia="ru-RU"/>
    </w:rPr>
  </w:style>
  <w:style w:type="paragraph" w:styleId="a5">
    <w:name w:val="Block Text"/>
    <w:basedOn w:val="a"/>
    <w:unhideWhenUsed/>
    <w:rsid w:val="00A85E71"/>
    <w:pPr>
      <w:spacing w:after="0" w:line="240" w:lineRule="auto"/>
      <w:ind w:left="2992" w:right="2981" w:firstLine="284"/>
      <w:jc w:val="both"/>
    </w:pPr>
    <w:rPr>
      <w:rFonts w:ascii="Arial" w:eastAsia="Times New Roman" w:hAnsi="Arial" w:cs="Times New Roman"/>
      <w:sz w:val="18"/>
      <w:szCs w:val="20"/>
      <w:lang w:eastAsia="ru-RU"/>
    </w:rPr>
  </w:style>
  <w:style w:type="paragraph" w:styleId="a6">
    <w:name w:val="footnote text"/>
    <w:basedOn w:val="a"/>
    <w:link w:val="a7"/>
    <w:semiHidden/>
    <w:unhideWhenUsed/>
    <w:rsid w:val="00BB37A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BB37AE"/>
    <w:rPr>
      <w:rFonts w:ascii="Times New Roman" w:eastAsia="Times New Roman" w:hAnsi="Times New Roman" w:cs="Times New Roman"/>
      <w:sz w:val="20"/>
      <w:szCs w:val="20"/>
      <w:lang w:eastAsia="ru-RU"/>
    </w:rPr>
  </w:style>
  <w:style w:type="character" w:styleId="a8">
    <w:name w:val="footnote reference"/>
    <w:semiHidden/>
    <w:unhideWhenUsed/>
    <w:rsid w:val="00BB37AE"/>
    <w:rPr>
      <w:vertAlign w:val="superscript"/>
    </w:rPr>
  </w:style>
  <w:style w:type="paragraph" w:customStyle="1" w:styleId="Style4">
    <w:name w:val="Style4"/>
    <w:basedOn w:val="a"/>
    <w:rsid w:val="00BB37AE"/>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BB37AE"/>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BB37AE"/>
    <w:rPr>
      <w:rFonts w:ascii="Times New Roman" w:hAnsi="Times New Roman" w:cs="Times New Roman"/>
      <w:sz w:val="18"/>
      <w:szCs w:val="18"/>
    </w:rPr>
  </w:style>
  <w:style w:type="paragraph" w:customStyle="1" w:styleId="11">
    <w:name w:val="Абзац списка1"/>
    <w:basedOn w:val="a"/>
    <w:rsid w:val="00BB37AE"/>
    <w:pPr>
      <w:spacing w:after="200" w:line="276" w:lineRule="auto"/>
      <w:ind w:left="720"/>
      <w:contextualSpacing/>
    </w:pPr>
    <w:rPr>
      <w:rFonts w:ascii="Calibri" w:eastAsia="Times New Roman" w:hAnsi="Calibri" w:cs="Times New Roman"/>
    </w:rPr>
  </w:style>
  <w:style w:type="paragraph" w:customStyle="1" w:styleId="ConsPlusNormal">
    <w:name w:val="ConsPlusNormal"/>
    <w:rsid w:val="00D4053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basedOn w:val="a"/>
    <w:rsid w:val="009659B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Normal (Web)"/>
    <w:basedOn w:val="a"/>
    <w:uiPriority w:val="99"/>
    <w:unhideWhenUsed/>
    <w:rsid w:val="00BE23F2"/>
    <w:pPr>
      <w:spacing w:before="100" w:beforeAutospacing="1" w:after="100" w:afterAutospacing="1" w:line="240" w:lineRule="auto"/>
    </w:pPr>
    <w:rPr>
      <w:rFonts w:ascii="Helvetica" w:eastAsia="Times New Roman" w:hAnsi="Helvetica" w:cs="Helvetica"/>
      <w:sz w:val="20"/>
      <w:szCs w:val="20"/>
      <w:lang w:eastAsia="ru-RU"/>
    </w:rPr>
  </w:style>
  <w:style w:type="character" w:styleId="aa">
    <w:name w:val="Emphasis"/>
    <w:uiPriority w:val="20"/>
    <w:qFormat/>
    <w:rsid w:val="00BE23F2"/>
    <w:rPr>
      <w:i/>
      <w:iCs/>
    </w:rPr>
  </w:style>
  <w:style w:type="character" w:styleId="ab">
    <w:name w:val="Hyperlink"/>
    <w:rsid w:val="00BE23F2"/>
    <w:rPr>
      <w:rFonts w:ascii="Times New Roman" w:hAnsi="Times New Roman" w:cs="Times New Roman" w:hint="default"/>
      <w:color w:val="0000FF"/>
      <w:u w:val="single"/>
    </w:rPr>
  </w:style>
  <w:style w:type="paragraph" w:customStyle="1" w:styleId="-11">
    <w:name w:val="Цветной список - Акцент 11"/>
    <w:basedOn w:val="a"/>
    <w:qFormat/>
    <w:rsid w:val="00DF712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DF7128"/>
    <w:pPr>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DF712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DF7128"/>
    <w:rPr>
      <w:rFonts w:ascii="Times New Roman" w:eastAsia="Times New Roman" w:hAnsi="Times New Roman" w:cs="Times New Roman"/>
      <w:sz w:val="24"/>
      <w:szCs w:val="24"/>
      <w:lang w:eastAsia="ru-RU"/>
    </w:rPr>
  </w:style>
  <w:style w:type="paragraph" w:styleId="ac">
    <w:name w:val="header"/>
    <w:basedOn w:val="a"/>
    <w:link w:val="ad"/>
    <w:semiHidden/>
    <w:rsid w:val="001016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semiHidden/>
    <w:rsid w:val="001016BA"/>
    <w:rPr>
      <w:rFonts w:ascii="Times New Roman" w:eastAsia="Times New Roman" w:hAnsi="Times New Roman" w:cs="Times New Roman"/>
      <w:sz w:val="24"/>
      <w:szCs w:val="24"/>
      <w:lang w:eastAsia="ru-RU"/>
    </w:rPr>
  </w:style>
  <w:style w:type="character" w:styleId="ae">
    <w:name w:val="page number"/>
    <w:basedOn w:val="a0"/>
    <w:semiHidden/>
    <w:rsid w:val="001016BA"/>
  </w:style>
  <w:style w:type="paragraph" w:customStyle="1" w:styleId="31">
    <w:name w:val="Основной текст с отступом 31"/>
    <w:basedOn w:val="a"/>
    <w:rsid w:val="00EC6C2F"/>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
    <w:name w:val="Body Text Indent"/>
    <w:basedOn w:val="a"/>
    <w:link w:val="af0"/>
    <w:uiPriority w:val="99"/>
    <w:semiHidden/>
    <w:unhideWhenUsed/>
    <w:rsid w:val="00BA5922"/>
    <w:pPr>
      <w:spacing w:after="120"/>
      <w:ind w:left="283"/>
    </w:pPr>
  </w:style>
  <w:style w:type="character" w:customStyle="1" w:styleId="af0">
    <w:name w:val="Основной текст с отступом Знак"/>
    <w:basedOn w:val="a0"/>
    <w:link w:val="af"/>
    <w:uiPriority w:val="99"/>
    <w:semiHidden/>
    <w:rsid w:val="00BA5922"/>
  </w:style>
  <w:style w:type="paragraph" w:customStyle="1" w:styleId="13">
    <w:name w:val="Основной текст с отступом1"/>
    <w:basedOn w:val="a"/>
    <w:rsid w:val="00BA5922"/>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BA5922"/>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table" w:styleId="af1">
    <w:name w:val="Table Grid"/>
    <w:basedOn w:val="a1"/>
    <w:rsid w:val="00A76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FC5706"/>
    <w:pPr>
      <w:spacing w:after="120"/>
      <w:ind w:left="283"/>
    </w:pPr>
    <w:rPr>
      <w:sz w:val="16"/>
      <w:szCs w:val="16"/>
    </w:rPr>
  </w:style>
  <w:style w:type="character" w:customStyle="1" w:styleId="30">
    <w:name w:val="Основной текст с отступом 3 Знак"/>
    <w:basedOn w:val="a0"/>
    <w:link w:val="3"/>
    <w:uiPriority w:val="99"/>
    <w:semiHidden/>
    <w:rsid w:val="00FC5706"/>
    <w:rPr>
      <w:sz w:val="16"/>
      <w:szCs w:val="16"/>
    </w:rPr>
  </w:style>
  <w:style w:type="paragraph" w:styleId="af2">
    <w:name w:val="Body Text"/>
    <w:basedOn w:val="a"/>
    <w:link w:val="af3"/>
    <w:rsid w:val="00FC570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FC5706"/>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806E4"/>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322EF8"/>
    <w:rPr>
      <w:rFonts w:asciiTheme="majorHAnsi" w:eastAsiaTheme="majorEastAsia" w:hAnsiTheme="majorHAnsi" w:cstheme="majorBidi"/>
      <w:i/>
      <w:iCs/>
      <w:color w:val="1F4D78" w:themeColor="accent1" w:themeShade="7F"/>
    </w:rPr>
  </w:style>
  <w:style w:type="paragraph" w:styleId="af4">
    <w:name w:val="footer"/>
    <w:basedOn w:val="a"/>
    <w:link w:val="af5"/>
    <w:uiPriority w:val="99"/>
    <w:unhideWhenUsed/>
    <w:rsid w:val="007C746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C7464"/>
  </w:style>
  <w:style w:type="paragraph" w:styleId="af6">
    <w:name w:val="Balloon Text"/>
    <w:basedOn w:val="a"/>
    <w:link w:val="af7"/>
    <w:uiPriority w:val="99"/>
    <w:semiHidden/>
    <w:unhideWhenUsed/>
    <w:rsid w:val="00C32E56"/>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32E56"/>
    <w:rPr>
      <w:rFonts w:ascii="Segoe UI" w:hAnsi="Segoe UI" w:cs="Segoe UI"/>
      <w:sz w:val="18"/>
      <w:szCs w:val="18"/>
    </w:rPr>
  </w:style>
  <w:style w:type="paragraph" w:styleId="HTML">
    <w:name w:val="HTML Preformatted"/>
    <w:basedOn w:val="a"/>
    <w:link w:val="HTML0"/>
    <w:uiPriority w:val="99"/>
    <w:unhideWhenUsed/>
    <w:rsid w:val="0042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20AE5"/>
    <w:rPr>
      <w:rFonts w:ascii="Courier New" w:eastAsia="Times New Roman" w:hAnsi="Courier New" w:cs="Courier New"/>
      <w:sz w:val="20"/>
      <w:szCs w:val="20"/>
      <w:lang w:eastAsia="ru-RU"/>
    </w:rPr>
  </w:style>
  <w:style w:type="character" w:customStyle="1" w:styleId="apple-converted-space">
    <w:name w:val="apple-converted-space"/>
    <w:basedOn w:val="a0"/>
    <w:rsid w:val="00E9115B"/>
  </w:style>
  <w:style w:type="character" w:styleId="af8">
    <w:name w:val="Placeholder Text"/>
    <w:basedOn w:val="a0"/>
    <w:uiPriority w:val="99"/>
    <w:semiHidden/>
    <w:rsid w:val="007C0261"/>
    <w:rPr>
      <w:color w:val="808080"/>
    </w:rPr>
  </w:style>
</w:styles>
</file>

<file path=word/webSettings.xml><?xml version="1.0" encoding="utf-8"?>
<w:webSettings xmlns:r="http://schemas.openxmlformats.org/officeDocument/2006/relationships" xmlns:w="http://schemas.openxmlformats.org/wordprocessingml/2006/main">
  <w:divs>
    <w:div w:id="21563667">
      <w:bodyDiv w:val="1"/>
      <w:marLeft w:val="0"/>
      <w:marRight w:val="0"/>
      <w:marTop w:val="0"/>
      <w:marBottom w:val="0"/>
      <w:divBdr>
        <w:top w:val="none" w:sz="0" w:space="0" w:color="auto"/>
        <w:left w:val="none" w:sz="0" w:space="0" w:color="auto"/>
        <w:bottom w:val="none" w:sz="0" w:space="0" w:color="auto"/>
        <w:right w:val="none" w:sz="0" w:space="0" w:color="auto"/>
      </w:divBdr>
    </w:div>
    <w:div w:id="144124666">
      <w:bodyDiv w:val="1"/>
      <w:marLeft w:val="0"/>
      <w:marRight w:val="0"/>
      <w:marTop w:val="0"/>
      <w:marBottom w:val="0"/>
      <w:divBdr>
        <w:top w:val="none" w:sz="0" w:space="0" w:color="auto"/>
        <w:left w:val="none" w:sz="0" w:space="0" w:color="auto"/>
        <w:bottom w:val="none" w:sz="0" w:space="0" w:color="auto"/>
        <w:right w:val="none" w:sz="0" w:space="0" w:color="auto"/>
      </w:divBdr>
    </w:div>
    <w:div w:id="956179016">
      <w:bodyDiv w:val="1"/>
      <w:marLeft w:val="0"/>
      <w:marRight w:val="0"/>
      <w:marTop w:val="0"/>
      <w:marBottom w:val="0"/>
      <w:divBdr>
        <w:top w:val="none" w:sz="0" w:space="0" w:color="auto"/>
        <w:left w:val="none" w:sz="0" w:space="0" w:color="auto"/>
        <w:bottom w:val="none" w:sz="0" w:space="0" w:color="auto"/>
        <w:right w:val="none" w:sz="0" w:space="0" w:color="auto"/>
      </w:divBdr>
    </w:div>
    <w:div w:id="1078361524">
      <w:bodyDiv w:val="1"/>
      <w:marLeft w:val="0"/>
      <w:marRight w:val="0"/>
      <w:marTop w:val="0"/>
      <w:marBottom w:val="0"/>
      <w:divBdr>
        <w:top w:val="none" w:sz="0" w:space="0" w:color="auto"/>
        <w:left w:val="none" w:sz="0" w:space="0" w:color="auto"/>
        <w:bottom w:val="none" w:sz="0" w:space="0" w:color="auto"/>
        <w:right w:val="none" w:sz="0" w:space="0" w:color="auto"/>
      </w:divBdr>
    </w:div>
    <w:div w:id="1106192314">
      <w:bodyDiv w:val="1"/>
      <w:marLeft w:val="0"/>
      <w:marRight w:val="0"/>
      <w:marTop w:val="0"/>
      <w:marBottom w:val="0"/>
      <w:divBdr>
        <w:top w:val="none" w:sz="0" w:space="0" w:color="auto"/>
        <w:left w:val="none" w:sz="0" w:space="0" w:color="auto"/>
        <w:bottom w:val="none" w:sz="0" w:space="0" w:color="auto"/>
        <w:right w:val="none" w:sz="0" w:space="0" w:color="auto"/>
      </w:divBdr>
    </w:div>
    <w:div w:id="1143891774">
      <w:bodyDiv w:val="1"/>
      <w:marLeft w:val="0"/>
      <w:marRight w:val="0"/>
      <w:marTop w:val="0"/>
      <w:marBottom w:val="0"/>
      <w:divBdr>
        <w:top w:val="none" w:sz="0" w:space="0" w:color="auto"/>
        <w:left w:val="none" w:sz="0" w:space="0" w:color="auto"/>
        <w:bottom w:val="none" w:sz="0" w:space="0" w:color="auto"/>
        <w:right w:val="none" w:sz="0" w:space="0" w:color="auto"/>
      </w:divBdr>
    </w:div>
    <w:div w:id="1234048537">
      <w:bodyDiv w:val="1"/>
      <w:marLeft w:val="0"/>
      <w:marRight w:val="0"/>
      <w:marTop w:val="0"/>
      <w:marBottom w:val="0"/>
      <w:divBdr>
        <w:top w:val="none" w:sz="0" w:space="0" w:color="auto"/>
        <w:left w:val="none" w:sz="0" w:space="0" w:color="auto"/>
        <w:bottom w:val="none" w:sz="0" w:space="0" w:color="auto"/>
        <w:right w:val="none" w:sz="0" w:space="0" w:color="auto"/>
      </w:divBdr>
    </w:div>
    <w:div w:id="1652055603">
      <w:bodyDiv w:val="1"/>
      <w:marLeft w:val="0"/>
      <w:marRight w:val="0"/>
      <w:marTop w:val="0"/>
      <w:marBottom w:val="0"/>
      <w:divBdr>
        <w:top w:val="none" w:sz="0" w:space="0" w:color="auto"/>
        <w:left w:val="none" w:sz="0" w:space="0" w:color="auto"/>
        <w:bottom w:val="none" w:sz="0" w:space="0" w:color="auto"/>
        <w:right w:val="none" w:sz="0" w:space="0" w:color="auto"/>
      </w:divBdr>
    </w:div>
    <w:div w:id="21260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91;&#1089;&#1089;&#1082;&#1086;&#1077;-&#1089;&#1083;&#1086;&#1074;&#1086;.&#1088;&#1092;/shop/catalog/knigi/348/1070/" TargetMode="External"/><Relationship Id="rId13" Type="http://schemas.openxmlformats.org/officeDocument/2006/relationships/hyperlink" Target="http://&#1088;&#1091;&#1089;&#1089;&#1082;&#1086;&#1077;-&#1089;&#1083;&#1086;&#1074;&#1086;.&#1088;&#1092;/shop/catalog/knigi/352/1208/" TargetMode="External"/><Relationship Id="rId18" Type="http://schemas.openxmlformats.org/officeDocument/2006/relationships/hyperlink" Target="http://www.prosv.ru/umk/5-9" TargetMode="External"/><Relationship Id="rId26" Type="http://schemas.openxmlformats.org/officeDocument/2006/relationships/hyperlink" Target="http://www.drofa.ru/59/" TargetMode="External"/><Relationship Id="rId39" Type="http://schemas.openxmlformats.org/officeDocument/2006/relationships/hyperlink" Target="http://www.ruscorpora.ru" TargetMode="External"/><Relationship Id="rId3" Type="http://schemas.openxmlformats.org/officeDocument/2006/relationships/styles" Target="styles.xml"/><Relationship Id="rId21" Type="http://schemas.openxmlformats.org/officeDocument/2006/relationships/hyperlink" Target="http://xn----dtbhthpdbkkaet.xn--p1ai/shop/catalog/knigi/440/1231/" TargetMode="External"/><Relationship Id="rId34" Type="http://schemas.openxmlformats.org/officeDocument/2006/relationships/hyperlink" Target="http://www.fcior.edu.ru/" TargetMode="External"/><Relationship Id="rId42" Type="http://schemas.openxmlformats.org/officeDocument/2006/relationships/hyperlink" Target="http://www.ruslang.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88;&#1091;&#1089;&#1089;&#1082;&#1086;&#1077;-&#1089;&#1083;&#1086;&#1074;&#1086;.&#1088;&#1092;/shop/catalog/knigi/350/1075/" TargetMode="External"/><Relationship Id="rId17" Type="http://schemas.openxmlformats.org/officeDocument/2006/relationships/hyperlink" Target="http://www.prosv.ru/umk/5-9" TargetMode="External"/><Relationship Id="rId25" Type="http://schemas.openxmlformats.org/officeDocument/2006/relationships/hyperlink" Target="http://www.drofa.ru/59/" TargetMode="External"/><Relationship Id="rId33" Type="http://schemas.openxmlformats.org/officeDocument/2006/relationships/hyperlink" Target="http://school-collection.edu.ru/catalog/res/fc4f7872-55c9-4ebf-986b-b3de139db85f/view/" TargetMode="External"/><Relationship Id="rId38" Type="http://schemas.openxmlformats.org/officeDocument/2006/relationships/hyperlink" Target="http://slova.ndo.ru"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rosv.ru/umk/5-9" TargetMode="External"/><Relationship Id="rId20" Type="http://schemas.openxmlformats.org/officeDocument/2006/relationships/hyperlink" Target="http://www.drofa.ru/58/" TargetMode="External"/><Relationship Id="rId29" Type="http://schemas.openxmlformats.org/officeDocument/2006/relationships/hyperlink" Target="http://files.school-collection.edu.ru/dlrstore/b2749cb7-7e05-41a7-8e2e-8f845e037238/%5BIS-TA_05-11_09%5D_%5BIA_04-AT%5D.swf" TargetMode="External"/><Relationship Id="rId41" Type="http://schemas.openxmlformats.org/officeDocument/2006/relationships/hyperlink" Target="http://www.gram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 TargetMode="External"/><Relationship Id="rId24" Type="http://schemas.openxmlformats.org/officeDocument/2006/relationships/hyperlink" Target="http://xn----dtbhthpdbkkaet.xn--p1ai/shop/catalog/knigi/441/1234/" TargetMode="External"/><Relationship Id="rId32" Type="http://schemas.openxmlformats.org/officeDocument/2006/relationships/hyperlink" Target="http://files.school-collection.edu.ru/dlrstore/265e4699-02e8-169d-4255-99d7c90d4a89/1.html" TargetMode="External"/><Relationship Id="rId37" Type="http://schemas.openxmlformats.org/officeDocument/2006/relationships/hyperlink" Target="http://www.gramota.ru" TargetMode="External"/><Relationship Id="rId40" Type="http://schemas.openxmlformats.org/officeDocument/2006/relationships/hyperlink" Target="http://teneta.rinet.ru/rus/rj_ogl.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osv.ru/umk/5-9" TargetMode="External"/><Relationship Id="rId23" Type="http://schemas.openxmlformats.org/officeDocument/2006/relationships/hyperlink" Target="http://xn----dtbhthpdbkkaet.xn--p1ai/shop/catalog/knigi/441/1233/" TargetMode="External"/><Relationship Id="rId28" Type="http://schemas.openxmlformats.org/officeDocument/2006/relationships/hyperlink" Target="http://www.drofa.ru/for-users/teacher/vertical/metod10-11/" TargetMode="External"/><Relationship Id="rId36" Type="http://schemas.openxmlformats.org/officeDocument/2006/relationships/hyperlink" Target="http://rusgram.narod.ru" TargetMode="External"/><Relationship Id="rId10" Type="http://schemas.openxmlformats.org/officeDocument/2006/relationships/hyperlink" Target="http://xn----dtbhthpdbkkaet.xn--" TargetMode="External"/><Relationship Id="rId19" Type="http://schemas.openxmlformats.org/officeDocument/2006/relationships/hyperlink" Target="http://www.prosv.ru/umk/10-11" TargetMode="External"/><Relationship Id="rId31" Type="http://schemas.openxmlformats.org/officeDocument/2006/relationships/hyperlink" Target="http://files.school-collection.edu.ru/dlrstore/d9cd5173-52de-4e44-8dcd-350e4e0fceb9/index.html" TargetMode="External"/><Relationship Id="rId44" Type="http://schemas.openxmlformats.org/officeDocument/2006/relationships/hyperlink" Target="http://www.bibliogid.ru" TargetMode="External"/><Relationship Id="rId4" Type="http://schemas.openxmlformats.org/officeDocument/2006/relationships/settings" Target="settings.xml"/><Relationship Id="rId9" Type="http://schemas.openxmlformats.org/officeDocument/2006/relationships/hyperlink" Target="http://&#1088;&#1091;&#1089;&#1089;&#1082;&#1086;&#1077;-&#1089;&#1083;&#1086;&#1074;&#1086;.&#1088;&#1092;/shop/catalog/knigi/348/1072/" TargetMode="External"/><Relationship Id="rId14" Type="http://schemas.openxmlformats.org/officeDocument/2006/relationships/hyperlink" Target="http://www.prosv.ru/umk/5-9" TargetMode="External"/><Relationship Id="rId22" Type="http://schemas.openxmlformats.org/officeDocument/2006/relationships/hyperlink" Target="http://xn----dtbhthpdbkkaet.xn--p1ai/shop/catalog/knigi/440/1232/" TargetMode="External"/><Relationship Id="rId27" Type="http://schemas.openxmlformats.org/officeDocument/2006/relationships/hyperlink" Target="http://base.garant.ru/197289/" TargetMode="External"/><Relationship Id="rId30" Type="http://schemas.openxmlformats.org/officeDocument/2006/relationships/hyperlink" Target="http://files.school-collection.edu.ru/dlrstore/b1523c32-5c4f-456f-88c7-109c9559e75d/method2.htm" TargetMode="External"/><Relationship Id="rId35" Type="http://schemas.openxmlformats.org/officeDocument/2006/relationships/hyperlink" Target="http://www.school-collection.edu.ru/" TargetMode="External"/><Relationship Id="rId43" Type="http://schemas.openxmlformats.org/officeDocument/2006/relationships/hyperlink" Target="http://www.slovo.zov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556E-7AFC-4FA7-96AF-3B058763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64</Pages>
  <Words>26653</Words>
  <Characters>151927</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orrsi@mail.ru</dc:creator>
  <cp:keywords/>
  <dc:description/>
  <cp:lastModifiedBy>user</cp:lastModifiedBy>
  <cp:revision>154</cp:revision>
  <cp:lastPrinted>2014-08-07T18:36:00Z</cp:lastPrinted>
  <dcterms:created xsi:type="dcterms:W3CDTF">2014-07-25T09:30:00Z</dcterms:created>
  <dcterms:modified xsi:type="dcterms:W3CDTF">2015-12-03T08:18:00Z</dcterms:modified>
</cp:coreProperties>
</file>