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C62F5" w14:textId="682FF2B3" w:rsidR="00D74E38" w:rsidRPr="00DB7A38" w:rsidRDefault="00D74E38" w:rsidP="00DB7A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A38">
        <w:rPr>
          <w:rFonts w:ascii="Times New Roman" w:eastAsia="Calibri" w:hAnsi="Times New Roman" w:cs="Times New Roman"/>
          <w:b/>
          <w:sz w:val="28"/>
          <w:szCs w:val="28"/>
        </w:rPr>
        <w:t>Методические рекомендации</w:t>
      </w:r>
    </w:p>
    <w:p w14:paraId="172D0E86" w14:textId="6A2AF22D" w:rsidR="00D74E38" w:rsidRPr="00DB7A38" w:rsidRDefault="00D74E38" w:rsidP="00DB7A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A38">
        <w:rPr>
          <w:rFonts w:ascii="Times New Roman" w:eastAsia="Calibri" w:hAnsi="Times New Roman" w:cs="Times New Roman"/>
          <w:b/>
          <w:sz w:val="28"/>
          <w:szCs w:val="28"/>
        </w:rPr>
        <w:t>об особенностях преподавании русского языка и литературы</w:t>
      </w:r>
    </w:p>
    <w:p w14:paraId="3692E307" w14:textId="0C998D81" w:rsidR="00D74E38" w:rsidRPr="00DB7A38" w:rsidRDefault="00D74E38" w:rsidP="00DB7A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A38">
        <w:rPr>
          <w:rFonts w:ascii="Times New Roman" w:eastAsia="Calibri" w:hAnsi="Times New Roman" w:cs="Times New Roman"/>
          <w:b/>
          <w:sz w:val="28"/>
          <w:szCs w:val="28"/>
        </w:rPr>
        <w:t>в общеобразовательных организациях Республики Крым</w:t>
      </w:r>
    </w:p>
    <w:p w14:paraId="2B53D60D" w14:textId="3E687E34" w:rsidR="00471547" w:rsidRPr="00DB7A38" w:rsidRDefault="00B077FE" w:rsidP="00DB7A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A38">
        <w:rPr>
          <w:rFonts w:ascii="Times New Roman" w:eastAsia="Calibri" w:hAnsi="Times New Roman" w:cs="Times New Roman"/>
          <w:b/>
          <w:sz w:val="28"/>
          <w:szCs w:val="28"/>
        </w:rPr>
        <w:t>в 202</w:t>
      </w:r>
      <w:r w:rsidR="00A32A38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DB7A38"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A32A38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DB7A38" w:rsidRPr="00DB7A38">
        <w:rPr>
          <w:rFonts w:ascii="Times New Roman" w:eastAsia="Calibri" w:hAnsi="Times New Roman" w:cs="Times New Roman"/>
          <w:b/>
          <w:sz w:val="28"/>
          <w:szCs w:val="28"/>
        </w:rPr>
        <w:t xml:space="preserve"> учебном году</w:t>
      </w:r>
    </w:p>
    <w:p w14:paraId="6F6ACF96" w14:textId="77777777" w:rsidR="001948B5" w:rsidRPr="00F4490A" w:rsidRDefault="001948B5" w:rsidP="001948B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D51425" w14:textId="3456269D" w:rsidR="00B16C0A" w:rsidRPr="00AF069C" w:rsidRDefault="00B16C0A" w:rsidP="00B16C0A">
      <w:pPr>
        <w:pStyle w:val="a4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right="70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069C"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Нормативно-правовые</w:t>
      </w:r>
      <w:r w:rsidRPr="00AF069C">
        <w:rPr>
          <w:rFonts w:ascii="Times New Roman" w:eastAsia="Times New Roman" w:hAnsi="Times New Roman" w:cs="Times New Roman"/>
          <w:b/>
          <w:bCs/>
          <w:spacing w:val="-20"/>
          <w:sz w:val="28"/>
          <w:szCs w:val="28"/>
        </w:rPr>
        <w:t xml:space="preserve"> </w:t>
      </w:r>
      <w:r w:rsidRPr="00AF069C">
        <w:rPr>
          <w:rFonts w:ascii="Times New Roman" w:eastAsia="Times New Roman" w:hAnsi="Times New Roman" w:cs="Times New Roman"/>
          <w:b/>
          <w:bCs/>
          <w:sz w:val="28"/>
          <w:szCs w:val="28"/>
        </w:rPr>
        <w:t>документы,</w:t>
      </w:r>
      <w:r w:rsidRPr="00AF069C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 w:rsidRPr="00AF069C">
        <w:rPr>
          <w:rFonts w:ascii="Times New Roman" w:eastAsia="Times New Roman" w:hAnsi="Times New Roman" w:cs="Times New Roman"/>
          <w:b/>
          <w:bCs/>
          <w:sz w:val="28"/>
          <w:szCs w:val="28"/>
        </w:rPr>
        <w:t>обеспечивающие</w:t>
      </w:r>
      <w:r w:rsidRPr="00AF069C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 w:rsidRPr="00AF069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организацию образовательной деятельности по учебным предметам </w:t>
      </w:r>
      <w:r w:rsidRPr="00AF069C">
        <w:rPr>
          <w:rFonts w:ascii="Times New Roman" w:eastAsia="Times New Roman" w:hAnsi="Times New Roman" w:cs="Times New Roman"/>
          <w:b/>
          <w:sz w:val="28"/>
        </w:rPr>
        <w:t>в</w:t>
      </w:r>
      <w:r w:rsidRPr="00AF069C">
        <w:rPr>
          <w:rFonts w:ascii="Times New Roman" w:eastAsia="Times New Roman" w:hAnsi="Times New Roman" w:cs="Times New Roman"/>
          <w:b/>
          <w:spacing w:val="-16"/>
          <w:sz w:val="28"/>
        </w:rPr>
        <w:t xml:space="preserve"> </w:t>
      </w:r>
      <w:r w:rsidRPr="00AF069C">
        <w:rPr>
          <w:rFonts w:ascii="Times New Roman" w:eastAsia="Times New Roman" w:hAnsi="Times New Roman" w:cs="Times New Roman"/>
          <w:b/>
          <w:sz w:val="28"/>
        </w:rPr>
        <w:t>2026/2027</w:t>
      </w:r>
      <w:r w:rsidRPr="00AF069C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AF069C">
        <w:rPr>
          <w:rFonts w:ascii="Times New Roman" w:eastAsia="Times New Roman" w:hAnsi="Times New Roman" w:cs="Times New Roman"/>
          <w:b/>
          <w:sz w:val="28"/>
        </w:rPr>
        <w:t>учебном</w:t>
      </w:r>
      <w:r w:rsidRPr="00AF069C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AF069C">
        <w:rPr>
          <w:rFonts w:ascii="Times New Roman" w:eastAsia="Times New Roman" w:hAnsi="Times New Roman" w:cs="Times New Roman"/>
          <w:b/>
          <w:spacing w:val="-4"/>
          <w:sz w:val="28"/>
        </w:rPr>
        <w:t>году</w:t>
      </w:r>
    </w:p>
    <w:p w14:paraId="681436E4" w14:textId="77777777" w:rsidR="0003248A" w:rsidRPr="00B16C0A" w:rsidRDefault="0003248A" w:rsidP="0003248A">
      <w:pPr>
        <w:pStyle w:val="a4"/>
        <w:widowControl w:val="0"/>
        <w:autoSpaceDE w:val="0"/>
        <w:autoSpaceDN w:val="0"/>
        <w:spacing w:after="0" w:line="240" w:lineRule="auto"/>
        <w:ind w:left="1080" w:right="70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DEFC84" w14:textId="49FE517F" w:rsidR="00B16C0A" w:rsidRPr="00B16C0A" w:rsidRDefault="00B16C0A" w:rsidP="00B16C0A">
      <w:pPr>
        <w:widowControl w:val="0"/>
        <w:tabs>
          <w:tab w:val="left" w:pos="1110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C0A">
        <w:rPr>
          <w:rFonts w:ascii="Times New Roman" w:eastAsia="Times New Roman" w:hAnsi="Times New Roman" w:cs="Times New Roman"/>
          <w:sz w:val="24"/>
          <w:szCs w:val="24"/>
        </w:rPr>
        <w:t>- Федеральный закон от 29 декабря 2012 г. № 273-ФЗ «Об образовании</w:t>
      </w:r>
      <w:r w:rsidRPr="00B16C0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в Российской Федерации» (с изменениями);</w:t>
      </w:r>
    </w:p>
    <w:p w14:paraId="218C4025" w14:textId="61B4B737" w:rsidR="00B16C0A" w:rsidRPr="00B16C0A" w:rsidRDefault="00B16C0A" w:rsidP="00B16C0A">
      <w:pPr>
        <w:widowControl w:val="0"/>
        <w:tabs>
          <w:tab w:val="left" w:pos="1110"/>
        </w:tabs>
        <w:autoSpaceDE w:val="0"/>
        <w:autoSpaceDN w:val="0"/>
        <w:spacing w:after="0" w:line="240" w:lineRule="auto"/>
        <w:ind w:right="145"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B16C0A">
        <w:rPr>
          <w:rFonts w:ascii="Times New Roman" w:eastAsia="Times New Roman" w:hAnsi="Times New Roman" w:cs="Times New Roman"/>
          <w:sz w:val="24"/>
          <w:szCs w:val="24"/>
        </w:rPr>
        <w:t>- Федеральный государственный образовательный стандарт основного общего образования (утв. приказом Министерства просвещения Российской Федерации от 31 мая 2021 г. №</w:t>
      </w:r>
      <w:r w:rsidRPr="00B16C0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287)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(с изменениями)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16C0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4"/>
          <w:sz w:val="24"/>
          <w:szCs w:val="24"/>
        </w:rPr>
        <w:t>ООО);</w:t>
      </w:r>
    </w:p>
    <w:p w14:paraId="6E3A1E80" w14:textId="430C9C9C" w:rsidR="00B16C0A" w:rsidRPr="00B16C0A" w:rsidRDefault="00B16C0A" w:rsidP="00B16C0A">
      <w:pPr>
        <w:widowControl w:val="0"/>
        <w:tabs>
          <w:tab w:val="left" w:pos="1110"/>
        </w:tabs>
        <w:autoSpaceDE w:val="0"/>
        <w:autoSpaceDN w:val="0"/>
        <w:spacing w:after="0" w:line="240" w:lineRule="auto"/>
        <w:ind w:right="145"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B16C0A">
        <w:rPr>
          <w:rFonts w:ascii="Times New Roman" w:eastAsia="Times New Roman" w:hAnsi="Times New Roman" w:cs="Times New Roman"/>
          <w:sz w:val="24"/>
          <w:szCs w:val="24"/>
        </w:rPr>
        <w:t>- Федеральный государственный образовательный стандарт среднего общего образования (утв. приказом Министерства образования и науки Российской Федерации от 17 мая 2012 г. №</w:t>
      </w:r>
      <w:r w:rsidRPr="00B16C0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413)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(с изменениями)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16C0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4"/>
          <w:sz w:val="24"/>
          <w:szCs w:val="24"/>
        </w:rPr>
        <w:t>СОО);</w:t>
      </w:r>
    </w:p>
    <w:p w14:paraId="129F2D47" w14:textId="55E0E71C" w:rsidR="00B16C0A" w:rsidRPr="00B16C0A" w:rsidRDefault="00B16C0A" w:rsidP="00B16C0A">
      <w:pPr>
        <w:widowControl w:val="0"/>
        <w:tabs>
          <w:tab w:val="left" w:pos="1110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C0A">
        <w:rPr>
          <w:rFonts w:ascii="Times New Roman" w:eastAsia="Times New Roman" w:hAnsi="Times New Roman" w:cs="Times New Roman"/>
          <w:sz w:val="24"/>
          <w:szCs w:val="24"/>
        </w:rPr>
        <w:t>- Федеральная образовательная программа основного общего образования (утв. приказом Министерства просвещения Российской Федерации от 18 мая 2023 г. № 370) (с изменениями) (далее - ФОП ООО);</w:t>
      </w:r>
    </w:p>
    <w:p w14:paraId="7F98A64D" w14:textId="77777777" w:rsidR="00B16C0A" w:rsidRPr="00B16C0A" w:rsidRDefault="00B16C0A" w:rsidP="00B16C0A">
      <w:pPr>
        <w:widowControl w:val="0"/>
        <w:tabs>
          <w:tab w:val="left" w:pos="1110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C0A">
        <w:rPr>
          <w:rFonts w:ascii="Times New Roman" w:eastAsia="Times New Roman" w:hAnsi="Times New Roman" w:cs="Times New Roman"/>
          <w:sz w:val="24"/>
          <w:szCs w:val="24"/>
        </w:rPr>
        <w:t>- Федеральная образовательная программа среднего общего образования (утв. приказом Министерства просвещения Российской Федерации от 18 мая 2023 г. № 371) (с изменениями) (далее - ФОП СОО);</w:t>
      </w:r>
    </w:p>
    <w:p w14:paraId="1E30C9F1" w14:textId="77777777" w:rsidR="00B16C0A" w:rsidRPr="00B16C0A" w:rsidRDefault="00B16C0A" w:rsidP="00B16C0A">
      <w:pPr>
        <w:widowControl w:val="0"/>
        <w:autoSpaceDE w:val="0"/>
        <w:autoSpaceDN w:val="0"/>
        <w:spacing w:after="0" w:line="240" w:lineRule="auto"/>
        <w:ind w:left="1" w:right="1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C0A">
        <w:rPr>
          <w:rFonts w:ascii="Times New Roman" w:eastAsia="Times New Roman" w:hAnsi="Times New Roman" w:cs="Times New Roman"/>
          <w:sz w:val="24"/>
          <w:szCs w:val="24"/>
        </w:rPr>
        <w:t xml:space="preserve">           - приказами Министерства просвещения Российской Федерации от 09.10.2024 № 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6C1AC9D9" w14:textId="66C9D7D8" w:rsidR="00B16C0A" w:rsidRPr="00B16C0A" w:rsidRDefault="00B16C0A" w:rsidP="00B16C0A">
      <w:pPr>
        <w:widowControl w:val="0"/>
        <w:tabs>
          <w:tab w:val="left" w:pos="111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16C0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- приказ Министерства просвещения Российской Федерации от 26.06.2025 № 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br/>
      </w:r>
      <w:r w:rsidRPr="00B16C0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(с изменениями и дополнениями);</w:t>
      </w:r>
    </w:p>
    <w:p w14:paraId="5ABE7FD8" w14:textId="77777777" w:rsidR="00B16C0A" w:rsidRPr="00B16C0A" w:rsidRDefault="00B16C0A" w:rsidP="00B16C0A">
      <w:pPr>
        <w:widowControl w:val="0"/>
        <w:autoSpaceDE w:val="0"/>
        <w:autoSpaceDN w:val="0"/>
        <w:spacing w:after="0" w:line="240" w:lineRule="auto"/>
        <w:ind w:left="1" w:right="1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C0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- приказ</w:t>
      </w:r>
      <w:r w:rsidRPr="00B16C0A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Министерства</w:t>
      </w:r>
      <w:r w:rsidRPr="00B16C0A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просвещения Российской Федерации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России</w:t>
      </w:r>
      <w:r w:rsidRPr="00B16C0A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16C0A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B16C0A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июля</w:t>
      </w:r>
      <w:r w:rsidRPr="00B16C0A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2025</w:t>
      </w:r>
      <w:r w:rsidRPr="00B16C0A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B16C0A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B16C0A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551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«Об</w:t>
      </w:r>
      <w:r w:rsidRPr="00B16C0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утверждении</w:t>
      </w:r>
      <w:r w:rsidRPr="00B16C0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федерального</w:t>
      </w:r>
      <w:r w:rsidRPr="00B16C0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перечня</w:t>
      </w:r>
      <w:r w:rsidRPr="00B16C0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электронных</w:t>
      </w:r>
      <w:r w:rsidRPr="00B16C0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образовательных</w:t>
      </w:r>
      <w:r w:rsidRPr="00B16C0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ресурсов,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 xml:space="preserve">допущенных к использованию при реализации имеющих государственную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аккредитацию</w:t>
      </w:r>
      <w:r w:rsidRPr="00B16C0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образовательных</w:t>
      </w:r>
      <w:r w:rsidRPr="00B16C0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программ</w:t>
      </w:r>
      <w:r w:rsidRPr="00B16C0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начального</w:t>
      </w:r>
      <w:r w:rsidRPr="00B16C0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общего,</w:t>
      </w:r>
      <w:r w:rsidRPr="00B16C0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>основного</w:t>
      </w:r>
      <w:r w:rsidRPr="00B16C0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16C0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общего, </w:t>
      </w:r>
      <w:r w:rsidRPr="00B16C0A">
        <w:rPr>
          <w:rFonts w:ascii="Times New Roman" w:eastAsia="Times New Roman" w:hAnsi="Times New Roman" w:cs="Times New Roman"/>
          <w:sz w:val="24"/>
          <w:szCs w:val="24"/>
        </w:rPr>
        <w:t>среднего общего образования»;</w:t>
      </w:r>
    </w:p>
    <w:p w14:paraId="04EA10F5" w14:textId="77777777" w:rsidR="00B16C0A" w:rsidRPr="0003248A" w:rsidRDefault="00B16C0A" w:rsidP="00B16C0A">
      <w:pPr>
        <w:widowControl w:val="0"/>
        <w:autoSpaceDE w:val="0"/>
        <w:autoSpaceDN w:val="0"/>
        <w:spacing w:after="0" w:line="240" w:lineRule="auto"/>
        <w:ind w:left="1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C0A">
        <w:rPr>
          <w:rFonts w:ascii="Times New Roman" w:eastAsia="Times New Roman" w:hAnsi="Times New Roman" w:cs="Times New Roman"/>
          <w:sz w:val="24"/>
          <w:szCs w:val="24"/>
        </w:rPr>
        <w:t>- приказ Минобрнауки России от 09.06.2016 г. № 699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14:paraId="788BA76D" w14:textId="39E7991F" w:rsidR="00B16C0A" w:rsidRPr="00B16C0A" w:rsidRDefault="00B16C0A" w:rsidP="00B16C0A">
      <w:pPr>
        <w:widowControl w:val="0"/>
        <w:autoSpaceDE w:val="0"/>
        <w:autoSpaceDN w:val="0"/>
        <w:spacing w:after="0" w:line="240" w:lineRule="auto"/>
        <w:ind w:left="1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C0A">
        <w:rPr>
          <w:rFonts w:ascii="Times New Roman" w:eastAsia="Times New Roman" w:hAnsi="Times New Roman" w:cs="Times New Roman"/>
          <w:sz w:val="24"/>
          <w:szCs w:val="24"/>
        </w:rPr>
        <w:t>- приказ Министерства просвещения Российской Федерации от 7 октября 2022 г. № 888 «О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№ 115».</w:t>
      </w:r>
    </w:p>
    <w:p w14:paraId="2FB2965E" w14:textId="77777777" w:rsidR="00940687" w:rsidRDefault="00940687" w:rsidP="006D5AF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932F8E" w14:textId="6C38242D" w:rsidR="00C41AB0" w:rsidRDefault="00C41AB0" w:rsidP="00AB3E1D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Информируем также о готовящихся электронных материалах по вопросам преподавания русского языка и литературы, планируемых к размещению на са</w:t>
      </w:r>
      <w:r w:rsidR="00344F2C">
        <w:rPr>
          <w:rFonts w:ascii="Times New Roman" w:eastAsia="Calibri" w:hAnsi="Times New Roman" w:cs="Times New Roman"/>
          <w:b/>
          <w:sz w:val="24"/>
          <w:szCs w:val="24"/>
        </w:rPr>
        <w:t>йте ГБОУ ДПО РК КРИППО в разделах «В помощь учителю → Организация УВП → Русский язык и литература»</w:t>
      </w:r>
      <w:r w:rsidR="00EC685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8" w:history="1">
        <w:r w:rsidR="00EC6855" w:rsidRPr="00DA63B0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https://www.krippo.ru/index.php/russ-yaz-lit</w:t>
        </w:r>
      </w:hyperlink>
      <w:r w:rsidR="00344F2C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0A30EB" w:rsidRPr="000A30EB">
        <w:t xml:space="preserve"> </w:t>
      </w:r>
    </w:p>
    <w:p w14:paraId="7D9435D8" w14:textId="4578ED98" w:rsidR="00344F2C" w:rsidRDefault="00344F2C" w:rsidP="00F75E1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Электронный сборник «</w:t>
      </w:r>
      <w:r w:rsidRPr="00344F2C">
        <w:rPr>
          <w:rFonts w:ascii="Times New Roman" w:eastAsia="Calibri" w:hAnsi="Times New Roman" w:cs="Times New Roman"/>
          <w:sz w:val="24"/>
          <w:szCs w:val="24"/>
        </w:rPr>
        <w:t>Методические материалы по подгото</w:t>
      </w:r>
      <w:r>
        <w:rPr>
          <w:rFonts w:ascii="Times New Roman" w:eastAsia="Calibri" w:hAnsi="Times New Roman" w:cs="Times New Roman"/>
          <w:sz w:val="24"/>
          <w:szCs w:val="24"/>
        </w:rPr>
        <w:t>вке к ЕГЭ по русскому языку</w:t>
      </w:r>
      <w:r w:rsidR="00B077FE">
        <w:rPr>
          <w:rFonts w:ascii="Times New Roman" w:eastAsia="Calibri" w:hAnsi="Times New Roman" w:cs="Times New Roman"/>
          <w:sz w:val="24"/>
          <w:szCs w:val="24"/>
        </w:rPr>
        <w:t>-202</w:t>
      </w:r>
      <w:r w:rsidR="006D5AF0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Авторы: </w:t>
      </w:r>
      <w:r w:rsidRPr="00344F2C">
        <w:rPr>
          <w:rFonts w:ascii="Times New Roman" w:eastAsia="Calibri" w:hAnsi="Times New Roman" w:cs="Times New Roman"/>
          <w:sz w:val="24"/>
          <w:szCs w:val="24"/>
        </w:rPr>
        <w:t xml:space="preserve">Дорофеев Ю.В., </w:t>
      </w:r>
      <w:r>
        <w:rPr>
          <w:rFonts w:ascii="Times New Roman" w:eastAsia="Calibri" w:hAnsi="Times New Roman" w:cs="Times New Roman"/>
          <w:sz w:val="24"/>
          <w:szCs w:val="24"/>
        </w:rPr>
        <w:t>Бурдина А.С., Фролова Л.Л., Хомякова И.Р.;</w:t>
      </w:r>
    </w:p>
    <w:p w14:paraId="39E2A8D0" w14:textId="2E88A2F9" w:rsidR="00344F2C" w:rsidRDefault="00344F2C" w:rsidP="00F75E1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Электронный сборник «</w:t>
      </w:r>
      <w:r w:rsidRPr="00344F2C">
        <w:rPr>
          <w:rFonts w:ascii="Times New Roman" w:eastAsia="Calibri" w:hAnsi="Times New Roman" w:cs="Times New Roman"/>
          <w:sz w:val="24"/>
          <w:szCs w:val="24"/>
        </w:rPr>
        <w:t>Методические материалы по подгот</w:t>
      </w:r>
      <w:r w:rsidR="00B077FE">
        <w:rPr>
          <w:rFonts w:ascii="Times New Roman" w:eastAsia="Calibri" w:hAnsi="Times New Roman" w:cs="Times New Roman"/>
          <w:sz w:val="24"/>
          <w:szCs w:val="24"/>
        </w:rPr>
        <w:t>овке к итоговому сочинению -202</w:t>
      </w:r>
      <w:r w:rsidR="006D5AF0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3F00F8C0" w14:textId="480A4CFF" w:rsidR="006D5AF0" w:rsidRPr="006D5AF0" w:rsidRDefault="006D5AF0" w:rsidP="00F75E1A">
      <w:pPr>
        <w:pStyle w:val="a4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5AF0">
        <w:rPr>
          <w:rFonts w:ascii="Times New Roman" w:eastAsia="Calibri" w:hAnsi="Times New Roman" w:cs="Times New Roman"/>
          <w:sz w:val="24"/>
          <w:szCs w:val="24"/>
        </w:rPr>
        <w:t xml:space="preserve">Электронный сборник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«Итоговое  собеседование по русскому языку. 9 класс. Посвящается  крымчанам, героям СВО. </w:t>
      </w:r>
      <w:r w:rsidRPr="006D5AF0">
        <w:rPr>
          <w:rFonts w:ascii="Times New Roman" w:eastAsia="Calibri" w:hAnsi="Times New Roman" w:cs="Times New Roman"/>
          <w:sz w:val="24"/>
          <w:szCs w:val="24"/>
        </w:rPr>
        <w:t>2026».</w:t>
      </w:r>
      <w:r w:rsidRPr="006D5AF0">
        <w:t xml:space="preserve"> </w:t>
      </w:r>
      <w:r w:rsidRPr="006D5AF0">
        <w:rPr>
          <w:rFonts w:ascii="Times New Roman" w:eastAsia="Calibri" w:hAnsi="Times New Roman" w:cs="Times New Roman"/>
          <w:sz w:val="24"/>
          <w:szCs w:val="24"/>
        </w:rPr>
        <w:t>Составители сборника</w:t>
      </w:r>
      <w:r>
        <w:rPr>
          <w:rFonts w:ascii="Times New Roman" w:eastAsia="Calibri" w:hAnsi="Times New Roman" w:cs="Times New Roman"/>
          <w:sz w:val="24"/>
          <w:szCs w:val="24"/>
        </w:rPr>
        <w:t>: А.В. Кайнова, В.Н. Киселева, И.Л. Челышева</w:t>
      </w:r>
    </w:p>
    <w:p w14:paraId="2C82BCB1" w14:textId="5DF5B1D6" w:rsidR="000F16D9" w:rsidRPr="006D5AF0" w:rsidRDefault="000F16D9" w:rsidP="00F75E1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5AF0">
        <w:rPr>
          <w:rFonts w:ascii="Times New Roman" w:eastAsia="Calibri" w:hAnsi="Times New Roman" w:cs="Times New Roman"/>
          <w:sz w:val="24"/>
          <w:szCs w:val="24"/>
        </w:rPr>
        <w:t>Методические рекомендации для муниципальных образований по результатам ЕГЭ -202</w:t>
      </w:r>
      <w:r w:rsidR="006D5AF0">
        <w:rPr>
          <w:rFonts w:ascii="Times New Roman" w:eastAsia="Calibri" w:hAnsi="Times New Roman" w:cs="Times New Roman"/>
          <w:sz w:val="24"/>
          <w:szCs w:val="24"/>
        </w:rPr>
        <w:t>6</w:t>
      </w:r>
      <w:r w:rsidRPr="006D5AF0">
        <w:rPr>
          <w:rFonts w:ascii="Times New Roman" w:eastAsia="Calibri" w:hAnsi="Times New Roman" w:cs="Times New Roman"/>
          <w:sz w:val="24"/>
          <w:szCs w:val="24"/>
        </w:rPr>
        <w:t>. Русский язык</w:t>
      </w:r>
    </w:p>
    <w:p w14:paraId="36DA6E7C" w14:textId="623E2C02" w:rsidR="000F16D9" w:rsidRPr="000F16D9" w:rsidRDefault="000F16D9" w:rsidP="00F75E1A">
      <w:pPr>
        <w:pStyle w:val="a4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Методические</w:t>
      </w:r>
      <w:r w:rsidR="008D32F3">
        <w:rPr>
          <w:rFonts w:ascii="Times New Roman" w:eastAsia="Calibri" w:hAnsi="Times New Roman" w:cs="Times New Roman"/>
          <w:sz w:val="24"/>
          <w:szCs w:val="24"/>
        </w:rPr>
        <w:t xml:space="preserve"> рекомендации </w:t>
      </w:r>
      <w:r w:rsidRPr="000F16D9">
        <w:rPr>
          <w:rFonts w:ascii="Times New Roman" w:eastAsia="Calibri" w:hAnsi="Times New Roman" w:cs="Times New Roman"/>
          <w:sz w:val="24"/>
          <w:szCs w:val="24"/>
        </w:rPr>
        <w:t>для муниципальных образований по рез</w:t>
      </w:r>
      <w:r>
        <w:rPr>
          <w:rFonts w:ascii="Times New Roman" w:eastAsia="Calibri" w:hAnsi="Times New Roman" w:cs="Times New Roman"/>
          <w:sz w:val="24"/>
          <w:szCs w:val="24"/>
        </w:rPr>
        <w:t>ультатам ЕГЭ -202</w:t>
      </w:r>
      <w:r w:rsidR="006D5AF0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. Литература</w:t>
      </w:r>
    </w:p>
    <w:p w14:paraId="5C088DF4" w14:textId="437A5C93" w:rsidR="000F16D9" w:rsidRPr="000F16D9" w:rsidRDefault="000F16D9" w:rsidP="00F75E1A">
      <w:pPr>
        <w:pStyle w:val="a4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6D9">
        <w:rPr>
          <w:rFonts w:ascii="Times New Roman" w:eastAsia="Calibri" w:hAnsi="Times New Roman" w:cs="Times New Roman"/>
          <w:sz w:val="24"/>
          <w:szCs w:val="24"/>
        </w:rPr>
        <w:t>Методические рекомендации для муниципаль</w:t>
      </w:r>
      <w:r>
        <w:rPr>
          <w:rFonts w:ascii="Times New Roman" w:eastAsia="Calibri" w:hAnsi="Times New Roman" w:cs="Times New Roman"/>
          <w:sz w:val="24"/>
          <w:szCs w:val="24"/>
        </w:rPr>
        <w:t>ных образований по результатам О</w:t>
      </w:r>
      <w:r w:rsidRPr="000F16D9">
        <w:rPr>
          <w:rFonts w:ascii="Times New Roman" w:eastAsia="Calibri" w:hAnsi="Times New Roman" w:cs="Times New Roman"/>
          <w:sz w:val="24"/>
          <w:szCs w:val="24"/>
        </w:rPr>
        <w:t>ГЭ -202</w:t>
      </w:r>
      <w:r w:rsidR="006D5AF0">
        <w:rPr>
          <w:rFonts w:ascii="Times New Roman" w:eastAsia="Calibri" w:hAnsi="Times New Roman" w:cs="Times New Roman"/>
          <w:sz w:val="24"/>
          <w:szCs w:val="24"/>
        </w:rPr>
        <w:t>6</w:t>
      </w:r>
      <w:r w:rsidRPr="000F16D9">
        <w:rPr>
          <w:rFonts w:ascii="Times New Roman" w:eastAsia="Calibri" w:hAnsi="Times New Roman" w:cs="Times New Roman"/>
          <w:sz w:val="24"/>
          <w:szCs w:val="24"/>
        </w:rPr>
        <w:t>. Русский язык</w:t>
      </w:r>
    </w:p>
    <w:p w14:paraId="19D9AEA8" w14:textId="1AD261EE" w:rsidR="000F16D9" w:rsidRPr="000F16D9" w:rsidRDefault="008D32F3" w:rsidP="00F75E1A">
      <w:pPr>
        <w:pStyle w:val="a4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Методические рекомендации </w:t>
      </w:r>
      <w:r w:rsidR="000F16D9" w:rsidRPr="000F16D9">
        <w:rPr>
          <w:rFonts w:ascii="Times New Roman" w:eastAsia="Calibri" w:hAnsi="Times New Roman" w:cs="Times New Roman"/>
          <w:sz w:val="24"/>
          <w:szCs w:val="24"/>
        </w:rPr>
        <w:t>для муниципаль</w:t>
      </w:r>
      <w:r w:rsidR="000F16D9">
        <w:rPr>
          <w:rFonts w:ascii="Times New Roman" w:eastAsia="Calibri" w:hAnsi="Times New Roman" w:cs="Times New Roman"/>
          <w:sz w:val="24"/>
          <w:szCs w:val="24"/>
        </w:rPr>
        <w:t>ных образований по результатам О</w:t>
      </w:r>
      <w:r w:rsidR="000F16D9" w:rsidRPr="000F16D9">
        <w:rPr>
          <w:rFonts w:ascii="Times New Roman" w:eastAsia="Calibri" w:hAnsi="Times New Roman" w:cs="Times New Roman"/>
          <w:sz w:val="24"/>
          <w:szCs w:val="24"/>
        </w:rPr>
        <w:t>ГЭ -202</w:t>
      </w:r>
      <w:r w:rsidR="006D5AF0">
        <w:rPr>
          <w:rFonts w:ascii="Times New Roman" w:eastAsia="Calibri" w:hAnsi="Times New Roman" w:cs="Times New Roman"/>
          <w:sz w:val="24"/>
          <w:szCs w:val="24"/>
        </w:rPr>
        <w:t>6</w:t>
      </w:r>
      <w:r w:rsidR="000F16D9" w:rsidRPr="000F16D9">
        <w:rPr>
          <w:rFonts w:ascii="Times New Roman" w:eastAsia="Calibri" w:hAnsi="Times New Roman" w:cs="Times New Roman"/>
          <w:sz w:val="24"/>
          <w:szCs w:val="24"/>
        </w:rPr>
        <w:t>. Литература</w:t>
      </w:r>
    </w:p>
    <w:p w14:paraId="32E80EE8" w14:textId="0438ACAB" w:rsidR="00392598" w:rsidRDefault="000F0888" w:rsidP="00F75E1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Электронный сборник </w:t>
      </w:r>
      <w:r w:rsidR="00392598">
        <w:rPr>
          <w:rFonts w:ascii="Times New Roman" w:eastAsia="Calibri" w:hAnsi="Times New Roman" w:cs="Times New Roman"/>
          <w:sz w:val="24"/>
          <w:szCs w:val="24"/>
        </w:rPr>
        <w:t>«Методические рекомендации по работе со словарными словами. 5-11 класс»</w:t>
      </w:r>
      <w:r w:rsidR="005B16C3" w:rsidRPr="005B16C3">
        <w:t xml:space="preserve"> </w:t>
      </w:r>
      <w:r w:rsidR="005B16C3" w:rsidRPr="005B16C3">
        <w:rPr>
          <w:rFonts w:ascii="Times New Roman" w:hAnsi="Times New Roman" w:cs="Times New Roman"/>
        </w:rPr>
        <w:t>Составители сборника</w:t>
      </w:r>
      <w:r w:rsidR="005B16C3" w:rsidRPr="009E42A8">
        <w:rPr>
          <w:rFonts w:ascii="Times New Roman" w:hAnsi="Times New Roman" w:cs="Times New Roman"/>
          <w:sz w:val="24"/>
          <w:szCs w:val="24"/>
        </w:rPr>
        <w:t xml:space="preserve">: </w:t>
      </w:r>
      <w:r w:rsidR="009E42A8" w:rsidRPr="009E42A8">
        <w:rPr>
          <w:rFonts w:ascii="Times New Roman" w:hAnsi="Times New Roman" w:cs="Times New Roman"/>
          <w:sz w:val="24"/>
          <w:szCs w:val="24"/>
        </w:rPr>
        <w:t>А.С.</w:t>
      </w:r>
      <w:r w:rsidR="009E42A8">
        <w:t xml:space="preserve"> </w:t>
      </w:r>
      <w:r w:rsidR="009E42A8">
        <w:rPr>
          <w:rFonts w:ascii="Times New Roman" w:hAnsi="Times New Roman" w:cs="Times New Roman"/>
        </w:rPr>
        <w:t>Бурдина</w:t>
      </w:r>
      <w:r w:rsidR="005B16C3" w:rsidRPr="005B16C3">
        <w:rPr>
          <w:rFonts w:ascii="Times New Roman" w:hAnsi="Times New Roman" w:cs="Times New Roman"/>
        </w:rPr>
        <w:t>,</w:t>
      </w:r>
      <w:r w:rsidR="005B16C3">
        <w:t xml:space="preserve"> </w:t>
      </w:r>
      <w:r w:rsidR="009E42A8" w:rsidRPr="009E42A8">
        <w:rPr>
          <w:rFonts w:ascii="Times New Roman" w:hAnsi="Times New Roman" w:cs="Times New Roman"/>
          <w:sz w:val="24"/>
          <w:szCs w:val="24"/>
        </w:rPr>
        <w:t>Н.Б.</w:t>
      </w:r>
      <w:r w:rsidR="009E42A8">
        <w:t xml:space="preserve"> </w:t>
      </w:r>
      <w:r w:rsidR="009E42A8">
        <w:rPr>
          <w:rFonts w:ascii="Times New Roman" w:eastAsia="Calibri" w:hAnsi="Times New Roman" w:cs="Times New Roman"/>
          <w:sz w:val="24"/>
          <w:szCs w:val="24"/>
        </w:rPr>
        <w:t>Алиева</w:t>
      </w:r>
      <w:r w:rsidR="005B16C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E42A8">
        <w:rPr>
          <w:rFonts w:ascii="Times New Roman" w:eastAsia="Calibri" w:hAnsi="Times New Roman" w:cs="Times New Roman"/>
          <w:sz w:val="24"/>
          <w:szCs w:val="24"/>
        </w:rPr>
        <w:t>Е.Б. Кубатина</w:t>
      </w:r>
      <w:r w:rsidR="005B16C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E42A8">
        <w:rPr>
          <w:rFonts w:ascii="Times New Roman" w:eastAsia="Calibri" w:hAnsi="Times New Roman" w:cs="Times New Roman"/>
          <w:sz w:val="24"/>
          <w:szCs w:val="24"/>
        </w:rPr>
        <w:t>Э.Э. Мустафаева</w:t>
      </w:r>
      <w:r w:rsidR="002D35C0">
        <w:rPr>
          <w:rFonts w:ascii="Times New Roman" w:eastAsia="Calibri" w:hAnsi="Times New Roman" w:cs="Times New Roman"/>
          <w:sz w:val="24"/>
          <w:szCs w:val="24"/>
        </w:rPr>
        <w:t>, О.И. Спурау</w:t>
      </w:r>
      <w:r w:rsidR="005B16C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6B8310" w14:textId="1547C9B0" w:rsidR="005B16C3" w:rsidRDefault="008D32F3" w:rsidP="00F75E1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Электронный сборник «Программы учебных курсов по русскому языку и литературе для организации внеурочной деятельности в общеобразовательных организациях Республики Крым»</w:t>
      </w:r>
    </w:p>
    <w:p w14:paraId="4812283D" w14:textId="0CEE284C" w:rsidR="00C9588B" w:rsidRPr="00C9588B" w:rsidRDefault="00C9588B" w:rsidP="00C958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588B">
        <w:rPr>
          <w:rFonts w:ascii="Times New Roman" w:eastAsia="Calibri" w:hAnsi="Times New Roman" w:cs="Times New Roman"/>
          <w:b/>
          <w:sz w:val="24"/>
          <w:szCs w:val="24"/>
        </w:rPr>
        <w:t>Внимание!</w:t>
      </w:r>
    </w:p>
    <w:p w14:paraId="76A1D13D" w14:textId="4819D74A" w:rsidR="00C9588B" w:rsidRPr="00C9588B" w:rsidRDefault="00C9588B" w:rsidP="00C958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C9588B">
        <w:rPr>
          <w:rFonts w:ascii="Times New Roman" w:eastAsia="Calibri" w:hAnsi="Times New Roman" w:cs="Times New Roman"/>
          <w:sz w:val="24"/>
          <w:szCs w:val="24"/>
        </w:rPr>
        <w:t>Рее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стр иностранных агентов. – URL: </w:t>
      </w:r>
      <w:hyperlink r:id="rId9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https://minjust.gov.ru/ru/pages/reestr-inostryannykh-agentov/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E50753" w14:textId="77777777" w:rsidR="00C9588B" w:rsidRPr="00C9588B" w:rsidRDefault="00C9588B" w:rsidP="00C958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588B">
        <w:rPr>
          <w:rFonts w:ascii="Times New Roman" w:eastAsia="Calibri" w:hAnsi="Times New Roman" w:cs="Times New Roman"/>
          <w:sz w:val="24"/>
          <w:szCs w:val="24"/>
        </w:rPr>
        <w:t>– Федеральный список экстремистских материалов. – URL:</w:t>
      </w:r>
    </w:p>
    <w:p w14:paraId="161CB5BB" w14:textId="07210132" w:rsidR="000F16D9" w:rsidRDefault="00C9588B" w:rsidP="00C958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https://minjust.gov.ru/ru/extremist-materials/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8379756" w14:textId="77777777" w:rsidR="00C9588B" w:rsidRDefault="00C9588B" w:rsidP="00C958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2EC907" w14:textId="22C473C8" w:rsidR="00DE044D" w:rsidRDefault="0003248A" w:rsidP="0003248A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2658">
        <w:rPr>
          <w:rFonts w:ascii="Times New Roman" w:eastAsia="Calibri" w:hAnsi="Times New Roman" w:cs="Times New Roman"/>
          <w:b/>
          <w:sz w:val="28"/>
          <w:szCs w:val="28"/>
        </w:rPr>
        <w:t>Учебники, учебные пособия, цифровые и электронные образовательные ресурсы, используемые в преподавании и изучении учебных предметов</w:t>
      </w:r>
      <w:r w:rsidRPr="0003248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9A7BD2" w14:textId="77777777" w:rsidR="00AF069C" w:rsidRDefault="00AF069C" w:rsidP="00AF069C">
      <w:pPr>
        <w:pStyle w:val="a4"/>
        <w:spacing w:after="0" w:line="240" w:lineRule="auto"/>
        <w:ind w:left="86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C9C8E8" w14:textId="2AD82184" w:rsidR="00D55AD0" w:rsidRPr="00DA383C" w:rsidRDefault="00D55AD0" w:rsidP="00D55A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83C">
        <w:rPr>
          <w:rFonts w:ascii="Times New Roman" w:eastAsia="Calibri" w:hAnsi="Times New Roman" w:cs="Times New Roman"/>
          <w:sz w:val="24"/>
          <w:szCs w:val="24"/>
        </w:rPr>
        <w:t>Преподавание предмета «Русский язык» осуществляется в соответствии с:</w:t>
      </w:r>
    </w:p>
    <w:p w14:paraId="6594672B" w14:textId="6865F65E" w:rsidR="00167EB2" w:rsidRPr="00DA383C" w:rsidRDefault="00D55AD0" w:rsidP="00D55A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83C">
        <w:rPr>
          <w:rFonts w:ascii="Times New Roman" w:eastAsia="Calibri" w:hAnsi="Times New Roman" w:cs="Times New Roman"/>
          <w:sz w:val="24"/>
          <w:szCs w:val="24"/>
        </w:rPr>
        <w:t>-   Федеральной рабочей программой основного общего образования «Русский язык» (для 5–9 классов образовательных организаций) Москва – 2025;</w:t>
      </w:r>
    </w:p>
    <w:p w14:paraId="2743048F" w14:textId="1C3A19F1" w:rsidR="00D55AD0" w:rsidRPr="00DA383C" w:rsidRDefault="00D55AD0" w:rsidP="00D55A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83C">
        <w:rPr>
          <w:rFonts w:ascii="Times New Roman" w:eastAsia="Calibri" w:hAnsi="Times New Roman" w:cs="Times New Roman"/>
          <w:sz w:val="24"/>
          <w:szCs w:val="24"/>
        </w:rPr>
        <w:t>-  Федеральной рабочей программой среднего общего образования «Русский язык» (базовый уровень) (для 10–11 классов образовательных организаций</w:t>
      </w:r>
      <w:r w:rsidR="00AF069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DA383C">
        <w:rPr>
          <w:rFonts w:ascii="Times New Roman" w:eastAsia="Calibri" w:hAnsi="Times New Roman" w:cs="Times New Roman"/>
          <w:sz w:val="24"/>
          <w:szCs w:val="24"/>
        </w:rPr>
        <w:t>Москва – 2025.</w:t>
      </w:r>
    </w:p>
    <w:p w14:paraId="4DBCA7DD" w14:textId="0BA52C68" w:rsidR="00D55AD0" w:rsidRPr="00DA383C" w:rsidRDefault="00D55AD0" w:rsidP="00D55A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83C">
        <w:rPr>
          <w:rFonts w:ascii="Times New Roman" w:eastAsia="Calibri" w:hAnsi="Times New Roman" w:cs="Times New Roman"/>
          <w:sz w:val="24"/>
          <w:szCs w:val="24"/>
        </w:rPr>
        <w:t>Преподавание предмета «Литература» осуществляется в соответствии с:</w:t>
      </w:r>
    </w:p>
    <w:p w14:paraId="2321A2BA" w14:textId="15A9D64C" w:rsidR="00455330" w:rsidRPr="00DA383C" w:rsidRDefault="00D55AD0" w:rsidP="004553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83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55330" w:rsidRPr="00DA383C">
        <w:rPr>
          <w:rFonts w:ascii="Times New Roman" w:eastAsia="Calibri" w:hAnsi="Times New Roman" w:cs="Times New Roman"/>
          <w:sz w:val="24"/>
          <w:szCs w:val="24"/>
        </w:rPr>
        <w:t>Федеральной рабочей программой основного общего образования «Литература» (для 5–9 классов образовательных организаций) Москва – 2025;</w:t>
      </w:r>
    </w:p>
    <w:p w14:paraId="5AA535D2" w14:textId="7C72D93D" w:rsidR="00D55AD0" w:rsidRPr="00DA383C" w:rsidRDefault="00455330" w:rsidP="004553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83C">
        <w:rPr>
          <w:rFonts w:ascii="Times New Roman" w:eastAsia="Calibri" w:hAnsi="Times New Roman" w:cs="Times New Roman"/>
          <w:sz w:val="24"/>
          <w:szCs w:val="24"/>
        </w:rPr>
        <w:t>-  Федеральной рабочей программой среднего общего образования «Литература» (базовый уровень) (для 10–11 класс</w:t>
      </w:r>
      <w:r w:rsidR="00AF069C">
        <w:rPr>
          <w:rFonts w:ascii="Times New Roman" w:eastAsia="Calibri" w:hAnsi="Times New Roman" w:cs="Times New Roman"/>
          <w:sz w:val="24"/>
          <w:szCs w:val="24"/>
        </w:rPr>
        <w:t xml:space="preserve">ов образовательных организаций) </w:t>
      </w:r>
      <w:r w:rsidRPr="00DA383C">
        <w:rPr>
          <w:rFonts w:ascii="Times New Roman" w:eastAsia="Calibri" w:hAnsi="Times New Roman" w:cs="Times New Roman"/>
          <w:sz w:val="24"/>
          <w:szCs w:val="24"/>
        </w:rPr>
        <w:t>Москва – 2025.</w:t>
      </w:r>
    </w:p>
    <w:p w14:paraId="36A871E0" w14:textId="69885D28" w:rsidR="00D55AD0" w:rsidRPr="00DA383C" w:rsidRDefault="00455330" w:rsidP="004553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83C">
        <w:rPr>
          <w:rFonts w:ascii="Times New Roman" w:eastAsia="Calibri" w:hAnsi="Times New Roman" w:cs="Times New Roman"/>
          <w:sz w:val="24"/>
          <w:szCs w:val="24"/>
        </w:rPr>
        <w:t>- Федеральной рабочей программой среднего общего образования «Литература» (углубленный уровень) (для 10–11 классов образовательных орга</w:t>
      </w:r>
      <w:r w:rsidR="00AF069C">
        <w:rPr>
          <w:rFonts w:ascii="Times New Roman" w:eastAsia="Calibri" w:hAnsi="Times New Roman" w:cs="Times New Roman"/>
          <w:sz w:val="24"/>
          <w:szCs w:val="24"/>
        </w:rPr>
        <w:t xml:space="preserve">низаций) </w:t>
      </w:r>
      <w:r w:rsidRPr="00DA383C">
        <w:rPr>
          <w:rFonts w:ascii="Times New Roman" w:eastAsia="Calibri" w:hAnsi="Times New Roman" w:cs="Times New Roman"/>
          <w:sz w:val="24"/>
          <w:szCs w:val="24"/>
        </w:rPr>
        <w:t>Москва – 2025.</w:t>
      </w:r>
    </w:p>
    <w:p w14:paraId="6CF09221" w14:textId="77777777" w:rsidR="00AF069C" w:rsidRDefault="00CE41E1" w:rsidP="00F0762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83C">
        <w:rPr>
          <w:rFonts w:ascii="Times New Roman" w:eastAsia="Calibri" w:hAnsi="Times New Roman" w:cs="Times New Roman"/>
          <w:sz w:val="24"/>
          <w:szCs w:val="24"/>
        </w:rPr>
        <w:t>ФРП размещены на сайте</w:t>
      </w:r>
      <w:r w:rsidR="00AF069C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E90D7CE" w14:textId="77777777" w:rsidR="00AF069C" w:rsidRDefault="00AF069C" w:rsidP="00F0762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E41E1" w:rsidRPr="00DA38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41E1" w:rsidRPr="00AF069C">
        <w:rPr>
          <w:rFonts w:ascii="Times New Roman" w:eastAsia="Calibri" w:hAnsi="Times New Roman" w:cs="Times New Roman"/>
          <w:b/>
          <w:sz w:val="24"/>
          <w:szCs w:val="24"/>
        </w:rPr>
        <w:t>«Единое содержание общего образования»</w:t>
      </w:r>
      <w:r w:rsidR="00CE41E1" w:rsidRPr="00DA38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1" w:history="1">
        <w:r w:rsidR="00F07625" w:rsidRPr="00DA383C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</w:t>
        </w:r>
      </w:hyperlink>
      <w:r w:rsidR="00F07625" w:rsidRPr="00DA383C">
        <w:rPr>
          <w:rFonts w:ascii="Times New Roman" w:eastAsia="Calibri" w:hAnsi="Times New Roman" w:cs="Times New Roman"/>
          <w:sz w:val="24"/>
          <w:szCs w:val="24"/>
        </w:rPr>
        <w:t xml:space="preserve"> ,  </w:t>
      </w:r>
    </w:p>
    <w:p w14:paraId="3CD967BE" w14:textId="42501332" w:rsidR="00F07625" w:rsidRPr="00DA383C" w:rsidRDefault="00AF069C" w:rsidP="00F0762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F07625" w:rsidRPr="00DA38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7625" w:rsidRPr="00DA383C">
        <w:rPr>
          <w:rFonts w:ascii="Times New Roman" w:eastAsia="Calibri" w:hAnsi="Times New Roman" w:cs="Times New Roman"/>
          <w:b/>
          <w:sz w:val="24"/>
          <w:szCs w:val="24"/>
        </w:rPr>
        <w:t xml:space="preserve">ГБОУ ДПО РК КРИППО в разделах «В помощь учителю → Организация УВП → Русский язык и литература» </w:t>
      </w:r>
      <w:hyperlink r:id="rId12" w:history="1">
        <w:r w:rsidR="00F07625" w:rsidRPr="00DA383C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https://www.krippo.ru/index.php/russ-yaz-lit</w:t>
        </w:r>
      </w:hyperlink>
    </w:p>
    <w:p w14:paraId="295F6448" w14:textId="06F5860E" w:rsidR="00D55AD0" w:rsidRPr="00167EB2" w:rsidRDefault="00D55AD0" w:rsidP="00D55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440468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 преподавании предмета «Русский язык» используются учебники:</w:t>
      </w:r>
    </w:p>
    <w:p w14:paraId="1169B35F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Русский язык: 5-й класс: учебник: в 2 частях; 5-е издание, переработанное. Авторы: Ладыженская Т.А., Баранов М.Т., Тростенцова Л.А. и др. Акционерное общество «Издательство «Просвещение» </w:t>
      </w:r>
    </w:p>
    <w:p w14:paraId="1F12EFB9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BE0E7E">
        <w:rPr>
          <w:rFonts w:ascii="Times New Roman" w:eastAsia="Calibri" w:hAnsi="Times New Roman" w:cs="Times New Roman"/>
          <w:bCs/>
          <w:sz w:val="24"/>
          <w:szCs w:val="24"/>
        </w:rPr>
        <w:t xml:space="preserve">Русский язык: </w:t>
      </w:r>
      <w:r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BE0E7E">
        <w:rPr>
          <w:rFonts w:ascii="Times New Roman" w:eastAsia="Calibri" w:hAnsi="Times New Roman" w:cs="Times New Roman"/>
          <w:bCs/>
          <w:sz w:val="24"/>
          <w:szCs w:val="24"/>
        </w:rPr>
        <w:t>-й класс: учебник: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E0E7E">
        <w:rPr>
          <w:rFonts w:ascii="Times New Roman" w:eastAsia="Calibri" w:hAnsi="Times New Roman" w:cs="Times New Roman"/>
          <w:bCs/>
          <w:sz w:val="24"/>
          <w:szCs w:val="24"/>
        </w:rPr>
        <w:t>в 2 частях; 5-е издание, переработанное. Авторы: Баранов М.Т., Ладыженская Т.А., Тростенцова Л.А. и др.</w:t>
      </w:r>
      <w:r w:rsidRPr="00DA61AB">
        <w:t xml:space="preserve">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</w:t>
      </w:r>
    </w:p>
    <w:p w14:paraId="34834621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 xml:space="preserve">Русский язык: </w:t>
      </w:r>
      <w:r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-й класс: учебник: в 2 частях; 5-е издание, переработанное. Авторы: Баранов М.Т., Ладыженская Т.А., Тростенцова Л.А. и др.</w:t>
      </w:r>
      <w:r w:rsidRPr="00DA61AB">
        <w:t xml:space="preserve">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</w:t>
      </w:r>
    </w:p>
    <w:p w14:paraId="2B262320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 xml:space="preserve">Русский язык: 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 xml:space="preserve">-й класс: учебник; 5-е издание, переработанное. Авторы: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Бархударов С.Г., Крючков С.Е., Максимов Л.Б.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и др.</w:t>
      </w:r>
      <w:r w:rsidRPr="00DA61AB">
        <w:t xml:space="preserve">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</w:t>
      </w:r>
    </w:p>
    <w:p w14:paraId="711E52DF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 xml:space="preserve">Русский язык: </w:t>
      </w:r>
      <w:r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-й класс: учебник; 5-е издание, переработанное. Авторы: Бархударов С.Г., Крючков С.Е., Максимов Л.Б. и др. Акционерное общество «Издательство «Просвещение»</w:t>
      </w:r>
    </w:p>
    <w:p w14:paraId="335E2375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Русский язык. 10-11 класс.  Авторы: Рыбченкова Л.М., Александрова О.М., Нарушевич А.Г. и другие. </w:t>
      </w:r>
      <w:r w:rsidRPr="007B5FCB">
        <w:t xml:space="preserve"> </w:t>
      </w:r>
      <w:r w:rsidRPr="007B5FCB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D830F74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Русский язык: углубленное изучение. 10 класс. Гусарова И.В. Общество с ограниченной ответственностью Издательский центр «ВЕНТАНА-ГРАФ»; </w:t>
      </w:r>
      <w:r w:rsidRPr="007B5FCB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</w:t>
      </w:r>
    </w:p>
    <w:p w14:paraId="67F4A7B6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DC67D4">
        <w:rPr>
          <w:rFonts w:ascii="Times New Roman" w:eastAsia="Calibri" w:hAnsi="Times New Roman" w:cs="Times New Roman"/>
          <w:bCs/>
          <w:sz w:val="24"/>
          <w:szCs w:val="24"/>
        </w:rPr>
        <w:t>Русский язык: углубленное изучение. 1</w:t>
      </w:r>
      <w:r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Pr="00DC67D4">
        <w:rPr>
          <w:rFonts w:ascii="Times New Roman" w:eastAsia="Calibri" w:hAnsi="Times New Roman" w:cs="Times New Roman"/>
          <w:bCs/>
          <w:sz w:val="24"/>
          <w:szCs w:val="24"/>
        </w:rPr>
        <w:t xml:space="preserve"> класс. Гусарова И.В. Общество с ограниченной ответственностью Издательский центр «ВЕНТАНА-ГРАФ»; Акционерное общество «Издательство «Просвещение»</w:t>
      </w:r>
    </w:p>
    <w:p w14:paraId="2FD2D167" w14:textId="77777777" w:rsidR="003B10D4" w:rsidRPr="00DA61AB" w:rsidRDefault="003B10D4" w:rsidP="003B10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61AB">
        <w:rPr>
          <w:rFonts w:ascii="Times New Roman" w:eastAsia="Calibri" w:hAnsi="Times New Roman" w:cs="Times New Roman"/>
          <w:b/>
          <w:sz w:val="24"/>
          <w:szCs w:val="24"/>
        </w:rPr>
        <w:t>Внимание!</w:t>
      </w:r>
    </w:p>
    <w:p w14:paraId="45B81F8E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A61AB">
        <w:rPr>
          <w:rFonts w:ascii="Times New Roman" w:eastAsia="Calibri" w:hAnsi="Times New Roman" w:cs="Times New Roman"/>
          <w:bCs/>
          <w:sz w:val="24"/>
          <w:szCs w:val="24"/>
        </w:rPr>
        <w:t xml:space="preserve">Издательством «Просвещение»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 2023 году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 xml:space="preserve">подготовлено к изданию учебное пособие «Русский язык. </w:t>
      </w:r>
      <w:r>
        <w:rPr>
          <w:rFonts w:ascii="Times New Roman" w:eastAsia="Calibri" w:hAnsi="Times New Roman" w:cs="Times New Roman"/>
          <w:bCs/>
          <w:sz w:val="24"/>
          <w:szCs w:val="24"/>
        </w:rPr>
        <w:t>5, 6, 7, 8, 9, 10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-11 кл.» крымского авторского коллектива под руководством А.Н. Рудякова. Данные учебные  пособия согласно письму Министерства образования и науки РФ №08-1211 от 16.05.2018 г. «Об использовании учебников и учебных  пособий в образовательной деятельности», приказу Министерства образования и науки Российской Федерации №699 от 9.06.2016 г.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 могут  использоваться  в образовательной деятельности наряду с  учебниками из федерального перечня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урочной и внеурочной деятельности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39F5AD6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E76BE">
        <w:rPr>
          <w:rFonts w:ascii="Times New Roman" w:eastAsia="Calibri" w:hAnsi="Times New Roman" w:cs="Times New Roman"/>
          <w:bCs/>
          <w:sz w:val="24"/>
          <w:szCs w:val="24"/>
        </w:rPr>
        <w:t>Издательство «Просвещение» выпустило учебные пособия «Русский язык. Рабочая тетрадь» для 5,6,7 классов, авторы: А.Н. Рудяков, Г.И. Кривцова, соответствующие ФГОС и ФРП.</w:t>
      </w:r>
    </w:p>
    <w:p w14:paraId="536C8BD3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A61AB">
        <w:rPr>
          <w:rFonts w:ascii="Times New Roman" w:eastAsia="Calibri" w:hAnsi="Times New Roman" w:cs="Times New Roman"/>
          <w:bCs/>
          <w:sz w:val="24"/>
          <w:szCs w:val="24"/>
        </w:rPr>
        <w:t>В преподавании предмета «</w:t>
      </w:r>
      <w:r>
        <w:rPr>
          <w:rFonts w:ascii="Times New Roman" w:eastAsia="Calibri" w:hAnsi="Times New Roman" w:cs="Times New Roman"/>
          <w:bCs/>
          <w:sz w:val="24"/>
          <w:szCs w:val="24"/>
        </w:rPr>
        <w:t>Литература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» используются учебники:</w:t>
      </w:r>
    </w:p>
    <w:p w14:paraId="063CED74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Литература: 5-й класс: учебник: в 2 частях; 14-е издание, переработанное. Авторы: Коровина В.Я., Журавлев В.П., Коровин В.И.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</w:t>
      </w:r>
    </w:p>
    <w:p w14:paraId="6A6E3FC6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 xml:space="preserve">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 xml:space="preserve">-й класс: учебник: в 2 частях; 14-е издание, переработанное. Авторы: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Полухина В.П.,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Коровина В.Я., Журавлев В.</w:t>
      </w:r>
      <w:r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другие; под редакцией Коровиной В.Я. </w:t>
      </w:r>
      <w:r w:rsidRPr="00DA61AB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</w:t>
      </w:r>
    </w:p>
    <w:p w14:paraId="22917775" w14:textId="77777777" w:rsidR="003B10D4" w:rsidRPr="005C72F9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5C72F9">
        <w:rPr>
          <w:rFonts w:ascii="Times New Roman" w:eastAsia="Calibri" w:hAnsi="Times New Roman" w:cs="Times New Roman"/>
          <w:bCs/>
          <w:sz w:val="24"/>
          <w:szCs w:val="24"/>
        </w:rPr>
        <w:t xml:space="preserve">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5C72F9">
        <w:rPr>
          <w:rFonts w:ascii="Times New Roman" w:eastAsia="Calibri" w:hAnsi="Times New Roman" w:cs="Times New Roman"/>
          <w:bCs/>
          <w:sz w:val="24"/>
          <w:szCs w:val="24"/>
        </w:rPr>
        <w:t>-й класс: учебник: в 2 частях; 1</w:t>
      </w:r>
      <w:r>
        <w:rPr>
          <w:rFonts w:ascii="Times New Roman" w:eastAsia="Calibri" w:hAnsi="Times New Roman" w:cs="Times New Roman"/>
          <w:bCs/>
          <w:sz w:val="24"/>
          <w:szCs w:val="24"/>
        </w:rPr>
        <w:t>3-</w:t>
      </w:r>
      <w:r w:rsidRPr="005C72F9">
        <w:rPr>
          <w:rFonts w:ascii="Times New Roman" w:eastAsia="Calibri" w:hAnsi="Times New Roman" w:cs="Times New Roman"/>
          <w:bCs/>
          <w:sz w:val="24"/>
          <w:szCs w:val="24"/>
        </w:rPr>
        <w:t>е издание, переработанное. Авторы: Коровина В.Я., Журавлев В.П., Коровин В.И. Акционерное общество «Издательство «Просвещение»</w:t>
      </w:r>
    </w:p>
    <w:p w14:paraId="41A085E4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C72F9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Pr="002C23C0">
        <w:t xml:space="preserve"> </w:t>
      </w:r>
      <w:r w:rsidRPr="002C23C0">
        <w:rPr>
          <w:rFonts w:ascii="Times New Roman" w:eastAsia="Calibri" w:hAnsi="Times New Roman" w:cs="Times New Roman"/>
          <w:bCs/>
          <w:sz w:val="24"/>
          <w:szCs w:val="24"/>
        </w:rPr>
        <w:t xml:space="preserve">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2C23C0">
        <w:rPr>
          <w:rFonts w:ascii="Times New Roman" w:eastAsia="Calibri" w:hAnsi="Times New Roman" w:cs="Times New Roman"/>
          <w:bCs/>
          <w:sz w:val="24"/>
          <w:szCs w:val="24"/>
        </w:rPr>
        <w:t>-й класс: учебник: в 2 частях; 1</w:t>
      </w:r>
      <w:r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2C23C0">
        <w:rPr>
          <w:rFonts w:ascii="Times New Roman" w:eastAsia="Calibri" w:hAnsi="Times New Roman" w:cs="Times New Roman"/>
          <w:bCs/>
          <w:sz w:val="24"/>
          <w:szCs w:val="24"/>
        </w:rPr>
        <w:t>-е издание, переработанное. Авторы: Коровина В.Я., Журавлев В.П., Коровин В.И. Акционерное общество «Издательство «Просвещение»</w:t>
      </w:r>
    </w:p>
    <w:p w14:paraId="463D531F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- </w:t>
      </w:r>
      <w:r w:rsidRPr="002C23C0">
        <w:rPr>
          <w:rFonts w:ascii="Times New Roman" w:eastAsia="Calibri" w:hAnsi="Times New Roman" w:cs="Times New Roman"/>
          <w:bCs/>
          <w:sz w:val="24"/>
          <w:szCs w:val="24"/>
        </w:rPr>
        <w:t xml:space="preserve">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Pr="002C23C0">
        <w:rPr>
          <w:rFonts w:ascii="Times New Roman" w:eastAsia="Calibri" w:hAnsi="Times New Roman" w:cs="Times New Roman"/>
          <w:bCs/>
          <w:sz w:val="24"/>
          <w:szCs w:val="24"/>
        </w:rPr>
        <w:t>-й класс: учебник: в 2 частях; 1</w:t>
      </w:r>
      <w:r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Pr="002C23C0">
        <w:rPr>
          <w:rFonts w:ascii="Times New Roman" w:eastAsia="Calibri" w:hAnsi="Times New Roman" w:cs="Times New Roman"/>
          <w:bCs/>
          <w:sz w:val="24"/>
          <w:szCs w:val="24"/>
        </w:rPr>
        <w:t>-е издание, переработанное. Авторы: Полухина В.П., Коровина В.Я., Журавлев В.П. и другие; под редакцией Коровиной В.Я. Акционерное общество «Издательство «Просвещение»</w:t>
      </w:r>
    </w:p>
    <w:p w14:paraId="39AA9731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Литература (в 2 частях) 10 класс. Автор: Лебедев Ю.В. </w:t>
      </w:r>
      <w:r w:rsidRPr="004B6B0C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</w:t>
      </w:r>
    </w:p>
    <w:p w14:paraId="6076FEDA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4B6B0C">
        <w:rPr>
          <w:rFonts w:ascii="Times New Roman" w:eastAsia="Calibri" w:hAnsi="Times New Roman" w:cs="Times New Roman"/>
          <w:bCs/>
          <w:sz w:val="24"/>
          <w:szCs w:val="24"/>
        </w:rPr>
        <w:t xml:space="preserve">Литература (в 2 частях) </w:t>
      </w:r>
      <w:r>
        <w:rPr>
          <w:rFonts w:ascii="Times New Roman" w:eastAsia="Calibri" w:hAnsi="Times New Roman" w:cs="Times New Roman"/>
          <w:bCs/>
          <w:sz w:val="24"/>
          <w:szCs w:val="24"/>
        </w:rPr>
        <w:t>Авторы: Михайлов О.Н., Шайтанов И.О., Чалмаев В.А. и</w:t>
      </w:r>
      <w:r w:rsidRPr="004B6B0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другие; под редакцией Журавлева В.П. </w:t>
      </w:r>
      <w:r w:rsidRPr="004B6B0C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</w:t>
      </w:r>
    </w:p>
    <w:p w14:paraId="501BD90C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7C6D82">
        <w:rPr>
          <w:rFonts w:ascii="Times New Roman" w:eastAsia="Calibri" w:hAnsi="Times New Roman" w:cs="Times New Roman"/>
          <w:bCs/>
          <w:sz w:val="24"/>
          <w:szCs w:val="24"/>
        </w:rPr>
        <w:t>Литература (в 2 частях)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; углубленное обучение. 10 класс.  Авторы: Коровин В.И., Вершинина Н.Л., Капитанова Л.А. и другие; под редакцией Коровина В.И. </w:t>
      </w:r>
      <w:r w:rsidRPr="007C6D82">
        <w:rPr>
          <w:rFonts w:ascii="Times New Roman" w:eastAsia="Calibri" w:hAnsi="Times New Roman" w:cs="Times New Roman"/>
          <w:bCs/>
          <w:sz w:val="24"/>
          <w:szCs w:val="24"/>
        </w:rPr>
        <w:t xml:space="preserve"> Акционерное общество «Издательство «Просвещение»</w:t>
      </w:r>
    </w:p>
    <w:p w14:paraId="576271C2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6F562F">
        <w:rPr>
          <w:rFonts w:ascii="Times New Roman" w:eastAsia="Calibri" w:hAnsi="Times New Roman" w:cs="Times New Roman"/>
          <w:bCs/>
          <w:sz w:val="24"/>
          <w:szCs w:val="24"/>
        </w:rPr>
        <w:t xml:space="preserve">Литература (в 2 частях); углубленное обучение. </w:t>
      </w:r>
      <w:r>
        <w:rPr>
          <w:rFonts w:ascii="Times New Roman" w:eastAsia="Calibri" w:hAnsi="Times New Roman" w:cs="Times New Roman"/>
          <w:bCs/>
          <w:sz w:val="24"/>
          <w:szCs w:val="24"/>
        </w:rPr>
        <w:t>11 класс</w:t>
      </w:r>
      <w:r w:rsidRPr="006F562F">
        <w:rPr>
          <w:rFonts w:ascii="Times New Roman" w:eastAsia="Calibri" w:hAnsi="Times New Roman" w:cs="Times New Roman"/>
          <w:bCs/>
          <w:sz w:val="24"/>
          <w:szCs w:val="24"/>
        </w:rPr>
        <w:t xml:space="preserve"> Авторы: Коров</w:t>
      </w:r>
      <w:r>
        <w:rPr>
          <w:rFonts w:ascii="Times New Roman" w:eastAsia="Calibri" w:hAnsi="Times New Roman" w:cs="Times New Roman"/>
          <w:bCs/>
          <w:sz w:val="24"/>
          <w:szCs w:val="24"/>
        </w:rPr>
        <w:t>ин</w:t>
      </w:r>
      <w:r w:rsidRPr="006F562F">
        <w:rPr>
          <w:rFonts w:ascii="Times New Roman" w:eastAsia="Calibri" w:hAnsi="Times New Roman" w:cs="Times New Roman"/>
          <w:bCs/>
          <w:sz w:val="24"/>
          <w:szCs w:val="24"/>
        </w:rPr>
        <w:t xml:space="preserve"> В.И., Вершинина Н.Л., </w:t>
      </w:r>
      <w:r>
        <w:rPr>
          <w:rFonts w:ascii="Times New Roman" w:eastAsia="Calibri" w:hAnsi="Times New Roman" w:cs="Times New Roman"/>
          <w:bCs/>
          <w:sz w:val="24"/>
          <w:szCs w:val="24"/>
        </w:rPr>
        <w:t>Гальцова Е.Д.</w:t>
      </w:r>
      <w:r w:rsidRPr="006F562F">
        <w:rPr>
          <w:rFonts w:ascii="Times New Roman" w:eastAsia="Calibri" w:hAnsi="Times New Roman" w:cs="Times New Roman"/>
          <w:bCs/>
          <w:sz w:val="24"/>
          <w:szCs w:val="24"/>
        </w:rPr>
        <w:t xml:space="preserve"> и другие; под редакцией Коровина В.И.  Акционерное общество «Издательство «Просвещение»</w:t>
      </w:r>
      <w:r w:rsidRPr="00344B25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</w:p>
    <w:p w14:paraId="76B2F57E" w14:textId="77777777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80D0B1" w14:textId="77777777" w:rsidR="003B10D4" w:rsidRDefault="003B10D4" w:rsidP="00FE41B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D3021F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 преподавании предмета «Родной (русский) язык» используются учебники:</w:t>
      </w:r>
    </w:p>
    <w:p w14:paraId="1C0547B7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Русский родной язык: 5-й класс: учебник; 4-е издание, переработанное; язык издания: русский. Авторы: Александрова О.М., Загоровская О.В., Богданов С.И. и другие. Акционерное общество «Издательство «Просвещение».</w:t>
      </w:r>
    </w:p>
    <w:p w14:paraId="119CF2E7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A76787">
        <w:rPr>
          <w:rFonts w:ascii="Times New Roman" w:eastAsia="Calibri" w:hAnsi="Times New Roman" w:cs="Times New Roman"/>
          <w:bCs/>
          <w:sz w:val="24"/>
          <w:szCs w:val="24"/>
        </w:rPr>
        <w:t xml:space="preserve">Русский родной язык: </w:t>
      </w:r>
      <w:r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A76787">
        <w:rPr>
          <w:rFonts w:ascii="Times New Roman" w:eastAsia="Calibri" w:hAnsi="Times New Roman" w:cs="Times New Roman"/>
          <w:bCs/>
          <w:sz w:val="24"/>
          <w:szCs w:val="24"/>
        </w:rPr>
        <w:t>-й класс: учебник; 4-е издание, переработанное; язык издания: русский. Авторы: Александрова О.М., Загоровская О.В., Богданов С.И. и другие. Акционерное общество «Издательство «Просвещение».</w:t>
      </w:r>
    </w:p>
    <w:p w14:paraId="4D1F3CF7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76787">
        <w:rPr>
          <w:rFonts w:ascii="Times New Roman" w:eastAsia="Calibri" w:hAnsi="Times New Roman" w:cs="Times New Roman"/>
          <w:bCs/>
          <w:sz w:val="24"/>
          <w:szCs w:val="24"/>
        </w:rPr>
        <w:t xml:space="preserve">- Русский родной язык: </w:t>
      </w:r>
      <w:r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A76787">
        <w:rPr>
          <w:rFonts w:ascii="Times New Roman" w:eastAsia="Calibri" w:hAnsi="Times New Roman" w:cs="Times New Roman"/>
          <w:bCs/>
          <w:sz w:val="24"/>
          <w:szCs w:val="24"/>
        </w:rPr>
        <w:t>-й класс: учебник; 4-е издание, переработанное; язык издания: русский. Авторы: Александрова О.М., Загоровская О.В., Богданов С.И. и другие. Акционерное общество «Издательство «Просвещение».</w:t>
      </w:r>
    </w:p>
    <w:p w14:paraId="4272C0A6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76787">
        <w:rPr>
          <w:rFonts w:ascii="Times New Roman" w:eastAsia="Calibri" w:hAnsi="Times New Roman" w:cs="Times New Roman"/>
          <w:bCs/>
          <w:sz w:val="24"/>
          <w:szCs w:val="24"/>
        </w:rPr>
        <w:t xml:space="preserve">- Русский родной язык: 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A76787">
        <w:rPr>
          <w:rFonts w:ascii="Times New Roman" w:eastAsia="Calibri" w:hAnsi="Times New Roman" w:cs="Times New Roman"/>
          <w:bCs/>
          <w:sz w:val="24"/>
          <w:szCs w:val="24"/>
        </w:rPr>
        <w:t>-й класс: учебник; 4-е издание, переработанное; язык издания: русский. Авторы: Александрова О.М., Загоровская О.В., Богданов С.И. и другие. Акционерное общество «Издательство «Просвещение».</w:t>
      </w:r>
    </w:p>
    <w:p w14:paraId="47556FE1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76787">
        <w:rPr>
          <w:rFonts w:ascii="Times New Roman" w:eastAsia="Calibri" w:hAnsi="Times New Roman" w:cs="Times New Roman"/>
          <w:bCs/>
          <w:sz w:val="24"/>
          <w:szCs w:val="24"/>
        </w:rPr>
        <w:t xml:space="preserve">- Русский родной язык: </w:t>
      </w:r>
      <w:r>
        <w:rPr>
          <w:rFonts w:ascii="Times New Roman" w:eastAsia="Calibri" w:hAnsi="Times New Roman" w:cs="Times New Roman"/>
          <w:bCs/>
          <w:sz w:val="24"/>
          <w:szCs w:val="24"/>
        </w:rPr>
        <w:t>9-</w:t>
      </w:r>
      <w:r w:rsidRPr="00A76787">
        <w:rPr>
          <w:rFonts w:ascii="Times New Roman" w:eastAsia="Calibri" w:hAnsi="Times New Roman" w:cs="Times New Roman"/>
          <w:bCs/>
          <w:sz w:val="24"/>
          <w:szCs w:val="24"/>
        </w:rPr>
        <w:t>й класс: учебник; 4-е издание, переработанное; язык издания: русский. Авторы: Александрова О.М., Загоровская О.В., Богданов С.И. и другие. Акционерное общество «Издательство «Просвещение».</w:t>
      </w:r>
    </w:p>
    <w:p w14:paraId="33B1E0D5" w14:textId="77777777" w:rsidR="003B10D4" w:rsidRPr="00B52BA8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Русский родной язык: 10-11 классы: базовый уровень: учебник; 1-е издание; язык издания: русский.  Авторы: Александрова О.М., Загоровская О.В., Гостева Ю.Н. и другие. </w:t>
      </w:r>
      <w:r w:rsidRPr="00015604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«Просвещение».</w:t>
      </w:r>
    </w:p>
    <w:p w14:paraId="4A0B19E7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F18F9">
        <w:rPr>
          <w:rFonts w:ascii="Times New Roman" w:eastAsia="Calibri" w:hAnsi="Times New Roman" w:cs="Times New Roman"/>
          <w:bCs/>
          <w:sz w:val="24"/>
          <w:szCs w:val="24"/>
        </w:rPr>
        <w:t>В преподавании предмета «Родн</w:t>
      </w:r>
      <w:r>
        <w:rPr>
          <w:rFonts w:ascii="Times New Roman" w:eastAsia="Calibri" w:hAnsi="Times New Roman" w:cs="Times New Roman"/>
          <w:bCs/>
          <w:sz w:val="24"/>
          <w:szCs w:val="24"/>
        </w:rPr>
        <w:t>ая</w:t>
      </w:r>
      <w:r w:rsidRPr="000F18F9">
        <w:rPr>
          <w:rFonts w:ascii="Times New Roman" w:eastAsia="Calibri" w:hAnsi="Times New Roman" w:cs="Times New Roman"/>
          <w:bCs/>
          <w:sz w:val="24"/>
          <w:szCs w:val="24"/>
        </w:rPr>
        <w:t xml:space="preserve"> (русск</w:t>
      </w:r>
      <w:r>
        <w:rPr>
          <w:rFonts w:ascii="Times New Roman" w:eastAsia="Calibri" w:hAnsi="Times New Roman" w:cs="Times New Roman"/>
          <w:bCs/>
          <w:sz w:val="24"/>
          <w:szCs w:val="24"/>
        </w:rPr>
        <w:t>ая</w:t>
      </w:r>
      <w:r w:rsidRPr="000F18F9">
        <w:rPr>
          <w:rFonts w:ascii="Times New Roman" w:eastAsia="Calibri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bCs/>
          <w:sz w:val="24"/>
          <w:szCs w:val="24"/>
        </w:rPr>
        <w:t>литература</w:t>
      </w:r>
      <w:r w:rsidRPr="000F18F9">
        <w:rPr>
          <w:rFonts w:ascii="Times New Roman" w:eastAsia="Calibri" w:hAnsi="Times New Roman" w:cs="Times New Roman"/>
          <w:bCs/>
          <w:sz w:val="24"/>
          <w:szCs w:val="24"/>
        </w:rPr>
        <w:t>» используются учебники:</w:t>
      </w:r>
    </w:p>
    <w:p w14:paraId="26ED9A8C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Родная русская литература: 5-й класс: учебник; 2-е издание, переработанное; язык издания русский. Авторы: Александрова О.М., Аристова М.А., Беляева Н.В. и другие. </w:t>
      </w:r>
      <w:r w:rsidRPr="000E152D">
        <w:rPr>
          <w:rFonts w:ascii="Times New Roman" w:eastAsia="Calibri" w:hAnsi="Times New Roman" w:cs="Times New Roman"/>
          <w:bCs/>
          <w:sz w:val="24"/>
          <w:szCs w:val="24"/>
        </w:rPr>
        <w:t>Акционерное общество «Издательство «Просвещение».</w:t>
      </w:r>
    </w:p>
    <w:p w14:paraId="044EA85B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0E152D">
        <w:rPr>
          <w:rFonts w:ascii="Times New Roman" w:eastAsia="Calibri" w:hAnsi="Times New Roman" w:cs="Times New Roman"/>
          <w:bCs/>
          <w:sz w:val="24"/>
          <w:szCs w:val="24"/>
        </w:rPr>
        <w:t xml:space="preserve">Родная русская 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0E152D">
        <w:rPr>
          <w:rFonts w:ascii="Times New Roman" w:eastAsia="Calibri" w:hAnsi="Times New Roman" w:cs="Times New Roman"/>
          <w:bCs/>
          <w:sz w:val="24"/>
          <w:szCs w:val="24"/>
        </w:rPr>
        <w:t>-й класс: учебник; 2-е издание, переработанное; язык издания русский. Авторы: Александрова О.М., Аристова М.А., Беляева Н.В. и другие. Акционерное общество «Издательство «Просвещение».</w:t>
      </w:r>
    </w:p>
    <w:p w14:paraId="589D6713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0E152D">
        <w:rPr>
          <w:rFonts w:ascii="Times New Roman" w:eastAsia="Calibri" w:hAnsi="Times New Roman" w:cs="Times New Roman"/>
          <w:bCs/>
          <w:sz w:val="24"/>
          <w:szCs w:val="24"/>
        </w:rPr>
        <w:t xml:space="preserve">Родная русская 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0E152D">
        <w:rPr>
          <w:rFonts w:ascii="Times New Roman" w:eastAsia="Calibri" w:hAnsi="Times New Roman" w:cs="Times New Roman"/>
          <w:bCs/>
          <w:sz w:val="24"/>
          <w:szCs w:val="24"/>
        </w:rPr>
        <w:t>-й класс: учебник; 2-е издание, переработанное; язык издания русский. Авторы: Александрова О.М., Аристова М.А., Беляева Н.В. и другие. Акционерное общество «Издательство «Просвещение».</w:t>
      </w:r>
    </w:p>
    <w:p w14:paraId="298830B3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0E152D">
        <w:rPr>
          <w:rFonts w:ascii="Times New Roman" w:eastAsia="Calibri" w:hAnsi="Times New Roman" w:cs="Times New Roman"/>
          <w:bCs/>
          <w:sz w:val="24"/>
          <w:szCs w:val="24"/>
        </w:rPr>
        <w:t xml:space="preserve">Родная русская 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0E152D">
        <w:rPr>
          <w:rFonts w:ascii="Times New Roman" w:eastAsia="Calibri" w:hAnsi="Times New Roman" w:cs="Times New Roman"/>
          <w:bCs/>
          <w:sz w:val="24"/>
          <w:szCs w:val="24"/>
        </w:rPr>
        <w:t>-й класс: учебник; 2-е издание, переработанное; язык издания русский. Авторы: Александрова О.М., Аристова М.А., Беляева Н.В. и другие. Акционерное общество «Издательство «Просвещение».</w:t>
      </w:r>
    </w:p>
    <w:p w14:paraId="68C112F9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0E152D">
        <w:rPr>
          <w:rFonts w:ascii="Times New Roman" w:eastAsia="Calibri" w:hAnsi="Times New Roman" w:cs="Times New Roman"/>
          <w:bCs/>
          <w:sz w:val="24"/>
          <w:szCs w:val="24"/>
        </w:rPr>
        <w:t xml:space="preserve">Родная русская 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Pr="000E152D">
        <w:rPr>
          <w:rFonts w:ascii="Times New Roman" w:eastAsia="Calibri" w:hAnsi="Times New Roman" w:cs="Times New Roman"/>
          <w:bCs/>
          <w:sz w:val="24"/>
          <w:szCs w:val="24"/>
        </w:rPr>
        <w:t>-й класс: учебник; 2-е издание, переработанное; язык издания русский. Авторы: Александрова О.М., Аристова М.А., Беляева Н.В. и другие. Акционерное общество «Издательство «Просвещение».</w:t>
      </w:r>
    </w:p>
    <w:p w14:paraId="5201D364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- </w:t>
      </w:r>
      <w:r w:rsidRPr="005940C4">
        <w:rPr>
          <w:rFonts w:ascii="Times New Roman" w:eastAsia="Calibri" w:hAnsi="Times New Roman" w:cs="Times New Roman"/>
          <w:bCs/>
          <w:sz w:val="24"/>
          <w:szCs w:val="24"/>
        </w:rPr>
        <w:t xml:space="preserve">Родная русская 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Pr="005940C4">
        <w:rPr>
          <w:rFonts w:ascii="Times New Roman" w:eastAsia="Calibri" w:hAnsi="Times New Roman" w:cs="Times New Roman"/>
          <w:bCs/>
          <w:sz w:val="24"/>
          <w:szCs w:val="24"/>
        </w:rPr>
        <w:t>-й класс: учебник; 2-е издание, переработанное; язык издания русский. Авторы: Александрова О.М., Аристова М.А., Беляева Н.В. и другие. Акционерное общество «Издательство «Просвещение».</w:t>
      </w:r>
    </w:p>
    <w:p w14:paraId="2B17839D" w14:textId="77777777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5940C4">
        <w:rPr>
          <w:rFonts w:ascii="Times New Roman" w:eastAsia="Calibri" w:hAnsi="Times New Roman" w:cs="Times New Roman"/>
          <w:bCs/>
          <w:sz w:val="24"/>
          <w:szCs w:val="24"/>
        </w:rPr>
        <w:t xml:space="preserve">Родная русская литература: </w:t>
      </w:r>
      <w:r>
        <w:rPr>
          <w:rFonts w:ascii="Times New Roman" w:eastAsia="Calibri" w:hAnsi="Times New Roman" w:cs="Times New Roman"/>
          <w:bCs/>
          <w:sz w:val="24"/>
          <w:szCs w:val="24"/>
        </w:rPr>
        <w:t>11</w:t>
      </w:r>
      <w:r w:rsidRPr="005940C4">
        <w:rPr>
          <w:rFonts w:ascii="Times New Roman" w:eastAsia="Calibri" w:hAnsi="Times New Roman" w:cs="Times New Roman"/>
          <w:bCs/>
          <w:sz w:val="24"/>
          <w:szCs w:val="24"/>
        </w:rPr>
        <w:t xml:space="preserve">-й класс: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базовый уровень: </w:t>
      </w:r>
      <w:r w:rsidRPr="005940C4">
        <w:rPr>
          <w:rFonts w:ascii="Times New Roman" w:eastAsia="Calibri" w:hAnsi="Times New Roman" w:cs="Times New Roman"/>
          <w:bCs/>
          <w:sz w:val="24"/>
          <w:szCs w:val="24"/>
        </w:rPr>
        <w:t xml:space="preserve">учебник; </w:t>
      </w:r>
      <w:r>
        <w:rPr>
          <w:rFonts w:ascii="Times New Roman" w:eastAsia="Calibri" w:hAnsi="Times New Roman" w:cs="Times New Roman"/>
          <w:bCs/>
          <w:sz w:val="24"/>
          <w:szCs w:val="24"/>
        </w:rPr>
        <w:t>1-</w:t>
      </w:r>
      <w:r w:rsidRPr="005940C4">
        <w:rPr>
          <w:rFonts w:ascii="Times New Roman" w:eastAsia="Calibri" w:hAnsi="Times New Roman" w:cs="Times New Roman"/>
          <w:bCs/>
          <w:sz w:val="24"/>
          <w:szCs w:val="24"/>
        </w:rPr>
        <w:t>е издание, переработанное; язык издания русский. Авторы: Александрова О.М., Аристова М.А., Беляева Н.В. и другие. Акционерное общество «Издательство «Просвещение».</w:t>
      </w:r>
    </w:p>
    <w:p w14:paraId="55958B48" w14:textId="650D39B2" w:rsidR="003B10D4" w:rsidRP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B10D4">
        <w:rPr>
          <w:rFonts w:ascii="Times New Roman" w:eastAsia="Calibri" w:hAnsi="Times New Roman" w:cs="Times New Roman"/>
          <w:b/>
          <w:sz w:val="24"/>
          <w:szCs w:val="24"/>
        </w:rPr>
        <w:t xml:space="preserve">Внимание! </w:t>
      </w:r>
    </w:p>
    <w:p w14:paraId="4020E12C" w14:textId="34D11EC0" w:rsidR="003B10D4" w:rsidRPr="008A4AEA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A4AEA">
        <w:rPr>
          <w:rFonts w:ascii="Times New Roman" w:eastAsia="Calibri" w:hAnsi="Times New Roman" w:cs="Times New Roman"/>
          <w:bCs/>
          <w:sz w:val="24"/>
          <w:szCs w:val="24"/>
        </w:rPr>
        <w:t>В 10-11 классах рекомендуется построить преподавание предмета «Родная (русская) литература», ориентируясь на следующие документы:</w:t>
      </w:r>
    </w:p>
    <w:p w14:paraId="486B253B" w14:textId="77777777" w:rsidR="003B10D4" w:rsidRPr="008A4AEA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A4AEA">
        <w:rPr>
          <w:rFonts w:ascii="Times New Roman" w:eastAsia="Calibri" w:hAnsi="Times New Roman" w:cs="Times New Roman"/>
          <w:bCs/>
          <w:sz w:val="24"/>
          <w:szCs w:val="24"/>
        </w:rPr>
        <w:t>- Программа элективного курса «Литературное краеведение» для учащихся 10-11 классов ОО. Автор: Кривцова Г.И. (утверждено на заседании Коллегии министерства образования, науки и молодежи Республики Крым от 02.22.2015  № 5/8);</w:t>
      </w:r>
    </w:p>
    <w:p w14:paraId="518036E1" w14:textId="471808AB" w:rsidR="003B10D4" w:rsidRDefault="003B10D4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A4AEA">
        <w:rPr>
          <w:rFonts w:ascii="Times New Roman" w:eastAsia="Calibri" w:hAnsi="Times New Roman" w:cs="Times New Roman"/>
          <w:bCs/>
          <w:sz w:val="24"/>
          <w:szCs w:val="24"/>
        </w:rPr>
        <w:t>-  Учебно-методическое пособие к программе спецкурса «Литературное краеведение» для учащихся 10-11 классов общеобразовательных учебных заведений в 2-х ч.- Симферополь: КРП «Издательство «Крымучпедгиз», 2020 (2013), 2015.</w:t>
      </w:r>
    </w:p>
    <w:p w14:paraId="22102ECC" w14:textId="77777777" w:rsidR="00115960" w:rsidRPr="004F4435" w:rsidRDefault="00115960" w:rsidP="001159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F4435">
        <w:rPr>
          <w:rFonts w:ascii="Times New Roman" w:eastAsia="Calibri" w:hAnsi="Times New Roman" w:cs="Times New Roman"/>
          <w:b/>
          <w:sz w:val="24"/>
          <w:szCs w:val="24"/>
        </w:rPr>
        <w:t>Внимание!</w:t>
      </w:r>
    </w:p>
    <w:p w14:paraId="61E01462" w14:textId="77777777" w:rsidR="00115960" w:rsidRDefault="00115960" w:rsidP="001159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</w:t>
      </w:r>
      <w:r w:rsidRPr="004F4435">
        <w:rPr>
          <w:rFonts w:ascii="Times New Roman" w:eastAsia="Calibri" w:hAnsi="Times New Roman" w:cs="Times New Roman"/>
          <w:bCs/>
          <w:sz w:val="24"/>
          <w:szCs w:val="24"/>
        </w:rPr>
        <w:t>етодические рекомендации по изучению произведений отечественного кинематографа в общеобразовательных организациях и список 100 фильмов, рекомендованных для школьной программы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утверждены письмом</w:t>
      </w:r>
      <w:r w:rsidRPr="004F4435">
        <w:rPr>
          <w:rFonts w:ascii="Times New Roman" w:eastAsia="Calibri" w:hAnsi="Times New Roman" w:cs="Times New Roman"/>
          <w:bCs/>
          <w:sz w:val="24"/>
          <w:szCs w:val="24"/>
        </w:rPr>
        <w:t xml:space="preserve"> Департамента государственной общеобразовательной политики и развития дошкольного образования «О направлении методических рекомендаций» от 10.10.2025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№ </w:t>
      </w:r>
      <w:r w:rsidRPr="004F4435">
        <w:rPr>
          <w:rFonts w:ascii="Times New Roman" w:eastAsia="Calibri" w:hAnsi="Times New Roman" w:cs="Times New Roman"/>
          <w:bCs/>
          <w:sz w:val="24"/>
          <w:szCs w:val="24"/>
        </w:rPr>
        <w:t>03-1988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(письмо размещено на сайте КРИППО).</w:t>
      </w:r>
    </w:p>
    <w:p w14:paraId="6C7AF05B" w14:textId="77777777" w:rsidR="00115960" w:rsidRDefault="00115960" w:rsidP="001159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</w:t>
      </w:r>
      <w:r w:rsidRPr="004F4435">
        <w:rPr>
          <w:rFonts w:ascii="Times New Roman" w:eastAsia="Calibri" w:hAnsi="Times New Roman" w:cs="Times New Roman"/>
          <w:bCs/>
          <w:sz w:val="24"/>
          <w:szCs w:val="24"/>
        </w:rPr>
        <w:t>писок произведений, включенных   в федеральные образовательные программы начального, основного и среднего общего образования, и список произведений, рекомендованных для внеклассного чтени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я регламентированы </w:t>
      </w:r>
      <w:r w:rsidRPr="004F4435">
        <w:rPr>
          <w:rFonts w:ascii="Times New Roman" w:eastAsia="Calibri" w:hAnsi="Times New Roman" w:cs="Times New Roman"/>
          <w:bCs/>
          <w:sz w:val="24"/>
          <w:szCs w:val="24"/>
        </w:rPr>
        <w:t>письмом Минпросвещения Российской Федерации «О направлении списка литературы» от 22.06.2026 № ОК-1799/03 (письмо размещено на сайте КРИППО).</w:t>
      </w:r>
    </w:p>
    <w:p w14:paraId="4363BD75" w14:textId="77777777" w:rsidR="00115960" w:rsidRPr="00947C43" w:rsidRDefault="00115960" w:rsidP="001159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Список произведений патриотической направленности, созданных современными писателями, сформирован в письме Минпросвещения РФ «О направлении списка литературы» от 14.08.2025 № ОК-2287/03.</w:t>
      </w:r>
    </w:p>
    <w:p w14:paraId="001170BA" w14:textId="77777777" w:rsidR="00115960" w:rsidRDefault="00115960" w:rsidP="003B10D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241CE52" w14:textId="77777777" w:rsidR="003B10D4" w:rsidRPr="00DA61AB" w:rsidRDefault="003B10D4" w:rsidP="003B10D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194F715" w14:textId="77777777" w:rsidR="003B10D4" w:rsidRPr="003B10D4" w:rsidRDefault="003B10D4" w:rsidP="003B10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B10D4">
        <w:rPr>
          <w:rFonts w:ascii="Times New Roman" w:eastAsia="Calibri" w:hAnsi="Times New Roman" w:cs="Times New Roman"/>
          <w:b/>
          <w:sz w:val="24"/>
          <w:szCs w:val="24"/>
        </w:rPr>
        <w:t>Электронные образовательные ресурсы</w:t>
      </w:r>
    </w:p>
    <w:p w14:paraId="0AD7AB90" w14:textId="0863D4A4" w:rsidR="003B10D4" w:rsidRDefault="003B10D4" w:rsidP="003B10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47C43">
        <w:rPr>
          <w:rFonts w:ascii="Times New Roman" w:eastAsia="Calibri" w:hAnsi="Times New Roman" w:cs="Times New Roman"/>
          <w:bCs/>
          <w:sz w:val="24"/>
          <w:szCs w:val="24"/>
        </w:rPr>
        <w:t xml:space="preserve">Допускается использование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 Отбор цифровых образовательных ресурсов при корректировке рабочих программ осуществляется в соответствии с приказом Министерства просвещения Российской Федерации (Приказ Минпросвещения России от </w:t>
      </w:r>
      <w:r w:rsidRPr="00B81599">
        <w:rPr>
          <w:rFonts w:ascii="Times New Roman" w:eastAsia="Calibri" w:hAnsi="Times New Roman" w:cs="Times New Roman"/>
          <w:bCs/>
          <w:sz w:val="24"/>
          <w:szCs w:val="24"/>
        </w:rPr>
        <w:t xml:space="preserve"> 23 июля 2025 г.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</w:t>
      </w:r>
      <w:r w:rsidR="004F443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0EDD5901" w14:textId="03198F4A" w:rsidR="003B10D4" w:rsidRDefault="003B10D4" w:rsidP="003B10D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7B4759" w14:textId="4AEFA177" w:rsidR="00730561" w:rsidRPr="00730561" w:rsidRDefault="0048672D" w:rsidP="00730561">
      <w:pPr>
        <w:pStyle w:val="a4"/>
        <w:numPr>
          <w:ilvl w:val="0"/>
          <w:numId w:val="25"/>
        </w:num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30561">
        <w:rPr>
          <w:rFonts w:ascii="Times New Roman" w:eastAsia="Calibri" w:hAnsi="Times New Roman" w:cs="Times New Roman"/>
          <w:b/>
          <w:bCs/>
          <w:sz w:val="28"/>
          <w:szCs w:val="28"/>
        </w:rPr>
        <w:t>Место уч</w:t>
      </w:r>
      <w:r w:rsidR="00730561">
        <w:rPr>
          <w:rFonts w:ascii="Times New Roman" w:eastAsia="Calibri" w:hAnsi="Times New Roman" w:cs="Times New Roman"/>
          <w:b/>
          <w:bCs/>
          <w:sz w:val="28"/>
          <w:szCs w:val="28"/>
        </w:rPr>
        <w:t>ебного предмета в учебном плане</w:t>
      </w:r>
    </w:p>
    <w:p w14:paraId="1EC2E623" w14:textId="5723C9C0" w:rsidR="00730561" w:rsidRPr="00730561" w:rsidRDefault="00730561" w:rsidP="00730561">
      <w:pPr>
        <w:spacing w:after="0" w:line="240" w:lineRule="auto"/>
        <w:rPr>
          <w:rFonts w:ascii="Times New Roman" w:eastAsia="Calibri" w:hAnsi="Times New Roman" w:cs="Times New Roman"/>
        </w:rPr>
      </w:pPr>
      <w:r w:rsidRPr="00730561">
        <w:rPr>
          <w:rFonts w:ascii="Times New Roman" w:eastAsia="Calibri" w:hAnsi="Times New Roman" w:cs="Times New Roman"/>
        </w:rPr>
        <w:t>ОСОБЕННОСТИ ПРЕПОДАВАНИЯ ПРЕДМЕТА «РУССКИЙ ЯЗЫК» В 2026-2027 УЧЕБНОМ ГОДУ</w:t>
      </w:r>
    </w:p>
    <w:p w14:paraId="088CD7AD" w14:textId="77777777" w:rsidR="006426AA" w:rsidRDefault="006426AA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14:paraId="7C2189D1" w14:textId="77777777" w:rsidR="00D25B64" w:rsidRDefault="006426AA" w:rsidP="00D25B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6426AA">
        <w:rPr>
          <w:rFonts w:ascii="Times New Roman" w:eastAsia="Calibri" w:hAnsi="Times New Roman" w:cs="Times New Roman"/>
          <w:sz w:val="24"/>
        </w:rPr>
        <w:lastRenderedPageBreak/>
        <w:t>В соответствии с ФГОС ООО учебны</w:t>
      </w:r>
      <w:r>
        <w:rPr>
          <w:rFonts w:ascii="Times New Roman" w:eastAsia="Calibri" w:hAnsi="Times New Roman" w:cs="Times New Roman"/>
          <w:sz w:val="24"/>
        </w:rPr>
        <w:t xml:space="preserve">й предмет «Русский язык» входит </w:t>
      </w:r>
      <w:r w:rsidRPr="006426AA">
        <w:rPr>
          <w:rFonts w:ascii="Times New Roman" w:eastAsia="Calibri" w:hAnsi="Times New Roman" w:cs="Times New Roman"/>
          <w:sz w:val="24"/>
        </w:rPr>
        <w:t>в предметную область «Русский язык и литература» и является обязательным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6426AA">
        <w:rPr>
          <w:rFonts w:ascii="Times New Roman" w:eastAsia="Calibri" w:hAnsi="Times New Roman" w:cs="Times New Roman"/>
          <w:sz w:val="24"/>
        </w:rPr>
        <w:t>для изучения. Общее число часов, рекоме</w:t>
      </w:r>
      <w:r>
        <w:rPr>
          <w:rFonts w:ascii="Times New Roman" w:eastAsia="Calibri" w:hAnsi="Times New Roman" w:cs="Times New Roman"/>
          <w:sz w:val="24"/>
        </w:rPr>
        <w:t xml:space="preserve">ндованных для изучения русского </w:t>
      </w:r>
      <w:r w:rsidRPr="006426AA">
        <w:rPr>
          <w:rFonts w:ascii="Times New Roman" w:eastAsia="Calibri" w:hAnsi="Times New Roman" w:cs="Times New Roman"/>
          <w:sz w:val="24"/>
        </w:rPr>
        <w:t>языка, – 714 часов:</w:t>
      </w:r>
    </w:p>
    <w:p w14:paraId="1E3BD2AF" w14:textId="3CFBA5AB" w:rsidR="006426AA" w:rsidRDefault="00D25B64" w:rsidP="00D25B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- </w:t>
      </w:r>
      <w:r w:rsidR="006426AA" w:rsidRPr="006426AA">
        <w:rPr>
          <w:rFonts w:ascii="Times New Roman" w:eastAsia="Calibri" w:hAnsi="Times New Roman" w:cs="Times New Roman"/>
          <w:sz w:val="24"/>
        </w:rPr>
        <w:t xml:space="preserve">в 5 классе – 170 часов (5 часов в неделю), </w:t>
      </w:r>
    </w:p>
    <w:p w14:paraId="2AADC46A" w14:textId="6DABF624" w:rsidR="006426AA" w:rsidRDefault="00D25B64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- </w:t>
      </w:r>
      <w:r w:rsidR="006426AA">
        <w:rPr>
          <w:rFonts w:ascii="Times New Roman" w:eastAsia="Calibri" w:hAnsi="Times New Roman" w:cs="Times New Roman"/>
          <w:sz w:val="24"/>
        </w:rPr>
        <w:t xml:space="preserve">в 6 классе – 204 часа </w:t>
      </w:r>
      <w:r w:rsidR="006426AA" w:rsidRPr="006426AA">
        <w:rPr>
          <w:rFonts w:ascii="Times New Roman" w:eastAsia="Calibri" w:hAnsi="Times New Roman" w:cs="Times New Roman"/>
          <w:sz w:val="24"/>
        </w:rPr>
        <w:t xml:space="preserve">(6 часов в неделю), </w:t>
      </w:r>
    </w:p>
    <w:p w14:paraId="6DBEDA80" w14:textId="65C6CF56" w:rsidR="006426AA" w:rsidRDefault="00D25B64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- </w:t>
      </w:r>
      <w:r w:rsidR="006426AA" w:rsidRPr="006426AA">
        <w:rPr>
          <w:rFonts w:ascii="Times New Roman" w:eastAsia="Calibri" w:hAnsi="Times New Roman" w:cs="Times New Roman"/>
          <w:sz w:val="24"/>
        </w:rPr>
        <w:t xml:space="preserve">в 7 классе – 136 часов (4 часа в неделю), </w:t>
      </w:r>
    </w:p>
    <w:p w14:paraId="210D9369" w14:textId="55285144" w:rsidR="006426AA" w:rsidRDefault="00D25B64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- </w:t>
      </w:r>
      <w:r w:rsidR="006426AA">
        <w:rPr>
          <w:rFonts w:ascii="Times New Roman" w:eastAsia="Calibri" w:hAnsi="Times New Roman" w:cs="Times New Roman"/>
          <w:sz w:val="24"/>
        </w:rPr>
        <w:t xml:space="preserve">в 8 классе – 102 часа </w:t>
      </w:r>
      <w:r w:rsidR="006426AA" w:rsidRPr="006426AA">
        <w:rPr>
          <w:rFonts w:ascii="Times New Roman" w:eastAsia="Calibri" w:hAnsi="Times New Roman" w:cs="Times New Roman"/>
          <w:sz w:val="24"/>
        </w:rPr>
        <w:t xml:space="preserve">(3 часа в неделю), </w:t>
      </w:r>
    </w:p>
    <w:p w14:paraId="24FDA0B6" w14:textId="22BAA13A" w:rsidR="006426AA" w:rsidRDefault="00D25B64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- </w:t>
      </w:r>
      <w:r w:rsidR="006426AA" w:rsidRPr="006426AA">
        <w:rPr>
          <w:rFonts w:ascii="Times New Roman" w:eastAsia="Calibri" w:hAnsi="Times New Roman" w:cs="Times New Roman"/>
          <w:sz w:val="24"/>
        </w:rPr>
        <w:t>в 9 классе – 102 часа (3 часа в неделю).</w:t>
      </w:r>
    </w:p>
    <w:p w14:paraId="6FCE95ED" w14:textId="77777777" w:rsidR="00D25B64" w:rsidRDefault="00D25B64" w:rsidP="00D25B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D25B64">
        <w:rPr>
          <w:rFonts w:ascii="Times New Roman" w:eastAsia="Calibri" w:hAnsi="Times New Roman" w:cs="Times New Roman"/>
          <w:sz w:val="24"/>
        </w:rPr>
        <w:t>В соответствии с ФГОС СОО предмет «Русский язык» является обязате</w:t>
      </w:r>
      <w:r>
        <w:rPr>
          <w:rFonts w:ascii="Times New Roman" w:eastAsia="Calibri" w:hAnsi="Times New Roman" w:cs="Times New Roman"/>
          <w:sz w:val="24"/>
        </w:rPr>
        <w:t xml:space="preserve">льным </w:t>
      </w:r>
      <w:r w:rsidRPr="00D25B64">
        <w:rPr>
          <w:rFonts w:ascii="Times New Roman" w:eastAsia="Calibri" w:hAnsi="Times New Roman" w:cs="Times New Roman"/>
          <w:sz w:val="24"/>
        </w:rPr>
        <w:t>для изучения на данном уровне образования. Общ</w:t>
      </w:r>
      <w:r>
        <w:rPr>
          <w:rFonts w:ascii="Times New Roman" w:eastAsia="Calibri" w:hAnsi="Times New Roman" w:cs="Times New Roman"/>
          <w:sz w:val="24"/>
        </w:rPr>
        <w:t xml:space="preserve">ее число часов, рекомендованных </w:t>
      </w:r>
      <w:r w:rsidRPr="00D25B64">
        <w:rPr>
          <w:rFonts w:ascii="Times New Roman" w:eastAsia="Calibri" w:hAnsi="Times New Roman" w:cs="Times New Roman"/>
          <w:sz w:val="24"/>
        </w:rPr>
        <w:t>для изучения русского языка,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D25B64">
        <w:rPr>
          <w:rFonts w:ascii="Times New Roman" w:eastAsia="Calibri" w:hAnsi="Times New Roman" w:cs="Times New Roman"/>
          <w:sz w:val="24"/>
        </w:rPr>
        <w:t xml:space="preserve"> – 136 часов: </w:t>
      </w:r>
    </w:p>
    <w:p w14:paraId="292EAF85" w14:textId="1BFAB343" w:rsidR="00D25B64" w:rsidRDefault="00D25B64" w:rsidP="00D25B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- </w:t>
      </w:r>
      <w:r w:rsidRPr="00D25B64">
        <w:rPr>
          <w:rFonts w:ascii="Times New Roman" w:eastAsia="Calibri" w:hAnsi="Times New Roman" w:cs="Times New Roman"/>
          <w:sz w:val="24"/>
        </w:rPr>
        <w:t>в 10 класс</w:t>
      </w:r>
      <w:r>
        <w:rPr>
          <w:rFonts w:ascii="Times New Roman" w:eastAsia="Calibri" w:hAnsi="Times New Roman" w:cs="Times New Roman"/>
          <w:sz w:val="24"/>
        </w:rPr>
        <w:t>е – 68 часов (2 часа в неделю),</w:t>
      </w:r>
    </w:p>
    <w:p w14:paraId="34088536" w14:textId="11262634" w:rsidR="006426AA" w:rsidRDefault="00D25B64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-  </w:t>
      </w:r>
      <w:r w:rsidRPr="00D25B64">
        <w:rPr>
          <w:rFonts w:ascii="Times New Roman" w:eastAsia="Calibri" w:hAnsi="Times New Roman" w:cs="Times New Roman"/>
          <w:sz w:val="24"/>
        </w:rPr>
        <w:t>в 11 классе – 68 часа (2 часа в неделю).</w:t>
      </w:r>
    </w:p>
    <w:p w14:paraId="5698A0B8" w14:textId="3214764A" w:rsidR="00730561" w:rsidRPr="0081798C" w:rsidRDefault="00730561" w:rsidP="0073056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Увеличение</w:t>
      </w:r>
      <w:r w:rsidRPr="0081798C">
        <w:rPr>
          <w:rFonts w:ascii="Times New Roman" w:eastAsia="Calibri" w:hAnsi="Times New Roman" w:cs="Times New Roman"/>
          <w:sz w:val="24"/>
          <w:szCs w:val="24"/>
        </w:rPr>
        <w:t xml:space="preserve"> количества учебных часов на изучение русского языка в 10-11 классах возможно в виде предложенного обучающимся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дополнительного </w:t>
      </w:r>
      <w:r w:rsidRPr="0081798C">
        <w:rPr>
          <w:rFonts w:ascii="Times New Roman" w:eastAsia="Calibri" w:hAnsi="Times New Roman" w:cs="Times New Roman"/>
          <w:sz w:val="24"/>
          <w:szCs w:val="24"/>
        </w:rPr>
        <w:t xml:space="preserve">учебного курса по выбору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 счет части, формируемой участниками образовательного процесса. Название курса формулируется образовательной организацией, </w:t>
      </w:r>
      <w:r w:rsidRPr="0081798C">
        <w:rPr>
          <w:rFonts w:ascii="Times New Roman" w:eastAsia="Calibri" w:hAnsi="Times New Roman" w:cs="Times New Roman"/>
          <w:sz w:val="24"/>
          <w:szCs w:val="24"/>
        </w:rPr>
        <w:t>КТП составл</w:t>
      </w:r>
      <w:r>
        <w:rPr>
          <w:rFonts w:ascii="Times New Roman" w:eastAsia="Calibri" w:hAnsi="Times New Roman" w:cs="Times New Roman"/>
          <w:sz w:val="24"/>
          <w:szCs w:val="24"/>
        </w:rPr>
        <w:t>яется</w:t>
      </w:r>
      <w:r w:rsidRPr="0081798C">
        <w:rPr>
          <w:rFonts w:ascii="Times New Roman" w:eastAsia="Calibri" w:hAnsi="Times New Roman" w:cs="Times New Roman"/>
          <w:sz w:val="24"/>
          <w:szCs w:val="24"/>
        </w:rPr>
        <w:t xml:space="preserve"> учителем с учетом образовательных потребностей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1798C">
        <w:rPr>
          <w:rFonts w:ascii="Times New Roman" w:eastAsia="Calibri" w:hAnsi="Times New Roman" w:cs="Times New Roman"/>
          <w:sz w:val="24"/>
          <w:szCs w:val="24"/>
        </w:rPr>
        <w:t>При условии, что оценивание данного курса будет отражено в   аттестате о среднем образовании, количество часов на его изучение за два года должно быть не менее 64 часов (1 час в неделю).</w:t>
      </w:r>
    </w:p>
    <w:p w14:paraId="385A8724" w14:textId="77777777" w:rsidR="00730561" w:rsidRPr="00B50E30" w:rsidRDefault="00730561" w:rsidP="007305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FF30D2" w14:textId="77777777" w:rsidR="00730561" w:rsidRDefault="00730561" w:rsidP="007305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1E5B">
        <w:rPr>
          <w:rFonts w:ascii="Times New Roman" w:eastAsia="Calibri" w:hAnsi="Times New Roman" w:cs="Times New Roman"/>
          <w:b/>
          <w:sz w:val="24"/>
          <w:szCs w:val="24"/>
        </w:rPr>
        <w:t>Выполнение практической части программ учебн</w:t>
      </w:r>
      <w:r>
        <w:rPr>
          <w:rFonts w:ascii="Times New Roman" w:eastAsia="Calibri" w:hAnsi="Times New Roman" w:cs="Times New Roman"/>
          <w:b/>
          <w:sz w:val="24"/>
          <w:szCs w:val="24"/>
        </w:rPr>
        <w:t>ого предмета «Русский язык»</w:t>
      </w:r>
    </w:p>
    <w:p w14:paraId="7000995D" w14:textId="77777777" w:rsidR="00730561" w:rsidRPr="00B762B3" w:rsidRDefault="00730561" w:rsidP="007305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7683B">
        <w:t xml:space="preserve"> </w:t>
      </w:r>
      <w:r w:rsidRPr="00D7683B">
        <w:rPr>
          <w:rFonts w:ascii="Times New Roman" w:eastAsia="Calibri" w:hAnsi="Times New Roman" w:cs="Times New Roman"/>
          <w:bCs/>
          <w:sz w:val="24"/>
          <w:szCs w:val="24"/>
        </w:rPr>
        <w:t xml:space="preserve">Выполнение практической части программы предусмотрено в ФРП, в программе указано минимальное количество часов для </w:t>
      </w:r>
      <w:r>
        <w:rPr>
          <w:rFonts w:ascii="Times New Roman" w:eastAsia="Calibri" w:hAnsi="Times New Roman" w:cs="Times New Roman"/>
          <w:bCs/>
          <w:sz w:val="24"/>
          <w:szCs w:val="24"/>
        </w:rPr>
        <w:t>итогового контроля</w:t>
      </w:r>
      <w:r w:rsidRPr="00D7683B">
        <w:rPr>
          <w:rFonts w:ascii="Times New Roman" w:eastAsia="Calibri" w:hAnsi="Times New Roman" w:cs="Times New Roman"/>
          <w:bCs/>
          <w:sz w:val="24"/>
          <w:szCs w:val="24"/>
        </w:rPr>
        <w:t>, на усмотрение учителя их количество может быть увеличено, что не должно привести к перегрузке учащихся.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поурочном планировании, размещенном в Приказе </w:t>
      </w:r>
      <w:r w:rsidRPr="00A5378E">
        <w:rPr>
          <w:rFonts w:ascii="Times New Roman" w:eastAsia="Calibri" w:hAnsi="Times New Roman" w:cs="Times New Roman"/>
          <w:bCs/>
          <w:sz w:val="24"/>
          <w:szCs w:val="24"/>
        </w:rPr>
        <w:t>Министерства просвещения Российской Федерации от 09.10.2024 г № 704</w:t>
      </w:r>
      <w:r>
        <w:rPr>
          <w:rFonts w:ascii="Times New Roman" w:eastAsia="Calibri" w:hAnsi="Times New Roman" w:cs="Times New Roman"/>
          <w:bCs/>
          <w:sz w:val="24"/>
          <w:szCs w:val="24"/>
        </w:rPr>
        <w:t>, указано предельное количество контрольных работ. Количество контрольных работ предусматривается учителем, исходя из того, что д</w:t>
      </w:r>
      <w:r w:rsidRPr="00B762B3">
        <w:rPr>
          <w:rFonts w:ascii="Times New Roman" w:eastAsia="Calibri" w:hAnsi="Times New Roman" w:cs="Times New Roman"/>
          <w:bCs/>
          <w:sz w:val="24"/>
          <w:szCs w:val="24"/>
        </w:rPr>
        <w:t>лительность контрольной работы, являющейся формой письменной проверки результатов обучения с целью оценки уровня достижения предметных и (или) метапредметных результатов, составляет от одного до двух уроков (не более чем 45 минут каждый).</w:t>
      </w:r>
      <w:r w:rsidRPr="00B762B3">
        <w:t xml:space="preserve"> </w:t>
      </w:r>
      <w:r w:rsidRPr="00B762B3">
        <w:rPr>
          <w:rFonts w:ascii="Times New Roman" w:eastAsia="Calibri" w:hAnsi="Times New Roman" w:cs="Times New Roman"/>
          <w:bCs/>
          <w:sz w:val="24"/>
          <w:szCs w:val="24"/>
        </w:rPr>
        <w:t>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 и не являющейся формой контроля, составляет один урок (не более чем 45 минут).</w:t>
      </w:r>
    </w:p>
    <w:p w14:paraId="62088403" w14:textId="6553A95A" w:rsidR="00730561" w:rsidRDefault="00730561" w:rsidP="007305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762B3">
        <w:rPr>
          <w:rFonts w:ascii="Times New Roman" w:eastAsia="Calibri" w:hAnsi="Times New Roman" w:cs="Times New Roman"/>
          <w:bCs/>
          <w:sz w:val="24"/>
          <w:szCs w:val="24"/>
        </w:rPr>
        <w:t xml:space="preserve">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данном </w:t>
      </w:r>
      <w:r>
        <w:rPr>
          <w:rFonts w:ascii="Times New Roman" w:eastAsia="Calibri" w:hAnsi="Times New Roman" w:cs="Times New Roman"/>
          <w:bCs/>
          <w:sz w:val="24"/>
          <w:szCs w:val="24"/>
        </w:rPr>
        <w:t>классе в текущем учебном году.</w:t>
      </w:r>
    </w:p>
    <w:p w14:paraId="5594C3DA" w14:textId="540FEC0D" w:rsidR="003A3B31" w:rsidRDefault="003A3B31" w:rsidP="007305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3A3B31">
        <w:rPr>
          <w:rFonts w:ascii="Times New Roman" w:eastAsia="Calibri" w:hAnsi="Times New Roman" w:cs="Times New Roman"/>
          <w:bCs/>
          <w:sz w:val="24"/>
          <w:szCs w:val="24"/>
        </w:rPr>
        <w:t>6–9 классах до к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онца I четверти, а в 5 классе – </w:t>
      </w:r>
      <w:r w:rsidRPr="003A3B31">
        <w:rPr>
          <w:rFonts w:ascii="Times New Roman" w:eastAsia="Calibri" w:hAnsi="Times New Roman" w:cs="Times New Roman"/>
          <w:bCs/>
          <w:sz w:val="24"/>
          <w:szCs w:val="24"/>
        </w:rPr>
        <w:t>на протяжении первого полугодия сохран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яется объем текстов контрольных </w:t>
      </w:r>
      <w:r w:rsidRPr="003A3B31">
        <w:rPr>
          <w:rFonts w:ascii="Times New Roman" w:eastAsia="Calibri" w:hAnsi="Times New Roman" w:cs="Times New Roman"/>
          <w:bCs/>
          <w:sz w:val="24"/>
          <w:szCs w:val="24"/>
        </w:rPr>
        <w:t>работ, рекомендованный для предыд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ущего класса; в первой четверти </w:t>
      </w:r>
      <w:r w:rsidRPr="003A3B31">
        <w:rPr>
          <w:rFonts w:ascii="Times New Roman" w:eastAsia="Calibri" w:hAnsi="Times New Roman" w:cs="Times New Roman"/>
          <w:bCs/>
          <w:sz w:val="24"/>
          <w:szCs w:val="24"/>
        </w:rPr>
        <w:t>в 5 классе проводятся только обучающие изложения и сочинения.</w:t>
      </w:r>
    </w:p>
    <w:p w14:paraId="7BBD5169" w14:textId="77777777" w:rsidR="00730561" w:rsidRDefault="00730561" w:rsidP="007305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4"/>
        <w:gridCol w:w="1991"/>
        <w:gridCol w:w="1997"/>
        <w:gridCol w:w="1997"/>
        <w:gridCol w:w="2037"/>
      </w:tblGrid>
      <w:tr w:rsidR="00730561" w14:paraId="357DF92A" w14:textId="77777777" w:rsidTr="00CE41E1">
        <w:tc>
          <w:tcPr>
            <w:tcW w:w="1974" w:type="dxa"/>
            <w:vMerge w:val="restart"/>
          </w:tcPr>
          <w:p w14:paraId="28E91FAF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</w:t>
            </w:r>
          </w:p>
        </w:tc>
        <w:tc>
          <w:tcPr>
            <w:tcW w:w="1991" w:type="dxa"/>
            <w:vMerge w:val="restart"/>
          </w:tcPr>
          <w:p w14:paraId="12713DD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3994" w:type="dxa"/>
            <w:gridSpan w:val="2"/>
          </w:tcPr>
          <w:p w14:paraId="1D5E1C9A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Повторение</w:t>
            </w:r>
          </w:p>
        </w:tc>
        <w:tc>
          <w:tcPr>
            <w:tcW w:w="2037" w:type="dxa"/>
            <w:vMerge w:val="restart"/>
          </w:tcPr>
          <w:p w14:paraId="3E7BFBF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Итоговый контроль (</w:t>
            </w:r>
            <w:r w:rsidRPr="002B34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включая сочинения, изложения, тестовые формы и другие формы контроля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DB139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том числе Вс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ероссийские проверочные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работы)</w:t>
            </w:r>
          </w:p>
        </w:tc>
      </w:tr>
      <w:tr w:rsidR="00730561" w14:paraId="29347A80" w14:textId="77777777" w:rsidTr="00CE41E1">
        <w:tc>
          <w:tcPr>
            <w:tcW w:w="1974" w:type="dxa"/>
            <w:vMerge/>
          </w:tcPr>
          <w:p w14:paraId="3CCC9035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0EC513D4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97" w:type="dxa"/>
          </w:tcPr>
          <w:p w14:paraId="399665F0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начале учебного года</w:t>
            </w:r>
          </w:p>
        </w:tc>
        <w:tc>
          <w:tcPr>
            <w:tcW w:w="1997" w:type="dxa"/>
          </w:tcPr>
          <w:p w14:paraId="59D16B52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конце учебного года</w:t>
            </w:r>
          </w:p>
        </w:tc>
        <w:tc>
          <w:tcPr>
            <w:tcW w:w="2037" w:type="dxa"/>
            <w:vMerge/>
          </w:tcPr>
          <w:p w14:paraId="520F1F66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30561" w14:paraId="615FEBD8" w14:textId="77777777" w:rsidTr="00CE41E1">
        <w:tc>
          <w:tcPr>
            <w:tcW w:w="1974" w:type="dxa"/>
          </w:tcPr>
          <w:p w14:paraId="5D4C504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991" w:type="dxa"/>
          </w:tcPr>
          <w:p w14:paraId="53B15E9B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170 </w:t>
            </w:r>
          </w:p>
          <w:p w14:paraId="568748D5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(5 часов в неделю)</w:t>
            </w:r>
          </w:p>
        </w:tc>
        <w:tc>
          <w:tcPr>
            <w:tcW w:w="1997" w:type="dxa"/>
          </w:tcPr>
          <w:p w14:paraId="1F01FC22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97" w:type="dxa"/>
          </w:tcPr>
          <w:p w14:paraId="2A325548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37" w:type="dxa"/>
          </w:tcPr>
          <w:p w14:paraId="67FE7615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12, </w:t>
            </w:r>
          </w:p>
          <w:p w14:paraId="2804F60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 не более 17</w:t>
            </w:r>
          </w:p>
        </w:tc>
      </w:tr>
      <w:tr w:rsidR="00730561" w14:paraId="63C3B434" w14:textId="77777777" w:rsidTr="00CE41E1">
        <w:tc>
          <w:tcPr>
            <w:tcW w:w="1974" w:type="dxa"/>
          </w:tcPr>
          <w:p w14:paraId="37E7B43B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91" w:type="dxa"/>
          </w:tcPr>
          <w:p w14:paraId="4EFA1173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204</w:t>
            </w:r>
          </w:p>
          <w:p w14:paraId="6A7C56B2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в неделю)</w:t>
            </w:r>
          </w:p>
        </w:tc>
        <w:tc>
          <w:tcPr>
            <w:tcW w:w="1997" w:type="dxa"/>
          </w:tcPr>
          <w:p w14:paraId="3F16D669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97" w:type="dxa"/>
          </w:tcPr>
          <w:p w14:paraId="6A2C5BA0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37" w:type="dxa"/>
          </w:tcPr>
          <w:p w14:paraId="42C3EF0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  <w:p w14:paraId="71B5BA94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 не более 20</w:t>
            </w:r>
          </w:p>
        </w:tc>
      </w:tr>
      <w:tr w:rsidR="00730561" w14:paraId="407E2AFB" w14:textId="77777777" w:rsidTr="00CE41E1">
        <w:tc>
          <w:tcPr>
            <w:tcW w:w="1974" w:type="dxa"/>
          </w:tcPr>
          <w:p w14:paraId="65E51338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91" w:type="dxa"/>
          </w:tcPr>
          <w:p w14:paraId="201F2D81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136</w:t>
            </w:r>
          </w:p>
          <w:p w14:paraId="67215F64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неделю)</w:t>
            </w:r>
          </w:p>
        </w:tc>
        <w:tc>
          <w:tcPr>
            <w:tcW w:w="1997" w:type="dxa"/>
          </w:tcPr>
          <w:p w14:paraId="06555BA5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97" w:type="dxa"/>
          </w:tcPr>
          <w:p w14:paraId="13A9740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37" w:type="dxa"/>
          </w:tcPr>
          <w:p w14:paraId="66D4F506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  <w:p w14:paraId="12C8E822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 не более 13</w:t>
            </w:r>
          </w:p>
        </w:tc>
      </w:tr>
      <w:tr w:rsidR="00730561" w14:paraId="56E57C48" w14:textId="77777777" w:rsidTr="00CE41E1">
        <w:tc>
          <w:tcPr>
            <w:tcW w:w="1974" w:type="dxa"/>
          </w:tcPr>
          <w:p w14:paraId="4343B5BA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91" w:type="dxa"/>
          </w:tcPr>
          <w:p w14:paraId="179F728B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102</w:t>
            </w:r>
          </w:p>
          <w:p w14:paraId="5AFA0D65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неделю)</w:t>
            </w:r>
          </w:p>
        </w:tc>
        <w:tc>
          <w:tcPr>
            <w:tcW w:w="1997" w:type="dxa"/>
          </w:tcPr>
          <w:p w14:paraId="45E0BFC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97" w:type="dxa"/>
          </w:tcPr>
          <w:p w14:paraId="5A2AC25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37" w:type="dxa"/>
          </w:tcPr>
          <w:p w14:paraId="356F27AD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  <w:p w14:paraId="0451F30A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 не более 10</w:t>
            </w:r>
          </w:p>
        </w:tc>
      </w:tr>
      <w:tr w:rsidR="00730561" w14:paraId="4DA6382C" w14:textId="77777777" w:rsidTr="00CE41E1">
        <w:tc>
          <w:tcPr>
            <w:tcW w:w="1974" w:type="dxa"/>
          </w:tcPr>
          <w:p w14:paraId="3CDDB218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91" w:type="dxa"/>
          </w:tcPr>
          <w:p w14:paraId="200617B1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102</w:t>
            </w:r>
          </w:p>
          <w:p w14:paraId="24C7940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неделю)</w:t>
            </w:r>
          </w:p>
        </w:tc>
        <w:tc>
          <w:tcPr>
            <w:tcW w:w="1997" w:type="dxa"/>
          </w:tcPr>
          <w:p w14:paraId="1786A943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97" w:type="dxa"/>
          </w:tcPr>
          <w:p w14:paraId="2418253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37" w:type="dxa"/>
          </w:tcPr>
          <w:p w14:paraId="4D587975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  <w:p w14:paraId="56386C79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14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 не более 10</w:t>
            </w:r>
          </w:p>
        </w:tc>
      </w:tr>
      <w:tr w:rsidR="00730561" w14:paraId="2730FE86" w14:textId="77777777" w:rsidTr="00CE41E1">
        <w:tc>
          <w:tcPr>
            <w:tcW w:w="1974" w:type="dxa"/>
          </w:tcPr>
          <w:p w14:paraId="7CC5BE22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91" w:type="dxa"/>
          </w:tcPr>
          <w:p w14:paraId="491C0980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68</w:t>
            </w:r>
          </w:p>
          <w:p w14:paraId="53A543BF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(2 часа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неделю)</w:t>
            </w:r>
          </w:p>
        </w:tc>
        <w:tc>
          <w:tcPr>
            <w:tcW w:w="1997" w:type="dxa"/>
          </w:tcPr>
          <w:p w14:paraId="0624E4D6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97" w:type="dxa"/>
          </w:tcPr>
          <w:p w14:paraId="506B8F2D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37" w:type="dxa"/>
          </w:tcPr>
          <w:p w14:paraId="49609C58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1A5AC47F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 не более 6</w:t>
            </w:r>
          </w:p>
        </w:tc>
      </w:tr>
      <w:tr w:rsidR="00730561" w14:paraId="0D0FF9D3" w14:textId="77777777" w:rsidTr="00CE41E1">
        <w:tc>
          <w:tcPr>
            <w:tcW w:w="1974" w:type="dxa"/>
          </w:tcPr>
          <w:p w14:paraId="1DA131F9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91" w:type="dxa"/>
          </w:tcPr>
          <w:p w14:paraId="4C06E863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68</w:t>
            </w:r>
          </w:p>
          <w:p w14:paraId="400DEA04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часа</w:t>
            </w:r>
            <w:r w:rsidRPr="00C066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неделю)</w:t>
            </w:r>
          </w:p>
        </w:tc>
        <w:tc>
          <w:tcPr>
            <w:tcW w:w="1997" w:type="dxa"/>
          </w:tcPr>
          <w:p w14:paraId="70D7834D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97" w:type="dxa"/>
          </w:tcPr>
          <w:p w14:paraId="16D517BD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37" w:type="dxa"/>
          </w:tcPr>
          <w:p w14:paraId="07FC5D65" w14:textId="77777777" w:rsidR="00730561" w:rsidRDefault="00730561" w:rsidP="00CE41E1">
            <w:pPr>
              <w:jc w:val="both"/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t xml:space="preserve"> </w:t>
            </w:r>
          </w:p>
          <w:p w14:paraId="779793DA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3D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 не более 6</w:t>
            </w:r>
          </w:p>
        </w:tc>
      </w:tr>
    </w:tbl>
    <w:p w14:paraId="38EFCF39" w14:textId="77777777" w:rsidR="00730561" w:rsidRPr="006543DB" w:rsidRDefault="00730561" w:rsidP="0073056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Cs w:val="24"/>
        </w:rPr>
      </w:pPr>
      <w:r w:rsidRPr="006543DB">
        <w:rPr>
          <w:rFonts w:ascii="Times New Roman" w:eastAsia="Calibri" w:hAnsi="Times New Roman" w:cs="Times New Roman"/>
          <w:szCs w:val="24"/>
        </w:rPr>
        <w:t>С целью успешной подготовки обучающихся к сдаче ГИА рекомендуется использование формата ОГЭ (9 класс) и ЕГЭ (11 класс) при разработке контрольно-измерительных материалов и оценивании контрольных работ.</w:t>
      </w:r>
    </w:p>
    <w:p w14:paraId="62ED80B1" w14:textId="77777777" w:rsidR="00730561" w:rsidRPr="006543DB" w:rsidRDefault="00730561" w:rsidP="007305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Cs w:val="24"/>
        </w:rPr>
      </w:pPr>
      <w:r w:rsidRPr="006543DB">
        <w:rPr>
          <w:rFonts w:ascii="Times New Roman" w:eastAsia="Calibri" w:hAnsi="Times New Roman" w:cs="Times New Roman"/>
          <w:sz w:val="24"/>
          <w:szCs w:val="24"/>
        </w:rPr>
        <w:t>При планировании текущего контроля в каждом классе необходимо предусмотрет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ь </w:t>
      </w:r>
      <w:r w:rsidRPr="006543DB">
        <w:rPr>
          <w:rFonts w:ascii="Times New Roman" w:eastAsia="Calibri" w:hAnsi="Times New Roman" w:cs="Times New Roman"/>
          <w:sz w:val="24"/>
          <w:szCs w:val="24"/>
        </w:rPr>
        <w:t>равномерное распределение в течение всего учебного года, не допуская скопления письменных контрольных работ к концу четверти, полугодия.</w:t>
      </w:r>
    </w:p>
    <w:p w14:paraId="4C6EEEFA" w14:textId="77777777" w:rsidR="00730561" w:rsidRPr="006543DB" w:rsidRDefault="00730561" w:rsidP="007305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3DB">
        <w:rPr>
          <w:rFonts w:ascii="Times New Roman" w:eastAsia="Calibri" w:hAnsi="Times New Roman" w:cs="Times New Roman"/>
          <w:sz w:val="24"/>
          <w:szCs w:val="24"/>
        </w:rPr>
        <w:t>При выборе форм текущего контроля на уроках русского языка в 5-11 классе рекомендуется отдавать предпочтение заданиям,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нацеленным на личностные, метапредметные и предметные результаты. </w:t>
      </w:r>
      <w:r w:rsidRPr="006543DB">
        <w:rPr>
          <w:rFonts w:ascii="Times New Roman" w:eastAsia="Calibri" w:hAnsi="Times New Roman" w:cs="Times New Roman"/>
          <w:sz w:val="24"/>
          <w:szCs w:val="24"/>
        </w:rPr>
        <w:t>Контролирующие задания должны обязательно (хотя бы частично) ориентироваться на работу с текстом, рекомендуется внести соответствующие коррективы в формы контроля, увеличив долю сжатых изложений, сочинений-рассуждений по прочитанному тексту, сочинен</w:t>
      </w:r>
      <w:r>
        <w:rPr>
          <w:rFonts w:ascii="Times New Roman" w:eastAsia="Calibri" w:hAnsi="Times New Roman" w:cs="Times New Roman"/>
          <w:sz w:val="24"/>
          <w:szCs w:val="24"/>
        </w:rPr>
        <w:t>ий-миниатюр, тестов разных жанров</w:t>
      </w:r>
      <w:r w:rsidRPr="006543DB">
        <w:rPr>
          <w:rFonts w:ascii="Times New Roman" w:eastAsia="Calibri" w:hAnsi="Times New Roman" w:cs="Times New Roman"/>
          <w:sz w:val="24"/>
          <w:szCs w:val="24"/>
        </w:rPr>
        <w:t>, метапредметных контрольных работ.</w:t>
      </w:r>
    </w:p>
    <w:p w14:paraId="56D2BD24" w14:textId="77777777" w:rsidR="00730561" w:rsidRPr="006543DB" w:rsidRDefault="00730561" w:rsidP="007305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43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проведения лингвистического анализа рекомендуется использовать тексты краеведческой направленности.</w:t>
      </w:r>
    </w:p>
    <w:p w14:paraId="6DAF037D" w14:textId="77777777" w:rsidR="00730561" w:rsidRDefault="00730561" w:rsidP="00730561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300F8">
        <w:rPr>
          <w:rFonts w:ascii="Times New Roman" w:eastAsia="Calibri" w:hAnsi="Times New Roman" w:cs="Times New Roman"/>
          <w:b/>
          <w:sz w:val="24"/>
          <w:szCs w:val="24"/>
        </w:rPr>
        <w:t>Внимание!</w:t>
      </w:r>
    </w:p>
    <w:p w14:paraId="6E25C473" w14:textId="77777777" w:rsidR="00730561" w:rsidRPr="003300F8" w:rsidRDefault="00730561" w:rsidP="00730561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Приказе</w:t>
      </w:r>
      <w:r w:rsidRPr="003300F8">
        <w:rPr>
          <w:rFonts w:ascii="Times New Roman" w:eastAsia="Calibri" w:hAnsi="Times New Roman" w:cs="Times New Roman"/>
          <w:sz w:val="24"/>
          <w:szCs w:val="24"/>
        </w:rPr>
        <w:t xml:space="preserve"> Министерства просвещения Российской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Федерации от 09.10.2024 г № 704 помещены нормы для оценивания объемов дидактического материала и объемов ученических работ. </w:t>
      </w:r>
    </w:p>
    <w:p w14:paraId="39EE5B4D" w14:textId="77777777" w:rsidR="00730561" w:rsidRDefault="00730561" w:rsidP="00730561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3165A1" w14:textId="77777777" w:rsidR="00730561" w:rsidRDefault="00730561" w:rsidP="00730561">
      <w:pPr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0E2C">
        <w:rPr>
          <w:rFonts w:ascii="Times New Roman" w:eastAsia="Calibri" w:hAnsi="Times New Roman" w:cs="Times New Roman"/>
          <w:b/>
          <w:sz w:val="24"/>
          <w:szCs w:val="24"/>
        </w:rPr>
        <w:t>Проверяемые требования к результатам освоения основной   образовательной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9"/>
        <w:gridCol w:w="638"/>
        <w:gridCol w:w="1132"/>
        <w:gridCol w:w="902"/>
        <w:gridCol w:w="985"/>
        <w:gridCol w:w="784"/>
        <w:gridCol w:w="941"/>
        <w:gridCol w:w="704"/>
        <w:gridCol w:w="878"/>
        <w:gridCol w:w="1002"/>
        <w:gridCol w:w="861"/>
      </w:tblGrid>
      <w:tr w:rsidR="00730561" w14:paraId="3341258C" w14:textId="77777777" w:rsidTr="00CE41E1">
        <w:tc>
          <w:tcPr>
            <w:tcW w:w="1169" w:type="dxa"/>
          </w:tcPr>
          <w:p w14:paraId="6A147DFE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Устное монологическое высказывание</w:t>
            </w:r>
          </w:p>
        </w:tc>
        <w:tc>
          <w:tcPr>
            <w:tcW w:w="638" w:type="dxa"/>
          </w:tcPr>
          <w:p w14:paraId="2F32756E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Диалог</w:t>
            </w:r>
          </w:p>
        </w:tc>
        <w:tc>
          <w:tcPr>
            <w:tcW w:w="1132" w:type="dxa"/>
          </w:tcPr>
          <w:p w14:paraId="3DCFD5FA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Объем прослушанного или прочитанного текста</w:t>
            </w:r>
          </w:p>
        </w:tc>
        <w:tc>
          <w:tcPr>
            <w:tcW w:w="902" w:type="dxa"/>
          </w:tcPr>
          <w:p w14:paraId="6950A991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Объем текста для подробного изложения</w:t>
            </w:r>
          </w:p>
        </w:tc>
        <w:tc>
          <w:tcPr>
            <w:tcW w:w="985" w:type="dxa"/>
          </w:tcPr>
          <w:p w14:paraId="56860008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Объем текста для сжатого</w:t>
            </w:r>
            <w:r w:rsidRPr="00830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выборочного </w:t>
            </w:r>
            <w:r w:rsidRPr="0083019D">
              <w:rPr>
                <w:rFonts w:ascii="Times New Roman" w:eastAsia="Calibri" w:hAnsi="Times New Roman" w:cs="Times New Roman"/>
                <w:sz w:val="24"/>
                <w:szCs w:val="24"/>
              </w:rPr>
              <w:t>изложе</w:t>
            </w:r>
            <w:r w:rsidRPr="008301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ния</w:t>
            </w:r>
          </w:p>
        </w:tc>
        <w:tc>
          <w:tcPr>
            <w:tcW w:w="784" w:type="dxa"/>
          </w:tcPr>
          <w:p w14:paraId="6DBC235F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Объем текста для устного пересказа</w:t>
            </w:r>
          </w:p>
        </w:tc>
        <w:tc>
          <w:tcPr>
            <w:tcW w:w="941" w:type="dxa"/>
          </w:tcPr>
          <w:p w14:paraId="65A5E600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Списывание</w:t>
            </w:r>
          </w:p>
        </w:tc>
        <w:tc>
          <w:tcPr>
            <w:tcW w:w="704" w:type="dxa"/>
          </w:tcPr>
          <w:p w14:paraId="28757CD2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878" w:type="dxa"/>
          </w:tcPr>
          <w:p w14:paraId="3E425091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Словарный диктант</w:t>
            </w:r>
          </w:p>
        </w:tc>
        <w:tc>
          <w:tcPr>
            <w:tcW w:w="1002" w:type="dxa"/>
          </w:tcPr>
          <w:p w14:paraId="1119A112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Сочинение-миниатюра</w:t>
            </w:r>
          </w:p>
        </w:tc>
        <w:tc>
          <w:tcPr>
            <w:tcW w:w="861" w:type="dxa"/>
          </w:tcPr>
          <w:p w14:paraId="1F44F394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730561" w:rsidRPr="0083019D" w14:paraId="690E077D" w14:textId="77777777" w:rsidTr="00CE41E1">
        <w:tc>
          <w:tcPr>
            <w:tcW w:w="9996" w:type="dxa"/>
            <w:gridSpan w:val="11"/>
          </w:tcPr>
          <w:p w14:paraId="654A28D9" w14:textId="77777777" w:rsidR="00730561" w:rsidRPr="0083019D" w:rsidRDefault="00730561" w:rsidP="00CE41E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0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 класс</w:t>
            </w:r>
          </w:p>
        </w:tc>
      </w:tr>
      <w:tr w:rsidR="00730561" w14:paraId="0918A71A" w14:textId="77777777" w:rsidTr="00CE41E1">
        <w:tc>
          <w:tcPr>
            <w:tcW w:w="1169" w:type="dxa"/>
          </w:tcPr>
          <w:p w14:paraId="5A422D83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5 предложений</w:t>
            </w:r>
          </w:p>
        </w:tc>
        <w:tc>
          <w:tcPr>
            <w:tcW w:w="638" w:type="dxa"/>
          </w:tcPr>
          <w:p w14:paraId="37D8D208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3 реплик</w:t>
            </w:r>
          </w:p>
        </w:tc>
        <w:tc>
          <w:tcPr>
            <w:tcW w:w="1132" w:type="dxa"/>
          </w:tcPr>
          <w:p w14:paraId="13FE55C6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 слов</w:t>
            </w:r>
          </w:p>
        </w:tc>
        <w:tc>
          <w:tcPr>
            <w:tcW w:w="902" w:type="dxa"/>
          </w:tcPr>
          <w:p w14:paraId="1F2D50BE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100 слов</w:t>
            </w:r>
          </w:p>
        </w:tc>
        <w:tc>
          <w:tcPr>
            <w:tcW w:w="985" w:type="dxa"/>
          </w:tcPr>
          <w:p w14:paraId="287F4B43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110 слов</w:t>
            </w:r>
          </w:p>
        </w:tc>
        <w:tc>
          <w:tcPr>
            <w:tcW w:w="784" w:type="dxa"/>
          </w:tcPr>
          <w:p w14:paraId="367712B2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100 слов</w:t>
            </w:r>
          </w:p>
        </w:tc>
        <w:tc>
          <w:tcPr>
            <w:tcW w:w="941" w:type="dxa"/>
          </w:tcPr>
          <w:p w14:paraId="111509D6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90-100слов</w:t>
            </w:r>
          </w:p>
        </w:tc>
        <w:tc>
          <w:tcPr>
            <w:tcW w:w="704" w:type="dxa"/>
          </w:tcPr>
          <w:p w14:paraId="6F27220B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019D">
              <w:rPr>
                <w:rFonts w:ascii="Times New Roman" w:eastAsia="Calibri" w:hAnsi="Times New Roman" w:cs="Times New Roman"/>
                <w:sz w:val="24"/>
                <w:szCs w:val="24"/>
              </w:rPr>
              <w:t>90-100слов</w:t>
            </w:r>
          </w:p>
        </w:tc>
        <w:tc>
          <w:tcPr>
            <w:tcW w:w="878" w:type="dxa"/>
          </w:tcPr>
          <w:p w14:paraId="4B51EEE4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15-20 слов</w:t>
            </w:r>
          </w:p>
        </w:tc>
        <w:tc>
          <w:tcPr>
            <w:tcW w:w="1002" w:type="dxa"/>
          </w:tcPr>
          <w:p w14:paraId="21467413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менее </w:t>
            </w:r>
          </w:p>
          <w:p w14:paraId="26DFCF2D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предложений</w:t>
            </w:r>
          </w:p>
        </w:tc>
        <w:tc>
          <w:tcPr>
            <w:tcW w:w="861" w:type="dxa"/>
          </w:tcPr>
          <w:p w14:paraId="731BB5C1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 слов</w:t>
            </w:r>
          </w:p>
        </w:tc>
      </w:tr>
      <w:tr w:rsidR="00730561" w:rsidRPr="00854BCE" w14:paraId="55C4198C" w14:textId="77777777" w:rsidTr="00CE41E1">
        <w:tc>
          <w:tcPr>
            <w:tcW w:w="9996" w:type="dxa"/>
            <w:gridSpan w:val="11"/>
          </w:tcPr>
          <w:p w14:paraId="11CF38D6" w14:textId="77777777" w:rsidR="00730561" w:rsidRPr="00854BCE" w:rsidRDefault="00730561" w:rsidP="00CE41E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B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 класс</w:t>
            </w:r>
          </w:p>
        </w:tc>
      </w:tr>
      <w:tr w:rsidR="00730561" w14:paraId="35630D1A" w14:textId="77777777" w:rsidTr="00CE41E1">
        <w:tc>
          <w:tcPr>
            <w:tcW w:w="1169" w:type="dxa"/>
          </w:tcPr>
          <w:p w14:paraId="5F14E55A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  <w:r w:rsidRPr="00854B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предложений</w:t>
            </w:r>
          </w:p>
        </w:tc>
        <w:tc>
          <w:tcPr>
            <w:tcW w:w="638" w:type="dxa"/>
          </w:tcPr>
          <w:p w14:paraId="3FAF9133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4</w:t>
            </w:r>
            <w:r w:rsidRPr="00854B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реплик</w:t>
            </w:r>
          </w:p>
        </w:tc>
        <w:tc>
          <w:tcPr>
            <w:tcW w:w="1132" w:type="dxa"/>
          </w:tcPr>
          <w:p w14:paraId="4D6233C2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 слов</w:t>
            </w:r>
          </w:p>
        </w:tc>
        <w:tc>
          <w:tcPr>
            <w:tcW w:w="902" w:type="dxa"/>
          </w:tcPr>
          <w:p w14:paraId="4B687856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160</w:t>
            </w:r>
            <w:r w:rsidRPr="00854B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</w:t>
            </w:r>
          </w:p>
        </w:tc>
        <w:tc>
          <w:tcPr>
            <w:tcW w:w="985" w:type="dxa"/>
          </w:tcPr>
          <w:p w14:paraId="01DD5370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165</w:t>
            </w:r>
            <w:r w:rsidRPr="00854B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</w:t>
            </w:r>
          </w:p>
        </w:tc>
        <w:tc>
          <w:tcPr>
            <w:tcW w:w="784" w:type="dxa"/>
          </w:tcPr>
          <w:p w14:paraId="22D69B26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11</w:t>
            </w:r>
            <w:r w:rsidRPr="00854BCE">
              <w:rPr>
                <w:rFonts w:ascii="Times New Roman" w:eastAsia="Calibri" w:hAnsi="Times New Roman" w:cs="Times New Roman"/>
                <w:sz w:val="24"/>
                <w:szCs w:val="24"/>
              </w:rPr>
              <w:t>0 слов</w:t>
            </w:r>
          </w:p>
        </w:tc>
        <w:tc>
          <w:tcPr>
            <w:tcW w:w="941" w:type="dxa"/>
          </w:tcPr>
          <w:p w14:paraId="1E0AC1C6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100-110 слов</w:t>
            </w:r>
          </w:p>
        </w:tc>
        <w:tc>
          <w:tcPr>
            <w:tcW w:w="704" w:type="dxa"/>
          </w:tcPr>
          <w:p w14:paraId="1DB87F8E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100-110 слов</w:t>
            </w:r>
          </w:p>
        </w:tc>
        <w:tc>
          <w:tcPr>
            <w:tcW w:w="878" w:type="dxa"/>
          </w:tcPr>
          <w:p w14:paraId="4A022E05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20-25 слов</w:t>
            </w:r>
          </w:p>
        </w:tc>
        <w:tc>
          <w:tcPr>
            <w:tcW w:w="1002" w:type="dxa"/>
          </w:tcPr>
          <w:p w14:paraId="50AC61F0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менее 5 предложений </w:t>
            </w:r>
          </w:p>
        </w:tc>
        <w:tc>
          <w:tcPr>
            <w:tcW w:w="861" w:type="dxa"/>
          </w:tcPr>
          <w:p w14:paraId="00361227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 слов</w:t>
            </w:r>
          </w:p>
        </w:tc>
      </w:tr>
      <w:tr w:rsidR="00730561" w14:paraId="2B5B4347" w14:textId="77777777" w:rsidTr="00CE41E1">
        <w:tc>
          <w:tcPr>
            <w:tcW w:w="9996" w:type="dxa"/>
            <w:gridSpan w:val="11"/>
          </w:tcPr>
          <w:p w14:paraId="33FA7B5C" w14:textId="77777777" w:rsidR="00730561" w:rsidRDefault="00730561" w:rsidP="00CE41E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E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 класс</w:t>
            </w:r>
          </w:p>
        </w:tc>
      </w:tr>
      <w:tr w:rsidR="00730561" w14:paraId="1B99E4D5" w14:textId="77777777" w:rsidTr="00CE41E1">
        <w:tc>
          <w:tcPr>
            <w:tcW w:w="1169" w:type="dxa"/>
          </w:tcPr>
          <w:p w14:paraId="6730BFE0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7</w:t>
            </w:r>
            <w:r w:rsidRPr="00AA4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предложений</w:t>
            </w:r>
          </w:p>
        </w:tc>
        <w:tc>
          <w:tcPr>
            <w:tcW w:w="638" w:type="dxa"/>
          </w:tcPr>
          <w:p w14:paraId="543DE059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5 реплик</w:t>
            </w:r>
          </w:p>
        </w:tc>
        <w:tc>
          <w:tcPr>
            <w:tcW w:w="1132" w:type="dxa"/>
          </w:tcPr>
          <w:p w14:paraId="64D4865B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230 слов</w:t>
            </w:r>
          </w:p>
        </w:tc>
        <w:tc>
          <w:tcPr>
            <w:tcW w:w="902" w:type="dxa"/>
          </w:tcPr>
          <w:p w14:paraId="48332A99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18</w:t>
            </w:r>
            <w:r w:rsidRPr="00AA4F78">
              <w:rPr>
                <w:rFonts w:ascii="Times New Roman" w:eastAsia="Calibri" w:hAnsi="Times New Roman" w:cs="Times New Roman"/>
                <w:sz w:val="24"/>
                <w:szCs w:val="24"/>
              </w:rPr>
              <w:t>0 слов</w:t>
            </w:r>
          </w:p>
        </w:tc>
        <w:tc>
          <w:tcPr>
            <w:tcW w:w="985" w:type="dxa"/>
          </w:tcPr>
          <w:p w14:paraId="6DF60BBE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200</w:t>
            </w:r>
            <w:r w:rsidRPr="00AA4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</w:t>
            </w:r>
          </w:p>
        </w:tc>
        <w:tc>
          <w:tcPr>
            <w:tcW w:w="784" w:type="dxa"/>
          </w:tcPr>
          <w:p w14:paraId="132D61E6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12</w:t>
            </w:r>
            <w:r w:rsidRPr="00AA4F78">
              <w:rPr>
                <w:rFonts w:ascii="Times New Roman" w:eastAsia="Calibri" w:hAnsi="Times New Roman" w:cs="Times New Roman"/>
                <w:sz w:val="24"/>
                <w:szCs w:val="24"/>
              </w:rPr>
              <w:t>0 слов</w:t>
            </w:r>
          </w:p>
        </w:tc>
        <w:tc>
          <w:tcPr>
            <w:tcW w:w="941" w:type="dxa"/>
          </w:tcPr>
          <w:p w14:paraId="4F11815B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110-120 слов</w:t>
            </w:r>
          </w:p>
        </w:tc>
        <w:tc>
          <w:tcPr>
            <w:tcW w:w="704" w:type="dxa"/>
          </w:tcPr>
          <w:p w14:paraId="6D9C60DD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110-120 слов</w:t>
            </w:r>
          </w:p>
        </w:tc>
        <w:tc>
          <w:tcPr>
            <w:tcW w:w="878" w:type="dxa"/>
          </w:tcPr>
          <w:p w14:paraId="233CF234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25-30 слов</w:t>
            </w:r>
          </w:p>
        </w:tc>
        <w:tc>
          <w:tcPr>
            <w:tcW w:w="1002" w:type="dxa"/>
          </w:tcPr>
          <w:p w14:paraId="7424685D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  <w:r w:rsidRPr="00AA4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предложений</w:t>
            </w:r>
          </w:p>
        </w:tc>
        <w:tc>
          <w:tcPr>
            <w:tcW w:w="861" w:type="dxa"/>
          </w:tcPr>
          <w:p w14:paraId="33C4AFD2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 слов</w:t>
            </w:r>
          </w:p>
        </w:tc>
      </w:tr>
      <w:tr w:rsidR="00730561" w:rsidRPr="00B92E14" w14:paraId="7F582938" w14:textId="77777777" w:rsidTr="00CE41E1">
        <w:tc>
          <w:tcPr>
            <w:tcW w:w="9996" w:type="dxa"/>
            <w:gridSpan w:val="11"/>
          </w:tcPr>
          <w:p w14:paraId="79EC752D" w14:textId="77777777" w:rsidR="00730561" w:rsidRPr="00B92E14" w:rsidRDefault="00730561" w:rsidP="00CE41E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 класс</w:t>
            </w:r>
          </w:p>
        </w:tc>
      </w:tr>
      <w:tr w:rsidR="00730561" w14:paraId="796A78DC" w14:textId="77777777" w:rsidTr="00CE41E1">
        <w:tc>
          <w:tcPr>
            <w:tcW w:w="1169" w:type="dxa"/>
          </w:tcPr>
          <w:p w14:paraId="74323C81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8</w:t>
            </w:r>
            <w:r w:rsidRPr="00D36A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предложений</w:t>
            </w:r>
          </w:p>
        </w:tc>
        <w:tc>
          <w:tcPr>
            <w:tcW w:w="638" w:type="dxa"/>
          </w:tcPr>
          <w:p w14:paraId="4648281C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  <w:r w:rsidRPr="00D36A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реплик</w:t>
            </w:r>
          </w:p>
        </w:tc>
        <w:tc>
          <w:tcPr>
            <w:tcW w:w="1132" w:type="dxa"/>
          </w:tcPr>
          <w:p w14:paraId="59378EC4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280 слов</w:t>
            </w:r>
          </w:p>
        </w:tc>
        <w:tc>
          <w:tcPr>
            <w:tcW w:w="902" w:type="dxa"/>
          </w:tcPr>
          <w:p w14:paraId="436CD1D1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менее 230 </w:t>
            </w:r>
            <w:r w:rsidRPr="00D36A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</w:t>
            </w:r>
          </w:p>
        </w:tc>
        <w:tc>
          <w:tcPr>
            <w:tcW w:w="985" w:type="dxa"/>
          </w:tcPr>
          <w:p w14:paraId="40BA05E2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менее 260 </w:t>
            </w:r>
            <w:r w:rsidRPr="00D36A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</w:t>
            </w:r>
          </w:p>
        </w:tc>
        <w:tc>
          <w:tcPr>
            <w:tcW w:w="784" w:type="dxa"/>
          </w:tcPr>
          <w:p w14:paraId="3B808977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менее 140 </w:t>
            </w:r>
            <w:r w:rsidRPr="00D36AE3">
              <w:rPr>
                <w:rFonts w:ascii="Times New Roman" w:eastAsia="Calibri" w:hAnsi="Times New Roman" w:cs="Times New Roman"/>
                <w:sz w:val="24"/>
                <w:szCs w:val="24"/>
              </w:rPr>
              <w:t>слов</w:t>
            </w:r>
          </w:p>
        </w:tc>
        <w:tc>
          <w:tcPr>
            <w:tcW w:w="941" w:type="dxa"/>
          </w:tcPr>
          <w:p w14:paraId="4D267651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120-140 слов</w:t>
            </w:r>
          </w:p>
        </w:tc>
        <w:tc>
          <w:tcPr>
            <w:tcW w:w="704" w:type="dxa"/>
          </w:tcPr>
          <w:p w14:paraId="5795E454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120-140 слов</w:t>
            </w:r>
          </w:p>
        </w:tc>
        <w:tc>
          <w:tcPr>
            <w:tcW w:w="878" w:type="dxa"/>
          </w:tcPr>
          <w:p w14:paraId="2C6561BA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30-35 слов</w:t>
            </w:r>
          </w:p>
        </w:tc>
        <w:tc>
          <w:tcPr>
            <w:tcW w:w="1002" w:type="dxa"/>
          </w:tcPr>
          <w:p w14:paraId="4862F609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7</w:t>
            </w:r>
            <w:r w:rsidRPr="00D36A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предложений</w:t>
            </w:r>
          </w:p>
        </w:tc>
        <w:tc>
          <w:tcPr>
            <w:tcW w:w="861" w:type="dxa"/>
          </w:tcPr>
          <w:p w14:paraId="17858C77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 слов</w:t>
            </w:r>
          </w:p>
        </w:tc>
      </w:tr>
      <w:tr w:rsidR="00730561" w:rsidRPr="00AE004F" w14:paraId="42BF84A7" w14:textId="77777777" w:rsidTr="00CE41E1">
        <w:tc>
          <w:tcPr>
            <w:tcW w:w="9996" w:type="dxa"/>
            <w:gridSpan w:val="11"/>
          </w:tcPr>
          <w:p w14:paraId="04AB82A4" w14:textId="77777777" w:rsidR="00730561" w:rsidRPr="00AE004F" w:rsidRDefault="00730561" w:rsidP="00CE41E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00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730561" w14:paraId="2D1272E0" w14:textId="77777777" w:rsidTr="00CE41E1">
        <w:tc>
          <w:tcPr>
            <w:tcW w:w="1169" w:type="dxa"/>
          </w:tcPr>
          <w:p w14:paraId="4850C18D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80 слов</w:t>
            </w:r>
          </w:p>
        </w:tc>
        <w:tc>
          <w:tcPr>
            <w:tcW w:w="638" w:type="dxa"/>
          </w:tcPr>
          <w:p w14:paraId="5D1E119E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0A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6 реплик</w:t>
            </w:r>
          </w:p>
        </w:tc>
        <w:tc>
          <w:tcPr>
            <w:tcW w:w="1132" w:type="dxa"/>
          </w:tcPr>
          <w:p w14:paraId="6596BA9B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280 слов</w:t>
            </w:r>
          </w:p>
        </w:tc>
        <w:tc>
          <w:tcPr>
            <w:tcW w:w="902" w:type="dxa"/>
          </w:tcPr>
          <w:p w14:paraId="6281AED6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28</w:t>
            </w:r>
            <w:r w:rsidRPr="003070A6">
              <w:rPr>
                <w:rFonts w:ascii="Times New Roman" w:eastAsia="Calibri" w:hAnsi="Times New Roman" w:cs="Times New Roman"/>
                <w:sz w:val="24"/>
                <w:szCs w:val="24"/>
              </w:rPr>
              <w:t>0  слов</w:t>
            </w:r>
          </w:p>
        </w:tc>
        <w:tc>
          <w:tcPr>
            <w:tcW w:w="985" w:type="dxa"/>
          </w:tcPr>
          <w:p w14:paraId="241D427A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300</w:t>
            </w:r>
            <w:r w:rsidRPr="003070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слов</w:t>
            </w:r>
          </w:p>
        </w:tc>
        <w:tc>
          <w:tcPr>
            <w:tcW w:w="784" w:type="dxa"/>
          </w:tcPr>
          <w:p w14:paraId="118C0A08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15</w:t>
            </w:r>
            <w:r w:rsidRPr="003070A6">
              <w:rPr>
                <w:rFonts w:ascii="Times New Roman" w:eastAsia="Calibri" w:hAnsi="Times New Roman" w:cs="Times New Roman"/>
                <w:sz w:val="24"/>
                <w:szCs w:val="24"/>
              </w:rPr>
              <w:t>0 слов</w:t>
            </w:r>
          </w:p>
        </w:tc>
        <w:tc>
          <w:tcPr>
            <w:tcW w:w="941" w:type="dxa"/>
          </w:tcPr>
          <w:p w14:paraId="446981DD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140-160 слов</w:t>
            </w:r>
          </w:p>
        </w:tc>
        <w:tc>
          <w:tcPr>
            <w:tcW w:w="704" w:type="dxa"/>
          </w:tcPr>
          <w:p w14:paraId="1EA7D487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0A6">
              <w:rPr>
                <w:rFonts w:ascii="Times New Roman" w:eastAsia="Calibri" w:hAnsi="Times New Roman" w:cs="Times New Roman"/>
                <w:sz w:val="24"/>
                <w:szCs w:val="24"/>
              </w:rPr>
              <w:t>140-160 слов</w:t>
            </w:r>
          </w:p>
        </w:tc>
        <w:tc>
          <w:tcPr>
            <w:tcW w:w="878" w:type="dxa"/>
          </w:tcPr>
          <w:p w14:paraId="2790FF55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6CE8">
              <w:rPr>
                <w:rFonts w:ascii="Times New Roman" w:eastAsia="Calibri" w:hAnsi="Times New Roman" w:cs="Times New Roman"/>
                <w:sz w:val="24"/>
                <w:szCs w:val="24"/>
              </w:rPr>
              <w:t>35-40 слов</w:t>
            </w:r>
          </w:p>
        </w:tc>
        <w:tc>
          <w:tcPr>
            <w:tcW w:w="1002" w:type="dxa"/>
          </w:tcPr>
          <w:p w14:paraId="00A033E1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и более предложений </w:t>
            </w:r>
          </w:p>
        </w:tc>
        <w:tc>
          <w:tcPr>
            <w:tcW w:w="861" w:type="dxa"/>
          </w:tcPr>
          <w:p w14:paraId="1CF2E39B" w14:textId="77777777" w:rsidR="00730561" w:rsidRDefault="00730561" w:rsidP="00CE41E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 слов</w:t>
            </w:r>
          </w:p>
        </w:tc>
      </w:tr>
    </w:tbl>
    <w:p w14:paraId="20897DBD" w14:textId="77777777" w:rsidR="00656956" w:rsidRDefault="00656956" w:rsidP="007305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E1DB31" w14:textId="28E52B01" w:rsidR="00656956" w:rsidRPr="00656956" w:rsidRDefault="00656956" w:rsidP="006569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Объем и содержание домаш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него задания учитель определяет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дифференцировано в соответствии с фе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деральной рабочей программой по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учебному предмету, темат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ическим планированием, степенью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подготовленности класса, конкретной обра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зовательной ситуацией, с учетом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возрастных, психофизических особенн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остей, способностей и интересов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обучающихся.</w:t>
      </w:r>
    </w:p>
    <w:p w14:paraId="73A2849F" w14:textId="22BBF3F9" w:rsidR="00656956" w:rsidRPr="00656956" w:rsidRDefault="00656956" w:rsidP="006569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санитарными правилами и нормами1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необходимо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минимизировать продолжительность выпол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нения домашних заданий, которая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должна превышать по всем учебным предмет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ам: в 5 классе – 2 часов, в 6–8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классах – 2,5 часа, в 9–11 классах – 3,5 часа.</w:t>
      </w:r>
    </w:p>
    <w:p w14:paraId="577A0233" w14:textId="6128F78B" w:rsidR="00656956" w:rsidRPr="00AE148D" w:rsidRDefault="00656956" w:rsidP="00AE14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Домашнее задание на следующий урок рекомендуется зада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вать на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текущем уроке, при наличии электронного жу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рнала дублировать в нем задание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позднее времени окончания учебно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 дня. Для выполнения задания,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требующего длительной подготовки (например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подготовка доклада, реферата,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оформление презентации, заучивани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стихотворений), рекомендуется </w:t>
      </w:r>
      <w:r w:rsidRPr="006569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предоставлять достаточное количество времени.</w:t>
      </w:r>
    </w:p>
    <w:p w14:paraId="37CDB7E1" w14:textId="2634ED22" w:rsidR="00730561" w:rsidRPr="002205C6" w:rsidRDefault="00730561" w:rsidP="007305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9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выполнения всех видов письменных работ</w:t>
      </w:r>
      <w:r w:rsidRPr="00F44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 иметь следующее количество тетрадей: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3827"/>
        <w:gridCol w:w="4076"/>
      </w:tblGrid>
      <w:tr w:rsidR="00730561" w:rsidRPr="00F4490A" w14:paraId="7EB25995" w14:textId="77777777" w:rsidTr="00CE41E1">
        <w:tc>
          <w:tcPr>
            <w:tcW w:w="1985" w:type="dxa"/>
          </w:tcPr>
          <w:p w14:paraId="6A141348" w14:textId="77777777" w:rsidR="00730561" w:rsidRPr="00F4490A" w:rsidRDefault="00730561" w:rsidP="00CE41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Предмет </w:t>
            </w:r>
          </w:p>
        </w:tc>
        <w:tc>
          <w:tcPr>
            <w:tcW w:w="3827" w:type="dxa"/>
          </w:tcPr>
          <w:p w14:paraId="1F349FE7" w14:textId="77777777" w:rsidR="00730561" w:rsidRPr="00F4490A" w:rsidRDefault="00730561" w:rsidP="00CE41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4076" w:type="dxa"/>
          </w:tcPr>
          <w:p w14:paraId="40E7263A" w14:textId="77777777" w:rsidR="00730561" w:rsidRPr="00F4490A" w:rsidRDefault="00730561" w:rsidP="00CE41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10-11 классы</w:t>
            </w:r>
          </w:p>
        </w:tc>
      </w:tr>
      <w:tr w:rsidR="00730561" w:rsidRPr="00F4490A" w14:paraId="2AE67FA2" w14:textId="77777777" w:rsidTr="00CE41E1">
        <w:tc>
          <w:tcPr>
            <w:tcW w:w="1985" w:type="dxa"/>
          </w:tcPr>
          <w:p w14:paraId="1B239328" w14:textId="77777777" w:rsidR="00730561" w:rsidRPr="00F4490A" w:rsidRDefault="00730561" w:rsidP="00CE41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827" w:type="dxa"/>
          </w:tcPr>
          <w:p w14:paraId="3ED119E8" w14:textId="77777777" w:rsidR="00730561" w:rsidRPr="00F4490A" w:rsidRDefault="00730561" w:rsidP="00CE41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 рабочие тетради,</w:t>
            </w:r>
          </w:p>
          <w:p w14:paraId="76DBB1D8" w14:textId="77777777" w:rsidR="00730561" w:rsidRPr="00F4490A" w:rsidRDefault="00730561" w:rsidP="00CE41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тетрадь для контрольных работ.</w:t>
            </w:r>
          </w:p>
        </w:tc>
        <w:tc>
          <w:tcPr>
            <w:tcW w:w="4076" w:type="dxa"/>
          </w:tcPr>
          <w:p w14:paraId="6542A021" w14:textId="77777777" w:rsidR="00730561" w:rsidRPr="00F4490A" w:rsidRDefault="00730561" w:rsidP="00CE41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рабочая тетрадь;</w:t>
            </w:r>
          </w:p>
          <w:p w14:paraId="48060B26" w14:textId="77777777" w:rsidR="00730561" w:rsidRPr="00F4490A" w:rsidRDefault="00730561" w:rsidP="00CE41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тетрадь для контрольных работ.</w:t>
            </w:r>
          </w:p>
        </w:tc>
      </w:tr>
    </w:tbl>
    <w:p w14:paraId="67BB209F" w14:textId="77777777" w:rsidR="00730561" w:rsidRDefault="00730561" w:rsidP="00730561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10DF6B80" w14:textId="77777777" w:rsidR="00730561" w:rsidRPr="000854EF" w:rsidRDefault="00730561" w:rsidP="007305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54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Оптимальная периодичность проверки тетрадей учащихся, в которых выполняются классные и домашние работ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ы по русскому языку </w:t>
      </w:r>
    </w:p>
    <w:p w14:paraId="662BCB04" w14:textId="77777777" w:rsidR="00730561" w:rsidRPr="000854EF" w:rsidRDefault="00730561" w:rsidP="007305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4"/>
        <w:gridCol w:w="8362"/>
      </w:tblGrid>
      <w:tr w:rsidR="00730561" w:rsidRPr="000854EF" w14:paraId="03CB4BA8" w14:textId="77777777" w:rsidTr="00CE41E1">
        <w:tc>
          <w:tcPr>
            <w:tcW w:w="1634" w:type="dxa"/>
          </w:tcPr>
          <w:p w14:paraId="3918372A" w14:textId="77777777" w:rsidR="00730561" w:rsidRPr="000854EF" w:rsidRDefault="00730561" w:rsidP="00CE41E1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2" w:type="dxa"/>
          </w:tcPr>
          <w:p w14:paraId="71091082" w14:textId="77777777" w:rsidR="00730561" w:rsidRPr="000854EF" w:rsidRDefault="00730561" w:rsidP="00CE41E1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730561" w:rsidRPr="000854EF" w14:paraId="13E14C05" w14:textId="77777777" w:rsidTr="00CE41E1">
        <w:tc>
          <w:tcPr>
            <w:tcW w:w="1634" w:type="dxa"/>
          </w:tcPr>
          <w:p w14:paraId="29222C65" w14:textId="77777777" w:rsidR="00730561" w:rsidRPr="000854EF" w:rsidRDefault="00730561" w:rsidP="00CE41E1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8362" w:type="dxa"/>
          </w:tcPr>
          <w:p w14:paraId="1F0DF9A8" w14:textId="77777777" w:rsidR="00730561" w:rsidRPr="000854EF" w:rsidRDefault="00730561" w:rsidP="00CE41E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первое полугодие – после каждого урока у всех учеников,</w:t>
            </w:r>
          </w:p>
          <w:p w14:paraId="762F6923" w14:textId="77777777" w:rsidR="00730561" w:rsidRPr="000854EF" w:rsidRDefault="00730561" w:rsidP="00CE41E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второе полугодие – после каждого урока у слабых учеников, а у сильных – наиболее значимые по своей важности, но не менее 1 раза в неделю у всех учащихся</w:t>
            </w:r>
          </w:p>
        </w:tc>
      </w:tr>
      <w:tr w:rsidR="00730561" w:rsidRPr="000854EF" w14:paraId="42FE0FD8" w14:textId="77777777" w:rsidTr="00CE41E1">
        <w:tc>
          <w:tcPr>
            <w:tcW w:w="1634" w:type="dxa"/>
          </w:tcPr>
          <w:p w14:paraId="452E094C" w14:textId="77777777" w:rsidR="00730561" w:rsidRPr="000854EF" w:rsidRDefault="00730561" w:rsidP="00CE41E1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8362" w:type="dxa"/>
          </w:tcPr>
          <w:p w14:paraId="12278C44" w14:textId="77777777" w:rsidR="00730561" w:rsidRPr="000854EF" w:rsidRDefault="00730561" w:rsidP="00CE41E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первое полугодие – после каждого урока у всех учеников,</w:t>
            </w:r>
          </w:p>
          <w:p w14:paraId="123CD683" w14:textId="77777777" w:rsidR="00730561" w:rsidRPr="000854EF" w:rsidRDefault="00730561" w:rsidP="00CE41E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второе полугодие – после каждого урока у слабых учеников, а у сильных – наиболее значимые по своей важности, но не менее 1 раза в неделю у всех учащихся</w:t>
            </w:r>
          </w:p>
        </w:tc>
      </w:tr>
      <w:tr w:rsidR="00730561" w:rsidRPr="000854EF" w14:paraId="193A6A37" w14:textId="77777777" w:rsidTr="00CE41E1">
        <w:tc>
          <w:tcPr>
            <w:tcW w:w="1634" w:type="dxa"/>
          </w:tcPr>
          <w:p w14:paraId="27B2AA69" w14:textId="77777777" w:rsidR="00730561" w:rsidRPr="000854EF" w:rsidRDefault="00730561" w:rsidP="00CE41E1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7-9 класс</w:t>
            </w:r>
          </w:p>
        </w:tc>
        <w:tc>
          <w:tcPr>
            <w:tcW w:w="8362" w:type="dxa"/>
          </w:tcPr>
          <w:p w14:paraId="0C4048ED" w14:textId="77777777" w:rsidR="00730561" w:rsidRPr="000854EF" w:rsidRDefault="00730561" w:rsidP="00CE41E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каждого урока у слабых учеников, а у сильных – наиболее значимые по своей важности, но не менее 1 раза в неделю у всех учащихся</w:t>
            </w:r>
          </w:p>
        </w:tc>
      </w:tr>
      <w:tr w:rsidR="00730561" w:rsidRPr="000854EF" w14:paraId="6D796E56" w14:textId="77777777" w:rsidTr="00CE41E1">
        <w:tc>
          <w:tcPr>
            <w:tcW w:w="1634" w:type="dxa"/>
          </w:tcPr>
          <w:p w14:paraId="710989B5" w14:textId="77777777" w:rsidR="00730561" w:rsidRPr="000854EF" w:rsidRDefault="00730561" w:rsidP="00CE41E1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10-11 класс</w:t>
            </w:r>
          </w:p>
        </w:tc>
        <w:tc>
          <w:tcPr>
            <w:tcW w:w="8362" w:type="dxa"/>
          </w:tcPr>
          <w:p w14:paraId="15F4DAC5" w14:textId="77777777" w:rsidR="00730561" w:rsidRPr="000854EF" w:rsidRDefault="00730561" w:rsidP="00CE41E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каждого урока у слабых учеников, выборочно, наиболее важные работы, но не реже одного раза в месяц у всех учащихся</w:t>
            </w:r>
          </w:p>
        </w:tc>
      </w:tr>
    </w:tbl>
    <w:p w14:paraId="668AD0FA" w14:textId="77777777" w:rsidR="00730561" w:rsidRDefault="00730561" w:rsidP="00730561">
      <w:pPr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7FEAD9" w14:textId="77777777" w:rsidR="00730561" w:rsidRPr="00AE345B" w:rsidRDefault="00730561" w:rsidP="0073056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0C0237" w14:textId="0F5832D1" w:rsidR="00730561" w:rsidRDefault="00730561" w:rsidP="006A164B">
      <w:pPr>
        <w:spacing w:after="0" w:line="240" w:lineRule="auto"/>
        <w:rPr>
          <w:rFonts w:ascii="Times New Roman" w:eastAsia="Calibri" w:hAnsi="Times New Roman" w:cs="Times New Roman"/>
        </w:rPr>
      </w:pPr>
      <w:r w:rsidRPr="006A164B">
        <w:rPr>
          <w:rFonts w:ascii="Times New Roman" w:eastAsia="Calibri" w:hAnsi="Times New Roman" w:cs="Times New Roman"/>
        </w:rPr>
        <w:t>ОСОБЕННОСТИ ПРЕПОДАВАНИЯ ПРЕДМЕТА «ЛИТЕРАТУРА»</w:t>
      </w:r>
      <w:r w:rsidR="006A164B">
        <w:rPr>
          <w:rFonts w:ascii="Times New Roman" w:eastAsia="Calibri" w:hAnsi="Times New Roman" w:cs="Times New Roman"/>
        </w:rPr>
        <w:t xml:space="preserve"> </w:t>
      </w:r>
      <w:r w:rsidRPr="006A164B">
        <w:rPr>
          <w:rFonts w:ascii="Times New Roman" w:eastAsia="Calibri" w:hAnsi="Times New Roman" w:cs="Times New Roman"/>
        </w:rPr>
        <w:t>В 2026-2027 УЧЕБНОМ ГОДУ</w:t>
      </w:r>
    </w:p>
    <w:p w14:paraId="45A24222" w14:textId="77777777" w:rsidR="006A164B" w:rsidRPr="006A164B" w:rsidRDefault="006A164B" w:rsidP="006A164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BF70001" w14:textId="77777777" w:rsidR="00EE7FC3" w:rsidRDefault="00EE7FC3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14:paraId="635540D1" w14:textId="7D9BA3F1" w:rsidR="00EE7FC3" w:rsidRDefault="00EE7FC3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EE7FC3">
        <w:rPr>
          <w:rFonts w:ascii="Times New Roman" w:eastAsia="Calibri" w:hAnsi="Times New Roman" w:cs="Times New Roman"/>
          <w:sz w:val="24"/>
        </w:rPr>
        <w:t>Общее число часов, рекомендованных для изучения литературы, – 442 часа:</w:t>
      </w:r>
      <w:r w:rsidRPr="00EE7FC3">
        <w:rPr>
          <w:rFonts w:ascii="Times New Roman" w:eastAsia="Calibri" w:hAnsi="Times New Roman" w:cs="Times New Roman"/>
          <w:sz w:val="24"/>
        </w:rPr>
        <w:cr/>
      </w:r>
      <w:r w:rsidR="007364B8">
        <w:rPr>
          <w:rFonts w:ascii="Times New Roman" w:eastAsia="Calibri" w:hAnsi="Times New Roman" w:cs="Times New Roman"/>
          <w:sz w:val="24"/>
        </w:rPr>
        <w:t xml:space="preserve">           </w:t>
      </w:r>
      <w:r>
        <w:rPr>
          <w:rFonts w:ascii="Times New Roman" w:eastAsia="Calibri" w:hAnsi="Times New Roman" w:cs="Times New Roman"/>
          <w:sz w:val="24"/>
        </w:rPr>
        <w:t xml:space="preserve">- </w:t>
      </w:r>
      <w:r w:rsidRPr="00EE7FC3">
        <w:rPr>
          <w:rFonts w:ascii="Times New Roman" w:eastAsia="Calibri" w:hAnsi="Times New Roman" w:cs="Times New Roman"/>
          <w:sz w:val="24"/>
        </w:rPr>
        <w:t>в 5, 6, 9 классах на изучение литературы рекомендуется отводить 3 часа в неделю,</w:t>
      </w:r>
      <w:r w:rsidRPr="00EE7FC3">
        <w:rPr>
          <w:rFonts w:ascii="Times New Roman" w:eastAsia="Calibri" w:hAnsi="Times New Roman" w:cs="Times New Roman"/>
          <w:sz w:val="24"/>
        </w:rPr>
        <w:cr/>
      </w:r>
      <w:r w:rsidR="007364B8">
        <w:rPr>
          <w:rFonts w:ascii="Times New Roman" w:eastAsia="Calibri" w:hAnsi="Times New Roman" w:cs="Times New Roman"/>
          <w:sz w:val="24"/>
        </w:rPr>
        <w:t xml:space="preserve">           </w:t>
      </w:r>
      <w:r>
        <w:rPr>
          <w:rFonts w:ascii="Times New Roman" w:eastAsia="Calibri" w:hAnsi="Times New Roman" w:cs="Times New Roman"/>
          <w:sz w:val="24"/>
        </w:rPr>
        <w:t xml:space="preserve">- </w:t>
      </w:r>
      <w:r w:rsidRPr="00EE7FC3">
        <w:rPr>
          <w:rFonts w:ascii="Times New Roman" w:eastAsia="Calibri" w:hAnsi="Times New Roman" w:cs="Times New Roman"/>
          <w:sz w:val="24"/>
        </w:rPr>
        <w:t>в 7 и 8 классах – 2 часа в неделю.</w:t>
      </w:r>
    </w:p>
    <w:p w14:paraId="213C1F35" w14:textId="400597B1" w:rsidR="00EE7FC3" w:rsidRDefault="00EE7FC3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EE7FC3">
        <w:rPr>
          <w:rFonts w:ascii="Times New Roman" w:eastAsia="Calibri" w:hAnsi="Times New Roman" w:cs="Times New Roman"/>
          <w:sz w:val="24"/>
        </w:rPr>
        <w:t xml:space="preserve">В соответствии с ФГОС СОО литература </w:t>
      </w:r>
      <w:r>
        <w:rPr>
          <w:rFonts w:ascii="Times New Roman" w:eastAsia="Calibri" w:hAnsi="Times New Roman" w:cs="Times New Roman"/>
          <w:sz w:val="24"/>
        </w:rPr>
        <w:t xml:space="preserve">является обязательным предметом </w:t>
      </w:r>
      <w:r w:rsidRPr="00EE7FC3">
        <w:rPr>
          <w:rFonts w:ascii="Times New Roman" w:eastAsia="Calibri" w:hAnsi="Times New Roman" w:cs="Times New Roman"/>
          <w:sz w:val="24"/>
        </w:rPr>
        <w:t>на данном уровне образования. Общее число часо</w:t>
      </w:r>
      <w:r>
        <w:rPr>
          <w:rFonts w:ascii="Times New Roman" w:eastAsia="Calibri" w:hAnsi="Times New Roman" w:cs="Times New Roman"/>
          <w:sz w:val="24"/>
        </w:rPr>
        <w:t xml:space="preserve">в, рекомендованных для изучения </w:t>
      </w:r>
      <w:r w:rsidRPr="00EE7FC3">
        <w:rPr>
          <w:rFonts w:ascii="Times New Roman" w:eastAsia="Calibri" w:hAnsi="Times New Roman" w:cs="Times New Roman"/>
          <w:sz w:val="24"/>
        </w:rPr>
        <w:t>литературы</w:t>
      </w:r>
      <w:r>
        <w:rPr>
          <w:rFonts w:ascii="Times New Roman" w:eastAsia="Calibri" w:hAnsi="Times New Roman" w:cs="Times New Roman"/>
          <w:sz w:val="24"/>
        </w:rPr>
        <w:t xml:space="preserve"> на базовом уровне</w:t>
      </w:r>
      <w:r w:rsidRPr="00EE7FC3">
        <w:rPr>
          <w:rFonts w:ascii="Times New Roman" w:eastAsia="Calibri" w:hAnsi="Times New Roman" w:cs="Times New Roman"/>
          <w:sz w:val="24"/>
        </w:rPr>
        <w:t xml:space="preserve">, – 204 часа: </w:t>
      </w:r>
    </w:p>
    <w:p w14:paraId="616B1652" w14:textId="77777777" w:rsidR="00EE7FC3" w:rsidRDefault="00EE7FC3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- </w:t>
      </w:r>
      <w:r w:rsidRPr="00EE7FC3">
        <w:rPr>
          <w:rFonts w:ascii="Times New Roman" w:eastAsia="Calibri" w:hAnsi="Times New Roman" w:cs="Times New Roman"/>
          <w:sz w:val="24"/>
        </w:rPr>
        <w:t xml:space="preserve">в 10 классе – 102 часа (3 часа в неделю), </w:t>
      </w:r>
    </w:p>
    <w:p w14:paraId="3DAEFBE9" w14:textId="2577DC22" w:rsidR="00EE7FC3" w:rsidRDefault="00EE7FC3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- в 11 классе – </w:t>
      </w:r>
      <w:r w:rsidRPr="00EE7FC3">
        <w:rPr>
          <w:rFonts w:ascii="Times New Roman" w:eastAsia="Calibri" w:hAnsi="Times New Roman" w:cs="Times New Roman"/>
          <w:sz w:val="24"/>
        </w:rPr>
        <w:t>102 часа (3 часа в неделю).</w:t>
      </w:r>
    </w:p>
    <w:p w14:paraId="70A6F539" w14:textId="5E82D895" w:rsidR="007364B8" w:rsidRDefault="007364B8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7364B8">
        <w:rPr>
          <w:rFonts w:ascii="Times New Roman" w:eastAsia="Calibri" w:hAnsi="Times New Roman" w:cs="Times New Roman"/>
          <w:sz w:val="24"/>
        </w:rPr>
        <w:t>Общее число часов, рекомендованных для изучения литературы</w:t>
      </w:r>
      <w:r>
        <w:rPr>
          <w:rFonts w:ascii="Times New Roman" w:eastAsia="Calibri" w:hAnsi="Times New Roman" w:cs="Times New Roman"/>
          <w:sz w:val="24"/>
        </w:rPr>
        <w:t xml:space="preserve"> на углубленном уровне </w:t>
      </w:r>
      <w:r w:rsidRPr="007364B8">
        <w:rPr>
          <w:rFonts w:ascii="Times New Roman" w:eastAsia="Calibri" w:hAnsi="Times New Roman" w:cs="Times New Roman"/>
          <w:sz w:val="24"/>
        </w:rPr>
        <w:t>– 340 часов:</w:t>
      </w:r>
      <w:r w:rsidRPr="007364B8">
        <w:rPr>
          <w:rFonts w:ascii="Times New Roman" w:eastAsia="Calibri" w:hAnsi="Times New Roman" w:cs="Times New Roman"/>
          <w:sz w:val="24"/>
        </w:rPr>
        <w:cr/>
      </w:r>
      <w:r>
        <w:rPr>
          <w:rFonts w:ascii="Times New Roman" w:eastAsia="Calibri" w:hAnsi="Times New Roman" w:cs="Times New Roman"/>
          <w:sz w:val="24"/>
        </w:rPr>
        <w:t xml:space="preserve">            - </w:t>
      </w:r>
      <w:r w:rsidRPr="007364B8">
        <w:rPr>
          <w:rFonts w:ascii="Times New Roman" w:eastAsia="Calibri" w:hAnsi="Times New Roman" w:cs="Times New Roman"/>
          <w:sz w:val="24"/>
        </w:rPr>
        <w:t xml:space="preserve">в 10 классе – 170 (5 часов в неделю), </w:t>
      </w:r>
    </w:p>
    <w:p w14:paraId="0244C638" w14:textId="02096C3D" w:rsidR="00EE7FC3" w:rsidRDefault="007364B8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- </w:t>
      </w:r>
      <w:r w:rsidRPr="007364B8">
        <w:rPr>
          <w:rFonts w:ascii="Times New Roman" w:eastAsia="Calibri" w:hAnsi="Times New Roman" w:cs="Times New Roman"/>
          <w:sz w:val="24"/>
        </w:rPr>
        <w:t>в 11 классе – 170 (5 часов в неделю).</w:t>
      </w:r>
    </w:p>
    <w:p w14:paraId="3E8A1E0D" w14:textId="3BDA1175" w:rsidR="00A302B4" w:rsidRDefault="009F151D" w:rsidP="007305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Изменения в ФРП</w:t>
      </w:r>
    </w:p>
    <w:p w14:paraId="13226EDE" w14:textId="354FBDF9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В </w:t>
      </w:r>
      <w:r w:rsidRPr="00082C2E">
        <w:rPr>
          <w:rFonts w:ascii="Times New Roman" w:eastAsia="Calibri" w:hAnsi="Times New Roman" w:cs="Times New Roman"/>
          <w:sz w:val="24"/>
        </w:rPr>
        <w:t>содержании в ФРП ООО и ФРП СОО</w:t>
      </w:r>
      <w:r>
        <w:rPr>
          <w:rFonts w:ascii="Times New Roman" w:eastAsia="Calibri" w:hAnsi="Times New Roman" w:cs="Times New Roman"/>
          <w:sz w:val="24"/>
        </w:rPr>
        <w:t xml:space="preserve"> 2025 года е</w:t>
      </w:r>
      <w:r w:rsidRPr="00082C2E">
        <w:rPr>
          <w:rFonts w:ascii="Times New Roman" w:eastAsia="Calibri" w:hAnsi="Times New Roman" w:cs="Times New Roman"/>
          <w:sz w:val="24"/>
        </w:rPr>
        <w:t>сть перенос некотор</w:t>
      </w:r>
      <w:r>
        <w:rPr>
          <w:rFonts w:ascii="Times New Roman" w:eastAsia="Calibri" w:hAnsi="Times New Roman" w:cs="Times New Roman"/>
          <w:sz w:val="24"/>
        </w:rPr>
        <w:t xml:space="preserve">ых произведений из внеклассного </w:t>
      </w:r>
      <w:r w:rsidRPr="00082C2E">
        <w:rPr>
          <w:rFonts w:ascii="Times New Roman" w:eastAsia="Calibri" w:hAnsi="Times New Roman" w:cs="Times New Roman"/>
          <w:sz w:val="24"/>
        </w:rPr>
        <w:t>или обзорного чтения в обязательное</w:t>
      </w:r>
      <w:r>
        <w:rPr>
          <w:rFonts w:ascii="Times New Roman" w:eastAsia="Calibri" w:hAnsi="Times New Roman" w:cs="Times New Roman"/>
          <w:sz w:val="24"/>
        </w:rPr>
        <w:t xml:space="preserve"> чтение. Например, в 5 классе с </w:t>
      </w:r>
      <w:r w:rsidRPr="00082C2E">
        <w:rPr>
          <w:rFonts w:ascii="Times New Roman" w:eastAsia="Calibri" w:hAnsi="Times New Roman" w:cs="Times New Roman"/>
          <w:sz w:val="24"/>
        </w:rPr>
        <w:t>произведением «Сын полка» В.П. К</w:t>
      </w:r>
      <w:r>
        <w:rPr>
          <w:rFonts w:ascii="Times New Roman" w:eastAsia="Calibri" w:hAnsi="Times New Roman" w:cs="Times New Roman"/>
          <w:sz w:val="24"/>
        </w:rPr>
        <w:t xml:space="preserve">атаева (учебник В.Я. Коровиной) </w:t>
      </w:r>
      <w:r w:rsidRPr="00082C2E">
        <w:rPr>
          <w:rFonts w:ascii="Times New Roman" w:eastAsia="Calibri" w:hAnsi="Times New Roman" w:cs="Times New Roman"/>
          <w:sz w:val="24"/>
        </w:rPr>
        <w:t>обучающиеся знакомились на урок</w:t>
      </w:r>
      <w:r>
        <w:rPr>
          <w:rFonts w:ascii="Times New Roman" w:eastAsia="Calibri" w:hAnsi="Times New Roman" w:cs="Times New Roman"/>
          <w:sz w:val="24"/>
        </w:rPr>
        <w:t xml:space="preserve">ах внеклассного чтения, которых </w:t>
      </w:r>
      <w:r w:rsidRPr="00082C2E">
        <w:rPr>
          <w:rFonts w:ascii="Times New Roman" w:eastAsia="Calibri" w:hAnsi="Times New Roman" w:cs="Times New Roman"/>
          <w:sz w:val="24"/>
        </w:rPr>
        <w:t>было немного в календарно-тематическом планировании (1-4 в уч. год).</w:t>
      </w:r>
      <w:r w:rsidRPr="00082C2E">
        <w:rPr>
          <w:rFonts w:ascii="Times New Roman" w:eastAsia="Calibri" w:hAnsi="Times New Roman" w:cs="Times New Roman"/>
          <w:sz w:val="24"/>
        </w:rPr>
        <w:cr/>
        <w:t xml:space="preserve">В 7 классе добавлены «Донские </w:t>
      </w:r>
      <w:r>
        <w:rPr>
          <w:rFonts w:ascii="Times New Roman" w:eastAsia="Calibri" w:hAnsi="Times New Roman" w:cs="Times New Roman"/>
          <w:sz w:val="24"/>
        </w:rPr>
        <w:t xml:space="preserve">рассказы» (один по выбору) М.А. </w:t>
      </w:r>
      <w:r w:rsidRPr="00082C2E">
        <w:rPr>
          <w:rFonts w:ascii="Times New Roman" w:eastAsia="Calibri" w:hAnsi="Times New Roman" w:cs="Times New Roman"/>
          <w:sz w:val="24"/>
        </w:rPr>
        <w:t>Шолохова. Например, «Родинка</w:t>
      </w:r>
      <w:r>
        <w:rPr>
          <w:rFonts w:ascii="Times New Roman" w:eastAsia="Calibri" w:hAnsi="Times New Roman" w:cs="Times New Roman"/>
          <w:sz w:val="24"/>
        </w:rPr>
        <w:t xml:space="preserve">», «Чужая кровь» и другие. Но в </w:t>
      </w:r>
      <w:r w:rsidRPr="00082C2E">
        <w:rPr>
          <w:rFonts w:ascii="Times New Roman" w:eastAsia="Calibri" w:hAnsi="Times New Roman" w:cs="Times New Roman"/>
          <w:sz w:val="24"/>
        </w:rPr>
        <w:t>учебнике В.Я. Коровиной их не</w:t>
      </w:r>
      <w:r>
        <w:rPr>
          <w:rFonts w:ascii="Times New Roman" w:eastAsia="Calibri" w:hAnsi="Times New Roman" w:cs="Times New Roman"/>
          <w:sz w:val="24"/>
        </w:rPr>
        <w:t xml:space="preserve">т. Необходимо найти и прочитать </w:t>
      </w:r>
      <w:r w:rsidRPr="00082C2E">
        <w:rPr>
          <w:rFonts w:ascii="Times New Roman" w:eastAsia="Calibri" w:hAnsi="Times New Roman" w:cs="Times New Roman"/>
          <w:sz w:val="24"/>
        </w:rPr>
        <w:t>самостоятельно.</w:t>
      </w:r>
    </w:p>
    <w:p w14:paraId="537694E8" w14:textId="0ADDA439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Добавлены</w:t>
      </w:r>
      <w:r w:rsidRPr="00082C2E">
        <w:rPr>
          <w:rFonts w:ascii="Times New Roman" w:eastAsia="Calibri" w:hAnsi="Times New Roman" w:cs="Times New Roman"/>
          <w:sz w:val="24"/>
        </w:rPr>
        <w:t xml:space="preserve"> произведения </w:t>
      </w:r>
      <w:r>
        <w:rPr>
          <w:rFonts w:ascii="Times New Roman" w:eastAsia="Calibri" w:hAnsi="Times New Roman" w:cs="Times New Roman"/>
          <w:sz w:val="24"/>
        </w:rPr>
        <w:t xml:space="preserve">о войне. Акцент на патриотизм и </w:t>
      </w:r>
      <w:r w:rsidRPr="00082C2E">
        <w:rPr>
          <w:rFonts w:ascii="Times New Roman" w:eastAsia="Calibri" w:hAnsi="Times New Roman" w:cs="Times New Roman"/>
          <w:sz w:val="24"/>
        </w:rPr>
        <w:t>чтение/изучение от</w:t>
      </w:r>
      <w:r>
        <w:rPr>
          <w:rFonts w:ascii="Times New Roman" w:eastAsia="Calibri" w:hAnsi="Times New Roman" w:cs="Times New Roman"/>
          <w:sz w:val="24"/>
        </w:rPr>
        <w:t xml:space="preserve">ечественной литературы ХХ века. </w:t>
      </w:r>
      <w:r w:rsidRPr="00082C2E">
        <w:rPr>
          <w:rFonts w:ascii="Times New Roman" w:eastAsia="Calibri" w:hAnsi="Times New Roman" w:cs="Times New Roman"/>
          <w:sz w:val="24"/>
        </w:rPr>
        <w:t>Например, убрали Н.В. Гоголя «Заколд</w:t>
      </w:r>
      <w:r>
        <w:rPr>
          <w:rFonts w:ascii="Times New Roman" w:eastAsia="Calibri" w:hAnsi="Times New Roman" w:cs="Times New Roman"/>
          <w:sz w:val="24"/>
        </w:rPr>
        <w:t xml:space="preserve">ованное место», в ФРП для 5 </w:t>
      </w:r>
      <w:r w:rsidRPr="00082C2E">
        <w:rPr>
          <w:rFonts w:ascii="Times New Roman" w:eastAsia="Calibri" w:hAnsi="Times New Roman" w:cs="Times New Roman"/>
          <w:sz w:val="24"/>
        </w:rPr>
        <w:t>класса не указаны произведения Куприн</w:t>
      </w:r>
      <w:r>
        <w:rPr>
          <w:rFonts w:ascii="Times New Roman" w:eastAsia="Calibri" w:hAnsi="Times New Roman" w:cs="Times New Roman"/>
          <w:sz w:val="24"/>
        </w:rPr>
        <w:t xml:space="preserve">а, Пришвина, Паустовского. В то </w:t>
      </w:r>
      <w:r w:rsidRPr="00082C2E">
        <w:rPr>
          <w:rFonts w:ascii="Times New Roman" w:eastAsia="Calibri" w:hAnsi="Times New Roman" w:cs="Times New Roman"/>
          <w:sz w:val="24"/>
        </w:rPr>
        <w:t xml:space="preserve">же время в программу 5 класса </w:t>
      </w:r>
      <w:r>
        <w:rPr>
          <w:rFonts w:ascii="Times New Roman" w:eastAsia="Calibri" w:hAnsi="Times New Roman" w:cs="Times New Roman"/>
          <w:sz w:val="24"/>
        </w:rPr>
        <w:t xml:space="preserve">включили произведения о Великой </w:t>
      </w:r>
      <w:r w:rsidRPr="00082C2E">
        <w:rPr>
          <w:rFonts w:ascii="Times New Roman" w:eastAsia="Calibri" w:hAnsi="Times New Roman" w:cs="Times New Roman"/>
          <w:sz w:val="24"/>
        </w:rPr>
        <w:t>Отечественной войне. Произведения о</w:t>
      </w:r>
      <w:r>
        <w:rPr>
          <w:rFonts w:ascii="Times New Roman" w:eastAsia="Calibri" w:hAnsi="Times New Roman" w:cs="Times New Roman"/>
          <w:sz w:val="24"/>
        </w:rPr>
        <w:t xml:space="preserve">течественной литературы на тему </w:t>
      </w:r>
      <w:r w:rsidRPr="00082C2E">
        <w:rPr>
          <w:rFonts w:ascii="Times New Roman" w:eastAsia="Calibri" w:hAnsi="Times New Roman" w:cs="Times New Roman"/>
          <w:sz w:val="24"/>
        </w:rPr>
        <w:t xml:space="preserve">«Человек на войне» (не менее двух). </w:t>
      </w:r>
      <w:r>
        <w:rPr>
          <w:rFonts w:ascii="Times New Roman" w:eastAsia="Calibri" w:hAnsi="Times New Roman" w:cs="Times New Roman"/>
          <w:sz w:val="24"/>
        </w:rPr>
        <w:t xml:space="preserve">Например, Л.А. Кассиль «Дорогие </w:t>
      </w:r>
      <w:r w:rsidRPr="00082C2E">
        <w:rPr>
          <w:rFonts w:ascii="Times New Roman" w:eastAsia="Calibri" w:hAnsi="Times New Roman" w:cs="Times New Roman"/>
          <w:sz w:val="24"/>
        </w:rPr>
        <w:t>мои мальчишки», Ю.Я. Яковлев «Девочки с Васильевского острова», К.М.</w:t>
      </w:r>
      <w:r w:rsidRPr="00082C2E">
        <w:rPr>
          <w:rFonts w:ascii="Times New Roman" w:eastAsia="Calibri" w:hAnsi="Times New Roman" w:cs="Times New Roman"/>
          <w:sz w:val="24"/>
        </w:rPr>
        <w:cr/>
        <w:t>Симонов «Сын артиллериста», «Отметки» Риммы Лебедевой, и другие.</w:t>
      </w:r>
    </w:p>
    <w:p w14:paraId="073B584F" w14:textId="22E3AA1A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Примечательно, что в ФРП сохра</w:t>
      </w:r>
      <w:r>
        <w:rPr>
          <w:rFonts w:ascii="Times New Roman" w:eastAsia="Calibri" w:hAnsi="Times New Roman" w:cs="Times New Roman"/>
          <w:sz w:val="24"/>
        </w:rPr>
        <w:t xml:space="preserve">няется демократический подход в </w:t>
      </w:r>
      <w:r w:rsidRPr="00082C2E">
        <w:rPr>
          <w:rFonts w:ascii="Times New Roman" w:eastAsia="Calibri" w:hAnsi="Times New Roman" w:cs="Times New Roman"/>
          <w:sz w:val="24"/>
        </w:rPr>
        <w:t>самостоятельном выборе произведений</w:t>
      </w:r>
      <w:r>
        <w:rPr>
          <w:rFonts w:ascii="Times New Roman" w:eastAsia="Calibri" w:hAnsi="Times New Roman" w:cs="Times New Roman"/>
          <w:sz w:val="24"/>
        </w:rPr>
        <w:t xml:space="preserve"> учителем. </w:t>
      </w:r>
    </w:p>
    <w:p w14:paraId="3CFE4A8A" w14:textId="0558675C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>Расширены</w:t>
      </w:r>
      <w:r w:rsidRPr="00082C2E">
        <w:rPr>
          <w:rFonts w:ascii="Times New Roman" w:eastAsia="Calibri" w:hAnsi="Times New Roman" w:cs="Times New Roman"/>
          <w:sz w:val="24"/>
        </w:rPr>
        <w:t xml:space="preserve"> темы </w:t>
      </w:r>
      <w:r>
        <w:rPr>
          <w:rFonts w:ascii="Times New Roman" w:eastAsia="Calibri" w:hAnsi="Times New Roman" w:cs="Times New Roman"/>
          <w:sz w:val="24"/>
        </w:rPr>
        <w:t xml:space="preserve">по произведениям отечественных писателей XX - </w:t>
      </w:r>
      <w:r w:rsidRPr="00082C2E">
        <w:rPr>
          <w:rFonts w:ascii="Times New Roman" w:eastAsia="Calibri" w:hAnsi="Times New Roman" w:cs="Times New Roman"/>
          <w:sz w:val="24"/>
        </w:rPr>
        <w:t>начала XXI века на тему дет</w:t>
      </w:r>
      <w:r>
        <w:rPr>
          <w:rFonts w:ascii="Times New Roman" w:eastAsia="Calibri" w:hAnsi="Times New Roman" w:cs="Times New Roman"/>
          <w:sz w:val="24"/>
        </w:rPr>
        <w:t xml:space="preserve">ства (не менее двух). Например, </w:t>
      </w:r>
      <w:r w:rsidRPr="00082C2E">
        <w:rPr>
          <w:rFonts w:ascii="Times New Roman" w:eastAsia="Calibri" w:hAnsi="Times New Roman" w:cs="Times New Roman"/>
          <w:sz w:val="24"/>
        </w:rPr>
        <w:t>произведения В.П. Катаева, В.П.</w:t>
      </w:r>
      <w:r>
        <w:rPr>
          <w:rFonts w:ascii="Times New Roman" w:eastAsia="Calibri" w:hAnsi="Times New Roman" w:cs="Times New Roman"/>
          <w:sz w:val="24"/>
        </w:rPr>
        <w:t xml:space="preserve"> Крапивина, Ю.П. Казакова, А.Г. </w:t>
      </w:r>
      <w:r w:rsidRPr="00082C2E">
        <w:rPr>
          <w:rFonts w:ascii="Times New Roman" w:eastAsia="Calibri" w:hAnsi="Times New Roman" w:cs="Times New Roman"/>
          <w:sz w:val="24"/>
        </w:rPr>
        <w:t>Алексина, В.К. Железникова, Ю</w:t>
      </w:r>
      <w:r>
        <w:rPr>
          <w:rFonts w:ascii="Times New Roman" w:eastAsia="Calibri" w:hAnsi="Times New Roman" w:cs="Times New Roman"/>
          <w:sz w:val="24"/>
        </w:rPr>
        <w:t xml:space="preserve">.Я. Яковлева, Ю.И. Коваля, А.А. </w:t>
      </w:r>
      <w:r w:rsidRPr="00082C2E">
        <w:rPr>
          <w:rFonts w:ascii="Times New Roman" w:eastAsia="Calibri" w:hAnsi="Times New Roman" w:cs="Times New Roman"/>
          <w:sz w:val="24"/>
        </w:rPr>
        <w:t>Лиханова и другие. Поясне</w:t>
      </w:r>
      <w:r>
        <w:rPr>
          <w:rFonts w:ascii="Times New Roman" w:eastAsia="Calibri" w:hAnsi="Times New Roman" w:cs="Times New Roman"/>
          <w:sz w:val="24"/>
        </w:rPr>
        <w:t xml:space="preserve">ние «и другие» помогает учителю </w:t>
      </w:r>
      <w:r w:rsidRPr="00082C2E">
        <w:rPr>
          <w:rFonts w:ascii="Times New Roman" w:eastAsia="Calibri" w:hAnsi="Times New Roman" w:cs="Times New Roman"/>
          <w:sz w:val="24"/>
        </w:rPr>
        <w:t>познакомить обучающихся с темой дет</w:t>
      </w:r>
      <w:r>
        <w:rPr>
          <w:rFonts w:ascii="Times New Roman" w:eastAsia="Calibri" w:hAnsi="Times New Roman" w:cs="Times New Roman"/>
          <w:sz w:val="24"/>
        </w:rPr>
        <w:t xml:space="preserve">ства по замечательным </w:t>
      </w:r>
      <w:r w:rsidRPr="00082C2E">
        <w:rPr>
          <w:rFonts w:ascii="Times New Roman" w:eastAsia="Calibri" w:hAnsi="Times New Roman" w:cs="Times New Roman"/>
          <w:sz w:val="24"/>
        </w:rPr>
        <w:t xml:space="preserve">произведениям и </w:t>
      </w:r>
      <w:r>
        <w:rPr>
          <w:rFonts w:ascii="Times New Roman" w:eastAsia="Calibri" w:hAnsi="Times New Roman" w:cs="Times New Roman"/>
          <w:sz w:val="24"/>
        </w:rPr>
        <w:t xml:space="preserve">В. </w:t>
      </w:r>
      <w:r w:rsidRPr="00082C2E">
        <w:rPr>
          <w:rFonts w:ascii="Times New Roman" w:eastAsia="Calibri" w:hAnsi="Times New Roman" w:cs="Times New Roman"/>
          <w:sz w:val="24"/>
        </w:rPr>
        <w:t>Короленко («отр</w:t>
      </w:r>
      <w:r>
        <w:rPr>
          <w:rFonts w:ascii="Times New Roman" w:eastAsia="Calibri" w:hAnsi="Times New Roman" w:cs="Times New Roman"/>
          <w:sz w:val="24"/>
        </w:rPr>
        <w:t xml:space="preserve">ывок из «В дурном обществе»), и В. </w:t>
      </w:r>
      <w:r w:rsidRPr="00082C2E">
        <w:rPr>
          <w:rFonts w:ascii="Times New Roman" w:eastAsia="Calibri" w:hAnsi="Times New Roman" w:cs="Times New Roman"/>
          <w:sz w:val="24"/>
        </w:rPr>
        <w:t>Астафьева, предлаг</w:t>
      </w:r>
      <w:r>
        <w:rPr>
          <w:rFonts w:ascii="Times New Roman" w:eastAsia="Calibri" w:hAnsi="Times New Roman" w:cs="Times New Roman"/>
          <w:sz w:val="24"/>
        </w:rPr>
        <w:t xml:space="preserve">аемым в учебнике Коровиной В.Я. </w:t>
      </w:r>
      <w:r w:rsidRPr="00082C2E">
        <w:rPr>
          <w:rFonts w:ascii="Times New Roman" w:eastAsia="Calibri" w:hAnsi="Times New Roman" w:cs="Times New Roman"/>
          <w:sz w:val="24"/>
        </w:rPr>
        <w:t>Высоконравственные произведения</w:t>
      </w:r>
      <w:r>
        <w:rPr>
          <w:rFonts w:ascii="Times New Roman" w:eastAsia="Calibri" w:hAnsi="Times New Roman" w:cs="Times New Roman"/>
          <w:sz w:val="24"/>
        </w:rPr>
        <w:t xml:space="preserve"> В.П. Астафьева, Ю.В. Бондарева </w:t>
      </w:r>
      <w:r w:rsidRPr="00082C2E">
        <w:rPr>
          <w:rFonts w:ascii="Times New Roman" w:eastAsia="Calibri" w:hAnsi="Times New Roman" w:cs="Times New Roman"/>
          <w:sz w:val="24"/>
        </w:rPr>
        <w:t>представлены в ФРП 8 класса.</w:t>
      </w:r>
    </w:p>
    <w:p w14:paraId="027E53A6" w14:textId="52D4C3B7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Например, в 5 классе убраны произ</w:t>
      </w:r>
      <w:r>
        <w:rPr>
          <w:rFonts w:ascii="Times New Roman" w:eastAsia="Calibri" w:hAnsi="Times New Roman" w:cs="Times New Roman"/>
          <w:sz w:val="24"/>
        </w:rPr>
        <w:t>ведения Г. Гиваргизова, М. Аромштам, Н. Абгарян</w:t>
      </w:r>
      <w:r w:rsidRPr="00082C2E">
        <w:rPr>
          <w:rFonts w:ascii="Times New Roman" w:eastAsia="Calibri" w:hAnsi="Times New Roman" w:cs="Times New Roman"/>
          <w:sz w:val="24"/>
        </w:rPr>
        <w:t>. Но указаны прои</w:t>
      </w:r>
      <w:r>
        <w:rPr>
          <w:rFonts w:ascii="Times New Roman" w:eastAsia="Calibri" w:hAnsi="Times New Roman" w:cs="Times New Roman"/>
          <w:sz w:val="24"/>
        </w:rPr>
        <w:t xml:space="preserve">зведения приключенческого жанра </w:t>
      </w:r>
      <w:r w:rsidRPr="00082C2E">
        <w:rPr>
          <w:rFonts w:ascii="Times New Roman" w:eastAsia="Calibri" w:hAnsi="Times New Roman" w:cs="Times New Roman"/>
          <w:sz w:val="24"/>
        </w:rPr>
        <w:t>отечественных писателей (одно п</w:t>
      </w:r>
      <w:r>
        <w:rPr>
          <w:rFonts w:ascii="Times New Roman" w:eastAsia="Calibri" w:hAnsi="Times New Roman" w:cs="Times New Roman"/>
          <w:sz w:val="24"/>
        </w:rPr>
        <w:t xml:space="preserve">о выбору). Например, К. Булычев </w:t>
      </w:r>
      <w:r w:rsidRPr="00082C2E">
        <w:rPr>
          <w:rFonts w:ascii="Times New Roman" w:eastAsia="Calibri" w:hAnsi="Times New Roman" w:cs="Times New Roman"/>
          <w:sz w:val="24"/>
        </w:rPr>
        <w:t>«Девочка, с которой ничего не с</w:t>
      </w:r>
      <w:r>
        <w:rPr>
          <w:rFonts w:ascii="Times New Roman" w:eastAsia="Calibri" w:hAnsi="Times New Roman" w:cs="Times New Roman"/>
          <w:sz w:val="24"/>
        </w:rPr>
        <w:t xml:space="preserve">лучится», «Миллион приключений» </w:t>
      </w:r>
      <w:r w:rsidRPr="00082C2E">
        <w:rPr>
          <w:rFonts w:ascii="Times New Roman" w:eastAsia="Calibri" w:hAnsi="Times New Roman" w:cs="Times New Roman"/>
          <w:sz w:val="24"/>
        </w:rPr>
        <w:t>(главы по выбору) и другие.</w:t>
      </w:r>
    </w:p>
    <w:p w14:paraId="6603C651" w14:textId="6F38D47A" w:rsidR="00082C2E" w:rsidRPr="00082C2E" w:rsidRDefault="009F151D" w:rsidP="00C4754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6  классе</w:t>
      </w:r>
      <w:r w:rsidR="00082C2E">
        <w:rPr>
          <w:rFonts w:ascii="Times New Roman" w:eastAsia="Calibri" w:hAnsi="Times New Roman" w:cs="Times New Roman"/>
          <w:sz w:val="24"/>
        </w:rPr>
        <w:t>брано произведение</w:t>
      </w:r>
      <w:r w:rsidR="00082C2E" w:rsidRPr="00082C2E">
        <w:rPr>
          <w:rFonts w:ascii="Times New Roman" w:eastAsia="Calibri" w:hAnsi="Times New Roman" w:cs="Times New Roman"/>
          <w:sz w:val="24"/>
        </w:rPr>
        <w:t xml:space="preserve"> </w:t>
      </w:r>
      <w:r w:rsidR="00C4754B">
        <w:rPr>
          <w:rFonts w:ascii="Times New Roman" w:eastAsia="Calibri" w:hAnsi="Times New Roman" w:cs="Times New Roman"/>
          <w:sz w:val="24"/>
        </w:rPr>
        <w:t xml:space="preserve">В. </w:t>
      </w:r>
      <w:r w:rsidR="00082C2E" w:rsidRPr="00082C2E">
        <w:rPr>
          <w:rFonts w:ascii="Times New Roman" w:eastAsia="Calibri" w:hAnsi="Times New Roman" w:cs="Times New Roman"/>
          <w:sz w:val="24"/>
        </w:rPr>
        <w:t>Лид</w:t>
      </w:r>
      <w:r w:rsidR="00C4754B">
        <w:rPr>
          <w:rFonts w:ascii="Times New Roman" w:eastAsia="Calibri" w:hAnsi="Times New Roman" w:cs="Times New Roman"/>
          <w:sz w:val="24"/>
        </w:rPr>
        <w:t>ерман «Календарь майя». Заменено</w:t>
      </w:r>
      <w:r w:rsidR="00082C2E" w:rsidRPr="00082C2E">
        <w:rPr>
          <w:rFonts w:ascii="Times New Roman" w:eastAsia="Calibri" w:hAnsi="Times New Roman" w:cs="Times New Roman"/>
          <w:sz w:val="24"/>
        </w:rPr>
        <w:t xml:space="preserve"> на</w:t>
      </w:r>
      <w:r w:rsidR="00C4754B">
        <w:rPr>
          <w:rFonts w:ascii="Times New Roman" w:eastAsia="Calibri" w:hAnsi="Times New Roman" w:cs="Times New Roman"/>
          <w:sz w:val="24"/>
        </w:rPr>
        <w:t xml:space="preserve"> произведение  </w:t>
      </w:r>
      <w:r w:rsidR="00082C2E" w:rsidRPr="00082C2E">
        <w:rPr>
          <w:rFonts w:ascii="Times New Roman" w:eastAsia="Calibri" w:hAnsi="Times New Roman" w:cs="Times New Roman"/>
          <w:sz w:val="24"/>
        </w:rPr>
        <w:t>К. Булычёва «Сто лет тому вперед».</w:t>
      </w:r>
      <w:r w:rsidR="00C4754B">
        <w:rPr>
          <w:rFonts w:ascii="Times New Roman" w:eastAsia="Calibri" w:hAnsi="Times New Roman" w:cs="Times New Roman"/>
          <w:sz w:val="24"/>
        </w:rPr>
        <w:t xml:space="preserve"> Убраны </w:t>
      </w:r>
      <w:r w:rsidR="005A4BA5">
        <w:rPr>
          <w:rFonts w:ascii="Times New Roman" w:eastAsia="Calibri" w:hAnsi="Times New Roman" w:cs="Times New Roman"/>
          <w:sz w:val="24"/>
        </w:rPr>
        <w:t>произведения о</w:t>
      </w:r>
      <w:r w:rsidR="00C4754B">
        <w:rPr>
          <w:rFonts w:ascii="Times New Roman" w:eastAsia="Calibri" w:hAnsi="Times New Roman" w:cs="Times New Roman"/>
          <w:sz w:val="24"/>
        </w:rPr>
        <w:t xml:space="preserve"> Гарри Поттере</w:t>
      </w:r>
      <w:r w:rsidR="00082C2E" w:rsidRPr="00082C2E">
        <w:rPr>
          <w:rFonts w:ascii="Times New Roman" w:eastAsia="Calibri" w:hAnsi="Times New Roman" w:cs="Times New Roman"/>
          <w:sz w:val="24"/>
        </w:rPr>
        <w:t xml:space="preserve"> и </w:t>
      </w:r>
      <w:r w:rsidR="00C4754B">
        <w:rPr>
          <w:rFonts w:ascii="Times New Roman" w:eastAsia="Calibri" w:hAnsi="Times New Roman" w:cs="Times New Roman"/>
          <w:sz w:val="24"/>
        </w:rPr>
        <w:t xml:space="preserve">Д. </w:t>
      </w:r>
      <w:r w:rsidR="005A4BA5">
        <w:rPr>
          <w:rFonts w:ascii="Times New Roman" w:eastAsia="Calibri" w:hAnsi="Times New Roman" w:cs="Times New Roman"/>
          <w:sz w:val="24"/>
        </w:rPr>
        <w:t>Джонс</w:t>
      </w:r>
      <w:r w:rsidR="00C4754B">
        <w:rPr>
          <w:rFonts w:ascii="Times New Roman" w:eastAsia="Calibri" w:hAnsi="Times New Roman" w:cs="Times New Roman"/>
          <w:sz w:val="24"/>
        </w:rPr>
        <w:t xml:space="preserve"> «Дом </w:t>
      </w:r>
      <w:r w:rsidR="005A4BA5">
        <w:rPr>
          <w:rFonts w:ascii="Times New Roman" w:eastAsia="Calibri" w:hAnsi="Times New Roman" w:cs="Times New Roman"/>
          <w:sz w:val="24"/>
        </w:rPr>
        <w:t xml:space="preserve">с характером». </w:t>
      </w:r>
    </w:p>
    <w:p w14:paraId="27639B11" w14:textId="2AEF8166" w:rsidR="00D34DEE" w:rsidRDefault="00082C2E" w:rsidP="00D34D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 xml:space="preserve">В то же время в 6 классе широко </w:t>
      </w:r>
      <w:r w:rsidR="005A4BA5">
        <w:rPr>
          <w:rFonts w:ascii="Times New Roman" w:eastAsia="Calibri" w:hAnsi="Times New Roman" w:cs="Times New Roman"/>
          <w:sz w:val="24"/>
        </w:rPr>
        <w:t xml:space="preserve">представлена литература народов </w:t>
      </w:r>
      <w:r w:rsidRPr="00082C2E">
        <w:rPr>
          <w:rFonts w:ascii="Times New Roman" w:eastAsia="Calibri" w:hAnsi="Times New Roman" w:cs="Times New Roman"/>
          <w:sz w:val="24"/>
        </w:rPr>
        <w:t xml:space="preserve">России, </w:t>
      </w:r>
      <w:r w:rsidR="005A4BA5">
        <w:rPr>
          <w:rFonts w:ascii="Times New Roman" w:eastAsia="Calibri" w:hAnsi="Times New Roman" w:cs="Times New Roman"/>
          <w:sz w:val="24"/>
        </w:rPr>
        <w:t xml:space="preserve">поэтов, </w:t>
      </w:r>
      <w:r w:rsidRPr="00082C2E">
        <w:rPr>
          <w:rFonts w:ascii="Times New Roman" w:eastAsia="Calibri" w:hAnsi="Times New Roman" w:cs="Times New Roman"/>
          <w:sz w:val="24"/>
        </w:rPr>
        <w:t>ставших классиками еще с</w:t>
      </w:r>
      <w:r w:rsidR="005A4BA5">
        <w:rPr>
          <w:rFonts w:ascii="Times New Roman" w:eastAsia="Calibri" w:hAnsi="Times New Roman" w:cs="Times New Roman"/>
          <w:sz w:val="24"/>
        </w:rPr>
        <w:t xml:space="preserve">оветской литературы. Литература </w:t>
      </w:r>
      <w:r w:rsidRPr="00082C2E">
        <w:rPr>
          <w:rFonts w:ascii="Times New Roman" w:eastAsia="Calibri" w:hAnsi="Times New Roman" w:cs="Times New Roman"/>
          <w:sz w:val="24"/>
        </w:rPr>
        <w:t>народов Р</w:t>
      </w:r>
      <w:r w:rsidR="005A4BA5">
        <w:rPr>
          <w:rFonts w:ascii="Times New Roman" w:eastAsia="Calibri" w:hAnsi="Times New Roman" w:cs="Times New Roman"/>
          <w:sz w:val="24"/>
        </w:rPr>
        <w:t xml:space="preserve">оссийской Федерации предлагает знакомством со </w:t>
      </w:r>
      <w:r w:rsidRPr="00082C2E">
        <w:rPr>
          <w:rFonts w:ascii="Times New Roman" w:eastAsia="Calibri" w:hAnsi="Times New Roman" w:cs="Times New Roman"/>
          <w:sz w:val="24"/>
        </w:rPr>
        <w:t>стихотворения</w:t>
      </w:r>
      <w:r w:rsidR="005A4BA5">
        <w:rPr>
          <w:rFonts w:ascii="Times New Roman" w:eastAsia="Calibri" w:hAnsi="Times New Roman" w:cs="Times New Roman"/>
          <w:sz w:val="24"/>
        </w:rPr>
        <w:t>ми</w:t>
      </w:r>
      <w:r w:rsidRPr="00082C2E">
        <w:rPr>
          <w:rFonts w:ascii="Times New Roman" w:eastAsia="Calibri" w:hAnsi="Times New Roman" w:cs="Times New Roman"/>
          <w:sz w:val="24"/>
        </w:rPr>
        <w:t xml:space="preserve"> (два по выбору).. </w:t>
      </w:r>
      <w:r w:rsidR="00D34DEE">
        <w:rPr>
          <w:rFonts w:ascii="Times New Roman" w:eastAsia="Calibri" w:hAnsi="Times New Roman" w:cs="Times New Roman"/>
          <w:sz w:val="24"/>
        </w:rPr>
        <w:t xml:space="preserve">Например, М. Карим «Бессмертие» </w:t>
      </w:r>
      <w:r w:rsidRPr="00082C2E">
        <w:rPr>
          <w:rFonts w:ascii="Times New Roman" w:eastAsia="Calibri" w:hAnsi="Times New Roman" w:cs="Times New Roman"/>
          <w:sz w:val="24"/>
        </w:rPr>
        <w:t>(фрагменты), Г. Тукай «Родная деревня</w:t>
      </w:r>
      <w:r w:rsidR="00D34DEE">
        <w:rPr>
          <w:rFonts w:ascii="Times New Roman" w:eastAsia="Calibri" w:hAnsi="Times New Roman" w:cs="Times New Roman"/>
          <w:sz w:val="24"/>
        </w:rPr>
        <w:t xml:space="preserve">», «Книга», К. Кулиев «Когда на </w:t>
      </w:r>
      <w:r w:rsidRPr="00082C2E">
        <w:rPr>
          <w:rFonts w:ascii="Times New Roman" w:eastAsia="Calibri" w:hAnsi="Times New Roman" w:cs="Times New Roman"/>
          <w:sz w:val="24"/>
        </w:rPr>
        <w:t>меня навалилась беда...», «Каким бы мал</w:t>
      </w:r>
      <w:r w:rsidR="00D34DEE">
        <w:rPr>
          <w:rFonts w:ascii="Times New Roman" w:eastAsia="Calibri" w:hAnsi="Times New Roman" w:cs="Times New Roman"/>
          <w:sz w:val="24"/>
        </w:rPr>
        <w:t xml:space="preserve">ым ни был мой народ...», «Что б </w:t>
      </w:r>
      <w:r w:rsidRPr="00082C2E">
        <w:rPr>
          <w:rFonts w:ascii="Times New Roman" w:eastAsia="Calibri" w:hAnsi="Times New Roman" w:cs="Times New Roman"/>
          <w:sz w:val="24"/>
        </w:rPr>
        <w:t>ни делалось на свете...», Р. Гамза</w:t>
      </w:r>
      <w:r w:rsidR="00D34DEE">
        <w:rPr>
          <w:rFonts w:ascii="Times New Roman" w:eastAsia="Calibri" w:hAnsi="Times New Roman" w:cs="Times New Roman"/>
          <w:sz w:val="24"/>
        </w:rPr>
        <w:t xml:space="preserve">тов «Журавли», «Мой Дагестан» и </w:t>
      </w:r>
      <w:r w:rsidRPr="00082C2E">
        <w:rPr>
          <w:rFonts w:ascii="Times New Roman" w:eastAsia="Calibri" w:hAnsi="Times New Roman" w:cs="Times New Roman"/>
          <w:sz w:val="24"/>
        </w:rPr>
        <w:t xml:space="preserve">другие. </w:t>
      </w:r>
    </w:p>
    <w:p w14:paraId="1F9E4A4A" w14:textId="4D3AD1A4" w:rsidR="00082C2E" w:rsidRPr="00082C2E" w:rsidRDefault="00082C2E" w:rsidP="00D34D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Широко представл</w:t>
      </w:r>
      <w:r w:rsidR="00D34DEE">
        <w:rPr>
          <w:rFonts w:ascii="Times New Roman" w:eastAsia="Calibri" w:hAnsi="Times New Roman" w:cs="Times New Roman"/>
          <w:sz w:val="24"/>
        </w:rPr>
        <w:t xml:space="preserve">ены и образцы лучшей зарубежной </w:t>
      </w:r>
      <w:r w:rsidRPr="00082C2E">
        <w:rPr>
          <w:rFonts w:ascii="Times New Roman" w:eastAsia="Calibri" w:hAnsi="Times New Roman" w:cs="Times New Roman"/>
          <w:sz w:val="24"/>
        </w:rPr>
        <w:t xml:space="preserve">литературы произведениями Д. </w:t>
      </w:r>
      <w:r w:rsidR="00D34DEE">
        <w:rPr>
          <w:rFonts w:ascii="Times New Roman" w:eastAsia="Calibri" w:hAnsi="Times New Roman" w:cs="Times New Roman"/>
          <w:sz w:val="24"/>
        </w:rPr>
        <w:t xml:space="preserve">Дефо «Робинзон Крузо» (главы по </w:t>
      </w:r>
      <w:r w:rsidRPr="00082C2E">
        <w:rPr>
          <w:rFonts w:ascii="Times New Roman" w:eastAsia="Calibri" w:hAnsi="Times New Roman" w:cs="Times New Roman"/>
          <w:sz w:val="24"/>
        </w:rPr>
        <w:t>выбору), а также - Д. Свифт «П</w:t>
      </w:r>
      <w:r w:rsidR="00D34DEE">
        <w:rPr>
          <w:rFonts w:ascii="Times New Roman" w:eastAsia="Calibri" w:hAnsi="Times New Roman" w:cs="Times New Roman"/>
          <w:sz w:val="24"/>
        </w:rPr>
        <w:t xml:space="preserve">утешествия Гулливера» (главы по </w:t>
      </w:r>
      <w:r w:rsidRPr="00082C2E">
        <w:rPr>
          <w:rFonts w:ascii="Times New Roman" w:eastAsia="Calibri" w:hAnsi="Times New Roman" w:cs="Times New Roman"/>
          <w:sz w:val="24"/>
        </w:rPr>
        <w:t>выбору). Произведения зарубежн</w:t>
      </w:r>
      <w:r w:rsidR="00D34DEE">
        <w:rPr>
          <w:rFonts w:ascii="Times New Roman" w:eastAsia="Calibri" w:hAnsi="Times New Roman" w:cs="Times New Roman"/>
          <w:sz w:val="24"/>
        </w:rPr>
        <w:t xml:space="preserve">ых писателей на тему взросления </w:t>
      </w:r>
      <w:r w:rsidRPr="00082C2E">
        <w:rPr>
          <w:rFonts w:ascii="Times New Roman" w:eastAsia="Calibri" w:hAnsi="Times New Roman" w:cs="Times New Roman"/>
          <w:sz w:val="24"/>
        </w:rPr>
        <w:t xml:space="preserve">человека (не менее двух). Например, </w:t>
      </w:r>
      <w:r w:rsidR="00D34DEE">
        <w:rPr>
          <w:rFonts w:ascii="Times New Roman" w:eastAsia="Calibri" w:hAnsi="Times New Roman" w:cs="Times New Roman"/>
          <w:sz w:val="24"/>
        </w:rPr>
        <w:t xml:space="preserve">Ж. Верн «Дети капитана Гранта» </w:t>
      </w:r>
      <w:r w:rsidRPr="00082C2E">
        <w:rPr>
          <w:rFonts w:ascii="Times New Roman" w:eastAsia="Calibri" w:hAnsi="Times New Roman" w:cs="Times New Roman"/>
          <w:sz w:val="24"/>
        </w:rPr>
        <w:t>(главы по выбору), Х. Ли «Убить пе</w:t>
      </w:r>
      <w:r w:rsidR="00D34DEE">
        <w:rPr>
          <w:rFonts w:ascii="Times New Roman" w:eastAsia="Calibri" w:hAnsi="Times New Roman" w:cs="Times New Roman"/>
          <w:sz w:val="24"/>
        </w:rPr>
        <w:t xml:space="preserve">ресмешника» (главы по выбору)  и </w:t>
      </w:r>
      <w:r w:rsidRPr="00082C2E">
        <w:rPr>
          <w:rFonts w:ascii="Times New Roman" w:eastAsia="Calibri" w:hAnsi="Times New Roman" w:cs="Times New Roman"/>
          <w:sz w:val="24"/>
        </w:rPr>
        <w:t>другие.</w:t>
      </w:r>
    </w:p>
    <w:p w14:paraId="1694BD98" w14:textId="08E0AF19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Из 7 класса убраны следующие произ</w:t>
      </w:r>
      <w:r w:rsidR="00A0299F">
        <w:rPr>
          <w:rFonts w:ascii="Times New Roman" w:eastAsia="Calibri" w:hAnsi="Times New Roman" w:cs="Times New Roman"/>
          <w:sz w:val="24"/>
        </w:rPr>
        <w:t xml:space="preserve">ведения на тему взаимоотношений </w:t>
      </w:r>
      <w:r w:rsidRPr="00082C2E">
        <w:rPr>
          <w:rFonts w:ascii="Times New Roman" w:eastAsia="Calibri" w:hAnsi="Times New Roman" w:cs="Times New Roman"/>
          <w:sz w:val="24"/>
        </w:rPr>
        <w:t>поколений, становления чело</w:t>
      </w:r>
      <w:r w:rsidR="00A0299F">
        <w:rPr>
          <w:rFonts w:ascii="Times New Roman" w:eastAsia="Calibri" w:hAnsi="Times New Roman" w:cs="Times New Roman"/>
          <w:sz w:val="24"/>
        </w:rPr>
        <w:t>века, выбора им жизненного пути, например:</w:t>
      </w:r>
      <w:r w:rsidRPr="00082C2E">
        <w:rPr>
          <w:rFonts w:ascii="Times New Roman" w:eastAsia="Calibri" w:hAnsi="Times New Roman" w:cs="Times New Roman"/>
          <w:sz w:val="24"/>
        </w:rPr>
        <w:t xml:space="preserve"> Л.Л. Волкова «Всем выйти из кадра», Т.В. Михеева «</w:t>
      </w:r>
      <w:r w:rsidR="00A0299F">
        <w:rPr>
          <w:rFonts w:ascii="Times New Roman" w:eastAsia="Calibri" w:hAnsi="Times New Roman" w:cs="Times New Roman"/>
          <w:sz w:val="24"/>
        </w:rPr>
        <w:t xml:space="preserve">Лёгкие </w:t>
      </w:r>
      <w:r w:rsidRPr="00082C2E">
        <w:rPr>
          <w:rFonts w:ascii="Times New Roman" w:eastAsia="Calibri" w:hAnsi="Times New Roman" w:cs="Times New Roman"/>
          <w:sz w:val="24"/>
        </w:rPr>
        <w:t>горы», У. Старк «Умеешь ли ты свистет</w:t>
      </w:r>
      <w:r w:rsidR="00A0299F">
        <w:rPr>
          <w:rFonts w:ascii="Times New Roman" w:eastAsia="Calibri" w:hAnsi="Times New Roman" w:cs="Times New Roman"/>
          <w:sz w:val="24"/>
        </w:rPr>
        <w:t>ь, Йоханна?» и др.  В то же время в 7 классе добавлены произведения</w:t>
      </w:r>
      <w:r w:rsidRPr="00082C2E">
        <w:rPr>
          <w:rFonts w:ascii="Times New Roman" w:eastAsia="Calibri" w:hAnsi="Times New Roman" w:cs="Times New Roman"/>
          <w:sz w:val="24"/>
        </w:rPr>
        <w:t xml:space="preserve"> лучших класси</w:t>
      </w:r>
      <w:r w:rsidR="00A0299F">
        <w:rPr>
          <w:rFonts w:ascii="Times New Roman" w:eastAsia="Calibri" w:hAnsi="Times New Roman" w:cs="Times New Roman"/>
          <w:sz w:val="24"/>
        </w:rPr>
        <w:t xml:space="preserve">ков отечественной литературы ХХ века: </w:t>
      </w:r>
      <w:r w:rsidRPr="00082C2E">
        <w:rPr>
          <w:rFonts w:ascii="Times New Roman" w:eastAsia="Calibri" w:hAnsi="Times New Roman" w:cs="Times New Roman"/>
          <w:sz w:val="24"/>
        </w:rPr>
        <w:t xml:space="preserve"> М. Горький «</w:t>
      </w:r>
      <w:r w:rsidR="00172059">
        <w:rPr>
          <w:rFonts w:ascii="Times New Roman" w:eastAsia="Calibri" w:hAnsi="Times New Roman" w:cs="Times New Roman"/>
          <w:sz w:val="24"/>
        </w:rPr>
        <w:t>Челкаш»</w:t>
      </w:r>
      <w:r w:rsidR="00A0299F">
        <w:rPr>
          <w:rFonts w:ascii="Times New Roman" w:eastAsia="Calibri" w:hAnsi="Times New Roman" w:cs="Times New Roman"/>
          <w:sz w:val="24"/>
        </w:rPr>
        <w:t>, В. Шукшин, А. Грин</w:t>
      </w:r>
      <w:r w:rsidRPr="00082C2E">
        <w:rPr>
          <w:rFonts w:ascii="Times New Roman" w:eastAsia="Calibri" w:hAnsi="Times New Roman" w:cs="Times New Roman"/>
          <w:sz w:val="24"/>
        </w:rPr>
        <w:t xml:space="preserve"> «Алые </w:t>
      </w:r>
      <w:r w:rsidR="00A0299F">
        <w:rPr>
          <w:rFonts w:ascii="Times New Roman" w:eastAsia="Calibri" w:hAnsi="Times New Roman" w:cs="Times New Roman"/>
          <w:sz w:val="24"/>
        </w:rPr>
        <w:t xml:space="preserve">паруса», а также </w:t>
      </w:r>
      <w:r w:rsidR="00172059">
        <w:rPr>
          <w:rFonts w:ascii="Times New Roman" w:eastAsia="Calibri" w:hAnsi="Times New Roman" w:cs="Times New Roman"/>
          <w:sz w:val="24"/>
        </w:rPr>
        <w:t>зарубежная</w:t>
      </w:r>
      <w:r w:rsidR="00A0299F">
        <w:rPr>
          <w:rFonts w:ascii="Times New Roman" w:eastAsia="Calibri" w:hAnsi="Times New Roman" w:cs="Times New Roman"/>
          <w:sz w:val="24"/>
        </w:rPr>
        <w:t xml:space="preserve"> классика</w:t>
      </w:r>
      <w:r w:rsidRPr="00082C2E">
        <w:rPr>
          <w:rFonts w:ascii="Times New Roman" w:eastAsia="Calibri" w:hAnsi="Times New Roman" w:cs="Times New Roman"/>
          <w:sz w:val="24"/>
        </w:rPr>
        <w:t xml:space="preserve"> для данного по</w:t>
      </w:r>
      <w:r w:rsidR="00A0299F">
        <w:rPr>
          <w:rFonts w:ascii="Times New Roman" w:eastAsia="Calibri" w:hAnsi="Times New Roman" w:cs="Times New Roman"/>
          <w:sz w:val="24"/>
        </w:rPr>
        <w:t xml:space="preserve">дросткового возраста, например, </w:t>
      </w:r>
      <w:r w:rsidRPr="00082C2E">
        <w:rPr>
          <w:rFonts w:ascii="Times New Roman" w:eastAsia="Calibri" w:hAnsi="Times New Roman" w:cs="Times New Roman"/>
          <w:sz w:val="24"/>
        </w:rPr>
        <w:t>Проспер Мериме «Фальконе».</w:t>
      </w:r>
    </w:p>
    <w:p w14:paraId="7F938BCC" w14:textId="4ACCC8C0" w:rsidR="00A0299F" w:rsidRDefault="00A0299F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В 8 классе добавлены произведения </w:t>
      </w:r>
      <w:r w:rsidR="00082C2E" w:rsidRPr="00082C2E">
        <w:rPr>
          <w:rFonts w:ascii="Times New Roman" w:eastAsia="Calibri" w:hAnsi="Times New Roman" w:cs="Times New Roman"/>
          <w:sz w:val="24"/>
        </w:rPr>
        <w:t>поэтов Серебряного века и поэтов - ш</w:t>
      </w:r>
      <w:r>
        <w:rPr>
          <w:rFonts w:ascii="Times New Roman" w:eastAsia="Calibri" w:hAnsi="Times New Roman" w:cs="Times New Roman"/>
          <w:sz w:val="24"/>
        </w:rPr>
        <w:t xml:space="preserve">естидесятников (вторая половина </w:t>
      </w:r>
      <w:r w:rsidR="00082C2E" w:rsidRPr="00082C2E">
        <w:rPr>
          <w:rFonts w:ascii="Times New Roman" w:eastAsia="Calibri" w:hAnsi="Times New Roman" w:cs="Times New Roman"/>
          <w:sz w:val="24"/>
        </w:rPr>
        <w:t>ХХ века -начало XXI века (не менее т</w:t>
      </w:r>
      <w:r>
        <w:rPr>
          <w:rFonts w:ascii="Times New Roman" w:eastAsia="Calibri" w:hAnsi="Times New Roman" w:cs="Times New Roman"/>
          <w:sz w:val="24"/>
        </w:rPr>
        <w:t xml:space="preserve">рех стихотворений двух поэтов). Представлены стихотворения Н.А. Заболоцкого, М.А. </w:t>
      </w:r>
      <w:r w:rsidR="00082C2E" w:rsidRPr="00082C2E">
        <w:rPr>
          <w:rFonts w:ascii="Times New Roman" w:eastAsia="Calibri" w:hAnsi="Times New Roman" w:cs="Times New Roman"/>
          <w:sz w:val="24"/>
        </w:rPr>
        <w:t>Светлова, М.В. Исаковского, К.М. Сим</w:t>
      </w:r>
      <w:r>
        <w:rPr>
          <w:rFonts w:ascii="Times New Roman" w:eastAsia="Calibri" w:hAnsi="Times New Roman" w:cs="Times New Roman"/>
          <w:sz w:val="24"/>
        </w:rPr>
        <w:t>онова, А.А. Вознесенского, Е.А.</w:t>
      </w:r>
      <w:r w:rsidR="00172059">
        <w:rPr>
          <w:rFonts w:ascii="Times New Roman" w:eastAsia="Calibri" w:hAnsi="Times New Roman" w:cs="Times New Roman"/>
          <w:sz w:val="24"/>
        </w:rPr>
        <w:t xml:space="preserve"> </w:t>
      </w:r>
      <w:r w:rsidR="00082C2E" w:rsidRPr="00082C2E">
        <w:rPr>
          <w:rFonts w:ascii="Times New Roman" w:eastAsia="Calibri" w:hAnsi="Times New Roman" w:cs="Times New Roman"/>
          <w:sz w:val="24"/>
        </w:rPr>
        <w:t>Евтушенко, Р.И. Рождественского,</w:t>
      </w:r>
      <w:r>
        <w:rPr>
          <w:rFonts w:ascii="Times New Roman" w:eastAsia="Calibri" w:hAnsi="Times New Roman" w:cs="Times New Roman"/>
          <w:sz w:val="24"/>
        </w:rPr>
        <w:t xml:space="preserve"> И.А. Бродского, А.С. Кушнера и </w:t>
      </w:r>
      <w:r w:rsidR="00082C2E" w:rsidRPr="00082C2E">
        <w:rPr>
          <w:rFonts w:ascii="Times New Roman" w:eastAsia="Calibri" w:hAnsi="Times New Roman" w:cs="Times New Roman"/>
          <w:sz w:val="24"/>
        </w:rPr>
        <w:t>других.</w:t>
      </w:r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633A3959" w14:textId="035E5E99" w:rsidR="00082C2E" w:rsidRPr="00082C2E" w:rsidRDefault="00A0299F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Д</w:t>
      </w:r>
      <w:r w:rsidR="00172059">
        <w:rPr>
          <w:rFonts w:ascii="Times New Roman" w:eastAsia="Calibri" w:hAnsi="Times New Roman" w:cs="Times New Roman"/>
          <w:sz w:val="24"/>
        </w:rPr>
        <w:t>обав</w:t>
      </w:r>
      <w:r>
        <w:rPr>
          <w:rFonts w:ascii="Times New Roman" w:eastAsia="Calibri" w:hAnsi="Times New Roman" w:cs="Times New Roman"/>
          <w:sz w:val="24"/>
        </w:rPr>
        <w:t xml:space="preserve">лены произведения братьев Стругацких, </w:t>
      </w:r>
      <w:r w:rsidRPr="00082C2E">
        <w:rPr>
          <w:rFonts w:ascii="Times New Roman" w:eastAsia="Calibri" w:hAnsi="Times New Roman" w:cs="Times New Roman"/>
          <w:sz w:val="24"/>
        </w:rPr>
        <w:t xml:space="preserve">рассказ </w:t>
      </w:r>
      <w:r>
        <w:rPr>
          <w:rFonts w:ascii="Times New Roman" w:eastAsia="Calibri" w:hAnsi="Times New Roman" w:cs="Times New Roman"/>
          <w:sz w:val="24"/>
        </w:rPr>
        <w:t xml:space="preserve">А.Н. Толстой </w:t>
      </w:r>
      <w:r>
        <w:rPr>
          <w:rFonts w:ascii="Times New Roman" w:eastAsia="Calibri" w:hAnsi="Times New Roman" w:cs="Times New Roman"/>
          <w:sz w:val="24"/>
        </w:rPr>
        <w:t>«Русский характер»,  рассказ М.А. Шолохова «Судьба человека».</w:t>
      </w:r>
    </w:p>
    <w:p w14:paraId="4BB6EFF6" w14:textId="14D679B3" w:rsidR="00082C2E" w:rsidRPr="00082C2E" w:rsidRDefault="00564401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9 класс. Убрано произведение </w:t>
      </w:r>
      <w:r w:rsidR="00082C2E" w:rsidRPr="00082C2E">
        <w:rPr>
          <w:rFonts w:ascii="Times New Roman" w:eastAsia="Calibri" w:hAnsi="Times New Roman" w:cs="Times New Roman"/>
          <w:sz w:val="24"/>
        </w:rPr>
        <w:t xml:space="preserve"> «Лафертовская маковница» </w:t>
      </w:r>
      <w:r>
        <w:rPr>
          <w:rFonts w:ascii="Times New Roman" w:eastAsia="Calibri" w:hAnsi="Times New Roman" w:cs="Times New Roman"/>
          <w:sz w:val="24"/>
        </w:rPr>
        <w:t xml:space="preserve">А. </w:t>
      </w:r>
      <w:r w:rsidR="00082C2E" w:rsidRPr="00082C2E">
        <w:rPr>
          <w:rFonts w:ascii="Times New Roman" w:eastAsia="Calibri" w:hAnsi="Times New Roman" w:cs="Times New Roman"/>
          <w:sz w:val="24"/>
        </w:rPr>
        <w:t>П</w:t>
      </w:r>
      <w:r>
        <w:rPr>
          <w:rFonts w:ascii="Times New Roman" w:eastAsia="Calibri" w:hAnsi="Times New Roman" w:cs="Times New Roman"/>
          <w:sz w:val="24"/>
        </w:rPr>
        <w:t>огорельского.</w:t>
      </w:r>
    </w:p>
    <w:p w14:paraId="2F0F88AD" w14:textId="4BAA7015" w:rsidR="00082C2E" w:rsidRPr="00082C2E" w:rsidRDefault="00082C2E" w:rsidP="0056440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 xml:space="preserve"> В федеральных р</w:t>
      </w:r>
      <w:r w:rsidR="00564401">
        <w:rPr>
          <w:rFonts w:ascii="Times New Roman" w:eastAsia="Calibri" w:hAnsi="Times New Roman" w:cs="Times New Roman"/>
          <w:sz w:val="24"/>
        </w:rPr>
        <w:t xml:space="preserve">абочих программах по литературе </w:t>
      </w:r>
      <w:r w:rsidRPr="00082C2E">
        <w:rPr>
          <w:rFonts w:ascii="Times New Roman" w:eastAsia="Calibri" w:hAnsi="Times New Roman" w:cs="Times New Roman"/>
          <w:sz w:val="24"/>
        </w:rPr>
        <w:t xml:space="preserve">основного общего и среднего общего </w:t>
      </w:r>
      <w:r w:rsidR="00564401">
        <w:rPr>
          <w:rFonts w:ascii="Times New Roman" w:eastAsia="Calibri" w:hAnsi="Times New Roman" w:cs="Times New Roman"/>
          <w:sz w:val="24"/>
        </w:rPr>
        <w:t xml:space="preserve">образования произошла следующая </w:t>
      </w:r>
      <w:r w:rsidRPr="00082C2E">
        <w:rPr>
          <w:rFonts w:ascii="Times New Roman" w:eastAsia="Calibri" w:hAnsi="Times New Roman" w:cs="Times New Roman"/>
          <w:sz w:val="24"/>
        </w:rPr>
        <w:t>корректировка: сокращено количество произ</w:t>
      </w:r>
      <w:r w:rsidR="00564401">
        <w:rPr>
          <w:rFonts w:ascii="Times New Roman" w:eastAsia="Calibri" w:hAnsi="Times New Roman" w:cs="Times New Roman"/>
          <w:sz w:val="24"/>
        </w:rPr>
        <w:t xml:space="preserve">ведений в обзорных и отдельных </w:t>
      </w:r>
      <w:r w:rsidRPr="00082C2E">
        <w:rPr>
          <w:rFonts w:ascii="Times New Roman" w:eastAsia="Calibri" w:hAnsi="Times New Roman" w:cs="Times New Roman"/>
          <w:sz w:val="24"/>
        </w:rPr>
        <w:t>монографических темах в соответствии с количеством, уста</w:t>
      </w:r>
      <w:r w:rsidR="00564401">
        <w:rPr>
          <w:rFonts w:ascii="Times New Roman" w:eastAsia="Calibri" w:hAnsi="Times New Roman" w:cs="Times New Roman"/>
          <w:sz w:val="24"/>
        </w:rPr>
        <w:t xml:space="preserve">новленным </w:t>
      </w:r>
      <w:r w:rsidRPr="00082C2E">
        <w:rPr>
          <w:rFonts w:ascii="Times New Roman" w:eastAsia="Calibri" w:hAnsi="Times New Roman" w:cs="Times New Roman"/>
          <w:sz w:val="24"/>
        </w:rPr>
        <w:t>во ФГОС ООО и ФГОС СОО;</w:t>
      </w:r>
    </w:p>
    <w:p w14:paraId="01FB32A9" w14:textId="57E83673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– сокращено количество</w:t>
      </w:r>
      <w:r w:rsidR="00564401">
        <w:rPr>
          <w:rFonts w:ascii="Times New Roman" w:eastAsia="Calibri" w:hAnsi="Times New Roman" w:cs="Times New Roman"/>
          <w:sz w:val="24"/>
        </w:rPr>
        <w:t xml:space="preserve"> обзорных тем путем объединения </w:t>
      </w:r>
      <w:r w:rsidRPr="00082C2E">
        <w:rPr>
          <w:rFonts w:ascii="Times New Roman" w:eastAsia="Calibri" w:hAnsi="Times New Roman" w:cs="Times New Roman"/>
          <w:sz w:val="24"/>
        </w:rPr>
        <w:t>дублирующих, сходных по темат</w:t>
      </w:r>
      <w:r w:rsidR="00564401">
        <w:rPr>
          <w:rFonts w:ascii="Times New Roman" w:eastAsia="Calibri" w:hAnsi="Times New Roman" w:cs="Times New Roman"/>
          <w:sz w:val="24"/>
        </w:rPr>
        <w:t xml:space="preserve">ике обзоров и перераспределения </w:t>
      </w:r>
      <w:r w:rsidRPr="00082C2E">
        <w:rPr>
          <w:rFonts w:ascii="Times New Roman" w:eastAsia="Calibri" w:hAnsi="Times New Roman" w:cs="Times New Roman"/>
          <w:sz w:val="24"/>
        </w:rPr>
        <w:t>представленного в них материала, а также</w:t>
      </w:r>
      <w:r w:rsidR="00564401">
        <w:rPr>
          <w:rFonts w:ascii="Times New Roman" w:eastAsia="Calibri" w:hAnsi="Times New Roman" w:cs="Times New Roman"/>
          <w:sz w:val="24"/>
        </w:rPr>
        <w:t xml:space="preserve"> обзоров, включающих избыточный </w:t>
      </w:r>
      <w:r w:rsidRPr="00082C2E">
        <w:rPr>
          <w:rFonts w:ascii="Times New Roman" w:eastAsia="Calibri" w:hAnsi="Times New Roman" w:cs="Times New Roman"/>
          <w:sz w:val="24"/>
        </w:rPr>
        <w:t>и/или излишне сложный для данного класса материал;</w:t>
      </w:r>
    </w:p>
    <w:p w14:paraId="1CD340C2" w14:textId="45A141C2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– сокращены списки произведений в об</w:t>
      </w:r>
      <w:r w:rsidR="00564401">
        <w:rPr>
          <w:rFonts w:ascii="Times New Roman" w:eastAsia="Calibri" w:hAnsi="Times New Roman" w:cs="Times New Roman"/>
          <w:sz w:val="24"/>
        </w:rPr>
        <w:t xml:space="preserve">зорных темах за счет исключения </w:t>
      </w:r>
      <w:r w:rsidRPr="00082C2E">
        <w:rPr>
          <w:rFonts w:ascii="Times New Roman" w:eastAsia="Calibri" w:hAnsi="Times New Roman" w:cs="Times New Roman"/>
          <w:sz w:val="24"/>
        </w:rPr>
        <w:t>произведений, которые в условиях совре</w:t>
      </w:r>
      <w:r w:rsidR="00564401">
        <w:rPr>
          <w:rFonts w:ascii="Times New Roman" w:eastAsia="Calibri" w:hAnsi="Times New Roman" w:cs="Times New Roman"/>
          <w:sz w:val="24"/>
        </w:rPr>
        <w:t xml:space="preserve">менной общественно-политической </w:t>
      </w:r>
      <w:r w:rsidRPr="00082C2E">
        <w:rPr>
          <w:rFonts w:ascii="Times New Roman" w:eastAsia="Calibri" w:hAnsi="Times New Roman" w:cs="Times New Roman"/>
          <w:sz w:val="24"/>
        </w:rPr>
        <w:t>ситуации могут вызвать нежелательные дискуссии и трактовки;</w:t>
      </w:r>
    </w:p>
    <w:p w14:paraId="6F681144" w14:textId="22C1ABC4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– перераспределен материал за счет перенос</w:t>
      </w:r>
      <w:r w:rsidR="00564401">
        <w:rPr>
          <w:rFonts w:ascii="Times New Roman" w:eastAsia="Calibri" w:hAnsi="Times New Roman" w:cs="Times New Roman"/>
          <w:sz w:val="24"/>
        </w:rPr>
        <w:t xml:space="preserve">а отдельных произведений </w:t>
      </w:r>
      <w:r w:rsidRPr="00082C2E">
        <w:rPr>
          <w:rFonts w:ascii="Times New Roman" w:eastAsia="Calibri" w:hAnsi="Times New Roman" w:cs="Times New Roman"/>
          <w:sz w:val="24"/>
        </w:rPr>
        <w:t>сходных по тематике обзорных тем из одного класса в другой;</w:t>
      </w:r>
    </w:p>
    <w:p w14:paraId="066B56CB" w14:textId="0D7D7CB6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 xml:space="preserve">– заменены в ряде обзорных тем </w:t>
      </w:r>
      <w:r w:rsidR="00564401">
        <w:rPr>
          <w:rFonts w:ascii="Times New Roman" w:eastAsia="Calibri" w:hAnsi="Times New Roman" w:cs="Times New Roman"/>
          <w:sz w:val="24"/>
        </w:rPr>
        <w:t xml:space="preserve">произведения по выбору на более </w:t>
      </w:r>
      <w:r w:rsidRPr="00082C2E">
        <w:rPr>
          <w:rFonts w:ascii="Times New Roman" w:eastAsia="Calibri" w:hAnsi="Times New Roman" w:cs="Times New Roman"/>
          <w:sz w:val="24"/>
        </w:rPr>
        <w:t>доступные для обучающихся и тр</w:t>
      </w:r>
      <w:r w:rsidR="00564401">
        <w:rPr>
          <w:rFonts w:ascii="Times New Roman" w:eastAsia="Calibri" w:hAnsi="Times New Roman" w:cs="Times New Roman"/>
          <w:sz w:val="24"/>
        </w:rPr>
        <w:t xml:space="preserve">адиционно входившие в программы </w:t>
      </w:r>
      <w:r w:rsidRPr="00082C2E">
        <w:rPr>
          <w:rFonts w:ascii="Times New Roman" w:eastAsia="Calibri" w:hAnsi="Times New Roman" w:cs="Times New Roman"/>
          <w:sz w:val="24"/>
        </w:rPr>
        <w:t>по литературе для данного класса.</w:t>
      </w:r>
    </w:p>
    <w:p w14:paraId="5EED4B3D" w14:textId="4A74A3DF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lastRenderedPageBreak/>
        <w:t>В связи с приказом Министерства п</w:t>
      </w:r>
      <w:r w:rsidR="00564401">
        <w:rPr>
          <w:rFonts w:ascii="Times New Roman" w:eastAsia="Calibri" w:hAnsi="Times New Roman" w:cs="Times New Roman"/>
          <w:sz w:val="24"/>
        </w:rPr>
        <w:t xml:space="preserve">росвещения Российской Федерации </w:t>
      </w:r>
      <w:r w:rsidRPr="00082C2E">
        <w:rPr>
          <w:rFonts w:ascii="Times New Roman" w:eastAsia="Calibri" w:hAnsi="Times New Roman" w:cs="Times New Roman"/>
          <w:sz w:val="24"/>
        </w:rPr>
        <w:t>от 09 октября 2024 г. № 704 «О внесени</w:t>
      </w:r>
      <w:r w:rsidR="00564401">
        <w:rPr>
          <w:rFonts w:ascii="Times New Roman" w:eastAsia="Calibri" w:hAnsi="Times New Roman" w:cs="Times New Roman"/>
          <w:sz w:val="24"/>
        </w:rPr>
        <w:t xml:space="preserve">и изменений в некоторые приказы </w:t>
      </w:r>
      <w:r w:rsidRPr="00082C2E">
        <w:rPr>
          <w:rFonts w:ascii="Times New Roman" w:eastAsia="Calibri" w:hAnsi="Times New Roman" w:cs="Times New Roman"/>
          <w:sz w:val="24"/>
        </w:rPr>
        <w:t>Министерства просвещения Российской Фе</w:t>
      </w:r>
      <w:r w:rsidR="00564401">
        <w:rPr>
          <w:rFonts w:ascii="Times New Roman" w:eastAsia="Calibri" w:hAnsi="Times New Roman" w:cs="Times New Roman"/>
          <w:sz w:val="24"/>
        </w:rPr>
        <w:t xml:space="preserve">дерации, касающиеся федеральных </w:t>
      </w:r>
      <w:r w:rsidRPr="00082C2E">
        <w:rPr>
          <w:rFonts w:ascii="Times New Roman" w:eastAsia="Calibri" w:hAnsi="Times New Roman" w:cs="Times New Roman"/>
          <w:sz w:val="24"/>
        </w:rPr>
        <w:t>образовательных программ начального общего образова</w:t>
      </w:r>
      <w:r w:rsidR="00564401">
        <w:rPr>
          <w:rFonts w:ascii="Times New Roman" w:eastAsia="Calibri" w:hAnsi="Times New Roman" w:cs="Times New Roman"/>
          <w:sz w:val="24"/>
        </w:rPr>
        <w:t xml:space="preserve">ния, основного общего </w:t>
      </w:r>
      <w:r w:rsidRPr="00082C2E">
        <w:rPr>
          <w:rFonts w:ascii="Times New Roman" w:eastAsia="Calibri" w:hAnsi="Times New Roman" w:cs="Times New Roman"/>
          <w:sz w:val="24"/>
        </w:rPr>
        <w:t>образования и среднего общего образова</w:t>
      </w:r>
      <w:r w:rsidR="00564401">
        <w:rPr>
          <w:rFonts w:ascii="Times New Roman" w:eastAsia="Calibri" w:hAnsi="Times New Roman" w:cs="Times New Roman"/>
          <w:sz w:val="24"/>
        </w:rPr>
        <w:t xml:space="preserve">ния» определены следующие новые </w:t>
      </w:r>
      <w:r w:rsidRPr="00082C2E">
        <w:rPr>
          <w:rFonts w:ascii="Times New Roman" w:eastAsia="Calibri" w:hAnsi="Times New Roman" w:cs="Times New Roman"/>
          <w:sz w:val="24"/>
        </w:rPr>
        <w:t>позиции:</w:t>
      </w:r>
    </w:p>
    <w:p w14:paraId="506C446B" w14:textId="77777777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5–9 классы</w:t>
      </w:r>
    </w:p>
    <w:p w14:paraId="64898DDE" w14:textId="53AAF494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Пункт 20.9 ФРП по литературе.</w:t>
      </w:r>
      <w:r w:rsidR="00564401">
        <w:rPr>
          <w:rFonts w:ascii="Times New Roman" w:eastAsia="Calibri" w:hAnsi="Times New Roman" w:cs="Times New Roman"/>
          <w:sz w:val="24"/>
        </w:rPr>
        <w:t xml:space="preserve"> Поурочное планирование для 5–9 </w:t>
      </w:r>
      <w:r w:rsidRPr="00082C2E">
        <w:rPr>
          <w:rFonts w:ascii="Times New Roman" w:eastAsia="Calibri" w:hAnsi="Times New Roman" w:cs="Times New Roman"/>
          <w:sz w:val="24"/>
        </w:rPr>
        <w:t>классов (таблицы 5; 5.1; 5.2; 5.3; 5.4).</w:t>
      </w:r>
    </w:p>
    <w:p w14:paraId="057570AE" w14:textId="17847998" w:rsidR="00082C2E" w:rsidRPr="00082C2E" w:rsidRDefault="00082C2E" w:rsidP="0056440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Пункт 20.10 ФРП по литературе. В федеральн</w:t>
      </w:r>
      <w:r w:rsidR="00564401">
        <w:rPr>
          <w:rFonts w:ascii="Times New Roman" w:eastAsia="Calibri" w:hAnsi="Times New Roman" w:cs="Times New Roman"/>
          <w:sz w:val="24"/>
        </w:rPr>
        <w:t xml:space="preserve">ых и региональных </w:t>
      </w:r>
      <w:r w:rsidRPr="00082C2E">
        <w:rPr>
          <w:rFonts w:ascii="Times New Roman" w:eastAsia="Calibri" w:hAnsi="Times New Roman" w:cs="Times New Roman"/>
          <w:sz w:val="24"/>
        </w:rPr>
        <w:t>процедурах оценки качества образования испо</w:t>
      </w:r>
      <w:r w:rsidR="00564401">
        <w:rPr>
          <w:rFonts w:ascii="Times New Roman" w:eastAsia="Calibri" w:hAnsi="Times New Roman" w:cs="Times New Roman"/>
          <w:sz w:val="24"/>
        </w:rPr>
        <w:t xml:space="preserve">льзуется перечень (кодификатор) </w:t>
      </w:r>
      <w:r w:rsidRPr="00082C2E">
        <w:rPr>
          <w:rFonts w:ascii="Times New Roman" w:eastAsia="Calibri" w:hAnsi="Times New Roman" w:cs="Times New Roman"/>
          <w:sz w:val="24"/>
        </w:rPr>
        <w:t>распределенных по классам проверяемых тр</w:t>
      </w:r>
      <w:r w:rsidR="00564401">
        <w:rPr>
          <w:rFonts w:ascii="Times New Roman" w:eastAsia="Calibri" w:hAnsi="Times New Roman" w:cs="Times New Roman"/>
          <w:sz w:val="24"/>
        </w:rPr>
        <w:t xml:space="preserve">ебований к результатам освоения </w:t>
      </w:r>
      <w:r w:rsidRPr="00082C2E">
        <w:rPr>
          <w:rFonts w:ascii="Times New Roman" w:eastAsia="Calibri" w:hAnsi="Times New Roman" w:cs="Times New Roman"/>
          <w:sz w:val="24"/>
        </w:rPr>
        <w:t>основной образовательной програм</w:t>
      </w:r>
      <w:r w:rsidR="00564401">
        <w:rPr>
          <w:rFonts w:ascii="Times New Roman" w:eastAsia="Calibri" w:hAnsi="Times New Roman" w:cs="Times New Roman"/>
          <w:sz w:val="24"/>
        </w:rPr>
        <w:t xml:space="preserve">мы основного общего образования </w:t>
      </w:r>
      <w:r w:rsidRPr="00082C2E">
        <w:rPr>
          <w:rFonts w:ascii="Times New Roman" w:eastAsia="Calibri" w:hAnsi="Times New Roman" w:cs="Times New Roman"/>
          <w:sz w:val="24"/>
        </w:rPr>
        <w:t xml:space="preserve">и элементов содержания по литературе. </w:t>
      </w:r>
      <w:r w:rsidR="00564401">
        <w:rPr>
          <w:rFonts w:ascii="Times New Roman" w:eastAsia="Calibri" w:hAnsi="Times New Roman" w:cs="Times New Roman"/>
          <w:sz w:val="24"/>
        </w:rPr>
        <w:t xml:space="preserve">В связи с этим даны проверяемые </w:t>
      </w:r>
      <w:r w:rsidRPr="00082C2E">
        <w:rPr>
          <w:rFonts w:ascii="Times New Roman" w:eastAsia="Calibri" w:hAnsi="Times New Roman" w:cs="Times New Roman"/>
          <w:sz w:val="24"/>
        </w:rPr>
        <w:t>требования к результатам освоения основ</w:t>
      </w:r>
      <w:r w:rsidR="00564401">
        <w:rPr>
          <w:rFonts w:ascii="Times New Roman" w:eastAsia="Calibri" w:hAnsi="Times New Roman" w:cs="Times New Roman"/>
          <w:sz w:val="24"/>
        </w:rPr>
        <w:t xml:space="preserve">ной образовательной программы и </w:t>
      </w:r>
      <w:r w:rsidRPr="00082C2E">
        <w:rPr>
          <w:rFonts w:ascii="Times New Roman" w:eastAsia="Calibri" w:hAnsi="Times New Roman" w:cs="Times New Roman"/>
          <w:sz w:val="24"/>
        </w:rPr>
        <w:t>проверяемые элементы содержания по классам (табли</w:t>
      </w:r>
      <w:r w:rsidR="00016386">
        <w:rPr>
          <w:rFonts w:ascii="Times New Roman" w:eastAsia="Calibri" w:hAnsi="Times New Roman" w:cs="Times New Roman"/>
          <w:sz w:val="24"/>
        </w:rPr>
        <w:t>цы 6; 6.1; 6.2; 6.3; 6.4; 6.5;</w:t>
      </w:r>
      <w:r w:rsidRPr="00082C2E">
        <w:rPr>
          <w:rFonts w:ascii="Times New Roman" w:eastAsia="Calibri" w:hAnsi="Times New Roman" w:cs="Times New Roman"/>
          <w:sz w:val="24"/>
        </w:rPr>
        <w:t>6.6; 6.7; 6.8; 6.9); теоретико-литературные понятия, использо</w:t>
      </w:r>
      <w:r w:rsidR="00564401">
        <w:rPr>
          <w:rFonts w:ascii="Times New Roman" w:eastAsia="Calibri" w:hAnsi="Times New Roman" w:cs="Times New Roman"/>
          <w:sz w:val="24"/>
        </w:rPr>
        <w:t xml:space="preserve">вание которых необходимо </w:t>
      </w:r>
      <w:r w:rsidRPr="00082C2E">
        <w:rPr>
          <w:rFonts w:ascii="Times New Roman" w:eastAsia="Calibri" w:hAnsi="Times New Roman" w:cs="Times New Roman"/>
          <w:sz w:val="24"/>
        </w:rPr>
        <w:t>для анализа, интерпретации произведени</w:t>
      </w:r>
      <w:r w:rsidR="00564401">
        <w:rPr>
          <w:rFonts w:ascii="Times New Roman" w:eastAsia="Calibri" w:hAnsi="Times New Roman" w:cs="Times New Roman"/>
          <w:sz w:val="24"/>
        </w:rPr>
        <w:t xml:space="preserve">й и оформления обучающимися 5–9 </w:t>
      </w:r>
      <w:r w:rsidRPr="00082C2E">
        <w:rPr>
          <w:rFonts w:ascii="Times New Roman" w:eastAsia="Calibri" w:hAnsi="Times New Roman" w:cs="Times New Roman"/>
          <w:sz w:val="24"/>
        </w:rPr>
        <w:t>классов оценок и наблюдений (таблица 6.10).</w:t>
      </w:r>
    </w:p>
    <w:p w14:paraId="0570653B" w14:textId="32A9A86B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Пункт 20.11 ФРП по литер</w:t>
      </w:r>
      <w:r w:rsidR="001C494C">
        <w:rPr>
          <w:rFonts w:ascii="Times New Roman" w:eastAsia="Calibri" w:hAnsi="Times New Roman" w:cs="Times New Roman"/>
          <w:sz w:val="24"/>
        </w:rPr>
        <w:t xml:space="preserve">атуре. Для проведения основного </w:t>
      </w:r>
      <w:r w:rsidRPr="00082C2E">
        <w:rPr>
          <w:rFonts w:ascii="Times New Roman" w:eastAsia="Calibri" w:hAnsi="Times New Roman" w:cs="Times New Roman"/>
          <w:sz w:val="24"/>
        </w:rPr>
        <w:t>государственного экзамена по литературе (далее – ОГЭ по литер</w:t>
      </w:r>
      <w:r w:rsidR="001C494C">
        <w:rPr>
          <w:rFonts w:ascii="Times New Roman" w:eastAsia="Calibri" w:hAnsi="Times New Roman" w:cs="Times New Roman"/>
          <w:sz w:val="24"/>
        </w:rPr>
        <w:t xml:space="preserve">атуре) </w:t>
      </w:r>
      <w:r w:rsidRPr="00082C2E">
        <w:rPr>
          <w:rFonts w:ascii="Times New Roman" w:eastAsia="Calibri" w:hAnsi="Times New Roman" w:cs="Times New Roman"/>
          <w:sz w:val="24"/>
        </w:rPr>
        <w:t>используется перечень (кодификатор) прове</w:t>
      </w:r>
      <w:r w:rsidR="001C494C">
        <w:rPr>
          <w:rFonts w:ascii="Times New Roman" w:eastAsia="Calibri" w:hAnsi="Times New Roman" w:cs="Times New Roman"/>
          <w:sz w:val="24"/>
        </w:rPr>
        <w:t xml:space="preserve">ряемых требований к результатам </w:t>
      </w:r>
      <w:r w:rsidRPr="00082C2E">
        <w:rPr>
          <w:rFonts w:ascii="Times New Roman" w:eastAsia="Calibri" w:hAnsi="Times New Roman" w:cs="Times New Roman"/>
          <w:sz w:val="24"/>
        </w:rPr>
        <w:t>освоения основной образовательной програм</w:t>
      </w:r>
      <w:r w:rsidR="001C494C">
        <w:rPr>
          <w:rFonts w:ascii="Times New Roman" w:eastAsia="Calibri" w:hAnsi="Times New Roman" w:cs="Times New Roman"/>
          <w:sz w:val="24"/>
        </w:rPr>
        <w:t xml:space="preserve">мы основного общего образования </w:t>
      </w:r>
      <w:r w:rsidRPr="00082C2E">
        <w:rPr>
          <w:rFonts w:ascii="Times New Roman" w:eastAsia="Calibri" w:hAnsi="Times New Roman" w:cs="Times New Roman"/>
          <w:sz w:val="24"/>
        </w:rPr>
        <w:t>и элементов содержания:</w:t>
      </w:r>
    </w:p>
    <w:p w14:paraId="43E84DBE" w14:textId="2B616F92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Проверяемые на ОГЭ по литературе тр</w:t>
      </w:r>
      <w:r w:rsidR="001C494C">
        <w:rPr>
          <w:rFonts w:ascii="Times New Roman" w:eastAsia="Calibri" w:hAnsi="Times New Roman" w:cs="Times New Roman"/>
          <w:sz w:val="24"/>
        </w:rPr>
        <w:t xml:space="preserve">ебования к результатам освоения </w:t>
      </w:r>
      <w:r w:rsidRPr="00082C2E">
        <w:rPr>
          <w:rFonts w:ascii="Times New Roman" w:eastAsia="Calibri" w:hAnsi="Times New Roman" w:cs="Times New Roman"/>
          <w:sz w:val="24"/>
        </w:rPr>
        <w:t>основной образовательной программы основн</w:t>
      </w:r>
      <w:r w:rsidR="001C494C">
        <w:rPr>
          <w:rFonts w:ascii="Times New Roman" w:eastAsia="Calibri" w:hAnsi="Times New Roman" w:cs="Times New Roman"/>
          <w:sz w:val="24"/>
        </w:rPr>
        <w:t xml:space="preserve">ого общего образования (таблица </w:t>
      </w:r>
      <w:r w:rsidRPr="00082C2E">
        <w:rPr>
          <w:rFonts w:ascii="Times New Roman" w:eastAsia="Calibri" w:hAnsi="Times New Roman" w:cs="Times New Roman"/>
          <w:sz w:val="24"/>
        </w:rPr>
        <w:t>6.11);</w:t>
      </w:r>
    </w:p>
    <w:p w14:paraId="41FB4C89" w14:textId="7DC69FDB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Перечень элементов содержания, п</w:t>
      </w:r>
      <w:r w:rsidR="001C494C">
        <w:rPr>
          <w:rFonts w:ascii="Times New Roman" w:eastAsia="Calibri" w:hAnsi="Times New Roman" w:cs="Times New Roman"/>
          <w:sz w:val="24"/>
        </w:rPr>
        <w:t xml:space="preserve">роверяемых на ОГЭ по литературе </w:t>
      </w:r>
      <w:r w:rsidRPr="00082C2E">
        <w:rPr>
          <w:rFonts w:ascii="Times New Roman" w:eastAsia="Calibri" w:hAnsi="Times New Roman" w:cs="Times New Roman"/>
          <w:sz w:val="24"/>
        </w:rPr>
        <w:t>(таблица 6.12).</w:t>
      </w:r>
    </w:p>
    <w:p w14:paraId="60B40DCB" w14:textId="77777777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10–11 классы</w:t>
      </w:r>
    </w:p>
    <w:p w14:paraId="7681FF68" w14:textId="03866610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Пункт 20.6 ФРП по литературе. П</w:t>
      </w:r>
      <w:r w:rsidR="001C494C">
        <w:rPr>
          <w:rFonts w:ascii="Times New Roman" w:eastAsia="Calibri" w:hAnsi="Times New Roman" w:cs="Times New Roman"/>
          <w:sz w:val="24"/>
        </w:rPr>
        <w:t xml:space="preserve">оурочное планирование. 10 класс </w:t>
      </w:r>
      <w:r w:rsidRPr="00082C2E">
        <w:rPr>
          <w:rFonts w:ascii="Times New Roman" w:eastAsia="Calibri" w:hAnsi="Times New Roman" w:cs="Times New Roman"/>
          <w:sz w:val="24"/>
        </w:rPr>
        <w:t>(таблица 4), 11 класс (таблица 4.1).</w:t>
      </w:r>
    </w:p>
    <w:p w14:paraId="389947CF" w14:textId="0CCB4266" w:rsidR="00082C2E" w:rsidRPr="00082C2E" w:rsidRDefault="00082C2E" w:rsidP="001C49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Пункт 20.7 ФРП по литератур</w:t>
      </w:r>
      <w:r w:rsidR="001C494C">
        <w:rPr>
          <w:rFonts w:ascii="Times New Roman" w:eastAsia="Calibri" w:hAnsi="Times New Roman" w:cs="Times New Roman"/>
          <w:sz w:val="24"/>
        </w:rPr>
        <w:t xml:space="preserve">е. В федеральных и региональных </w:t>
      </w:r>
      <w:r w:rsidRPr="00082C2E">
        <w:rPr>
          <w:rFonts w:ascii="Times New Roman" w:eastAsia="Calibri" w:hAnsi="Times New Roman" w:cs="Times New Roman"/>
          <w:sz w:val="24"/>
        </w:rPr>
        <w:t>процедурах оценки качества образования испо</w:t>
      </w:r>
      <w:r w:rsidR="001C494C">
        <w:rPr>
          <w:rFonts w:ascii="Times New Roman" w:eastAsia="Calibri" w:hAnsi="Times New Roman" w:cs="Times New Roman"/>
          <w:sz w:val="24"/>
        </w:rPr>
        <w:t xml:space="preserve">льзуется перечень (кодификатор) </w:t>
      </w:r>
      <w:r w:rsidRPr="00082C2E">
        <w:rPr>
          <w:rFonts w:ascii="Times New Roman" w:eastAsia="Calibri" w:hAnsi="Times New Roman" w:cs="Times New Roman"/>
          <w:sz w:val="24"/>
        </w:rPr>
        <w:t>распределенных по классам проверяемых тр</w:t>
      </w:r>
      <w:r w:rsidR="001C494C">
        <w:rPr>
          <w:rFonts w:ascii="Times New Roman" w:eastAsia="Calibri" w:hAnsi="Times New Roman" w:cs="Times New Roman"/>
          <w:sz w:val="24"/>
        </w:rPr>
        <w:t xml:space="preserve">ебований к результатам освоения </w:t>
      </w:r>
      <w:r w:rsidRPr="00082C2E">
        <w:rPr>
          <w:rFonts w:ascii="Times New Roman" w:eastAsia="Calibri" w:hAnsi="Times New Roman" w:cs="Times New Roman"/>
          <w:sz w:val="24"/>
        </w:rPr>
        <w:t>основной образовательной программы среднего о</w:t>
      </w:r>
      <w:r w:rsidR="001C494C">
        <w:rPr>
          <w:rFonts w:ascii="Times New Roman" w:eastAsia="Calibri" w:hAnsi="Times New Roman" w:cs="Times New Roman"/>
          <w:sz w:val="24"/>
        </w:rPr>
        <w:t xml:space="preserve">бщего образования </w:t>
      </w:r>
      <w:r w:rsidRPr="00082C2E">
        <w:rPr>
          <w:rFonts w:ascii="Times New Roman" w:eastAsia="Calibri" w:hAnsi="Times New Roman" w:cs="Times New Roman"/>
          <w:sz w:val="24"/>
        </w:rPr>
        <w:t>и элементов содержания по литературе:</w:t>
      </w:r>
      <w:r w:rsidRPr="00082C2E">
        <w:rPr>
          <w:rFonts w:ascii="Times New Roman" w:eastAsia="Calibri" w:hAnsi="Times New Roman" w:cs="Times New Roman"/>
          <w:sz w:val="24"/>
        </w:rPr>
        <w:cr/>
        <w:t>Проверяемые требования к результатам освоения основной</w:t>
      </w:r>
      <w:r w:rsidR="001C494C">
        <w:rPr>
          <w:rFonts w:ascii="Times New Roman" w:eastAsia="Calibri" w:hAnsi="Times New Roman" w:cs="Times New Roman"/>
          <w:sz w:val="24"/>
        </w:rPr>
        <w:t xml:space="preserve"> </w:t>
      </w:r>
      <w:r w:rsidRPr="00082C2E">
        <w:rPr>
          <w:rFonts w:ascii="Times New Roman" w:eastAsia="Calibri" w:hAnsi="Times New Roman" w:cs="Times New Roman"/>
          <w:sz w:val="24"/>
        </w:rPr>
        <w:t>образовательной программы (10 класс) (таблица 5);</w:t>
      </w:r>
      <w:r w:rsidRPr="00082C2E">
        <w:rPr>
          <w:rFonts w:ascii="Times New Roman" w:eastAsia="Calibri" w:hAnsi="Times New Roman" w:cs="Times New Roman"/>
          <w:sz w:val="24"/>
        </w:rPr>
        <w:cr/>
        <w:t>Проверяемые элементы содержания (10 класс) (таблица 5.1);</w:t>
      </w:r>
      <w:r w:rsidRPr="00082C2E">
        <w:rPr>
          <w:rFonts w:ascii="Times New Roman" w:eastAsia="Calibri" w:hAnsi="Times New Roman" w:cs="Times New Roman"/>
          <w:sz w:val="24"/>
        </w:rPr>
        <w:cr/>
        <w:t>Проверяемые требования к результатам освоения основной</w:t>
      </w:r>
      <w:r w:rsidR="001C494C">
        <w:rPr>
          <w:rFonts w:ascii="Times New Roman" w:eastAsia="Calibri" w:hAnsi="Times New Roman" w:cs="Times New Roman"/>
          <w:sz w:val="24"/>
        </w:rPr>
        <w:t xml:space="preserve"> </w:t>
      </w:r>
      <w:r w:rsidRPr="00082C2E">
        <w:rPr>
          <w:rFonts w:ascii="Times New Roman" w:eastAsia="Calibri" w:hAnsi="Times New Roman" w:cs="Times New Roman"/>
          <w:sz w:val="24"/>
        </w:rPr>
        <w:t>образовательной программы (11 класс) (таблица 5.2);</w:t>
      </w:r>
      <w:r w:rsidRPr="00082C2E">
        <w:rPr>
          <w:rFonts w:ascii="Times New Roman" w:eastAsia="Calibri" w:hAnsi="Times New Roman" w:cs="Times New Roman"/>
          <w:sz w:val="24"/>
        </w:rPr>
        <w:cr/>
        <w:t>Проверяемые элементы содержания (11 класс) (таблица 5.3).</w:t>
      </w:r>
      <w:r w:rsidRPr="00082C2E">
        <w:rPr>
          <w:rFonts w:ascii="Times New Roman" w:eastAsia="Calibri" w:hAnsi="Times New Roman" w:cs="Times New Roman"/>
          <w:sz w:val="24"/>
        </w:rPr>
        <w:cr/>
        <w:t>Пункт 21.9. Для проведения едино</w:t>
      </w:r>
      <w:r w:rsidR="00016386">
        <w:rPr>
          <w:rFonts w:ascii="Times New Roman" w:eastAsia="Calibri" w:hAnsi="Times New Roman" w:cs="Times New Roman"/>
          <w:sz w:val="24"/>
        </w:rPr>
        <w:t>го государственного экзамена по</w:t>
      </w:r>
      <w:r w:rsidR="001C494C">
        <w:rPr>
          <w:rFonts w:ascii="Times New Roman" w:eastAsia="Calibri" w:hAnsi="Times New Roman" w:cs="Times New Roman"/>
          <w:sz w:val="24"/>
        </w:rPr>
        <w:t xml:space="preserve"> </w:t>
      </w:r>
      <w:r w:rsidRPr="00082C2E">
        <w:rPr>
          <w:rFonts w:ascii="Times New Roman" w:eastAsia="Calibri" w:hAnsi="Times New Roman" w:cs="Times New Roman"/>
          <w:sz w:val="24"/>
        </w:rPr>
        <w:t>литературе (далее – ЕГЭ по литературе) используется перечень (к</w:t>
      </w:r>
      <w:r w:rsidR="001C494C">
        <w:rPr>
          <w:rFonts w:ascii="Times New Roman" w:eastAsia="Calibri" w:hAnsi="Times New Roman" w:cs="Times New Roman"/>
          <w:sz w:val="24"/>
        </w:rPr>
        <w:t xml:space="preserve">одификатор </w:t>
      </w:r>
      <w:r w:rsidRPr="00082C2E">
        <w:rPr>
          <w:rFonts w:ascii="Times New Roman" w:eastAsia="Calibri" w:hAnsi="Times New Roman" w:cs="Times New Roman"/>
          <w:sz w:val="24"/>
        </w:rPr>
        <w:t>проверяемых требований к результатам ос</w:t>
      </w:r>
      <w:r w:rsidR="001C494C">
        <w:rPr>
          <w:rFonts w:ascii="Times New Roman" w:eastAsia="Calibri" w:hAnsi="Times New Roman" w:cs="Times New Roman"/>
          <w:sz w:val="24"/>
        </w:rPr>
        <w:t xml:space="preserve">воения основной образовательно </w:t>
      </w:r>
      <w:r w:rsidRPr="00082C2E">
        <w:rPr>
          <w:rFonts w:ascii="Times New Roman" w:eastAsia="Calibri" w:hAnsi="Times New Roman" w:cs="Times New Roman"/>
          <w:sz w:val="24"/>
        </w:rPr>
        <w:t>программы среднего общего образования и элементов содержания:</w:t>
      </w:r>
    </w:p>
    <w:p w14:paraId="6B64980E" w14:textId="2A653FE6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Проверяемые на ЕГЭ по литературе тр</w:t>
      </w:r>
      <w:r w:rsidR="001C494C">
        <w:rPr>
          <w:rFonts w:ascii="Times New Roman" w:eastAsia="Calibri" w:hAnsi="Times New Roman" w:cs="Times New Roman"/>
          <w:sz w:val="24"/>
        </w:rPr>
        <w:t>ебования к результатам освоени</w:t>
      </w:r>
      <w:r w:rsidR="009F151D">
        <w:rPr>
          <w:rFonts w:ascii="Times New Roman" w:eastAsia="Calibri" w:hAnsi="Times New Roman" w:cs="Times New Roman"/>
          <w:sz w:val="24"/>
        </w:rPr>
        <w:t>ю</w:t>
      </w:r>
      <w:r w:rsidR="001C494C">
        <w:rPr>
          <w:rFonts w:ascii="Times New Roman" w:eastAsia="Calibri" w:hAnsi="Times New Roman" w:cs="Times New Roman"/>
          <w:sz w:val="24"/>
        </w:rPr>
        <w:t xml:space="preserve"> </w:t>
      </w:r>
      <w:r w:rsidRPr="00082C2E">
        <w:rPr>
          <w:rFonts w:ascii="Times New Roman" w:eastAsia="Calibri" w:hAnsi="Times New Roman" w:cs="Times New Roman"/>
          <w:sz w:val="24"/>
        </w:rPr>
        <w:t xml:space="preserve">основной образовательной программы среднего </w:t>
      </w:r>
      <w:r w:rsidR="001C494C">
        <w:rPr>
          <w:rFonts w:ascii="Times New Roman" w:eastAsia="Calibri" w:hAnsi="Times New Roman" w:cs="Times New Roman"/>
          <w:sz w:val="24"/>
        </w:rPr>
        <w:t xml:space="preserve">общего образования (таблица </w:t>
      </w:r>
      <w:r w:rsidRPr="00082C2E">
        <w:rPr>
          <w:rFonts w:ascii="Times New Roman" w:eastAsia="Calibri" w:hAnsi="Times New Roman" w:cs="Times New Roman"/>
          <w:sz w:val="24"/>
        </w:rPr>
        <w:t>5.4);</w:t>
      </w:r>
    </w:p>
    <w:p w14:paraId="0D2A3259" w14:textId="29054EF3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Перечень элементов содержания, п</w:t>
      </w:r>
      <w:r w:rsidR="001C494C">
        <w:rPr>
          <w:rFonts w:ascii="Times New Roman" w:eastAsia="Calibri" w:hAnsi="Times New Roman" w:cs="Times New Roman"/>
          <w:sz w:val="24"/>
        </w:rPr>
        <w:t xml:space="preserve">роверяемых на ЕГЭ по литературе </w:t>
      </w:r>
      <w:r w:rsidRPr="00082C2E">
        <w:rPr>
          <w:rFonts w:ascii="Times New Roman" w:eastAsia="Calibri" w:hAnsi="Times New Roman" w:cs="Times New Roman"/>
          <w:sz w:val="24"/>
        </w:rPr>
        <w:t>(таблица 5.5).</w:t>
      </w:r>
    </w:p>
    <w:p w14:paraId="26DA2B1E" w14:textId="7244F97C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Особое внимание следует уделить</w:t>
      </w:r>
      <w:r w:rsidR="001C494C">
        <w:rPr>
          <w:rFonts w:ascii="Times New Roman" w:eastAsia="Calibri" w:hAnsi="Times New Roman" w:cs="Times New Roman"/>
          <w:sz w:val="24"/>
        </w:rPr>
        <w:t xml:space="preserve"> изменениям в ФРП по литературе </w:t>
      </w:r>
      <w:r w:rsidRPr="00082C2E">
        <w:rPr>
          <w:rFonts w:ascii="Times New Roman" w:eastAsia="Calibri" w:hAnsi="Times New Roman" w:cs="Times New Roman"/>
          <w:sz w:val="24"/>
        </w:rPr>
        <w:t>для уровня среднего общего образования.</w:t>
      </w:r>
    </w:p>
    <w:p w14:paraId="1AB4ECE0" w14:textId="527A153A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В связи с задачей усиления преемственнос</w:t>
      </w:r>
      <w:r w:rsidR="001C494C">
        <w:rPr>
          <w:rFonts w:ascii="Times New Roman" w:eastAsia="Calibri" w:hAnsi="Times New Roman" w:cs="Times New Roman"/>
          <w:sz w:val="24"/>
        </w:rPr>
        <w:t xml:space="preserve">ти между основным и средним </w:t>
      </w:r>
      <w:r w:rsidRPr="00082C2E">
        <w:rPr>
          <w:rFonts w:ascii="Times New Roman" w:eastAsia="Calibri" w:hAnsi="Times New Roman" w:cs="Times New Roman"/>
          <w:sz w:val="24"/>
        </w:rPr>
        <w:t>уровнями общего образования по л</w:t>
      </w:r>
      <w:r w:rsidR="001C494C">
        <w:rPr>
          <w:rFonts w:ascii="Times New Roman" w:eastAsia="Calibri" w:hAnsi="Times New Roman" w:cs="Times New Roman"/>
          <w:sz w:val="24"/>
        </w:rPr>
        <w:t xml:space="preserve">итературе и обеспечения условий </w:t>
      </w:r>
      <w:r w:rsidRPr="00082C2E">
        <w:rPr>
          <w:rFonts w:ascii="Times New Roman" w:eastAsia="Calibri" w:hAnsi="Times New Roman" w:cs="Times New Roman"/>
          <w:sz w:val="24"/>
        </w:rPr>
        <w:t>для достижения предметных резу</w:t>
      </w:r>
      <w:r w:rsidR="001C494C">
        <w:rPr>
          <w:rFonts w:ascii="Times New Roman" w:eastAsia="Calibri" w:hAnsi="Times New Roman" w:cs="Times New Roman"/>
          <w:sz w:val="24"/>
        </w:rPr>
        <w:t xml:space="preserve">льтатов, определенных ФГОС СОО, </w:t>
      </w:r>
      <w:r w:rsidRPr="00082C2E">
        <w:rPr>
          <w:rFonts w:ascii="Times New Roman" w:eastAsia="Calibri" w:hAnsi="Times New Roman" w:cs="Times New Roman"/>
          <w:sz w:val="24"/>
        </w:rPr>
        <w:t>в ФРП среднего общего образования н</w:t>
      </w:r>
      <w:r w:rsidR="001C494C">
        <w:rPr>
          <w:rFonts w:ascii="Times New Roman" w:eastAsia="Calibri" w:hAnsi="Times New Roman" w:cs="Times New Roman"/>
          <w:sz w:val="24"/>
        </w:rPr>
        <w:t xml:space="preserve">а базовом и углубленном уровнях </w:t>
      </w:r>
      <w:r w:rsidRPr="00082C2E">
        <w:rPr>
          <w:rFonts w:ascii="Times New Roman" w:eastAsia="Calibri" w:hAnsi="Times New Roman" w:cs="Times New Roman"/>
          <w:sz w:val="24"/>
        </w:rPr>
        <w:t>(10 класс) введен раздел «Повторение». В</w:t>
      </w:r>
      <w:r w:rsidR="001C494C">
        <w:rPr>
          <w:rFonts w:ascii="Times New Roman" w:eastAsia="Calibri" w:hAnsi="Times New Roman" w:cs="Times New Roman"/>
          <w:sz w:val="24"/>
        </w:rPr>
        <w:t xml:space="preserve"> содержательной части программы </w:t>
      </w:r>
      <w:r w:rsidRPr="00082C2E">
        <w:rPr>
          <w:rFonts w:ascii="Times New Roman" w:eastAsia="Calibri" w:hAnsi="Times New Roman" w:cs="Times New Roman"/>
          <w:sz w:val="24"/>
        </w:rPr>
        <w:t>сформулирована отдельным пунктом тема, уточняющая объем литературно</w:t>
      </w:r>
      <w:r w:rsidR="001C494C">
        <w:rPr>
          <w:rFonts w:ascii="Times New Roman" w:eastAsia="Calibri" w:hAnsi="Times New Roman" w:cs="Times New Roman"/>
          <w:sz w:val="24"/>
        </w:rPr>
        <w:t xml:space="preserve">- </w:t>
      </w:r>
      <w:r w:rsidRPr="00082C2E">
        <w:rPr>
          <w:rFonts w:ascii="Times New Roman" w:eastAsia="Calibri" w:hAnsi="Times New Roman" w:cs="Times New Roman"/>
          <w:sz w:val="24"/>
        </w:rPr>
        <w:t>художественного материала, предназначен</w:t>
      </w:r>
      <w:r w:rsidR="001C494C">
        <w:rPr>
          <w:rFonts w:ascii="Times New Roman" w:eastAsia="Calibri" w:hAnsi="Times New Roman" w:cs="Times New Roman"/>
          <w:sz w:val="24"/>
        </w:rPr>
        <w:t xml:space="preserve">ного для повторения и обобщения </w:t>
      </w:r>
      <w:r w:rsidRPr="00082C2E">
        <w:rPr>
          <w:rFonts w:ascii="Times New Roman" w:eastAsia="Calibri" w:hAnsi="Times New Roman" w:cs="Times New Roman"/>
          <w:sz w:val="24"/>
        </w:rPr>
        <w:t>изученных в 5–9 классах произведений, в следующей формулировке:</w:t>
      </w:r>
    </w:p>
    <w:p w14:paraId="29F01216" w14:textId="77777777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lastRenderedPageBreak/>
        <w:t>10 класс (базовый уровень)</w:t>
      </w:r>
    </w:p>
    <w:p w14:paraId="79F29F1E" w14:textId="71559159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«20.3.1. Основные этапы литерату</w:t>
      </w:r>
      <w:r w:rsidR="001C494C">
        <w:rPr>
          <w:rFonts w:ascii="Times New Roman" w:eastAsia="Calibri" w:hAnsi="Times New Roman" w:cs="Times New Roman"/>
          <w:sz w:val="24"/>
        </w:rPr>
        <w:t xml:space="preserve">рного процесса от древнерусской </w:t>
      </w:r>
      <w:r w:rsidRPr="00082C2E">
        <w:rPr>
          <w:rFonts w:ascii="Times New Roman" w:eastAsia="Calibri" w:hAnsi="Times New Roman" w:cs="Times New Roman"/>
          <w:sz w:val="24"/>
        </w:rPr>
        <w:t>литературы до литературы перво</w:t>
      </w:r>
      <w:r w:rsidR="001C494C">
        <w:rPr>
          <w:rFonts w:ascii="Times New Roman" w:eastAsia="Calibri" w:hAnsi="Times New Roman" w:cs="Times New Roman"/>
          <w:sz w:val="24"/>
        </w:rPr>
        <w:t xml:space="preserve">й половины XIX века: обобщающее </w:t>
      </w:r>
      <w:r w:rsidRPr="00082C2E">
        <w:rPr>
          <w:rFonts w:ascii="Times New Roman" w:eastAsia="Calibri" w:hAnsi="Times New Roman" w:cs="Times New Roman"/>
          <w:sz w:val="24"/>
        </w:rPr>
        <w:t>повторение («Слово о полку Игореве»; стих</w:t>
      </w:r>
      <w:r w:rsidR="001C494C">
        <w:rPr>
          <w:rFonts w:ascii="Times New Roman" w:eastAsia="Calibri" w:hAnsi="Times New Roman" w:cs="Times New Roman"/>
          <w:sz w:val="24"/>
        </w:rPr>
        <w:t xml:space="preserve">отворения М.В. Ломоносова, Г.Р. </w:t>
      </w:r>
      <w:r w:rsidRPr="00082C2E">
        <w:rPr>
          <w:rFonts w:ascii="Times New Roman" w:eastAsia="Calibri" w:hAnsi="Times New Roman" w:cs="Times New Roman"/>
          <w:sz w:val="24"/>
        </w:rPr>
        <w:t xml:space="preserve">Державина; комедия Д.И. Фонвизина «Недоросль»; </w:t>
      </w:r>
      <w:r w:rsidR="001C494C">
        <w:rPr>
          <w:rFonts w:ascii="Times New Roman" w:eastAsia="Calibri" w:hAnsi="Times New Roman" w:cs="Times New Roman"/>
          <w:sz w:val="24"/>
        </w:rPr>
        <w:t xml:space="preserve">стихотворения и </w:t>
      </w:r>
      <w:r w:rsidRPr="00082C2E">
        <w:rPr>
          <w:rFonts w:ascii="Times New Roman" w:eastAsia="Calibri" w:hAnsi="Times New Roman" w:cs="Times New Roman"/>
          <w:sz w:val="24"/>
        </w:rPr>
        <w:t>баллады В.А. Жуковского; комедия</w:t>
      </w:r>
      <w:r w:rsidR="001C494C">
        <w:rPr>
          <w:rFonts w:ascii="Times New Roman" w:eastAsia="Calibri" w:hAnsi="Times New Roman" w:cs="Times New Roman"/>
          <w:sz w:val="24"/>
        </w:rPr>
        <w:t xml:space="preserve"> А.С. Грибоедова «Горе от ума»; </w:t>
      </w:r>
      <w:r w:rsidRPr="00082C2E">
        <w:rPr>
          <w:rFonts w:ascii="Times New Roman" w:eastAsia="Calibri" w:hAnsi="Times New Roman" w:cs="Times New Roman"/>
          <w:sz w:val="24"/>
        </w:rPr>
        <w:t>произведения А.С. Пушкина (стихотвор</w:t>
      </w:r>
      <w:r w:rsidR="001C494C">
        <w:rPr>
          <w:rFonts w:ascii="Times New Roman" w:eastAsia="Calibri" w:hAnsi="Times New Roman" w:cs="Times New Roman"/>
          <w:sz w:val="24"/>
        </w:rPr>
        <w:t xml:space="preserve">ения, романы «Евгений Онегин» и </w:t>
      </w:r>
      <w:r w:rsidRPr="00082C2E">
        <w:rPr>
          <w:rFonts w:ascii="Times New Roman" w:eastAsia="Calibri" w:hAnsi="Times New Roman" w:cs="Times New Roman"/>
          <w:sz w:val="24"/>
        </w:rPr>
        <w:t>«Капитанская дочка»); произведения М.Ю. Л</w:t>
      </w:r>
      <w:r w:rsidR="001C494C">
        <w:rPr>
          <w:rFonts w:ascii="Times New Roman" w:eastAsia="Calibri" w:hAnsi="Times New Roman" w:cs="Times New Roman"/>
          <w:sz w:val="24"/>
        </w:rPr>
        <w:t xml:space="preserve">ермонтова (стихотворения, роман </w:t>
      </w:r>
      <w:r w:rsidRPr="00082C2E">
        <w:rPr>
          <w:rFonts w:ascii="Times New Roman" w:eastAsia="Calibri" w:hAnsi="Times New Roman" w:cs="Times New Roman"/>
          <w:sz w:val="24"/>
        </w:rPr>
        <w:t xml:space="preserve">«Герой нашего времени»); произведения </w:t>
      </w:r>
      <w:r w:rsidR="001C494C">
        <w:rPr>
          <w:rFonts w:ascii="Times New Roman" w:eastAsia="Calibri" w:hAnsi="Times New Roman" w:cs="Times New Roman"/>
          <w:sz w:val="24"/>
        </w:rPr>
        <w:t xml:space="preserve">Н.В. Гоголя (комедия «Ревизор», </w:t>
      </w:r>
      <w:r w:rsidRPr="00082C2E">
        <w:rPr>
          <w:rFonts w:ascii="Times New Roman" w:eastAsia="Calibri" w:hAnsi="Times New Roman" w:cs="Times New Roman"/>
          <w:sz w:val="24"/>
        </w:rPr>
        <w:t>поэма «Мертвые души»)».</w:t>
      </w:r>
    </w:p>
    <w:p w14:paraId="6BCF4CE3" w14:textId="77777777" w:rsidR="00082C2E" w:rsidRPr="00082C2E" w:rsidRDefault="00082C2E" w:rsidP="00082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10 класс (углубленный уровень)</w:t>
      </w:r>
    </w:p>
    <w:p w14:paraId="442DB55F" w14:textId="0856C1FE" w:rsidR="00EE7FC3" w:rsidRDefault="00082C2E" w:rsidP="004963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082C2E">
        <w:rPr>
          <w:rFonts w:ascii="Times New Roman" w:eastAsia="Calibri" w:hAnsi="Times New Roman" w:cs="Times New Roman"/>
          <w:sz w:val="24"/>
        </w:rPr>
        <w:t>«21.6.1. Основные этапы литературн</w:t>
      </w:r>
      <w:r w:rsidR="001C494C">
        <w:rPr>
          <w:rFonts w:ascii="Times New Roman" w:eastAsia="Calibri" w:hAnsi="Times New Roman" w:cs="Times New Roman"/>
          <w:sz w:val="24"/>
        </w:rPr>
        <w:t xml:space="preserve">ого процесса от древнерусской10 </w:t>
      </w:r>
      <w:r w:rsidRPr="00082C2E">
        <w:rPr>
          <w:rFonts w:ascii="Times New Roman" w:eastAsia="Calibri" w:hAnsi="Times New Roman" w:cs="Times New Roman"/>
          <w:sz w:val="24"/>
        </w:rPr>
        <w:t>литературы до литературы перво</w:t>
      </w:r>
      <w:r w:rsidR="001C494C">
        <w:rPr>
          <w:rFonts w:ascii="Times New Roman" w:eastAsia="Calibri" w:hAnsi="Times New Roman" w:cs="Times New Roman"/>
          <w:sz w:val="24"/>
        </w:rPr>
        <w:t xml:space="preserve">й половины XIX века: обобщающее </w:t>
      </w:r>
      <w:r w:rsidRPr="00082C2E">
        <w:rPr>
          <w:rFonts w:ascii="Times New Roman" w:eastAsia="Calibri" w:hAnsi="Times New Roman" w:cs="Times New Roman"/>
          <w:sz w:val="24"/>
        </w:rPr>
        <w:t>повторение («Слово о полку Игореве»; стих</w:t>
      </w:r>
      <w:r w:rsidR="001C494C">
        <w:rPr>
          <w:rFonts w:ascii="Times New Roman" w:eastAsia="Calibri" w:hAnsi="Times New Roman" w:cs="Times New Roman"/>
          <w:sz w:val="24"/>
        </w:rPr>
        <w:t xml:space="preserve">отворения М.В. Ломоносова, Г.Р. </w:t>
      </w:r>
      <w:r w:rsidRPr="00082C2E">
        <w:rPr>
          <w:rFonts w:ascii="Times New Roman" w:eastAsia="Calibri" w:hAnsi="Times New Roman" w:cs="Times New Roman"/>
          <w:sz w:val="24"/>
        </w:rPr>
        <w:t>Державина; комедия Д.И. Фонвизи</w:t>
      </w:r>
      <w:r w:rsidR="001C494C">
        <w:rPr>
          <w:rFonts w:ascii="Times New Roman" w:eastAsia="Calibri" w:hAnsi="Times New Roman" w:cs="Times New Roman"/>
          <w:sz w:val="24"/>
        </w:rPr>
        <w:t xml:space="preserve">на «Недоросль»; стихотворения и </w:t>
      </w:r>
      <w:r w:rsidRPr="00082C2E">
        <w:rPr>
          <w:rFonts w:ascii="Times New Roman" w:eastAsia="Calibri" w:hAnsi="Times New Roman" w:cs="Times New Roman"/>
          <w:sz w:val="24"/>
        </w:rPr>
        <w:t>баллады В.А. Жуковского; комедия</w:t>
      </w:r>
      <w:r w:rsidR="001C494C">
        <w:rPr>
          <w:rFonts w:ascii="Times New Roman" w:eastAsia="Calibri" w:hAnsi="Times New Roman" w:cs="Times New Roman"/>
          <w:sz w:val="24"/>
        </w:rPr>
        <w:t xml:space="preserve"> А.С. Грибоедова «Горе от ума»; </w:t>
      </w:r>
      <w:r w:rsidRPr="00082C2E">
        <w:rPr>
          <w:rFonts w:ascii="Times New Roman" w:eastAsia="Calibri" w:hAnsi="Times New Roman" w:cs="Times New Roman"/>
          <w:sz w:val="24"/>
        </w:rPr>
        <w:t>произведения А.С. Пушкина (стихотвор</w:t>
      </w:r>
      <w:r w:rsidR="001C494C">
        <w:rPr>
          <w:rFonts w:ascii="Times New Roman" w:eastAsia="Calibri" w:hAnsi="Times New Roman" w:cs="Times New Roman"/>
          <w:sz w:val="24"/>
        </w:rPr>
        <w:t xml:space="preserve">ения, романы «Евгений Онегин» и </w:t>
      </w:r>
      <w:r w:rsidRPr="00082C2E">
        <w:rPr>
          <w:rFonts w:ascii="Times New Roman" w:eastAsia="Calibri" w:hAnsi="Times New Roman" w:cs="Times New Roman"/>
          <w:sz w:val="24"/>
        </w:rPr>
        <w:t>«Капитанская дочка»); произведения М.Ю. Л</w:t>
      </w:r>
      <w:r w:rsidR="001C494C">
        <w:rPr>
          <w:rFonts w:ascii="Times New Roman" w:eastAsia="Calibri" w:hAnsi="Times New Roman" w:cs="Times New Roman"/>
          <w:sz w:val="24"/>
        </w:rPr>
        <w:t xml:space="preserve">ермонтова (стихотворения, роман </w:t>
      </w:r>
      <w:r w:rsidRPr="00082C2E">
        <w:rPr>
          <w:rFonts w:ascii="Times New Roman" w:eastAsia="Calibri" w:hAnsi="Times New Roman" w:cs="Times New Roman"/>
          <w:sz w:val="24"/>
        </w:rPr>
        <w:t xml:space="preserve">«Герой нашего времени»); произведения </w:t>
      </w:r>
      <w:r w:rsidR="001C494C">
        <w:rPr>
          <w:rFonts w:ascii="Times New Roman" w:eastAsia="Calibri" w:hAnsi="Times New Roman" w:cs="Times New Roman"/>
          <w:sz w:val="24"/>
        </w:rPr>
        <w:t xml:space="preserve">Н.В. Гоголя (комедия «Ревизор», </w:t>
      </w:r>
      <w:r w:rsidRPr="00082C2E">
        <w:rPr>
          <w:rFonts w:ascii="Times New Roman" w:eastAsia="Calibri" w:hAnsi="Times New Roman" w:cs="Times New Roman"/>
          <w:sz w:val="24"/>
        </w:rPr>
        <w:t>поэма «Мертвые души»)».</w:t>
      </w:r>
    </w:p>
    <w:p w14:paraId="55BB06E3" w14:textId="77777777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Изменения в поурочном планировании по литературе в 10 классе.</w:t>
      </w:r>
    </w:p>
    <w:p w14:paraId="03042230" w14:textId="77777777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На базовом уровне на повторение отводится 5 часов1:</w:t>
      </w:r>
    </w:p>
    <w:p w14:paraId="50A0383E" w14:textId="70ECBB69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1. Обобщающее повторени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е: [от древнерусской литературы </w:t>
      </w:r>
      <w:r w:rsidRPr="0049632B">
        <w:rPr>
          <w:rFonts w:ascii="Times New Roman" w:eastAsia="Calibri" w:hAnsi="Times New Roman" w:cs="Times New Roman"/>
          <w:sz w:val="24"/>
          <w:szCs w:val="24"/>
        </w:rPr>
        <w:t>до литературы XIX века. «Слово о полку Игореве.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тихотворения </w:t>
      </w:r>
      <w:r w:rsidRPr="0049632B">
        <w:rPr>
          <w:rFonts w:ascii="Times New Roman" w:eastAsia="Calibri" w:hAnsi="Times New Roman" w:cs="Times New Roman"/>
          <w:sz w:val="24"/>
          <w:szCs w:val="24"/>
        </w:rPr>
        <w:t>М.В. Ломоносова, Г.Р. Державина. Комедия Д.И. Фонвизина «Недоросль].</w:t>
      </w:r>
    </w:p>
    <w:p w14:paraId="2D9A9432" w14:textId="2B73EAC5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2. Обобщающее повто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рение: [стихотворения и баллады </w:t>
      </w:r>
      <w:r w:rsidRPr="0049632B">
        <w:rPr>
          <w:rFonts w:ascii="Times New Roman" w:eastAsia="Calibri" w:hAnsi="Times New Roman" w:cs="Times New Roman"/>
          <w:sz w:val="24"/>
          <w:szCs w:val="24"/>
        </w:rPr>
        <w:t>В.А. Жуковского; комедия А.С. Грибоедова «Горе от ума»].</w:t>
      </w:r>
    </w:p>
    <w:p w14:paraId="4B3DDC6C" w14:textId="78BA155D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3. Обобщающее повторен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ие: [произведения А.С. Пушкина. </w:t>
      </w:r>
      <w:r w:rsidRPr="0049632B">
        <w:rPr>
          <w:rFonts w:ascii="Times New Roman" w:eastAsia="Calibri" w:hAnsi="Times New Roman" w:cs="Times New Roman"/>
          <w:sz w:val="24"/>
          <w:szCs w:val="24"/>
        </w:rPr>
        <w:t>Стихотворения. Романы «Евгений Онегин» и «Капитанская дочка»].</w:t>
      </w:r>
      <w:r w:rsidRPr="0049632B">
        <w:rPr>
          <w:rFonts w:ascii="Times New Roman" w:eastAsia="Calibri" w:hAnsi="Times New Roman" w:cs="Times New Roman"/>
          <w:sz w:val="24"/>
          <w:szCs w:val="24"/>
        </w:rPr>
        <w:cr/>
        <w:t>Урок 4. Обобщающее повторение: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[произведения М.Ю. Лермонтова. </w:t>
      </w:r>
      <w:r w:rsidRPr="0049632B">
        <w:rPr>
          <w:rFonts w:ascii="Times New Roman" w:eastAsia="Calibri" w:hAnsi="Times New Roman" w:cs="Times New Roman"/>
          <w:sz w:val="24"/>
          <w:szCs w:val="24"/>
        </w:rPr>
        <w:t>Стихотворения. Роман «Герой нашего времени»].</w:t>
      </w:r>
    </w:p>
    <w:p w14:paraId="1F3DEE55" w14:textId="770390DB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5. Обобщающее повторение: [пр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оизведения Н.В. Гоголя. Комедия </w:t>
      </w:r>
      <w:r w:rsidRPr="0049632B">
        <w:rPr>
          <w:rFonts w:ascii="Times New Roman" w:eastAsia="Calibri" w:hAnsi="Times New Roman" w:cs="Times New Roman"/>
          <w:sz w:val="24"/>
          <w:szCs w:val="24"/>
        </w:rPr>
        <w:t>«Ревизор». Поэма «Мертвые души»].</w:t>
      </w:r>
    </w:p>
    <w:p w14:paraId="25ECF737" w14:textId="77777777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На углубленном уровне на повторение отводится 7 часов:11</w:t>
      </w:r>
    </w:p>
    <w:p w14:paraId="0ED4C5A3" w14:textId="67D2F829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1. Обобщающее повторение: [д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ревнерусская литература. «Слово </w:t>
      </w:r>
      <w:r w:rsidRPr="0049632B">
        <w:rPr>
          <w:rFonts w:ascii="Times New Roman" w:eastAsia="Calibri" w:hAnsi="Times New Roman" w:cs="Times New Roman"/>
          <w:sz w:val="24"/>
          <w:szCs w:val="24"/>
        </w:rPr>
        <w:t>о полку Игореве»].</w:t>
      </w:r>
    </w:p>
    <w:p w14:paraId="13AEAABA" w14:textId="6E980BEE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2. Обобщающее повторение: [литер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атура XVIII века. Стихотворения </w:t>
      </w:r>
      <w:r w:rsidRPr="0049632B">
        <w:rPr>
          <w:rFonts w:ascii="Times New Roman" w:eastAsia="Calibri" w:hAnsi="Times New Roman" w:cs="Times New Roman"/>
          <w:sz w:val="24"/>
          <w:szCs w:val="24"/>
        </w:rPr>
        <w:t>М.В. Ломоносова, Г.Р. Державина. Комедия Д.И. Фонвизина «Недоросль»].</w:t>
      </w:r>
    </w:p>
    <w:p w14:paraId="2ED85100" w14:textId="502B6A00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3. Обобщающее повто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рение: [стихотворения и баллады </w:t>
      </w:r>
      <w:r w:rsidRPr="0049632B">
        <w:rPr>
          <w:rFonts w:ascii="Times New Roman" w:eastAsia="Calibri" w:hAnsi="Times New Roman" w:cs="Times New Roman"/>
          <w:sz w:val="24"/>
          <w:szCs w:val="24"/>
        </w:rPr>
        <w:t>В.А. Жуковского; комедия А.С. Грибоедова «Горе от ума»].</w:t>
      </w:r>
    </w:p>
    <w:p w14:paraId="3BA84604" w14:textId="3061220E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4. Обобщающее повторен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ие: [произведения А.С. Пушкина. </w:t>
      </w:r>
      <w:r w:rsidRPr="0049632B">
        <w:rPr>
          <w:rFonts w:ascii="Times New Roman" w:eastAsia="Calibri" w:hAnsi="Times New Roman" w:cs="Times New Roman"/>
          <w:sz w:val="24"/>
          <w:szCs w:val="24"/>
        </w:rPr>
        <w:t>Стихотворения. Роман «Капитанская дочка»].</w:t>
      </w:r>
    </w:p>
    <w:p w14:paraId="4192D933" w14:textId="411E365B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5. Обобщающее повторение: [п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роизведения А.С. Пушкина. Роман </w:t>
      </w:r>
      <w:r w:rsidRPr="0049632B">
        <w:rPr>
          <w:rFonts w:ascii="Times New Roman" w:eastAsia="Calibri" w:hAnsi="Times New Roman" w:cs="Times New Roman"/>
          <w:sz w:val="24"/>
          <w:szCs w:val="24"/>
        </w:rPr>
        <w:t>«Евгений Онегин»].</w:t>
      </w:r>
    </w:p>
    <w:p w14:paraId="39A359E3" w14:textId="0967C74E" w:rsidR="0049632B" w:rsidRPr="0049632B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6. Обобщающее повторение: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[произведения М.Ю. Лермонтова. </w:t>
      </w:r>
      <w:r w:rsidRPr="0049632B">
        <w:rPr>
          <w:rFonts w:ascii="Times New Roman" w:eastAsia="Calibri" w:hAnsi="Times New Roman" w:cs="Times New Roman"/>
          <w:sz w:val="24"/>
          <w:szCs w:val="24"/>
        </w:rPr>
        <w:t>Стихотворения. Роман «Герой нашего времени»].</w:t>
      </w:r>
    </w:p>
    <w:p w14:paraId="6D3CC35D" w14:textId="7DAB062C" w:rsidR="00730561" w:rsidRPr="00EE2534" w:rsidRDefault="0049632B" w:rsidP="004963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32B">
        <w:rPr>
          <w:rFonts w:ascii="Times New Roman" w:eastAsia="Calibri" w:hAnsi="Times New Roman" w:cs="Times New Roman"/>
          <w:sz w:val="24"/>
          <w:szCs w:val="24"/>
        </w:rPr>
        <w:t>Урок 7. Обобщающее повторение: [пр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оизведения Н.В. Гоголя. Комедия </w:t>
      </w:r>
      <w:r w:rsidRPr="0049632B">
        <w:rPr>
          <w:rFonts w:ascii="Times New Roman" w:eastAsia="Calibri" w:hAnsi="Times New Roman" w:cs="Times New Roman"/>
          <w:sz w:val="24"/>
          <w:szCs w:val="24"/>
        </w:rPr>
        <w:t>«Ревизор». Поэма «Мертвые души»].</w:t>
      </w:r>
    </w:p>
    <w:p w14:paraId="6B58B2AA" w14:textId="77777777" w:rsidR="00D21FB1" w:rsidRDefault="00D21FB1" w:rsidP="007305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28247E" w14:textId="53BDC770" w:rsidR="00D21FB1" w:rsidRPr="00D21FB1" w:rsidRDefault="00D21FB1" w:rsidP="00D21FB1">
      <w:pPr>
        <w:jc w:val="center"/>
        <w:rPr>
          <w:rStyle w:val="fontstyle01"/>
          <w:sz w:val="24"/>
          <w:szCs w:val="24"/>
        </w:rPr>
      </w:pPr>
      <w:r w:rsidRPr="00D21FB1">
        <w:rPr>
          <w:rStyle w:val="fontstyle01"/>
          <w:sz w:val="24"/>
          <w:szCs w:val="24"/>
        </w:rPr>
        <w:t>Перечень произведений патриотической направленности, созданных современными писателями, для включения в списки рекомендованных</w:t>
      </w:r>
      <w:r w:rsidRPr="00D21FB1">
        <w:rPr>
          <w:rStyle w:val="fontstyle01"/>
          <w:sz w:val="24"/>
          <w:szCs w:val="24"/>
        </w:rPr>
        <w:t xml:space="preserve"> </w:t>
      </w:r>
      <w:r w:rsidRPr="00D21FB1">
        <w:rPr>
          <w:rStyle w:val="fontstyle01"/>
          <w:sz w:val="24"/>
          <w:szCs w:val="24"/>
        </w:rPr>
        <w:t>произведений для внеклассного чтения</w:t>
      </w:r>
    </w:p>
    <w:p w14:paraId="22E6C79C" w14:textId="2CBE91B6" w:rsidR="00D21FB1" w:rsidRDefault="00D21FB1" w:rsidP="00D21FB1">
      <w:pPr>
        <w:jc w:val="center"/>
        <w:rPr>
          <w:rStyle w:val="fontstyle01"/>
          <w:sz w:val="24"/>
          <w:szCs w:val="24"/>
        </w:rPr>
      </w:pPr>
      <w:r w:rsidRPr="00D21FB1">
        <w:rPr>
          <w:rStyle w:val="fontstyle01"/>
          <w:sz w:val="24"/>
          <w:szCs w:val="24"/>
        </w:rPr>
        <w:t>Основное общее образование. 5-9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8"/>
        <w:gridCol w:w="1761"/>
        <w:gridCol w:w="4234"/>
        <w:gridCol w:w="2673"/>
      </w:tblGrid>
      <w:tr w:rsidR="00D21FB1" w14:paraId="2D4C0B55" w14:textId="77777777" w:rsidTr="00976FFB">
        <w:tc>
          <w:tcPr>
            <w:tcW w:w="1320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46"/>
              <w:gridCol w:w="222"/>
              <w:gridCol w:w="222"/>
              <w:gridCol w:w="222"/>
            </w:tblGrid>
            <w:tr w:rsidR="00D21FB1" w:rsidRPr="00D21FB1" w14:paraId="69ADE9D5" w14:textId="77777777" w:rsidTr="00D21FB1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4F2079E" w14:textId="77777777" w:rsidR="00D21FB1" w:rsidRPr="00D21FB1" w:rsidRDefault="00D21FB1" w:rsidP="00D21F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FB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№ 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41B0487" w14:textId="0B7302A3" w:rsidR="00D21FB1" w:rsidRPr="00D21FB1" w:rsidRDefault="00D21FB1" w:rsidP="00D21F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89777F" w14:textId="32FE5105" w:rsidR="00D21FB1" w:rsidRPr="00D21FB1" w:rsidRDefault="00D21FB1" w:rsidP="00D21F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3BA35C8" w14:textId="054D18D8" w:rsidR="00D21FB1" w:rsidRPr="00D21FB1" w:rsidRDefault="00D21FB1" w:rsidP="00D21F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3EDC4B5" w14:textId="77777777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3A01A43" w14:textId="5638D033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1F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4240" w:type="dxa"/>
          </w:tcPr>
          <w:p w14:paraId="701C5341" w14:textId="6176FC63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1F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Произведение</w:t>
            </w:r>
          </w:p>
        </w:tc>
        <w:tc>
          <w:tcPr>
            <w:tcW w:w="2674" w:type="dxa"/>
          </w:tcPr>
          <w:p w14:paraId="09B2D96E" w14:textId="79BECB71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1F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Возрастная маркировка</w:t>
            </w:r>
          </w:p>
        </w:tc>
      </w:tr>
      <w:tr w:rsidR="00D21FB1" w14:paraId="18DE5C16" w14:textId="77777777" w:rsidTr="00E36F28">
        <w:tc>
          <w:tcPr>
            <w:tcW w:w="9996" w:type="dxa"/>
            <w:gridSpan w:val="4"/>
          </w:tcPr>
          <w:p w14:paraId="58FA6415" w14:textId="7E187480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E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родной земле</w:t>
            </w:r>
          </w:p>
        </w:tc>
      </w:tr>
      <w:tr w:rsidR="00D21FB1" w14:paraId="61FB697D" w14:textId="77777777" w:rsidTr="00976FFB">
        <w:tc>
          <w:tcPr>
            <w:tcW w:w="1320" w:type="dxa"/>
            <w:vAlign w:val="center"/>
          </w:tcPr>
          <w:p w14:paraId="257F8565" w14:textId="5E7E42BC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1762" w:type="dxa"/>
            <w:vAlign w:val="center"/>
          </w:tcPr>
          <w:p w14:paraId="282D3F85" w14:textId="2CD315CB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Ленковская Е. </w:t>
            </w:r>
          </w:p>
        </w:tc>
        <w:tc>
          <w:tcPr>
            <w:tcW w:w="4240" w:type="dxa"/>
            <w:vAlign w:val="center"/>
          </w:tcPr>
          <w:p w14:paraId="6AEAA442" w14:textId="38F7CB03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Волга-бабушка. Наши с Савкой разговоры о великой реке</w:t>
            </w:r>
          </w:p>
        </w:tc>
        <w:tc>
          <w:tcPr>
            <w:tcW w:w="2674" w:type="dxa"/>
            <w:vAlign w:val="center"/>
          </w:tcPr>
          <w:p w14:paraId="46AC7B1A" w14:textId="153409C2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D21FB1" w14:paraId="1D2BF094" w14:textId="77777777" w:rsidTr="00B2589D">
        <w:tc>
          <w:tcPr>
            <w:tcW w:w="9996" w:type="dxa"/>
            <w:gridSpan w:val="4"/>
          </w:tcPr>
          <w:p w14:paraId="6562DFAE" w14:textId="4F2A51FC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E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Полководцы Святой Руси</w:t>
            </w:r>
          </w:p>
        </w:tc>
      </w:tr>
      <w:tr w:rsidR="00D21FB1" w14:paraId="13F49163" w14:textId="77777777" w:rsidTr="00976FFB">
        <w:tc>
          <w:tcPr>
            <w:tcW w:w="1320" w:type="dxa"/>
            <w:vAlign w:val="center"/>
          </w:tcPr>
          <w:p w14:paraId="39B9137D" w14:textId="25EAC264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1762" w:type="dxa"/>
            <w:vAlign w:val="center"/>
          </w:tcPr>
          <w:p w14:paraId="0C2D8552" w14:textId="3A304B73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Андриевская Ж. </w:t>
            </w:r>
          </w:p>
        </w:tc>
        <w:tc>
          <w:tcPr>
            <w:tcW w:w="4240" w:type="dxa"/>
            <w:vAlign w:val="center"/>
          </w:tcPr>
          <w:p w14:paraId="49604546" w14:textId="69CB3B70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Славные Рюриковичи. От Рюрика до Ярослава мудрого</w:t>
            </w:r>
          </w:p>
        </w:tc>
        <w:tc>
          <w:tcPr>
            <w:tcW w:w="2674" w:type="dxa"/>
            <w:vAlign w:val="center"/>
          </w:tcPr>
          <w:p w14:paraId="0D4E67E6" w14:textId="34B42E86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D21FB1" w14:paraId="6DAA45F3" w14:textId="77777777" w:rsidTr="00976FFB">
        <w:tc>
          <w:tcPr>
            <w:tcW w:w="1320" w:type="dxa"/>
            <w:vAlign w:val="center"/>
          </w:tcPr>
          <w:p w14:paraId="287A4A99" w14:textId="5FE902B0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3. </w:t>
            </w:r>
          </w:p>
        </w:tc>
        <w:tc>
          <w:tcPr>
            <w:tcW w:w="1762" w:type="dxa"/>
            <w:vAlign w:val="center"/>
          </w:tcPr>
          <w:p w14:paraId="768C9BEE" w14:textId="0918FC3F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Володихин Д. </w:t>
            </w:r>
          </w:p>
        </w:tc>
        <w:tc>
          <w:tcPr>
            <w:tcW w:w="4240" w:type="dxa"/>
            <w:vAlign w:val="center"/>
          </w:tcPr>
          <w:p w14:paraId="0B46FD30" w14:textId="1E91BC5A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Полководцы Святой Руси </w:t>
            </w:r>
          </w:p>
        </w:tc>
        <w:tc>
          <w:tcPr>
            <w:tcW w:w="2674" w:type="dxa"/>
            <w:vAlign w:val="center"/>
          </w:tcPr>
          <w:p w14:paraId="3D6BDA80" w14:textId="57F39CC4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D21FB1" w14:paraId="7E24AE3F" w14:textId="77777777" w:rsidTr="00976FFB">
        <w:tc>
          <w:tcPr>
            <w:tcW w:w="1320" w:type="dxa"/>
            <w:vAlign w:val="center"/>
          </w:tcPr>
          <w:p w14:paraId="384A793C" w14:textId="37D1DD66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4. </w:t>
            </w:r>
          </w:p>
        </w:tc>
        <w:tc>
          <w:tcPr>
            <w:tcW w:w="1762" w:type="dxa"/>
            <w:vAlign w:val="center"/>
          </w:tcPr>
          <w:p w14:paraId="1C19B350" w14:textId="092775DD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Елисеев Г. </w:t>
            </w:r>
          </w:p>
        </w:tc>
        <w:tc>
          <w:tcPr>
            <w:tcW w:w="4240" w:type="dxa"/>
            <w:vAlign w:val="center"/>
          </w:tcPr>
          <w:p w14:paraId="2100C69A" w14:textId="49E150AA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Андрей Боголюбский </w:t>
            </w:r>
          </w:p>
        </w:tc>
        <w:tc>
          <w:tcPr>
            <w:tcW w:w="2674" w:type="dxa"/>
            <w:vAlign w:val="center"/>
          </w:tcPr>
          <w:p w14:paraId="35CFC0D0" w14:textId="63E05822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D21FB1" w14:paraId="193DE77A" w14:textId="77777777" w:rsidTr="00976FFB">
        <w:tc>
          <w:tcPr>
            <w:tcW w:w="1320" w:type="dxa"/>
            <w:vAlign w:val="center"/>
          </w:tcPr>
          <w:p w14:paraId="603D9A0D" w14:textId="30A1EA0B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5. </w:t>
            </w:r>
          </w:p>
        </w:tc>
        <w:tc>
          <w:tcPr>
            <w:tcW w:w="1762" w:type="dxa"/>
            <w:vAlign w:val="center"/>
          </w:tcPr>
          <w:p w14:paraId="364BC59B" w14:textId="4E9C6BBB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Карпов А. </w:t>
            </w:r>
          </w:p>
        </w:tc>
        <w:tc>
          <w:tcPr>
            <w:tcW w:w="4240" w:type="dxa"/>
            <w:vAlign w:val="center"/>
          </w:tcPr>
          <w:p w14:paraId="13E89FD5" w14:textId="619AF15B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Великий князь Ярослав Мудрый. Великий князь Юрий Долгорукий</w:t>
            </w:r>
          </w:p>
        </w:tc>
        <w:tc>
          <w:tcPr>
            <w:tcW w:w="2674" w:type="dxa"/>
            <w:vAlign w:val="center"/>
          </w:tcPr>
          <w:p w14:paraId="5E485DA8" w14:textId="14177628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D21FB1" w14:paraId="1EA65DEE" w14:textId="77777777" w:rsidTr="00976FFB">
        <w:tc>
          <w:tcPr>
            <w:tcW w:w="1320" w:type="dxa"/>
            <w:vAlign w:val="center"/>
          </w:tcPr>
          <w:p w14:paraId="76E5E6F1" w14:textId="6BA1B98A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6. </w:t>
            </w:r>
          </w:p>
        </w:tc>
        <w:tc>
          <w:tcPr>
            <w:tcW w:w="1762" w:type="dxa"/>
            <w:vAlign w:val="center"/>
          </w:tcPr>
          <w:p w14:paraId="6CD9B185" w14:textId="3657D8B2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Колпакова О. </w:t>
            </w:r>
          </w:p>
        </w:tc>
        <w:tc>
          <w:tcPr>
            <w:tcW w:w="4240" w:type="dxa"/>
            <w:vAlign w:val="center"/>
          </w:tcPr>
          <w:p w14:paraId="767C32D3" w14:textId="6320FE5A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Александр Невский.Донской</w:t>
            </w:r>
          </w:p>
        </w:tc>
        <w:tc>
          <w:tcPr>
            <w:tcW w:w="2674" w:type="dxa"/>
            <w:vAlign w:val="center"/>
          </w:tcPr>
          <w:p w14:paraId="15B6BE11" w14:textId="03CAACCC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Дмитрий </w:t>
            </w:r>
          </w:p>
        </w:tc>
      </w:tr>
      <w:tr w:rsidR="00D21FB1" w14:paraId="26A90C0F" w14:textId="77777777" w:rsidTr="00976FFB">
        <w:tc>
          <w:tcPr>
            <w:tcW w:w="1320" w:type="dxa"/>
            <w:vAlign w:val="center"/>
          </w:tcPr>
          <w:p w14:paraId="6F6E3F70" w14:textId="1153C961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7. </w:t>
            </w:r>
          </w:p>
        </w:tc>
        <w:tc>
          <w:tcPr>
            <w:tcW w:w="1762" w:type="dxa"/>
            <w:vAlign w:val="center"/>
          </w:tcPr>
          <w:p w14:paraId="73848C91" w14:textId="56615BB7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Морозова Л. </w:t>
            </w:r>
          </w:p>
        </w:tc>
        <w:tc>
          <w:tcPr>
            <w:tcW w:w="4240" w:type="dxa"/>
            <w:vAlign w:val="center"/>
          </w:tcPr>
          <w:p w14:paraId="3F1191A2" w14:textId="70084E46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Великий князь Всеволод Большое Гнездо</w:t>
            </w:r>
          </w:p>
        </w:tc>
        <w:tc>
          <w:tcPr>
            <w:tcW w:w="2674" w:type="dxa"/>
            <w:vAlign w:val="center"/>
          </w:tcPr>
          <w:p w14:paraId="200CD08A" w14:textId="09AFC89F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D21FB1" w14:paraId="623C7466" w14:textId="77777777" w:rsidTr="00976FFB">
        <w:tc>
          <w:tcPr>
            <w:tcW w:w="1320" w:type="dxa"/>
            <w:vAlign w:val="center"/>
          </w:tcPr>
          <w:p w14:paraId="3E4071B1" w14:textId="37B03289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8. </w:t>
            </w:r>
          </w:p>
        </w:tc>
        <w:tc>
          <w:tcPr>
            <w:tcW w:w="1762" w:type="dxa"/>
            <w:vAlign w:val="center"/>
          </w:tcPr>
          <w:p w14:paraId="49566FC3" w14:textId="7D8F8323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Плотникова О. </w:t>
            </w:r>
          </w:p>
        </w:tc>
        <w:tc>
          <w:tcPr>
            <w:tcW w:w="4240" w:type="dxa"/>
            <w:vAlign w:val="center"/>
          </w:tcPr>
          <w:p w14:paraId="140A6B3A" w14:textId="05A6DFF6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Великий князь Дмитрий Донской </w:t>
            </w:r>
          </w:p>
        </w:tc>
        <w:tc>
          <w:tcPr>
            <w:tcW w:w="2674" w:type="dxa"/>
            <w:vAlign w:val="center"/>
          </w:tcPr>
          <w:p w14:paraId="6EC04C4F" w14:textId="6DEA98C9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D21FB1" w14:paraId="2256EA3B" w14:textId="77777777" w:rsidTr="00976FFB">
        <w:tc>
          <w:tcPr>
            <w:tcW w:w="1320" w:type="dxa"/>
            <w:vAlign w:val="center"/>
          </w:tcPr>
          <w:p w14:paraId="444A5714" w14:textId="5BF44E9B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9. </w:t>
            </w:r>
          </w:p>
        </w:tc>
        <w:tc>
          <w:tcPr>
            <w:tcW w:w="1762" w:type="dxa"/>
            <w:vAlign w:val="center"/>
          </w:tcPr>
          <w:p w14:paraId="72FB74ED" w14:textId="46786640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Чудинова Е. </w:t>
            </w:r>
          </w:p>
        </w:tc>
        <w:tc>
          <w:tcPr>
            <w:tcW w:w="4240" w:type="dxa"/>
            <w:vAlign w:val="center"/>
          </w:tcPr>
          <w:p w14:paraId="33C1A00F" w14:textId="13F78C34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Гардарика </w:t>
            </w:r>
          </w:p>
        </w:tc>
        <w:tc>
          <w:tcPr>
            <w:tcW w:w="2674" w:type="dxa"/>
            <w:vAlign w:val="center"/>
          </w:tcPr>
          <w:p w14:paraId="262631F2" w14:textId="1ACA7066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D21FB1" w14:paraId="6E28051D" w14:textId="77777777" w:rsidTr="00976FFB">
        <w:tc>
          <w:tcPr>
            <w:tcW w:w="1320" w:type="dxa"/>
            <w:vAlign w:val="center"/>
          </w:tcPr>
          <w:p w14:paraId="7B64A0B0" w14:textId="6346B3CC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10. </w:t>
            </w:r>
          </w:p>
        </w:tc>
        <w:tc>
          <w:tcPr>
            <w:tcW w:w="1762" w:type="dxa"/>
            <w:vAlign w:val="center"/>
          </w:tcPr>
          <w:p w14:paraId="5E75762C" w14:textId="2A6C8289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Юрасов М. </w:t>
            </w:r>
          </w:p>
        </w:tc>
        <w:tc>
          <w:tcPr>
            <w:tcW w:w="4240" w:type="dxa"/>
            <w:vAlign w:val="center"/>
          </w:tcPr>
          <w:p w14:paraId="5B436819" w14:textId="1FD88B0D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Великий князь Владимир Мономах </w:t>
            </w:r>
          </w:p>
        </w:tc>
        <w:tc>
          <w:tcPr>
            <w:tcW w:w="2674" w:type="dxa"/>
            <w:vAlign w:val="center"/>
          </w:tcPr>
          <w:p w14:paraId="43FD796C" w14:textId="515B3DED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D21FB1" w14:paraId="506EB1CD" w14:textId="77777777" w:rsidTr="00011889">
        <w:tc>
          <w:tcPr>
            <w:tcW w:w="9996" w:type="dxa"/>
            <w:gridSpan w:val="4"/>
          </w:tcPr>
          <w:p w14:paraId="292375E6" w14:textId="74DAF550" w:rsidR="00D21FB1" w:rsidRPr="00221E8D" w:rsidRDefault="00D21FB1" w:rsidP="00D21F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E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страже русской земли</w:t>
            </w:r>
          </w:p>
        </w:tc>
      </w:tr>
      <w:tr w:rsidR="00F643C3" w14:paraId="56593835" w14:textId="77777777" w:rsidTr="00976FFB">
        <w:tc>
          <w:tcPr>
            <w:tcW w:w="1320" w:type="dxa"/>
            <w:vAlign w:val="center"/>
          </w:tcPr>
          <w:p w14:paraId="41A7D69F" w14:textId="572225BE" w:rsidR="00F643C3" w:rsidRPr="00221E8D" w:rsidRDefault="00F643C3" w:rsidP="00F64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1. </w:t>
            </w:r>
          </w:p>
        </w:tc>
        <w:tc>
          <w:tcPr>
            <w:tcW w:w="1762" w:type="dxa"/>
            <w:vAlign w:val="center"/>
          </w:tcPr>
          <w:p w14:paraId="5EE160BC" w14:textId="540EBF71" w:rsidR="00F643C3" w:rsidRPr="00221E8D" w:rsidRDefault="00F643C3" w:rsidP="00F64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Поротников В. </w:t>
            </w:r>
          </w:p>
        </w:tc>
        <w:tc>
          <w:tcPr>
            <w:tcW w:w="4240" w:type="dxa"/>
            <w:vAlign w:val="center"/>
          </w:tcPr>
          <w:p w14:paraId="0748F760" w14:textId="54D32E96" w:rsidR="00F643C3" w:rsidRPr="00221E8D" w:rsidRDefault="00F643C3" w:rsidP="00F64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1612. Минин и Пожарский </w:t>
            </w:r>
          </w:p>
        </w:tc>
        <w:tc>
          <w:tcPr>
            <w:tcW w:w="2674" w:type="dxa"/>
            <w:vAlign w:val="center"/>
          </w:tcPr>
          <w:p w14:paraId="1546C0A5" w14:textId="44AF16D8" w:rsidR="00F643C3" w:rsidRPr="00221E8D" w:rsidRDefault="00F643C3" w:rsidP="00F64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F643C3" w14:paraId="0E8537AB" w14:textId="77777777" w:rsidTr="00976FFB">
        <w:tc>
          <w:tcPr>
            <w:tcW w:w="1320" w:type="dxa"/>
            <w:vAlign w:val="center"/>
          </w:tcPr>
          <w:p w14:paraId="37CE20EC" w14:textId="0C0C3AF5" w:rsidR="00F643C3" w:rsidRPr="00221E8D" w:rsidRDefault="00F643C3" w:rsidP="00F64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12. </w:t>
            </w:r>
          </w:p>
        </w:tc>
        <w:tc>
          <w:tcPr>
            <w:tcW w:w="1762" w:type="dxa"/>
            <w:vAlign w:val="center"/>
          </w:tcPr>
          <w:p w14:paraId="79D1C523" w14:textId="4C3E7E5A" w:rsidR="00F643C3" w:rsidRPr="00221E8D" w:rsidRDefault="00F643C3" w:rsidP="00F64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Шигин В. </w:t>
            </w:r>
          </w:p>
        </w:tc>
        <w:tc>
          <w:tcPr>
            <w:tcW w:w="4240" w:type="dxa"/>
            <w:vAlign w:val="center"/>
          </w:tcPr>
          <w:p w14:paraId="7F84D3E3" w14:textId="14822920" w:rsidR="00F643C3" w:rsidRPr="00221E8D" w:rsidRDefault="00F643C3" w:rsidP="00F64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Севастополь. Город русской славы </w:t>
            </w:r>
          </w:p>
        </w:tc>
        <w:tc>
          <w:tcPr>
            <w:tcW w:w="2674" w:type="dxa"/>
            <w:vAlign w:val="center"/>
          </w:tcPr>
          <w:p w14:paraId="25C19531" w14:textId="60706FB7" w:rsidR="00F643C3" w:rsidRPr="00221E8D" w:rsidRDefault="00F643C3" w:rsidP="00F64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F643C3" w14:paraId="3723D097" w14:textId="77777777" w:rsidTr="001968E4">
        <w:tc>
          <w:tcPr>
            <w:tcW w:w="9996" w:type="dxa"/>
            <w:gridSpan w:val="4"/>
          </w:tcPr>
          <w:p w14:paraId="53BDE5C0" w14:textId="4F292930" w:rsidR="00F643C3" w:rsidRPr="00221E8D" w:rsidRDefault="00F643C3" w:rsidP="00D21F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E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Великая Отечественная война. Историческая память и традиции</w:t>
            </w:r>
          </w:p>
        </w:tc>
      </w:tr>
      <w:tr w:rsidR="0071170C" w14:paraId="429B5EB0" w14:textId="77777777" w:rsidTr="00976FFB">
        <w:tc>
          <w:tcPr>
            <w:tcW w:w="1320" w:type="dxa"/>
            <w:vAlign w:val="center"/>
          </w:tcPr>
          <w:p w14:paraId="74060286" w14:textId="7B615DCC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13. </w:t>
            </w:r>
          </w:p>
        </w:tc>
        <w:tc>
          <w:tcPr>
            <w:tcW w:w="1762" w:type="dxa"/>
            <w:vAlign w:val="center"/>
          </w:tcPr>
          <w:p w14:paraId="259BCE6F" w14:textId="61585BFC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Факторович (сост.)</w:t>
            </w:r>
          </w:p>
        </w:tc>
        <w:tc>
          <w:tcPr>
            <w:tcW w:w="4240" w:type="dxa"/>
            <w:vAlign w:val="center"/>
          </w:tcPr>
          <w:p w14:paraId="654B469F" w14:textId="15CDBC93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Е. </w:t>
            </w:r>
          </w:p>
        </w:tc>
        <w:tc>
          <w:tcPr>
            <w:tcW w:w="2674" w:type="dxa"/>
            <w:vAlign w:val="center"/>
          </w:tcPr>
          <w:p w14:paraId="13E13AD9" w14:textId="10C807B5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Детская книга войны.1941-1945</w:t>
            </w:r>
          </w:p>
        </w:tc>
      </w:tr>
      <w:tr w:rsidR="0071170C" w14:paraId="0F0ADAB2" w14:textId="77777777" w:rsidTr="00976FFB">
        <w:tc>
          <w:tcPr>
            <w:tcW w:w="1320" w:type="dxa"/>
            <w:vAlign w:val="center"/>
          </w:tcPr>
          <w:p w14:paraId="5D8C6731" w14:textId="64DC55FC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14. </w:t>
            </w:r>
          </w:p>
        </w:tc>
        <w:tc>
          <w:tcPr>
            <w:tcW w:w="1762" w:type="dxa"/>
            <w:vAlign w:val="center"/>
          </w:tcPr>
          <w:p w14:paraId="6E5FBA29" w14:textId="73DB9D54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Ермакова Н. Штильман С.</w:t>
            </w:r>
          </w:p>
        </w:tc>
        <w:tc>
          <w:tcPr>
            <w:tcW w:w="4240" w:type="dxa"/>
            <w:vAlign w:val="center"/>
          </w:tcPr>
          <w:p w14:paraId="69759E4B" w14:textId="4B2F983A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А я останусь! </w:t>
            </w:r>
          </w:p>
        </w:tc>
        <w:tc>
          <w:tcPr>
            <w:tcW w:w="2674" w:type="dxa"/>
            <w:vAlign w:val="center"/>
          </w:tcPr>
          <w:p w14:paraId="6046968F" w14:textId="7BEFB485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71170C" w14:paraId="545453E9" w14:textId="77777777" w:rsidTr="00976FFB">
        <w:tc>
          <w:tcPr>
            <w:tcW w:w="1320" w:type="dxa"/>
            <w:vAlign w:val="center"/>
          </w:tcPr>
          <w:p w14:paraId="2E74A3F9" w14:textId="35ED4F26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15. </w:t>
            </w:r>
          </w:p>
        </w:tc>
        <w:tc>
          <w:tcPr>
            <w:tcW w:w="1762" w:type="dxa"/>
            <w:vAlign w:val="center"/>
          </w:tcPr>
          <w:p w14:paraId="4BC361F8" w14:textId="6C022FF5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Олифир С. </w:t>
            </w:r>
          </w:p>
        </w:tc>
        <w:tc>
          <w:tcPr>
            <w:tcW w:w="4240" w:type="dxa"/>
            <w:vAlign w:val="center"/>
          </w:tcPr>
          <w:p w14:paraId="2192511F" w14:textId="2AF6AAF6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Когда я был маленьким, у нас была война</w:t>
            </w:r>
          </w:p>
        </w:tc>
        <w:tc>
          <w:tcPr>
            <w:tcW w:w="2674" w:type="dxa"/>
            <w:vAlign w:val="center"/>
          </w:tcPr>
          <w:p w14:paraId="053EC691" w14:textId="54097B01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71170C" w14:paraId="50B8E924" w14:textId="77777777" w:rsidTr="00976FFB">
        <w:tc>
          <w:tcPr>
            <w:tcW w:w="1320" w:type="dxa"/>
            <w:vAlign w:val="center"/>
          </w:tcPr>
          <w:p w14:paraId="4223E411" w14:textId="0AC0B4D3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16. </w:t>
            </w:r>
          </w:p>
        </w:tc>
        <w:tc>
          <w:tcPr>
            <w:tcW w:w="1762" w:type="dxa"/>
            <w:vAlign w:val="center"/>
          </w:tcPr>
          <w:p w14:paraId="75F13285" w14:textId="1DE5C5DE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Рюмина Баратов П.</w:t>
            </w:r>
          </w:p>
        </w:tc>
        <w:tc>
          <w:tcPr>
            <w:tcW w:w="4240" w:type="dxa"/>
            <w:vAlign w:val="center"/>
          </w:tcPr>
          <w:p w14:paraId="412C0A0F" w14:textId="12E48681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С., </w:t>
            </w:r>
          </w:p>
        </w:tc>
        <w:tc>
          <w:tcPr>
            <w:tcW w:w="2674" w:type="dxa"/>
            <w:vAlign w:val="center"/>
          </w:tcPr>
          <w:p w14:paraId="518AB119" w14:textId="6408C6D2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75 фактов о Великой Отечественнойвойне</w:t>
            </w:r>
          </w:p>
        </w:tc>
      </w:tr>
      <w:tr w:rsidR="0071170C" w14:paraId="3CF75D9E" w14:textId="77777777" w:rsidTr="00976FFB">
        <w:tc>
          <w:tcPr>
            <w:tcW w:w="1320" w:type="dxa"/>
            <w:vAlign w:val="center"/>
          </w:tcPr>
          <w:p w14:paraId="60D4FAD8" w14:textId="3FC05CD3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17. </w:t>
            </w:r>
          </w:p>
        </w:tc>
        <w:tc>
          <w:tcPr>
            <w:tcW w:w="1762" w:type="dxa"/>
            <w:vAlign w:val="center"/>
          </w:tcPr>
          <w:p w14:paraId="65A81878" w14:textId="51B5F221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Сухачёв М. </w:t>
            </w:r>
          </w:p>
        </w:tc>
        <w:tc>
          <w:tcPr>
            <w:tcW w:w="4240" w:type="dxa"/>
            <w:vAlign w:val="center"/>
          </w:tcPr>
          <w:p w14:paraId="7CBF91ED" w14:textId="4C16AFE8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Дети блокады. Там, за чертой блокады</w:t>
            </w:r>
          </w:p>
        </w:tc>
        <w:tc>
          <w:tcPr>
            <w:tcW w:w="2674" w:type="dxa"/>
            <w:vAlign w:val="center"/>
          </w:tcPr>
          <w:p w14:paraId="5C4E253C" w14:textId="1D6741E8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71170C" w14:paraId="478B7F9A" w14:textId="77777777" w:rsidTr="00976FFB">
        <w:tc>
          <w:tcPr>
            <w:tcW w:w="1320" w:type="dxa"/>
            <w:vAlign w:val="center"/>
          </w:tcPr>
          <w:p w14:paraId="78CF42AC" w14:textId="1D5826F8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18. </w:t>
            </w:r>
          </w:p>
        </w:tc>
        <w:tc>
          <w:tcPr>
            <w:tcW w:w="1762" w:type="dxa"/>
            <w:vAlign w:val="center"/>
          </w:tcPr>
          <w:p w14:paraId="423DBD3D" w14:textId="59DBA8B9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Теплюк Л. </w:t>
            </w:r>
          </w:p>
        </w:tc>
        <w:tc>
          <w:tcPr>
            <w:tcW w:w="4240" w:type="dxa"/>
            <w:vAlign w:val="center"/>
          </w:tcPr>
          <w:p w14:paraId="5591B7A2" w14:textId="5AE496A0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Главное, живи! </w:t>
            </w:r>
          </w:p>
        </w:tc>
        <w:tc>
          <w:tcPr>
            <w:tcW w:w="2674" w:type="dxa"/>
            <w:vAlign w:val="center"/>
          </w:tcPr>
          <w:p w14:paraId="523E9FF6" w14:textId="0E7354AA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71170C" w14:paraId="6903D555" w14:textId="77777777" w:rsidTr="00976FFB">
        <w:tc>
          <w:tcPr>
            <w:tcW w:w="1320" w:type="dxa"/>
            <w:vAlign w:val="center"/>
          </w:tcPr>
          <w:p w14:paraId="4DAB0B9D" w14:textId="7983BDBE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19. </w:t>
            </w:r>
          </w:p>
        </w:tc>
        <w:tc>
          <w:tcPr>
            <w:tcW w:w="1762" w:type="dxa"/>
            <w:vAlign w:val="center"/>
          </w:tcPr>
          <w:p w14:paraId="35E9699E" w14:textId="4E1326DF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Шнирман Н. </w:t>
            </w:r>
          </w:p>
        </w:tc>
        <w:tc>
          <w:tcPr>
            <w:tcW w:w="4240" w:type="dxa"/>
            <w:vAlign w:val="center"/>
          </w:tcPr>
          <w:p w14:paraId="5685953C" w14:textId="4FC714CC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Счастливая девочка </w:t>
            </w:r>
          </w:p>
        </w:tc>
        <w:tc>
          <w:tcPr>
            <w:tcW w:w="2674" w:type="dxa"/>
            <w:vAlign w:val="center"/>
          </w:tcPr>
          <w:p w14:paraId="5DBAF989" w14:textId="2375C382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221E8D" w14:paraId="2FFA3E7E" w14:textId="77777777" w:rsidTr="00976FFB">
        <w:tc>
          <w:tcPr>
            <w:tcW w:w="1320" w:type="dxa"/>
            <w:vAlign w:val="center"/>
          </w:tcPr>
          <w:p w14:paraId="59C24C8E" w14:textId="77DA0D31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20. </w:t>
            </w:r>
          </w:p>
        </w:tc>
        <w:tc>
          <w:tcPr>
            <w:tcW w:w="1762" w:type="dxa"/>
            <w:vAlign w:val="center"/>
          </w:tcPr>
          <w:p w14:paraId="0DFFD209" w14:textId="03390F22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Рой О. </w:t>
            </w:r>
          </w:p>
        </w:tc>
        <w:tc>
          <w:tcPr>
            <w:tcW w:w="4240" w:type="dxa"/>
            <w:vAlign w:val="center"/>
          </w:tcPr>
          <w:p w14:paraId="2A294CB5" w14:textId="3F06486B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Сыны Победы </w:t>
            </w:r>
          </w:p>
        </w:tc>
        <w:tc>
          <w:tcPr>
            <w:tcW w:w="2674" w:type="dxa"/>
            <w:vAlign w:val="center"/>
          </w:tcPr>
          <w:p w14:paraId="0D708064" w14:textId="6F150C22" w:rsidR="0071170C" w:rsidRPr="00221E8D" w:rsidRDefault="0071170C" w:rsidP="007117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1228BD" w14:paraId="3D64B861" w14:textId="77777777" w:rsidTr="00E2537F">
        <w:tc>
          <w:tcPr>
            <w:tcW w:w="9996" w:type="dxa"/>
            <w:gridSpan w:val="4"/>
          </w:tcPr>
          <w:p w14:paraId="38B61C34" w14:textId="765EB2C2" w:rsidR="001228BD" w:rsidRPr="00221E8D" w:rsidRDefault="001228BD" w:rsidP="003957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E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великих людях России</w:t>
            </w:r>
          </w:p>
        </w:tc>
      </w:tr>
      <w:tr w:rsidR="00221E8D" w14:paraId="2D419589" w14:textId="77777777" w:rsidTr="00976FFB">
        <w:tc>
          <w:tcPr>
            <w:tcW w:w="1320" w:type="dxa"/>
            <w:vAlign w:val="center"/>
          </w:tcPr>
          <w:p w14:paraId="5C0231A3" w14:textId="3FF4083E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21. </w:t>
            </w:r>
          </w:p>
        </w:tc>
        <w:tc>
          <w:tcPr>
            <w:tcW w:w="1762" w:type="dxa"/>
            <w:vAlign w:val="center"/>
          </w:tcPr>
          <w:p w14:paraId="5B37103B" w14:textId="0FECFF8E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Авдеенко С. </w:t>
            </w:r>
          </w:p>
        </w:tc>
        <w:tc>
          <w:tcPr>
            <w:tcW w:w="4240" w:type="dxa"/>
            <w:vAlign w:val="center"/>
          </w:tcPr>
          <w:p w14:paraId="6A76955A" w14:textId="12149393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Безрукий воин. Три подвига Василия Петрова</w:t>
            </w:r>
          </w:p>
        </w:tc>
        <w:tc>
          <w:tcPr>
            <w:tcW w:w="2674" w:type="dxa"/>
            <w:vAlign w:val="center"/>
          </w:tcPr>
          <w:p w14:paraId="624C8971" w14:textId="3A6E2F97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221E8D" w14:paraId="14F6698B" w14:textId="77777777" w:rsidTr="00976FFB">
        <w:tc>
          <w:tcPr>
            <w:tcW w:w="1320" w:type="dxa"/>
            <w:vAlign w:val="center"/>
          </w:tcPr>
          <w:p w14:paraId="4812684F" w14:textId="30248EBF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22. </w:t>
            </w:r>
          </w:p>
        </w:tc>
        <w:tc>
          <w:tcPr>
            <w:tcW w:w="1762" w:type="dxa"/>
            <w:vAlign w:val="center"/>
          </w:tcPr>
          <w:p w14:paraId="053879BE" w14:textId="0584F587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Коваленко Д. </w:t>
            </w:r>
          </w:p>
        </w:tc>
        <w:tc>
          <w:tcPr>
            <w:tcW w:w="4240" w:type="dxa"/>
            <w:vAlign w:val="center"/>
          </w:tcPr>
          <w:p w14:paraId="62A315BC" w14:textId="58CC021A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Александр Потапов – Герой России посмертно: «Главное, чтобы вы жили…»</w:t>
            </w:r>
          </w:p>
        </w:tc>
        <w:tc>
          <w:tcPr>
            <w:tcW w:w="2674" w:type="dxa"/>
            <w:vAlign w:val="center"/>
          </w:tcPr>
          <w:p w14:paraId="2585B17A" w14:textId="257972EB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221E8D" w14:paraId="000B5FFC" w14:textId="77777777" w:rsidTr="00976FFB">
        <w:tc>
          <w:tcPr>
            <w:tcW w:w="1320" w:type="dxa"/>
            <w:vAlign w:val="center"/>
          </w:tcPr>
          <w:p w14:paraId="4C3BB344" w14:textId="3F3A622F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23. </w:t>
            </w:r>
          </w:p>
        </w:tc>
        <w:tc>
          <w:tcPr>
            <w:tcW w:w="1762" w:type="dxa"/>
            <w:vAlign w:val="center"/>
          </w:tcPr>
          <w:p w14:paraId="29591344" w14:textId="3DD5837C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Коваленко Д. </w:t>
            </w:r>
          </w:p>
        </w:tc>
        <w:tc>
          <w:tcPr>
            <w:tcW w:w="4240" w:type="dxa"/>
            <w:vAlign w:val="center"/>
          </w:tcPr>
          <w:p w14:paraId="5944F031" w14:textId="341B1170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Зоя Космодемьянская. Первая</w:t>
            </w:r>
            <w:r w:rsidR="0064545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девушка – Герой Советского Союза</w:t>
            </w:r>
          </w:p>
        </w:tc>
        <w:tc>
          <w:tcPr>
            <w:tcW w:w="2674" w:type="dxa"/>
            <w:vAlign w:val="center"/>
          </w:tcPr>
          <w:p w14:paraId="44BF757F" w14:textId="0A852FEF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Pr="00221E8D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</w:rPr>
              <w:t>2+</w:t>
            </w:r>
          </w:p>
        </w:tc>
      </w:tr>
      <w:tr w:rsidR="00221E8D" w14:paraId="1A97024C" w14:textId="77777777" w:rsidTr="00976FFB">
        <w:tc>
          <w:tcPr>
            <w:tcW w:w="1320" w:type="dxa"/>
            <w:vAlign w:val="center"/>
          </w:tcPr>
          <w:p w14:paraId="4F6DE7AA" w14:textId="328CA28A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24. </w:t>
            </w:r>
          </w:p>
        </w:tc>
        <w:tc>
          <w:tcPr>
            <w:tcW w:w="1762" w:type="dxa"/>
            <w:vAlign w:val="center"/>
          </w:tcPr>
          <w:p w14:paraId="465D498A" w14:textId="5844633F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Мирнова С. </w:t>
            </w:r>
          </w:p>
        </w:tc>
        <w:tc>
          <w:tcPr>
            <w:tcW w:w="4240" w:type="dxa"/>
            <w:vAlign w:val="center"/>
          </w:tcPr>
          <w:p w14:paraId="03DB0003" w14:textId="39FA0674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Путешественники, прославившие</w:t>
            </w:r>
            <w:r w:rsidR="0064545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Россию</w:t>
            </w:r>
          </w:p>
        </w:tc>
        <w:tc>
          <w:tcPr>
            <w:tcW w:w="2674" w:type="dxa"/>
            <w:vAlign w:val="center"/>
          </w:tcPr>
          <w:p w14:paraId="039C3482" w14:textId="684E5684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221E8D" w14:paraId="67D13922" w14:textId="77777777" w:rsidTr="00976FFB">
        <w:tc>
          <w:tcPr>
            <w:tcW w:w="1320" w:type="dxa"/>
            <w:vAlign w:val="center"/>
          </w:tcPr>
          <w:p w14:paraId="2E3FD163" w14:textId="205A00EA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25. </w:t>
            </w:r>
          </w:p>
        </w:tc>
        <w:tc>
          <w:tcPr>
            <w:tcW w:w="1762" w:type="dxa"/>
            <w:vAlign w:val="center"/>
          </w:tcPr>
          <w:p w14:paraId="61508A25" w14:textId="37E1C742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Решетников В. </w:t>
            </w:r>
          </w:p>
        </w:tc>
        <w:tc>
          <w:tcPr>
            <w:tcW w:w="4240" w:type="dxa"/>
            <w:vAlign w:val="center"/>
          </w:tcPr>
          <w:p w14:paraId="69D09CB5" w14:textId="6BA5F5EE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Избранники времени. Обреченные на подвиг</w:t>
            </w:r>
          </w:p>
        </w:tc>
        <w:tc>
          <w:tcPr>
            <w:tcW w:w="2674" w:type="dxa"/>
            <w:vAlign w:val="center"/>
          </w:tcPr>
          <w:p w14:paraId="0318C1D8" w14:textId="58D8AC30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221E8D" w14:paraId="5DD1DC91" w14:textId="77777777" w:rsidTr="00976FFB">
        <w:tc>
          <w:tcPr>
            <w:tcW w:w="1320" w:type="dxa"/>
            <w:vAlign w:val="center"/>
          </w:tcPr>
          <w:p w14:paraId="6089BA00" w14:textId="0B5289AE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26. </w:t>
            </w:r>
          </w:p>
        </w:tc>
        <w:tc>
          <w:tcPr>
            <w:tcW w:w="1762" w:type="dxa"/>
            <w:vAlign w:val="center"/>
          </w:tcPr>
          <w:p w14:paraId="1EB16B04" w14:textId="78787C53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Худяков В.,Сехина Е.,Савинов М.</w:t>
            </w:r>
          </w:p>
        </w:tc>
        <w:tc>
          <w:tcPr>
            <w:tcW w:w="4240" w:type="dxa"/>
            <w:vAlign w:val="center"/>
          </w:tcPr>
          <w:p w14:paraId="17634A34" w14:textId="09ACEF13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Русские мореплаватели</w:t>
            </w:r>
            <w:r w:rsidR="0064545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первооткрыватели XVIII–XIX веков</w:t>
            </w:r>
          </w:p>
        </w:tc>
        <w:tc>
          <w:tcPr>
            <w:tcW w:w="2674" w:type="dxa"/>
            <w:vAlign w:val="center"/>
          </w:tcPr>
          <w:p w14:paraId="572266E2" w14:textId="45885E8D" w:rsidR="001228BD" w:rsidRPr="00221E8D" w:rsidRDefault="001228BD" w:rsidP="001228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976FFB" w14:paraId="695E1EDC" w14:textId="77777777" w:rsidTr="001E740A">
        <w:tc>
          <w:tcPr>
            <w:tcW w:w="9996" w:type="dxa"/>
            <w:gridSpan w:val="4"/>
          </w:tcPr>
          <w:p w14:paraId="3F98F0E4" w14:textId="6301FECE" w:rsidR="00976FFB" w:rsidRPr="00221E8D" w:rsidRDefault="00976FFB" w:rsidP="003957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E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Zа наших</w:t>
            </w:r>
          </w:p>
        </w:tc>
      </w:tr>
      <w:tr w:rsidR="00221E8D" w14:paraId="033C3D8B" w14:textId="77777777" w:rsidTr="00DF3194">
        <w:tc>
          <w:tcPr>
            <w:tcW w:w="1320" w:type="dxa"/>
            <w:vAlign w:val="center"/>
          </w:tcPr>
          <w:p w14:paraId="5AD2DB6D" w14:textId="2B2440FF" w:rsidR="00976FFB" w:rsidRPr="00221E8D" w:rsidRDefault="00976FFB" w:rsidP="00976F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27. </w:t>
            </w:r>
          </w:p>
        </w:tc>
        <w:tc>
          <w:tcPr>
            <w:tcW w:w="1762" w:type="dxa"/>
            <w:vAlign w:val="center"/>
          </w:tcPr>
          <w:p w14:paraId="6638C7F3" w14:textId="28DE3760" w:rsidR="00976FFB" w:rsidRPr="00221E8D" w:rsidRDefault="00976FFB" w:rsidP="00976F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Рой О. </w:t>
            </w:r>
          </w:p>
        </w:tc>
        <w:tc>
          <w:tcPr>
            <w:tcW w:w="4240" w:type="dxa"/>
            <w:vAlign w:val="center"/>
          </w:tcPr>
          <w:p w14:paraId="2B5BAFF0" w14:textId="6FFF3550" w:rsidR="00976FFB" w:rsidRPr="00221E8D" w:rsidRDefault="00976FFB" w:rsidP="00976F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Тени Донбасса: маленькие истории большой войны. Неотправленные письма</w:t>
            </w:r>
          </w:p>
        </w:tc>
        <w:tc>
          <w:tcPr>
            <w:tcW w:w="2674" w:type="dxa"/>
            <w:vAlign w:val="center"/>
          </w:tcPr>
          <w:p w14:paraId="77794AEC" w14:textId="2CAD3D4B" w:rsidR="00976FFB" w:rsidRPr="00221E8D" w:rsidRDefault="00976FFB" w:rsidP="00976F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  <w:tr w:rsidR="00976FFB" w14:paraId="24BAC563" w14:textId="77777777" w:rsidTr="00DF3194">
        <w:tc>
          <w:tcPr>
            <w:tcW w:w="1320" w:type="dxa"/>
            <w:vAlign w:val="center"/>
          </w:tcPr>
          <w:p w14:paraId="3157A444" w14:textId="0D152A36" w:rsidR="00976FFB" w:rsidRPr="00221E8D" w:rsidRDefault="00976FFB" w:rsidP="00976F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28. </w:t>
            </w:r>
          </w:p>
        </w:tc>
        <w:tc>
          <w:tcPr>
            <w:tcW w:w="1762" w:type="dxa"/>
            <w:vAlign w:val="center"/>
          </w:tcPr>
          <w:p w14:paraId="0A459029" w14:textId="0001036E" w:rsidR="00976FFB" w:rsidRPr="00221E8D" w:rsidRDefault="00976FFB" w:rsidP="00976F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Федоров М. </w:t>
            </w:r>
          </w:p>
        </w:tc>
        <w:tc>
          <w:tcPr>
            <w:tcW w:w="4240" w:type="dxa"/>
            <w:vAlign w:val="center"/>
          </w:tcPr>
          <w:p w14:paraId="29B82500" w14:textId="41ED5413" w:rsidR="00976FFB" w:rsidRPr="00221E8D" w:rsidRDefault="00976FFB" w:rsidP="00976F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Герои СВО. Символы российского мужества</w:t>
            </w:r>
          </w:p>
        </w:tc>
        <w:tc>
          <w:tcPr>
            <w:tcW w:w="2674" w:type="dxa"/>
            <w:vAlign w:val="center"/>
          </w:tcPr>
          <w:p w14:paraId="18703C02" w14:textId="48BF30D3" w:rsidR="00976FFB" w:rsidRPr="00221E8D" w:rsidRDefault="00976FFB" w:rsidP="00976F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E8D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12+</w:t>
            </w:r>
          </w:p>
        </w:tc>
      </w:tr>
    </w:tbl>
    <w:p w14:paraId="25E8B08F" w14:textId="136CB2FE" w:rsidR="00D21FB1" w:rsidRDefault="00D21FB1" w:rsidP="00D21FB1">
      <w:pPr>
        <w:jc w:val="center"/>
        <w:rPr>
          <w:rFonts w:ascii="TimesNewRomanPS-BoldMT" w:hAnsi="TimesNewRomanPS-BoldMT"/>
          <w:bCs/>
          <w:color w:val="000000"/>
          <w:sz w:val="24"/>
          <w:szCs w:val="24"/>
        </w:rPr>
      </w:pPr>
    </w:p>
    <w:p w14:paraId="4C1B746B" w14:textId="710732AB" w:rsidR="0064545E" w:rsidRPr="00C92FF0" w:rsidRDefault="0064545E" w:rsidP="0064545E">
      <w:pPr>
        <w:jc w:val="center"/>
        <w:rPr>
          <w:rFonts w:ascii="TimesNewRomanPS-BoldMT" w:hAnsi="TimesNewRomanPS-BoldMT"/>
          <w:bCs/>
          <w:color w:val="000000"/>
          <w:sz w:val="24"/>
          <w:szCs w:val="24"/>
        </w:rPr>
      </w:pPr>
      <w:r w:rsidRPr="00C92FF0">
        <w:rPr>
          <w:rStyle w:val="fontstyle01"/>
          <w:sz w:val="24"/>
          <w:szCs w:val="24"/>
        </w:rPr>
        <w:lastRenderedPageBreak/>
        <w:t>Среднее общее образование. 10-11 классы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7"/>
        <w:gridCol w:w="2035"/>
        <w:gridCol w:w="4223"/>
        <w:gridCol w:w="2361"/>
      </w:tblGrid>
      <w:tr w:rsidR="0064545E" w14:paraId="6FD08F20" w14:textId="77777777" w:rsidTr="00ED5A44">
        <w:tc>
          <w:tcPr>
            <w:tcW w:w="1377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56"/>
              <w:gridCol w:w="235"/>
              <w:gridCol w:w="235"/>
              <w:gridCol w:w="235"/>
            </w:tblGrid>
            <w:tr w:rsidR="0064545E" w:rsidRPr="00D21FB1" w14:paraId="5BB1B86B" w14:textId="77777777" w:rsidTr="00395796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D17935D" w14:textId="77777777" w:rsidR="0064545E" w:rsidRPr="00D21FB1" w:rsidRDefault="0064545E" w:rsidP="006454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FB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№ 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C7D2862" w14:textId="77777777" w:rsidR="0064545E" w:rsidRPr="00D21FB1" w:rsidRDefault="0064545E" w:rsidP="006454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830A07" w14:textId="77777777" w:rsidR="0064545E" w:rsidRPr="00D21FB1" w:rsidRDefault="0064545E" w:rsidP="006454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6245A87" w14:textId="77777777" w:rsidR="0064545E" w:rsidRPr="00D21FB1" w:rsidRDefault="0064545E" w:rsidP="006454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483517F" w14:textId="77777777" w:rsidR="0064545E" w:rsidRDefault="0064545E" w:rsidP="006454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14:paraId="0CDA3A86" w14:textId="4BFCD6BC" w:rsidR="0064545E" w:rsidRDefault="0064545E" w:rsidP="006454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1F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4223" w:type="dxa"/>
          </w:tcPr>
          <w:p w14:paraId="2B03E1CD" w14:textId="3DC6B96C" w:rsidR="0064545E" w:rsidRDefault="0064545E" w:rsidP="006454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1F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Произведение</w:t>
            </w:r>
          </w:p>
        </w:tc>
        <w:tc>
          <w:tcPr>
            <w:tcW w:w="2361" w:type="dxa"/>
          </w:tcPr>
          <w:p w14:paraId="4EFA3503" w14:textId="0BC436E2" w:rsidR="0064545E" w:rsidRDefault="0064545E" w:rsidP="006454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1F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Возрастная маркировка</w:t>
            </w:r>
          </w:p>
        </w:tc>
      </w:tr>
      <w:tr w:rsidR="0064545E" w14:paraId="7C6AF13F" w14:textId="77777777" w:rsidTr="00882110">
        <w:tc>
          <w:tcPr>
            <w:tcW w:w="9996" w:type="dxa"/>
            <w:gridSpan w:val="4"/>
          </w:tcPr>
          <w:p w14:paraId="1E0D39B1" w14:textId="4572053F" w:rsidR="0064545E" w:rsidRPr="00ED5A44" w:rsidRDefault="00035291" w:rsidP="006454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A44">
              <w:rPr>
                <w:rFonts w:ascii="Times New Roman" w:eastAsia="Calibri" w:hAnsi="Times New Roman" w:cs="Times New Roman"/>
                <w:sz w:val="24"/>
                <w:szCs w:val="24"/>
              </w:rPr>
              <w:t>На страже русской земли</w:t>
            </w:r>
          </w:p>
        </w:tc>
      </w:tr>
      <w:tr w:rsidR="00035291" w14:paraId="3E72175A" w14:textId="77777777" w:rsidTr="00ED5A44">
        <w:tc>
          <w:tcPr>
            <w:tcW w:w="1377" w:type="dxa"/>
            <w:vAlign w:val="center"/>
          </w:tcPr>
          <w:p w14:paraId="2DB5F5B3" w14:textId="42E7A67D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1. </w:t>
            </w:r>
          </w:p>
        </w:tc>
        <w:tc>
          <w:tcPr>
            <w:tcW w:w="2035" w:type="dxa"/>
            <w:vAlign w:val="center"/>
          </w:tcPr>
          <w:p w14:paraId="389F9896" w14:textId="4BEAD935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Дубровин Н. </w:t>
            </w:r>
          </w:p>
        </w:tc>
        <w:tc>
          <w:tcPr>
            <w:tcW w:w="4223" w:type="dxa"/>
            <w:vAlign w:val="center"/>
          </w:tcPr>
          <w:p w14:paraId="5DAD940C" w14:textId="0B9BB141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Первая оборона Севастополя 1854–1855 гг. «Русская Троя»</w:t>
            </w:r>
          </w:p>
        </w:tc>
        <w:tc>
          <w:tcPr>
            <w:tcW w:w="2361" w:type="dxa"/>
            <w:vAlign w:val="center"/>
          </w:tcPr>
          <w:p w14:paraId="67157D3A" w14:textId="6EEBCCC6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035291" w14:paraId="12497E76" w14:textId="77777777" w:rsidTr="00ED5A44">
        <w:tc>
          <w:tcPr>
            <w:tcW w:w="1377" w:type="dxa"/>
            <w:vAlign w:val="center"/>
          </w:tcPr>
          <w:p w14:paraId="39F6A625" w14:textId="671BB0AD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2035" w:type="dxa"/>
            <w:vAlign w:val="center"/>
          </w:tcPr>
          <w:p w14:paraId="4650BA19" w14:textId="2C55DAA7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Песков И. </w:t>
            </w:r>
          </w:p>
        </w:tc>
        <w:tc>
          <w:tcPr>
            <w:tcW w:w="4223" w:type="dxa"/>
            <w:vAlign w:val="center"/>
          </w:tcPr>
          <w:p w14:paraId="22003710" w14:textId="74B21188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Первая Мировая война. Самая полнаяэнциклопедия</w:t>
            </w:r>
          </w:p>
        </w:tc>
        <w:tc>
          <w:tcPr>
            <w:tcW w:w="2361" w:type="dxa"/>
            <w:vAlign w:val="center"/>
          </w:tcPr>
          <w:p w14:paraId="7D4D1C74" w14:textId="6E577894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035291" w14:paraId="79BECBAC" w14:textId="77777777" w:rsidTr="001D69F1">
        <w:tc>
          <w:tcPr>
            <w:tcW w:w="9996" w:type="dxa"/>
            <w:gridSpan w:val="4"/>
          </w:tcPr>
          <w:p w14:paraId="63C0E284" w14:textId="0D1797FB" w:rsidR="00035291" w:rsidRPr="00ED5A44" w:rsidRDefault="00035291" w:rsidP="006454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A44">
              <w:rPr>
                <w:rFonts w:ascii="Times New Roman" w:eastAsia="Calibri" w:hAnsi="Times New Roman" w:cs="Times New Roman"/>
                <w:sz w:val="24"/>
                <w:szCs w:val="24"/>
              </w:rPr>
              <w:t>Великая Отечественная война. Историческая память и традиции</w:t>
            </w:r>
          </w:p>
        </w:tc>
      </w:tr>
      <w:tr w:rsidR="00035291" w14:paraId="4F1AEC82" w14:textId="77777777" w:rsidTr="00ED5A44">
        <w:tc>
          <w:tcPr>
            <w:tcW w:w="1377" w:type="dxa"/>
            <w:vAlign w:val="center"/>
          </w:tcPr>
          <w:p w14:paraId="27989101" w14:textId="6EFF7F7B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3. </w:t>
            </w:r>
          </w:p>
        </w:tc>
        <w:tc>
          <w:tcPr>
            <w:tcW w:w="2035" w:type="dxa"/>
            <w:vAlign w:val="center"/>
          </w:tcPr>
          <w:p w14:paraId="22FF8F3C" w14:textId="5ACA93C2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Басова Е. </w:t>
            </w:r>
          </w:p>
        </w:tc>
        <w:tc>
          <w:tcPr>
            <w:tcW w:w="4223" w:type="dxa"/>
            <w:vAlign w:val="center"/>
          </w:tcPr>
          <w:p w14:paraId="4126A94B" w14:textId="28935FE8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Следы </w:t>
            </w:r>
          </w:p>
        </w:tc>
        <w:tc>
          <w:tcPr>
            <w:tcW w:w="2361" w:type="dxa"/>
            <w:vAlign w:val="center"/>
          </w:tcPr>
          <w:p w14:paraId="03397A71" w14:textId="38D3065F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035291" w14:paraId="116BB153" w14:textId="77777777" w:rsidTr="00ED5A44">
        <w:tc>
          <w:tcPr>
            <w:tcW w:w="1377" w:type="dxa"/>
            <w:vAlign w:val="center"/>
          </w:tcPr>
          <w:p w14:paraId="56F01E8E" w14:textId="12A8421B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4. </w:t>
            </w:r>
          </w:p>
        </w:tc>
        <w:tc>
          <w:tcPr>
            <w:tcW w:w="2035" w:type="dxa"/>
            <w:vAlign w:val="center"/>
          </w:tcPr>
          <w:p w14:paraId="54D10A92" w14:textId="5BFCC63F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Вострышев М. </w:t>
            </w:r>
          </w:p>
        </w:tc>
        <w:tc>
          <w:tcPr>
            <w:tcW w:w="4223" w:type="dxa"/>
            <w:vAlign w:val="center"/>
          </w:tcPr>
          <w:p w14:paraId="728F6CD6" w14:textId="0B4E40D2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Москва военная день за днем. Дневникижизни и смерти. 22 июня 1941— 9 мая 1945</w:t>
            </w:r>
          </w:p>
        </w:tc>
        <w:tc>
          <w:tcPr>
            <w:tcW w:w="2361" w:type="dxa"/>
            <w:vAlign w:val="center"/>
          </w:tcPr>
          <w:p w14:paraId="034F39DE" w14:textId="54197B46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035291" w14:paraId="27D46C83" w14:textId="77777777" w:rsidTr="00ED5A44">
        <w:tc>
          <w:tcPr>
            <w:tcW w:w="1377" w:type="dxa"/>
            <w:vAlign w:val="center"/>
          </w:tcPr>
          <w:p w14:paraId="6B7E6F0E" w14:textId="709B151A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5. </w:t>
            </w:r>
          </w:p>
        </w:tc>
        <w:tc>
          <w:tcPr>
            <w:tcW w:w="2035" w:type="dxa"/>
            <w:vAlign w:val="center"/>
          </w:tcPr>
          <w:p w14:paraId="6C775BE0" w14:textId="08857D23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Драбкин А. </w:t>
            </w:r>
          </w:p>
        </w:tc>
        <w:tc>
          <w:tcPr>
            <w:tcW w:w="4223" w:type="dxa"/>
            <w:vAlign w:val="center"/>
          </w:tcPr>
          <w:p w14:paraId="3A0CA0E1" w14:textId="041E5068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На войне как на войне. «Я помню» </w:t>
            </w:r>
          </w:p>
        </w:tc>
        <w:tc>
          <w:tcPr>
            <w:tcW w:w="2361" w:type="dxa"/>
            <w:vAlign w:val="center"/>
          </w:tcPr>
          <w:p w14:paraId="11849F00" w14:textId="19FF4B19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035291" w14:paraId="27DD5944" w14:textId="77777777" w:rsidTr="00ED5A44">
        <w:tc>
          <w:tcPr>
            <w:tcW w:w="1377" w:type="dxa"/>
            <w:vAlign w:val="center"/>
          </w:tcPr>
          <w:p w14:paraId="1B53A932" w14:textId="71F0C317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6. </w:t>
            </w:r>
          </w:p>
        </w:tc>
        <w:tc>
          <w:tcPr>
            <w:tcW w:w="2035" w:type="dxa"/>
            <w:vAlign w:val="center"/>
          </w:tcPr>
          <w:p w14:paraId="738EA134" w14:textId="3C792E5C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Исаев А., Драбкин А.</w:t>
            </w:r>
          </w:p>
        </w:tc>
        <w:tc>
          <w:tcPr>
            <w:tcW w:w="4223" w:type="dxa"/>
            <w:vAlign w:val="center"/>
          </w:tcPr>
          <w:p w14:paraId="41CB3104" w14:textId="0FF45392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Армия Победы. Великая Отечественнаявойна</w:t>
            </w:r>
          </w:p>
        </w:tc>
        <w:tc>
          <w:tcPr>
            <w:tcW w:w="2361" w:type="dxa"/>
            <w:vAlign w:val="center"/>
          </w:tcPr>
          <w:p w14:paraId="2B243A4D" w14:textId="2B36BAD8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035291" w14:paraId="0B181316" w14:textId="77777777" w:rsidTr="00ED5A44">
        <w:tc>
          <w:tcPr>
            <w:tcW w:w="1377" w:type="dxa"/>
            <w:vAlign w:val="center"/>
          </w:tcPr>
          <w:p w14:paraId="71B64F81" w14:textId="6DAAA9C9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7. </w:t>
            </w:r>
          </w:p>
        </w:tc>
        <w:tc>
          <w:tcPr>
            <w:tcW w:w="2035" w:type="dxa"/>
            <w:vAlign w:val="center"/>
          </w:tcPr>
          <w:p w14:paraId="7A1504D7" w14:textId="47408280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Мединский В. </w:t>
            </w:r>
          </w:p>
        </w:tc>
        <w:tc>
          <w:tcPr>
            <w:tcW w:w="4223" w:type="dxa"/>
            <w:vAlign w:val="center"/>
          </w:tcPr>
          <w:p w14:paraId="1367AB69" w14:textId="10DB335B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Война. Мифы СССР. 1939-1945 </w:t>
            </w:r>
          </w:p>
        </w:tc>
        <w:tc>
          <w:tcPr>
            <w:tcW w:w="2361" w:type="dxa"/>
            <w:vAlign w:val="center"/>
          </w:tcPr>
          <w:p w14:paraId="0B27A600" w14:textId="444DEF24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035291" w14:paraId="347935D6" w14:textId="77777777" w:rsidTr="00ED5A44">
        <w:tc>
          <w:tcPr>
            <w:tcW w:w="1377" w:type="dxa"/>
            <w:vAlign w:val="center"/>
          </w:tcPr>
          <w:p w14:paraId="35A0F89A" w14:textId="7CDC240C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8. </w:t>
            </w:r>
          </w:p>
        </w:tc>
        <w:tc>
          <w:tcPr>
            <w:tcW w:w="2035" w:type="dxa"/>
            <w:vAlign w:val="center"/>
          </w:tcPr>
          <w:p w14:paraId="7B6DFBF7" w14:textId="2894960E" w:rsidR="00035291" w:rsidRPr="00ED5A44" w:rsidRDefault="00ED5A44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Угольников И. </w:t>
            </w:r>
            <w:r w:rsidR="00035291"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Шмелёв В.</w:t>
            </w:r>
          </w:p>
        </w:tc>
        <w:tc>
          <w:tcPr>
            <w:tcW w:w="4223" w:type="dxa"/>
            <w:vAlign w:val="center"/>
          </w:tcPr>
          <w:p w14:paraId="456832A2" w14:textId="0BBE36EE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Подольские курсанты </w:t>
            </w:r>
          </w:p>
        </w:tc>
        <w:tc>
          <w:tcPr>
            <w:tcW w:w="2361" w:type="dxa"/>
            <w:vAlign w:val="center"/>
          </w:tcPr>
          <w:p w14:paraId="496B4D17" w14:textId="1B4DFE43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035291" w14:paraId="408A2879" w14:textId="77777777" w:rsidTr="00ED5A44">
        <w:tc>
          <w:tcPr>
            <w:tcW w:w="1377" w:type="dxa"/>
            <w:vAlign w:val="center"/>
          </w:tcPr>
          <w:p w14:paraId="29131B59" w14:textId="1A2013DA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9. </w:t>
            </w:r>
          </w:p>
        </w:tc>
        <w:tc>
          <w:tcPr>
            <w:tcW w:w="2035" w:type="dxa"/>
            <w:vAlign w:val="center"/>
          </w:tcPr>
          <w:p w14:paraId="5D0CFF8B" w14:textId="5BA65EEC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Шагланов А. </w:t>
            </w:r>
          </w:p>
        </w:tc>
        <w:tc>
          <w:tcPr>
            <w:tcW w:w="4223" w:type="dxa"/>
            <w:vAlign w:val="center"/>
          </w:tcPr>
          <w:p w14:paraId="56B46C02" w14:textId="18945D93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«Севастополь останется русским!» Оборона и освобождение Крыма 1941-1944</w:t>
            </w:r>
          </w:p>
        </w:tc>
        <w:tc>
          <w:tcPr>
            <w:tcW w:w="2361" w:type="dxa"/>
            <w:vAlign w:val="center"/>
          </w:tcPr>
          <w:p w14:paraId="62A073DF" w14:textId="0ED6A214" w:rsidR="00035291" w:rsidRPr="00ED5A44" w:rsidRDefault="00035291" w:rsidP="000352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6EA0DC15" w14:textId="77777777" w:rsidTr="003649B8">
        <w:tc>
          <w:tcPr>
            <w:tcW w:w="9996" w:type="dxa"/>
            <w:gridSpan w:val="4"/>
          </w:tcPr>
          <w:p w14:paraId="180E10A2" w14:textId="52D692D5" w:rsidR="00ED5A44" w:rsidRPr="00ED5A44" w:rsidRDefault="00ED5A44" w:rsidP="006454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A44">
              <w:rPr>
                <w:rFonts w:ascii="Times New Roman" w:eastAsia="Calibri" w:hAnsi="Times New Roman" w:cs="Times New Roman"/>
                <w:sz w:val="24"/>
                <w:szCs w:val="24"/>
              </w:rPr>
              <w:t>О великих людях России</w:t>
            </w:r>
          </w:p>
        </w:tc>
      </w:tr>
      <w:tr w:rsidR="00ED5A44" w14:paraId="3FDD35CD" w14:textId="77777777" w:rsidTr="00ED5A44">
        <w:tc>
          <w:tcPr>
            <w:tcW w:w="1377" w:type="dxa"/>
            <w:vAlign w:val="center"/>
          </w:tcPr>
          <w:p w14:paraId="2C280B8A" w14:textId="1ABCE186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10. </w:t>
            </w:r>
          </w:p>
        </w:tc>
        <w:tc>
          <w:tcPr>
            <w:tcW w:w="2035" w:type="dxa"/>
            <w:vAlign w:val="center"/>
          </w:tcPr>
          <w:p w14:paraId="174F74FE" w14:textId="5B248827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Константинов К. </w:t>
            </w:r>
          </w:p>
        </w:tc>
        <w:tc>
          <w:tcPr>
            <w:tcW w:w="4223" w:type="dxa"/>
            <w:vAlign w:val="center"/>
          </w:tcPr>
          <w:p w14:paraId="5E47EF2A" w14:textId="23881C08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Рокоссовский. Командующий ПарадомПобеды</w:t>
            </w:r>
          </w:p>
        </w:tc>
        <w:tc>
          <w:tcPr>
            <w:tcW w:w="2361" w:type="dxa"/>
            <w:vAlign w:val="center"/>
          </w:tcPr>
          <w:p w14:paraId="08AF159F" w14:textId="37A82CE8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6D6D2F69" w14:textId="77777777" w:rsidTr="00ED5A44">
        <w:tc>
          <w:tcPr>
            <w:tcW w:w="1377" w:type="dxa"/>
            <w:vAlign w:val="center"/>
          </w:tcPr>
          <w:p w14:paraId="2465C66D" w14:textId="49CF9D7E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11. </w:t>
            </w:r>
          </w:p>
        </w:tc>
        <w:tc>
          <w:tcPr>
            <w:tcW w:w="2035" w:type="dxa"/>
            <w:vAlign w:val="center"/>
          </w:tcPr>
          <w:p w14:paraId="6F7A0BFA" w14:textId="3CD9C31D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Петрова Н. </w:t>
            </w:r>
          </w:p>
        </w:tc>
        <w:tc>
          <w:tcPr>
            <w:tcW w:w="4223" w:type="dxa"/>
            <w:vAlign w:val="center"/>
          </w:tcPr>
          <w:p w14:paraId="382A617E" w14:textId="091F0F4C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Нахимов </w:t>
            </w:r>
          </w:p>
        </w:tc>
        <w:tc>
          <w:tcPr>
            <w:tcW w:w="2361" w:type="dxa"/>
            <w:vAlign w:val="center"/>
          </w:tcPr>
          <w:p w14:paraId="4CEAF95C" w14:textId="079A8F55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3071B154" w14:textId="77777777" w:rsidTr="00ED5A44">
        <w:tc>
          <w:tcPr>
            <w:tcW w:w="1377" w:type="dxa"/>
            <w:vAlign w:val="center"/>
          </w:tcPr>
          <w:p w14:paraId="10C0CC0E" w14:textId="4F79769C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12. </w:t>
            </w:r>
          </w:p>
        </w:tc>
        <w:tc>
          <w:tcPr>
            <w:tcW w:w="2035" w:type="dxa"/>
            <w:vAlign w:val="center"/>
          </w:tcPr>
          <w:p w14:paraId="4F60E0C5" w14:textId="01C82A7F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Прилепин З. </w:t>
            </w:r>
          </w:p>
        </w:tc>
        <w:tc>
          <w:tcPr>
            <w:tcW w:w="4223" w:type="dxa"/>
            <w:vAlign w:val="center"/>
          </w:tcPr>
          <w:p w14:paraId="529BBB6F" w14:textId="77130C38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Взвод. Офицеры и ополченцы русскойлитературы</w:t>
            </w:r>
          </w:p>
        </w:tc>
        <w:tc>
          <w:tcPr>
            <w:tcW w:w="2361" w:type="dxa"/>
            <w:vAlign w:val="center"/>
          </w:tcPr>
          <w:p w14:paraId="3B72714F" w14:textId="30C8C87E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02892C04" w14:textId="77777777" w:rsidTr="00ED5A44">
        <w:tc>
          <w:tcPr>
            <w:tcW w:w="1377" w:type="dxa"/>
            <w:vAlign w:val="center"/>
          </w:tcPr>
          <w:p w14:paraId="14AC9DE3" w14:textId="21C055D4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13. </w:t>
            </w:r>
          </w:p>
        </w:tc>
        <w:tc>
          <w:tcPr>
            <w:tcW w:w="2035" w:type="dxa"/>
            <w:vAlign w:val="center"/>
          </w:tcPr>
          <w:p w14:paraId="3D31D40C" w14:textId="6AA96780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Нерсесов Я. </w:t>
            </w:r>
          </w:p>
        </w:tc>
        <w:tc>
          <w:tcPr>
            <w:tcW w:w="4223" w:type="dxa"/>
            <w:vAlign w:val="center"/>
          </w:tcPr>
          <w:p w14:paraId="3BA0AE3F" w14:textId="7FF49042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Гений войны Кутузов. «Чтобы спастиРоссию, надо сжечь Москву»</w:t>
            </w:r>
          </w:p>
        </w:tc>
        <w:tc>
          <w:tcPr>
            <w:tcW w:w="2361" w:type="dxa"/>
            <w:vAlign w:val="center"/>
          </w:tcPr>
          <w:p w14:paraId="1E497138" w14:textId="644F305B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2AE36269" w14:textId="77777777" w:rsidTr="00ED5A44">
        <w:tc>
          <w:tcPr>
            <w:tcW w:w="1377" w:type="dxa"/>
            <w:vAlign w:val="center"/>
          </w:tcPr>
          <w:p w14:paraId="636A518B" w14:textId="4CFF00FA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14. </w:t>
            </w:r>
          </w:p>
        </w:tc>
        <w:tc>
          <w:tcPr>
            <w:tcW w:w="2035" w:type="dxa"/>
            <w:vAlign w:val="center"/>
          </w:tcPr>
          <w:p w14:paraId="00C73544" w14:textId="6DD56291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Рунов В. </w:t>
            </w:r>
          </w:p>
        </w:tc>
        <w:tc>
          <w:tcPr>
            <w:tcW w:w="4223" w:type="dxa"/>
            <w:vAlign w:val="center"/>
          </w:tcPr>
          <w:p w14:paraId="75532E2B" w14:textId="2E333629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Гений войны Скобелев. «Белый генерал» </w:t>
            </w:r>
          </w:p>
        </w:tc>
        <w:tc>
          <w:tcPr>
            <w:tcW w:w="2361" w:type="dxa"/>
            <w:vAlign w:val="center"/>
          </w:tcPr>
          <w:p w14:paraId="131F17DE" w14:textId="7DB18281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425F246F" w14:textId="77777777" w:rsidTr="00ED5A44">
        <w:tc>
          <w:tcPr>
            <w:tcW w:w="1377" w:type="dxa"/>
            <w:vAlign w:val="center"/>
          </w:tcPr>
          <w:p w14:paraId="704329E9" w14:textId="1DE8973C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15. </w:t>
            </w:r>
          </w:p>
        </w:tc>
        <w:tc>
          <w:tcPr>
            <w:tcW w:w="2035" w:type="dxa"/>
            <w:vAlign w:val="center"/>
          </w:tcPr>
          <w:p w14:paraId="5BABD2B1" w14:textId="7EFEA2BF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Шишов А. </w:t>
            </w:r>
          </w:p>
        </w:tc>
        <w:tc>
          <w:tcPr>
            <w:tcW w:w="4223" w:type="dxa"/>
            <w:vAlign w:val="center"/>
          </w:tcPr>
          <w:p w14:paraId="69BEC4AA" w14:textId="09B6844F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Герои 1812 года. От Багратиона и Барклая до Раевского и Милорадовича</w:t>
            </w:r>
          </w:p>
        </w:tc>
        <w:tc>
          <w:tcPr>
            <w:tcW w:w="2361" w:type="dxa"/>
            <w:vAlign w:val="center"/>
          </w:tcPr>
          <w:p w14:paraId="568B8AF8" w14:textId="39FE752F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7EC25D22" w14:textId="77777777" w:rsidTr="00ED5A44">
        <w:tc>
          <w:tcPr>
            <w:tcW w:w="1377" w:type="dxa"/>
            <w:vAlign w:val="center"/>
          </w:tcPr>
          <w:p w14:paraId="57059615" w14:textId="71E26589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16. </w:t>
            </w:r>
          </w:p>
        </w:tc>
        <w:tc>
          <w:tcPr>
            <w:tcW w:w="2035" w:type="dxa"/>
            <w:vAlign w:val="center"/>
          </w:tcPr>
          <w:p w14:paraId="0C5B82B7" w14:textId="155E3454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Бахревский В. </w:t>
            </w:r>
          </w:p>
        </w:tc>
        <w:tc>
          <w:tcPr>
            <w:tcW w:w="4223" w:type="dxa"/>
            <w:vAlign w:val="center"/>
          </w:tcPr>
          <w:p w14:paraId="2DB26D37" w14:textId="5A0A4239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Тишайший. Аввакум. Никон </w:t>
            </w:r>
          </w:p>
        </w:tc>
        <w:tc>
          <w:tcPr>
            <w:tcW w:w="2361" w:type="dxa"/>
            <w:vAlign w:val="center"/>
          </w:tcPr>
          <w:p w14:paraId="31149C71" w14:textId="569B5807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3A964F18" w14:textId="77777777" w:rsidTr="00523045">
        <w:tc>
          <w:tcPr>
            <w:tcW w:w="9996" w:type="dxa"/>
            <w:gridSpan w:val="4"/>
          </w:tcPr>
          <w:p w14:paraId="01B93E43" w14:textId="723CE062" w:rsidR="00ED5A44" w:rsidRPr="00ED5A44" w:rsidRDefault="00ED5A44" w:rsidP="006454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A44">
              <w:rPr>
                <w:rFonts w:ascii="Times New Roman" w:eastAsia="Calibri" w:hAnsi="Times New Roman" w:cs="Times New Roman"/>
                <w:sz w:val="24"/>
                <w:szCs w:val="24"/>
              </w:rPr>
              <w:t>Zа наших</w:t>
            </w:r>
          </w:p>
        </w:tc>
      </w:tr>
      <w:tr w:rsidR="00ED5A44" w14:paraId="6050950F" w14:textId="77777777" w:rsidTr="00966BF1">
        <w:tc>
          <w:tcPr>
            <w:tcW w:w="1377" w:type="dxa"/>
            <w:vAlign w:val="center"/>
          </w:tcPr>
          <w:p w14:paraId="33651723" w14:textId="567370D2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17. </w:t>
            </w:r>
          </w:p>
        </w:tc>
        <w:tc>
          <w:tcPr>
            <w:tcW w:w="2035" w:type="dxa"/>
            <w:vAlign w:val="center"/>
          </w:tcPr>
          <w:p w14:paraId="4835707B" w14:textId="25BC105E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Иванов Н. </w:t>
            </w:r>
          </w:p>
        </w:tc>
        <w:tc>
          <w:tcPr>
            <w:tcW w:w="4223" w:type="dxa"/>
            <w:vAlign w:val="center"/>
          </w:tcPr>
          <w:p w14:paraId="4529058F" w14:textId="3ACCA517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Суворовец Воевода </w:t>
            </w:r>
          </w:p>
        </w:tc>
        <w:tc>
          <w:tcPr>
            <w:tcW w:w="2361" w:type="dxa"/>
            <w:vAlign w:val="center"/>
          </w:tcPr>
          <w:p w14:paraId="51C727D9" w14:textId="57E62D02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68A57304" w14:textId="77777777" w:rsidTr="00966BF1">
        <w:tc>
          <w:tcPr>
            <w:tcW w:w="1377" w:type="dxa"/>
            <w:vAlign w:val="center"/>
          </w:tcPr>
          <w:p w14:paraId="0E734981" w14:textId="345994C5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18. </w:t>
            </w:r>
          </w:p>
        </w:tc>
        <w:tc>
          <w:tcPr>
            <w:tcW w:w="2035" w:type="dxa"/>
            <w:vAlign w:val="center"/>
          </w:tcPr>
          <w:p w14:paraId="77D7804C" w14:textId="6BAD2ABF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Измайлов О. </w:t>
            </w:r>
          </w:p>
        </w:tc>
        <w:tc>
          <w:tcPr>
            <w:tcW w:w="4223" w:type="dxa"/>
            <w:vAlign w:val="center"/>
          </w:tcPr>
          <w:p w14:paraId="2161EAC8" w14:textId="6D4DD1C7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Донбасс – сердце России </w:t>
            </w:r>
          </w:p>
        </w:tc>
        <w:tc>
          <w:tcPr>
            <w:tcW w:w="2361" w:type="dxa"/>
            <w:vAlign w:val="center"/>
          </w:tcPr>
          <w:p w14:paraId="4478C835" w14:textId="5D75AAD0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48F6DF51" w14:textId="77777777" w:rsidTr="00966BF1">
        <w:tc>
          <w:tcPr>
            <w:tcW w:w="1377" w:type="dxa"/>
            <w:vAlign w:val="center"/>
          </w:tcPr>
          <w:p w14:paraId="2E3A5185" w14:textId="0626E095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19. </w:t>
            </w:r>
          </w:p>
        </w:tc>
        <w:tc>
          <w:tcPr>
            <w:tcW w:w="2035" w:type="dxa"/>
            <w:vAlign w:val="center"/>
          </w:tcPr>
          <w:p w14:paraId="0E5638D5" w14:textId="1C8260A4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Можаев А. </w:t>
            </w:r>
          </w:p>
        </w:tc>
        <w:tc>
          <w:tcPr>
            <w:tcW w:w="4223" w:type="dxa"/>
            <w:vAlign w:val="center"/>
          </w:tcPr>
          <w:p w14:paraId="1CCEEADE" w14:textId="50C22302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За чертой </w:t>
            </w:r>
          </w:p>
        </w:tc>
        <w:tc>
          <w:tcPr>
            <w:tcW w:w="2361" w:type="dxa"/>
            <w:vAlign w:val="center"/>
          </w:tcPr>
          <w:p w14:paraId="491515EC" w14:textId="42C5DCBE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2BCBEEAD" w14:textId="77777777" w:rsidTr="00966BF1">
        <w:tc>
          <w:tcPr>
            <w:tcW w:w="1377" w:type="dxa"/>
            <w:vAlign w:val="center"/>
          </w:tcPr>
          <w:p w14:paraId="41E2056F" w14:textId="3BB236C5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20. </w:t>
            </w:r>
          </w:p>
        </w:tc>
        <w:tc>
          <w:tcPr>
            <w:tcW w:w="2035" w:type="dxa"/>
            <w:vAlign w:val="center"/>
          </w:tcPr>
          <w:p w14:paraId="16F75974" w14:textId="3EEC03ED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Поволяев В. </w:t>
            </w:r>
          </w:p>
        </w:tc>
        <w:tc>
          <w:tcPr>
            <w:tcW w:w="4223" w:type="dxa"/>
            <w:vAlign w:val="center"/>
          </w:tcPr>
          <w:p w14:paraId="2A2F80B9" w14:textId="7F5F6533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Путь кочевника </w:t>
            </w:r>
          </w:p>
        </w:tc>
        <w:tc>
          <w:tcPr>
            <w:tcW w:w="2361" w:type="dxa"/>
            <w:vAlign w:val="center"/>
          </w:tcPr>
          <w:p w14:paraId="7B69FAEA" w14:textId="09BA4805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0DCAF2B0" w14:textId="77777777" w:rsidTr="00966BF1">
        <w:tc>
          <w:tcPr>
            <w:tcW w:w="1377" w:type="dxa"/>
            <w:vAlign w:val="center"/>
          </w:tcPr>
          <w:p w14:paraId="49902C80" w14:textId="4A69B046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21. </w:t>
            </w:r>
          </w:p>
        </w:tc>
        <w:tc>
          <w:tcPr>
            <w:tcW w:w="2035" w:type="dxa"/>
            <w:vAlign w:val="center"/>
          </w:tcPr>
          <w:p w14:paraId="3B08198B" w14:textId="539C39B5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Родионова Т. (ред.) </w:t>
            </w:r>
          </w:p>
        </w:tc>
        <w:tc>
          <w:tcPr>
            <w:tcW w:w="4223" w:type="dxa"/>
            <w:vAlign w:val="center"/>
          </w:tcPr>
          <w:p w14:paraId="40C8CAAE" w14:textId="2B5EAB26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Сборник стихов о СВО — «Поэzия русской зимы»</w:t>
            </w:r>
          </w:p>
        </w:tc>
        <w:tc>
          <w:tcPr>
            <w:tcW w:w="2361" w:type="dxa"/>
            <w:vAlign w:val="center"/>
          </w:tcPr>
          <w:p w14:paraId="72143F3D" w14:textId="69D894D6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  <w:tr w:rsidR="00ED5A44" w14:paraId="5253A72A" w14:textId="77777777" w:rsidTr="00966BF1">
        <w:tc>
          <w:tcPr>
            <w:tcW w:w="1377" w:type="dxa"/>
            <w:vAlign w:val="center"/>
          </w:tcPr>
          <w:p w14:paraId="3DCCF03A" w14:textId="34D2D340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22. </w:t>
            </w:r>
          </w:p>
        </w:tc>
        <w:tc>
          <w:tcPr>
            <w:tcW w:w="2035" w:type="dxa"/>
            <w:vAlign w:val="center"/>
          </w:tcPr>
          <w:p w14:paraId="7A28B3F0" w14:textId="16FEFB3F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Шорохов А. </w:t>
            </w:r>
          </w:p>
        </w:tc>
        <w:tc>
          <w:tcPr>
            <w:tcW w:w="4223" w:type="dxa"/>
            <w:vAlign w:val="center"/>
          </w:tcPr>
          <w:p w14:paraId="068BFA59" w14:textId="4EF94DD1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 xml:space="preserve">Бранная слава </w:t>
            </w:r>
          </w:p>
        </w:tc>
        <w:tc>
          <w:tcPr>
            <w:tcW w:w="2361" w:type="dxa"/>
            <w:vAlign w:val="center"/>
          </w:tcPr>
          <w:p w14:paraId="430FDB0F" w14:textId="4D2B3207" w:rsidR="00ED5A44" w:rsidRPr="00ED5A44" w:rsidRDefault="00ED5A44" w:rsidP="00ED5A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5A44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16+</w:t>
            </w:r>
          </w:p>
        </w:tc>
      </w:tr>
    </w:tbl>
    <w:p w14:paraId="581A6768" w14:textId="77777777" w:rsidR="00D21FB1" w:rsidRDefault="00D21FB1" w:rsidP="007305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FEB2F6" w14:textId="4727326B" w:rsidR="006B66AF" w:rsidRDefault="006B66AF" w:rsidP="006B66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66AF">
        <w:rPr>
          <w:rFonts w:ascii="Times New Roman" w:eastAsia="Calibri" w:hAnsi="Times New Roman" w:cs="Times New Roman"/>
          <w:b/>
          <w:sz w:val="24"/>
          <w:szCs w:val="24"/>
        </w:rPr>
        <w:t>Примерный перечень произведений для заучивания наизусть</w:t>
      </w:r>
      <w:r w:rsidRPr="006B66AF">
        <w:rPr>
          <w:rFonts w:ascii="Times New Roman" w:eastAsia="Calibri" w:hAnsi="Times New Roman" w:cs="Times New Roman"/>
          <w:b/>
          <w:sz w:val="24"/>
          <w:szCs w:val="24"/>
        </w:rPr>
        <w:cr/>
        <w:t>на уровне основного общего и среднего общего образования</w:t>
      </w:r>
    </w:p>
    <w:p w14:paraId="45C60105" w14:textId="77777777" w:rsidR="009F151D" w:rsidRPr="006B66AF" w:rsidRDefault="009F151D" w:rsidP="006B66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246720" w14:textId="6FD29A76" w:rsidR="006B66AF" w:rsidRPr="006B66AF" w:rsidRDefault="006B66AF" w:rsidP="009F15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В федеральной рабочей программе осн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овного общего и среднего общего </w:t>
      </w:r>
      <w:r w:rsidRPr="006B66AF">
        <w:rPr>
          <w:rFonts w:ascii="Times New Roman" w:eastAsia="Calibri" w:hAnsi="Times New Roman" w:cs="Times New Roman"/>
          <w:sz w:val="24"/>
          <w:szCs w:val="24"/>
        </w:rPr>
        <w:t>образования в разделе предметные результа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ты указано минимальное </w:t>
      </w:r>
      <w:r w:rsidRPr="006B66AF">
        <w:rPr>
          <w:rFonts w:ascii="Times New Roman" w:eastAsia="Calibri" w:hAnsi="Times New Roman" w:cs="Times New Roman"/>
          <w:sz w:val="24"/>
          <w:szCs w:val="24"/>
        </w:rPr>
        <w:t>количество произведений для за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учивания в каждом классе. Выбор </w:t>
      </w:r>
      <w:r w:rsidRPr="006B66AF">
        <w:rPr>
          <w:rFonts w:ascii="Times New Roman" w:eastAsia="Calibri" w:hAnsi="Times New Roman" w:cs="Times New Roman"/>
          <w:sz w:val="24"/>
          <w:szCs w:val="24"/>
        </w:rPr>
        <w:t>произведений и их количество зависит непос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редственно от учителя. Вместе с </w:t>
      </w:r>
      <w:r w:rsidRPr="006B66AF">
        <w:rPr>
          <w:rFonts w:ascii="Times New Roman" w:eastAsia="Calibri" w:hAnsi="Times New Roman" w:cs="Times New Roman"/>
          <w:sz w:val="24"/>
          <w:szCs w:val="24"/>
        </w:rPr>
        <w:t>тем среди словесников есть запрос на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 определение примерного перечня </w:t>
      </w:r>
      <w:r w:rsidRPr="006B66AF">
        <w:rPr>
          <w:rFonts w:ascii="Times New Roman" w:eastAsia="Calibri" w:hAnsi="Times New Roman" w:cs="Times New Roman"/>
          <w:sz w:val="24"/>
          <w:szCs w:val="24"/>
        </w:rPr>
        <w:lastRenderedPageBreak/>
        <w:t>произведений, которые могут быть предложены школьникам для заучивания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66AF">
        <w:rPr>
          <w:rFonts w:ascii="Times New Roman" w:eastAsia="Calibri" w:hAnsi="Times New Roman" w:cs="Times New Roman"/>
          <w:sz w:val="24"/>
          <w:szCs w:val="24"/>
        </w:rPr>
        <w:t>наизусть. Ниже представлен список произв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едений для заучивания наизусть, </w:t>
      </w:r>
      <w:r w:rsidRPr="006B66AF">
        <w:rPr>
          <w:rFonts w:ascii="Times New Roman" w:eastAsia="Calibri" w:hAnsi="Times New Roman" w:cs="Times New Roman"/>
          <w:sz w:val="24"/>
          <w:szCs w:val="24"/>
        </w:rPr>
        <w:t>предлагаемый ФГБНУ «ИСМО им.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В.С. Леднева». Образовательная </w:t>
      </w:r>
      <w:r w:rsidRPr="006B66AF">
        <w:rPr>
          <w:rFonts w:ascii="Times New Roman" w:eastAsia="Calibri" w:hAnsi="Times New Roman" w:cs="Times New Roman"/>
          <w:sz w:val="24"/>
          <w:szCs w:val="24"/>
        </w:rPr>
        <w:t>организация вправе его скорректировать.</w:t>
      </w:r>
    </w:p>
    <w:p w14:paraId="139515B6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B66AF">
        <w:rPr>
          <w:rFonts w:ascii="Times New Roman" w:eastAsia="Calibri" w:hAnsi="Times New Roman" w:cs="Times New Roman"/>
          <w:i/>
          <w:sz w:val="24"/>
          <w:szCs w:val="24"/>
        </w:rPr>
        <w:t>5 класс – не менее 5 произведений:</w:t>
      </w:r>
    </w:p>
    <w:p w14:paraId="596EADD9" w14:textId="6171094C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И.А. Крылов. «Волк на псарне</w:t>
      </w:r>
      <w:r>
        <w:rPr>
          <w:rFonts w:ascii="Times New Roman" w:eastAsia="Calibri" w:hAnsi="Times New Roman" w:cs="Times New Roman"/>
          <w:sz w:val="24"/>
          <w:szCs w:val="24"/>
        </w:rPr>
        <w:t xml:space="preserve">», «Листы и Корни», «Свинья под </w:t>
      </w:r>
      <w:r w:rsidRPr="006B66AF">
        <w:rPr>
          <w:rFonts w:ascii="Times New Roman" w:eastAsia="Calibri" w:hAnsi="Times New Roman" w:cs="Times New Roman"/>
          <w:sz w:val="24"/>
          <w:szCs w:val="24"/>
        </w:rPr>
        <w:t>Дубом» (одна басня по выбору).</w:t>
      </w:r>
    </w:p>
    <w:p w14:paraId="061049A8" w14:textId="49F9C463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А.С. Пушкин. Стихотворения «Зимне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утро», «Зимний вечер», «Няне» </w:t>
      </w:r>
      <w:r w:rsidRPr="006B66AF">
        <w:rPr>
          <w:rFonts w:ascii="Times New Roman" w:eastAsia="Calibri" w:hAnsi="Times New Roman" w:cs="Times New Roman"/>
          <w:sz w:val="24"/>
          <w:szCs w:val="24"/>
        </w:rPr>
        <w:t>(одно стихотворение по выбору).</w:t>
      </w:r>
    </w:p>
    <w:p w14:paraId="39E6741E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М.Ю. Лермонтов. Стихотворение «Бородино» (фрагмент по выбору).</w:t>
      </w:r>
    </w:p>
    <w:p w14:paraId="590184AE" w14:textId="13919D31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Н.А. Некрасов. Стихотворени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«Крестьянские дети» (фрагмент </w:t>
      </w:r>
      <w:r w:rsidRPr="006B66AF">
        <w:rPr>
          <w:rFonts w:ascii="Times New Roman" w:eastAsia="Calibri" w:hAnsi="Times New Roman" w:cs="Times New Roman"/>
          <w:sz w:val="24"/>
          <w:szCs w:val="24"/>
        </w:rPr>
        <w:t>по выбору).</w:t>
      </w:r>
    </w:p>
    <w:p w14:paraId="2A4BE2A0" w14:textId="713568DA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Стихотворения отечественных поэто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XIX – XX вв. о родной природе </w:t>
      </w:r>
      <w:r w:rsidRPr="006B66AF">
        <w:rPr>
          <w:rFonts w:ascii="Times New Roman" w:eastAsia="Calibri" w:hAnsi="Times New Roman" w:cs="Times New Roman"/>
          <w:sz w:val="24"/>
          <w:szCs w:val="24"/>
        </w:rPr>
        <w:t>и о связи человека с Родиной (</w:t>
      </w:r>
      <w:r>
        <w:rPr>
          <w:rFonts w:ascii="Times New Roman" w:eastAsia="Calibri" w:hAnsi="Times New Roman" w:cs="Times New Roman"/>
          <w:sz w:val="24"/>
          <w:szCs w:val="24"/>
        </w:rPr>
        <w:t>одно стихотворение по выбору).</w:t>
      </w:r>
    </w:p>
    <w:p w14:paraId="460888C9" w14:textId="2AA2F479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B66AF">
        <w:rPr>
          <w:rFonts w:ascii="Times New Roman" w:eastAsia="Calibri" w:hAnsi="Times New Roman" w:cs="Times New Roman"/>
          <w:sz w:val="24"/>
          <w:szCs w:val="24"/>
        </w:rPr>
        <w:t>– А.С. Пушкин. Стихотворения «Зимняя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дорога», «Узник», «Туча» (одно </w:t>
      </w:r>
      <w:r w:rsidRPr="006B66AF">
        <w:rPr>
          <w:rFonts w:ascii="Times New Roman" w:eastAsia="Calibri" w:hAnsi="Times New Roman" w:cs="Times New Roman"/>
          <w:sz w:val="24"/>
          <w:szCs w:val="24"/>
        </w:rPr>
        <w:t>стихотворение по выбору).</w:t>
      </w:r>
    </w:p>
    <w:p w14:paraId="50745D1D" w14:textId="2308CE49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 xml:space="preserve">– М.Ю. Лермонтов. «Три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пальмы», «Листок», «Утес» (одно </w:t>
      </w:r>
      <w:r w:rsidRPr="006B66AF">
        <w:rPr>
          <w:rFonts w:ascii="Times New Roman" w:eastAsia="Calibri" w:hAnsi="Times New Roman" w:cs="Times New Roman"/>
          <w:sz w:val="24"/>
          <w:szCs w:val="24"/>
        </w:rPr>
        <w:t>стихотворение по выбору).</w:t>
      </w:r>
    </w:p>
    <w:p w14:paraId="1B24F010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Ф.И. Тютчев. Стихотворение «Есть в осени первоначальной...»</w:t>
      </w:r>
    </w:p>
    <w:p w14:paraId="731A5712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А.А. Фет. Стихотворение «Учись у них – у дуба, у березы...»</w:t>
      </w:r>
    </w:p>
    <w:p w14:paraId="548B55C2" w14:textId="39010EDE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Стихотворения отечестве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нных поэтов начала XX века (два </w:t>
      </w:r>
      <w:r w:rsidRPr="006B66AF">
        <w:rPr>
          <w:rFonts w:ascii="Times New Roman" w:eastAsia="Calibri" w:hAnsi="Times New Roman" w:cs="Times New Roman"/>
          <w:sz w:val="24"/>
          <w:szCs w:val="24"/>
        </w:rPr>
        <w:t>стихотворения по выбору).</w:t>
      </w:r>
    </w:p>
    <w:p w14:paraId="0065D603" w14:textId="7CB9810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Литература народов Российско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й Федерации (одно стихотворение </w:t>
      </w:r>
      <w:r w:rsidRPr="006B66AF">
        <w:rPr>
          <w:rFonts w:ascii="Times New Roman" w:eastAsia="Calibri" w:hAnsi="Times New Roman" w:cs="Times New Roman"/>
          <w:sz w:val="24"/>
          <w:szCs w:val="24"/>
        </w:rPr>
        <w:t>по выбору).</w:t>
      </w:r>
    </w:p>
    <w:p w14:paraId="5DCFDF18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B66AF">
        <w:rPr>
          <w:rFonts w:ascii="Times New Roman" w:eastAsia="Calibri" w:hAnsi="Times New Roman" w:cs="Times New Roman"/>
          <w:i/>
          <w:sz w:val="24"/>
          <w:szCs w:val="24"/>
        </w:rPr>
        <w:t>7 класс – не менее 9 произведений:</w:t>
      </w:r>
    </w:p>
    <w:p w14:paraId="0AAE89CB" w14:textId="4BBD6BF5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А.С. Пушкин. Стихотворения «Во глубине сибир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ских руд...», </w:t>
      </w:r>
      <w:r w:rsidRPr="006B66AF">
        <w:rPr>
          <w:rFonts w:ascii="Times New Roman" w:eastAsia="Calibri" w:hAnsi="Times New Roman" w:cs="Times New Roman"/>
          <w:sz w:val="24"/>
          <w:szCs w:val="24"/>
        </w:rPr>
        <w:t>«19 октября» («Роняет лес багряный свой убор.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..»), «И.И. Пущину», «На холмах </w:t>
      </w:r>
      <w:r w:rsidRPr="006B66AF">
        <w:rPr>
          <w:rFonts w:ascii="Times New Roman" w:eastAsia="Calibri" w:hAnsi="Times New Roman" w:cs="Times New Roman"/>
          <w:sz w:val="24"/>
          <w:szCs w:val="24"/>
        </w:rPr>
        <w:t>Грузии лежит ночная мгла...» (два стихотворения по выбору).</w:t>
      </w:r>
    </w:p>
    <w:p w14:paraId="64E8EC16" w14:textId="7C291FF2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М.Ю. Лермонтов. Стихотворения «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Узник», «Парус», «Тучи», «Когда </w:t>
      </w:r>
      <w:r w:rsidRPr="006B66AF">
        <w:rPr>
          <w:rFonts w:ascii="Times New Roman" w:eastAsia="Calibri" w:hAnsi="Times New Roman" w:cs="Times New Roman"/>
          <w:sz w:val="24"/>
          <w:szCs w:val="24"/>
        </w:rPr>
        <w:t>волнуется желтеющая нива...» (два стихотворения по выбору).</w:t>
      </w:r>
    </w:p>
    <w:p w14:paraId="56B602CC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И.С. Тургенев. Стихотворение в прозе «Русский язык».</w:t>
      </w:r>
    </w:p>
    <w:p w14:paraId="1F964126" w14:textId="029E24BB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Н.А. Некрасов. Стихотворения «Раз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мышления у парадного подъезда», </w:t>
      </w:r>
      <w:r w:rsidRPr="006B66AF">
        <w:rPr>
          <w:rFonts w:ascii="Times New Roman" w:eastAsia="Calibri" w:hAnsi="Times New Roman" w:cs="Times New Roman"/>
          <w:sz w:val="24"/>
          <w:szCs w:val="24"/>
        </w:rPr>
        <w:t>«Железная дорога» (один фрагмент по выбору).</w:t>
      </w:r>
    </w:p>
    <w:p w14:paraId="624E1E01" w14:textId="46E79852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Отечественная поэзия первой полов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ины XX в. Стихотворения на тему </w:t>
      </w:r>
      <w:r w:rsidRPr="006B66AF">
        <w:rPr>
          <w:rFonts w:ascii="Times New Roman" w:eastAsia="Calibri" w:hAnsi="Times New Roman" w:cs="Times New Roman"/>
          <w:sz w:val="24"/>
          <w:szCs w:val="24"/>
        </w:rPr>
        <w:t>мечты и реальности (одно стихотворение по выбору).</w:t>
      </w:r>
    </w:p>
    <w:p w14:paraId="69E1E5FA" w14:textId="27524CC4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В.В. Маяковский. Стихотворение «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Необычайное приключение, бывшее </w:t>
      </w:r>
      <w:r w:rsidRPr="006B66AF">
        <w:rPr>
          <w:rFonts w:ascii="Times New Roman" w:eastAsia="Calibri" w:hAnsi="Times New Roman" w:cs="Times New Roman"/>
          <w:sz w:val="24"/>
          <w:szCs w:val="24"/>
        </w:rPr>
        <w:t>с Владимиром Маяковским летом на даче» (один фрагмент по выбору).</w:t>
      </w:r>
    </w:p>
    <w:p w14:paraId="1A408AF4" w14:textId="45C7706C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Стихотворения отечественных поэ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тов второй половины XX – начала </w:t>
      </w:r>
      <w:r w:rsidRPr="006B66AF">
        <w:rPr>
          <w:rFonts w:ascii="Times New Roman" w:eastAsia="Calibri" w:hAnsi="Times New Roman" w:cs="Times New Roman"/>
          <w:sz w:val="24"/>
          <w:szCs w:val="24"/>
        </w:rPr>
        <w:t>XXI вв. (о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дно </w:t>
      </w:r>
      <w:r w:rsidRPr="006B66AF">
        <w:rPr>
          <w:rFonts w:ascii="Times New Roman" w:eastAsia="Calibri" w:hAnsi="Times New Roman" w:cs="Times New Roman"/>
          <w:sz w:val="24"/>
          <w:szCs w:val="24"/>
        </w:rPr>
        <w:t>стихотворение по выбору).</w:t>
      </w:r>
    </w:p>
    <w:p w14:paraId="391F7208" w14:textId="77777777" w:rsidR="006B66AF" w:rsidRPr="009E0E58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E0E58">
        <w:rPr>
          <w:rFonts w:ascii="Times New Roman" w:eastAsia="Calibri" w:hAnsi="Times New Roman" w:cs="Times New Roman"/>
          <w:i/>
          <w:sz w:val="24"/>
          <w:szCs w:val="24"/>
        </w:rPr>
        <w:t>8 класс – не менее 11 произведений и (или) фрагментов:</w:t>
      </w:r>
    </w:p>
    <w:p w14:paraId="06666A03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А.С. Пушкин. Стихотворения «К Чаадаеву», «Анчар».</w:t>
      </w:r>
    </w:p>
    <w:p w14:paraId="1AB17A6E" w14:textId="06373D3B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М.Ю. Лермонтов. Стихотворения «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Из-под таинственной, холодной </w:t>
      </w:r>
      <w:r w:rsidRPr="006B66AF">
        <w:rPr>
          <w:rFonts w:ascii="Times New Roman" w:eastAsia="Calibri" w:hAnsi="Times New Roman" w:cs="Times New Roman"/>
          <w:sz w:val="24"/>
          <w:szCs w:val="24"/>
        </w:rPr>
        <w:t>полумаски...», «Нищий». Поэма «Мцыри» (один фрагмент по выбору).</w:t>
      </w:r>
    </w:p>
    <w:p w14:paraId="25B282DD" w14:textId="2DBBC3B0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Поэзия первой половины XX в.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 Стихотворений на тему «Человек и эпоха» (два </w:t>
      </w:r>
      <w:r w:rsidRPr="006B66AF">
        <w:rPr>
          <w:rFonts w:ascii="Times New Roman" w:eastAsia="Calibri" w:hAnsi="Times New Roman" w:cs="Times New Roman"/>
          <w:sz w:val="24"/>
          <w:szCs w:val="24"/>
        </w:rPr>
        <w:t>стихотворения по выбору).</w:t>
      </w:r>
    </w:p>
    <w:p w14:paraId="4C5314E7" w14:textId="1724E70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А.Т. Твардовский. Поэма «Васи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лий Теркин» (главы «Переправа», </w:t>
      </w:r>
      <w:r w:rsidRPr="006B66AF">
        <w:rPr>
          <w:rFonts w:ascii="Times New Roman" w:eastAsia="Calibri" w:hAnsi="Times New Roman" w:cs="Times New Roman"/>
          <w:sz w:val="24"/>
          <w:szCs w:val="24"/>
        </w:rPr>
        <w:t>«Гармонь», «Два солдата», «Поединок» и др.) (фрагмент по выбору).</w:t>
      </w:r>
    </w:p>
    <w:p w14:paraId="2A55B9BC" w14:textId="4A902941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Поэзия второй половины XX – н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ачала XXI в. (три стихотворения </w:t>
      </w:r>
      <w:r w:rsidRPr="006B66AF">
        <w:rPr>
          <w:rFonts w:ascii="Times New Roman" w:eastAsia="Calibri" w:hAnsi="Times New Roman" w:cs="Times New Roman"/>
          <w:sz w:val="24"/>
          <w:szCs w:val="24"/>
        </w:rPr>
        <w:t>по выбору).</w:t>
      </w:r>
    </w:p>
    <w:p w14:paraId="35C336A4" w14:textId="77777777" w:rsidR="006B66AF" w:rsidRPr="009E0E58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E0E58">
        <w:rPr>
          <w:rFonts w:ascii="Times New Roman" w:eastAsia="Calibri" w:hAnsi="Times New Roman" w:cs="Times New Roman"/>
          <w:i/>
          <w:sz w:val="24"/>
          <w:szCs w:val="24"/>
        </w:rPr>
        <w:t>9 класс – не менее 12 произведений и (или) фрагментов:</w:t>
      </w:r>
    </w:p>
    <w:p w14:paraId="1D140726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«Слово о полку Игореве» (фрагмент «Плач Ярославны»).</w:t>
      </w:r>
    </w:p>
    <w:p w14:paraId="246300EB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В.А. Жуковский. Баллада «Светлана» (фрагмент по выбору).</w:t>
      </w:r>
    </w:p>
    <w:p w14:paraId="0526EF1F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А.С. Грибоедов. Комедия «Горе от ума» (фрагмент по выбору).</w:t>
      </w:r>
    </w:p>
    <w:p w14:paraId="41B03122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Поэзия пушкинской эпохи (одно стихотворение по выбору).</w:t>
      </w:r>
    </w:p>
    <w:p w14:paraId="1F59BA06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А.С. Пушкин. Стихотворения (два стихотворения по выбору).</w:t>
      </w:r>
    </w:p>
    <w:p w14:paraId="50423565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Поэма «Медный всадник» (фрагмент по выбору).</w:t>
      </w:r>
    </w:p>
    <w:p w14:paraId="17074CE5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Роман в стихах «Евгений Онегин» (фрагмент по выбору).</w:t>
      </w:r>
    </w:p>
    <w:p w14:paraId="0E1DA192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М.Ю. Лермонтов. Стихотворения (два стихотворения по выбору).</w:t>
      </w:r>
    </w:p>
    <w:p w14:paraId="2C97E8D3" w14:textId="483A6D5D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Роман «Герой нашег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о времени» (фрагмент по выбору, например: </w:t>
      </w:r>
      <w:r w:rsidRPr="006B66AF">
        <w:rPr>
          <w:rFonts w:ascii="Times New Roman" w:eastAsia="Calibri" w:hAnsi="Times New Roman" w:cs="Times New Roman"/>
          <w:sz w:val="24"/>
          <w:szCs w:val="24"/>
        </w:rPr>
        <w:t>«… Зачем я жил?»).</w:t>
      </w:r>
    </w:p>
    <w:p w14:paraId="5ACBB95F" w14:textId="220D3FAB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– Н.В. Гоголь. Поэма «Мертвые души» (фрагмент по выбору, 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например: </w:t>
      </w:r>
      <w:r w:rsidRPr="006B66AF">
        <w:rPr>
          <w:rFonts w:ascii="Times New Roman" w:eastAsia="Calibri" w:hAnsi="Times New Roman" w:cs="Times New Roman"/>
          <w:sz w:val="24"/>
          <w:szCs w:val="24"/>
        </w:rPr>
        <w:t>«Эх, тройка! птица тройка, кто тебя выдумал?..»).</w:t>
      </w:r>
    </w:p>
    <w:p w14:paraId="54935FBB" w14:textId="1750551E" w:rsidR="006B66AF" w:rsidRPr="009E0E58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E0E58">
        <w:rPr>
          <w:rFonts w:ascii="Times New Roman" w:eastAsia="Calibri" w:hAnsi="Times New Roman" w:cs="Times New Roman"/>
          <w:i/>
          <w:sz w:val="24"/>
          <w:szCs w:val="24"/>
        </w:rPr>
        <w:t>10 класс (базовый и углубленный уров</w:t>
      </w:r>
      <w:r w:rsidR="00172059">
        <w:rPr>
          <w:rFonts w:ascii="Times New Roman" w:eastAsia="Calibri" w:hAnsi="Times New Roman" w:cs="Times New Roman"/>
          <w:i/>
          <w:sz w:val="24"/>
          <w:szCs w:val="24"/>
        </w:rPr>
        <w:t xml:space="preserve">ень) – не менее 10 произведений </w:t>
      </w:r>
      <w:r w:rsidRPr="009E0E58">
        <w:rPr>
          <w:rFonts w:ascii="Times New Roman" w:eastAsia="Calibri" w:hAnsi="Times New Roman" w:cs="Times New Roman"/>
          <w:i/>
          <w:sz w:val="24"/>
          <w:szCs w:val="24"/>
        </w:rPr>
        <w:t>и (или) фрагментов:</w:t>
      </w:r>
    </w:p>
    <w:p w14:paraId="34CC6A31" w14:textId="3B6695E2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А.Н. Островский. Драма «Гроза»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 (фрагмент по выбору, например: </w:t>
      </w:r>
      <w:r w:rsidRPr="006B66AF">
        <w:rPr>
          <w:rFonts w:ascii="Times New Roman" w:eastAsia="Calibri" w:hAnsi="Times New Roman" w:cs="Times New Roman"/>
          <w:sz w:val="24"/>
          <w:szCs w:val="24"/>
        </w:rPr>
        <w:t>«Отчего люди не летают…», монолог Кулигина «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Жестокие нравы, сударь, </w:t>
      </w:r>
      <w:r w:rsidRPr="006B66AF">
        <w:rPr>
          <w:rFonts w:ascii="Times New Roman" w:eastAsia="Calibri" w:hAnsi="Times New Roman" w:cs="Times New Roman"/>
          <w:sz w:val="24"/>
          <w:szCs w:val="24"/>
        </w:rPr>
        <w:t>в нашем городе…»).</w:t>
      </w:r>
    </w:p>
    <w:p w14:paraId="2112AACD" w14:textId="73E8BBA6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Ф.И. Тютчев. Стихотворения «Умо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м Россию не понять...», «Нам не </w:t>
      </w:r>
      <w:r w:rsidRPr="006B66AF">
        <w:rPr>
          <w:rFonts w:ascii="Times New Roman" w:eastAsia="Calibri" w:hAnsi="Times New Roman" w:cs="Times New Roman"/>
          <w:sz w:val="24"/>
          <w:szCs w:val="24"/>
        </w:rPr>
        <w:t>дано предугадать...», «К. Б.» («Я встре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тил вас – и все былое...») (два </w:t>
      </w:r>
      <w:r w:rsidRPr="006B66AF">
        <w:rPr>
          <w:rFonts w:ascii="Times New Roman" w:eastAsia="Calibri" w:hAnsi="Times New Roman" w:cs="Times New Roman"/>
          <w:sz w:val="24"/>
          <w:szCs w:val="24"/>
        </w:rPr>
        <w:t>стихотворения по выбору).</w:t>
      </w:r>
    </w:p>
    <w:p w14:paraId="030ADD8C" w14:textId="390F08CE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Н.А. Некрасов. Стихотворения «Мы с тобой бестолко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вые люди...»,30 </w:t>
      </w:r>
      <w:r w:rsidRPr="006B66AF">
        <w:rPr>
          <w:rFonts w:ascii="Times New Roman" w:eastAsia="Calibri" w:hAnsi="Times New Roman" w:cs="Times New Roman"/>
          <w:sz w:val="24"/>
          <w:szCs w:val="24"/>
        </w:rPr>
        <w:t>«Поэт и Гражданин» (фрагмент по вы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бору). Поэма «Кому на Руси жить </w:t>
      </w:r>
      <w:r w:rsidRPr="006B66AF">
        <w:rPr>
          <w:rFonts w:ascii="Times New Roman" w:eastAsia="Calibri" w:hAnsi="Times New Roman" w:cs="Times New Roman"/>
          <w:sz w:val="24"/>
          <w:szCs w:val="24"/>
        </w:rPr>
        <w:t>хорошо» (фрагмент по выбору).</w:t>
      </w:r>
    </w:p>
    <w:p w14:paraId="52E1E5E0" w14:textId="76D1DD9D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А.А. Фет. Стихотворения «Вечер», «Ше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пот, робкое дыханье...», «Сияла </w:t>
      </w:r>
      <w:r w:rsidRPr="006B66AF">
        <w:rPr>
          <w:rFonts w:ascii="Times New Roman" w:eastAsia="Calibri" w:hAnsi="Times New Roman" w:cs="Times New Roman"/>
          <w:sz w:val="24"/>
          <w:szCs w:val="24"/>
        </w:rPr>
        <w:t>ночь. Луной был полон сад. Лежали...» (два стихотворения по выбору).</w:t>
      </w:r>
    </w:p>
    <w:p w14:paraId="3F3CAE0D" w14:textId="4B5CED24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Л.Н. Толстой. Роман «Война и мир»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 (фрагмент по выбору, например: </w:t>
      </w:r>
      <w:r w:rsidRPr="006B66AF">
        <w:rPr>
          <w:rFonts w:ascii="Times New Roman" w:eastAsia="Calibri" w:hAnsi="Times New Roman" w:cs="Times New Roman"/>
          <w:sz w:val="24"/>
          <w:szCs w:val="24"/>
        </w:rPr>
        <w:t>описание дуба, небо Аустерлица).</w:t>
      </w:r>
    </w:p>
    <w:p w14:paraId="15EDF3E1" w14:textId="4959594D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Литература народов России. Ст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ихотворения (одно стихотворение </w:t>
      </w:r>
      <w:r w:rsidRPr="006B66AF">
        <w:rPr>
          <w:rFonts w:ascii="Times New Roman" w:eastAsia="Calibri" w:hAnsi="Times New Roman" w:cs="Times New Roman"/>
          <w:sz w:val="24"/>
          <w:szCs w:val="24"/>
        </w:rPr>
        <w:t>по выбору).</w:t>
      </w:r>
    </w:p>
    <w:p w14:paraId="64B1B955" w14:textId="46DB98C9" w:rsidR="006B66AF" w:rsidRPr="009E0E58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E0E58">
        <w:rPr>
          <w:rFonts w:ascii="Times New Roman" w:eastAsia="Calibri" w:hAnsi="Times New Roman" w:cs="Times New Roman"/>
          <w:i/>
          <w:sz w:val="24"/>
          <w:szCs w:val="24"/>
        </w:rPr>
        <w:t>11 класс (базовый и углубленный уров</w:t>
      </w:r>
      <w:r w:rsidR="009E0E58">
        <w:rPr>
          <w:rFonts w:ascii="Times New Roman" w:eastAsia="Calibri" w:hAnsi="Times New Roman" w:cs="Times New Roman"/>
          <w:i/>
          <w:sz w:val="24"/>
          <w:szCs w:val="24"/>
        </w:rPr>
        <w:t xml:space="preserve">ень) – не менее 10 произведений </w:t>
      </w:r>
      <w:r w:rsidRPr="009E0E58">
        <w:rPr>
          <w:rFonts w:ascii="Times New Roman" w:eastAsia="Calibri" w:hAnsi="Times New Roman" w:cs="Times New Roman"/>
          <w:i/>
          <w:sz w:val="24"/>
          <w:szCs w:val="24"/>
        </w:rPr>
        <w:t>и (или) фрагментов:</w:t>
      </w:r>
    </w:p>
    <w:p w14:paraId="111FCD5F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Стихотворения поэтов Серебряного века (одно по выбору).</w:t>
      </w:r>
    </w:p>
    <w:p w14:paraId="0C1660AD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А.А. Блок. Стихотворения (одно по выбору).</w:t>
      </w:r>
    </w:p>
    <w:p w14:paraId="518771F0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В.В. Маяковский. Стихотворения (одно по выбору).</w:t>
      </w:r>
    </w:p>
    <w:p w14:paraId="542ADAA7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С.А. Есенин. Стихотворения (одно по выбору).</w:t>
      </w:r>
    </w:p>
    <w:p w14:paraId="0B132A0A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М.И. Цветаева. Стихотворения (одно по выбору).</w:t>
      </w:r>
    </w:p>
    <w:p w14:paraId="79406E49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А.А. Ахматова. Стихотворения (одно по выбору).</w:t>
      </w:r>
    </w:p>
    <w:p w14:paraId="37D3F09D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А.Т. Твардовский. Стихотворения (одно по выбору).</w:t>
      </w:r>
    </w:p>
    <w:p w14:paraId="58C287E2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Б.Л. Пастернак. Стихотворения (одно по выбору).</w:t>
      </w:r>
    </w:p>
    <w:p w14:paraId="39E3C291" w14:textId="7777777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>– Н.М. Рубцов. Стихотворения (одно по выбору).</w:t>
      </w:r>
    </w:p>
    <w:p w14:paraId="3710D56F" w14:textId="1912A837" w:rsidR="006B66AF" w:rsidRPr="006B66AF" w:rsidRDefault="006B66AF" w:rsidP="009E0E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6AF">
        <w:rPr>
          <w:rFonts w:ascii="Times New Roman" w:eastAsia="Calibri" w:hAnsi="Times New Roman" w:cs="Times New Roman"/>
          <w:sz w:val="24"/>
          <w:szCs w:val="24"/>
        </w:rPr>
        <w:t xml:space="preserve">– Поэзия второй половины XX – начала XXI в. Стихотворения </w:t>
      </w:r>
      <w:r w:rsidR="009E0E58">
        <w:rPr>
          <w:rFonts w:ascii="Times New Roman" w:eastAsia="Calibri" w:hAnsi="Times New Roman" w:cs="Times New Roman"/>
          <w:sz w:val="24"/>
          <w:szCs w:val="24"/>
        </w:rPr>
        <w:t xml:space="preserve">(одно </w:t>
      </w:r>
      <w:r w:rsidRPr="006B66AF">
        <w:rPr>
          <w:rFonts w:ascii="Times New Roman" w:eastAsia="Calibri" w:hAnsi="Times New Roman" w:cs="Times New Roman"/>
          <w:sz w:val="24"/>
          <w:szCs w:val="24"/>
        </w:rPr>
        <w:t>по выбору).</w:t>
      </w:r>
    </w:p>
    <w:p w14:paraId="2CB1BCB9" w14:textId="77777777" w:rsidR="006B66AF" w:rsidRDefault="006B66AF" w:rsidP="007305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1FB348" w14:textId="4D756BB4" w:rsidR="00730561" w:rsidRDefault="00730561" w:rsidP="007305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1E5B">
        <w:rPr>
          <w:rFonts w:ascii="Times New Roman" w:eastAsia="Calibri" w:hAnsi="Times New Roman" w:cs="Times New Roman"/>
          <w:b/>
          <w:sz w:val="24"/>
          <w:szCs w:val="24"/>
        </w:rPr>
        <w:t>Выполнение практической части программ учебн</w:t>
      </w:r>
      <w:r>
        <w:rPr>
          <w:rFonts w:ascii="Times New Roman" w:eastAsia="Calibri" w:hAnsi="Times New Roman" w:cs="Times New Roman"/>
          <w:b/>
          <w:sz w:val="24"/>
          <w:szCs w:val="24"/>
        </w:rPr>
        <w:t>ого предмета «Литература»</w:t>
      </w:r>
    </w:p>
    <w:p w14:paraId="0E2DAB99" w14:textId="77777777" w:rsidR="00730561" w:rsidRDefault="00730561" w:rsidP="007305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01236">
        <w:rPr>
          <w:rFonts w:ascii="Times New Roman" w:eastAsia="Calibri" w:hAnsi="Times New Roman" w:cs="Times New Roman"/>
          <w:bCs/>
          <w:sz w:val="24"/>
          <w:szCs w:val="24"/>
        </w:rPr>
        <w:t>Выполнение практической части программы предусмотрено в ФРП</w:t>
      </w:r>
      <w:r>
        <w:rPr>
          <w:rFonts w:ascii="Times New Roman" w:eastAsia="Calibri" w:hAnsi="Times New Roman" w:cs="Times New Roman"/>
          <w:bCs/>
          <w:sz w:val="24"/>
          <w:szCs w:val="24"/>
        </w:rPr>
        <w:t>, в программе указано минимальное количество часов для итогового контроля, на усмотрение учителя их количество может быть увеличено, что не должно привести к перегрузке учащихся.</w:t>
      </w:r>
    </w:p>
    <w:p w14:paraId="091CC947" w14:textId="77777777" w:rsidR="00730561" w:rsidRDefault="00730561" w:rsidP="00730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5F70">
        <w:rPr>
          <w:rFonts w:ascii="Times New Roman" w:hAnsi="Times New Roman" w:cs="Times New Roman"/>
          <w:sz w:val="24"/>
          <w:szCs w:val="24"/>
        </w:rPr>
        <w:t>В тематическом планировании, представленном по годам обучения, указано количество часов, отводимое на чтение, изучение и обсуждение литературных тем, на развитие речи, на уроки внеклассного чтения и итоговые контрольные работы, предусмотрены резервные часы для реализации принципа вариативности в выборе произведений, в том числе и произведений региональной литературы. Количество резервных часов рассчитывается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5F70">
        <w:rPr>
          <w:rFonts w:ascii="Times New Roman" w:hAnsi="Times New Roman" w:cs="Times New Roman"/>
          <w:sz w:val="24"/>
          <w:szCs w:val="24"/>
        </w:rPr>
        <w:t xml:space="preserve"> исходя из общего количества часов, отведё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15F70">
        <w:rPr>
          <w:rFonts w:ascii="Times New Roman" w:hAnsi="Times New Roman" w:cs="Times New Roman"/>
          <w:sz w:val="24"/>
          <w:szCs w:val="24"/>
        </w:rPr>
        <w:t>ных на год обучения; зависит от уровня сложности содержания инвари</w:t>
      </w:r>
      <w:r>
        <w:rPr>
          <w:rFonts w:ascii="Times New Roman" w:hAnsi="Times New Roman" w:cs="Times New Roman"/>
          <w:sz w:val="24"/>
          <w:szCs w:val="24"/>
        </w:rPr>
        <w:t xml:space="preserve">анта. </w:t>
      </w:r>
    </w:p>
    <w:p w14:paraId="30626137" w14:textId="77777777" w:rsidR="00730561" w:rsidRPr="00313A53" w:rsidRDefault="00730561" w:rsidP="007305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A53">
        <w:rPr>
          <w:rFonts w:ascii="Times New Roman" w:hAnsi="Times New Roman" w:cs="Times New Roman"/>
          <w:b/>
          <w:sz w:val="24"/>
          <w:szCs w:val="24"/>
        </w:rPr>
        <w:t xml:space="preserve">Внимание! </w:t>
      </w:r>
    </w:p>
    <w:p w14:paraId="49384C34" w14:textId="77777777" w:rsidR="00730561" w:rsidRPr="00313A53" w:rsidRDefault="00730561" w:rsidP="007305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13A53">
        <w:rPr>
          <w:rFonts w:ascii="Times New Roman" w:hAnsi="Times New Roman" w:cs="Times New Roman"/>
        </w:rPr>
        <w:t>П</w:t>
      </w:r>
      <w:r>
        <w:rPr>
          <w:rFonts w:ascii="Times New Roman" w:eastAsia="Calibri" w:hAnsi="Times New Roman" w:cs="Times New Roman"/>
          <w:bCs/>
          <w:sz w:val="24"/>
          <w:szCs w:val="24"/>
        </w:rPr>
        <w:t>оурочное планировании для 5-9 классов размещено</w:t>
      </w:r>
      <w:r w:rsidRPr="00313A53">
        <w:rPr>
          <w:rFonts w:ascii="Times New Roman" w:eastAsia="Calibri" w:hAnsi="Times New Roman" w:cs="Times New Roman"/>
          <w:bCs/>
          <w:sz w:val="24"/>
          <w:szCs w:val="24"/>
        </w:rPr>
        <w:t xml:space="preserve"> в Приказе Министерства просвещения Российской </w:t>
      </w:r>
      <w:r>
        <w:rPr>
          <w:rFonts w:ascii="Times New Roman" w:eastAsia="Calibri" w:hAnsi="Times New Roman" w:cs="Times New Roman"/>
          <w:bCs/>
          <w:sz w:val="24"/>
          <w:szCs w:val="24"/>
        </w:rPr>
        <w:t>Федерации от 09.10.2024 г № 704.</w:t>
      </w:r>
    </w:p>
    <w:p w14:paraId="0FD03CD6" w14:textId="77777777" w:rsidR="00730561" w:rsidRDefault="00730561" w:rsidP="00730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5-9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0"/>
        <w:gridCol w:w="1293"/>
        <w:gridCol w:w="1457"/>
        <w:gridCol w:w="1319"/>
        <w:gridCol w:w="1588"/>
        <w:gridCol w:w="1758"/>
        <w:gridCol w:w="1391"/>
      </w:tblGrid>
      <w:tr w:rsidR="00730561" w14:paraId="42790FBE" w14:textId="77777777" w:rsidTr="00CE41E1">
        <w:tc>
          <w:tcPr>
            <w:tcW w:w="1468" w:type="dxa"/>
          </w:tcPr>
          <w:p w14:paraId="42BA9E55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68" w:type="dxa"/>
          </w:tcPr>
          <w:p w14:paraId="0C58EC63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68" w:type="dxa"/>
          </w:tcPr>
          <w:p w14:paraId="4A714CB5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а чтение, изучение и обсуждение</w:t>
            </w:r>
          </w:p>
        </w:tc>
        <w:tc>
          <w:tcPr>
            <w:tcW w:w="1468" w:type="dxa"/>
          </w:tcPr>
          <w:p w14:paraId="7798A52D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а развитие речи</w:t>
            </w:r>
          </w:p>
        </w:tc>
        <w:tc>
          <w:tcPr>
            <w:tcW w:w="1469" w:type="dxa"/>
          </w:tcPr>
          <w:p w14:paraId="36059EFE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а уроки внеклассного чтения</w:t>
            </w:r>
          </w:p>
        </w:tc>
        <w:tc>
          <w:tcPr>
            <w:tcW w:w="1469" w:type="dxa"/>
          </w:tcPr>
          <w:p w14:paraId="10B142A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тоговые контрольные работы</w:t>
            </w:r>
          </w:p>
          <w:p w14:paraId="7B55D17B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39D">
              <w:rPr>
                <w:rFonts w:ascii="Times New Roman" w:hAnsi="Times New Roman" w:cs="Times New Roman"/>
                <w:sz w:val="24"/>
                <w:szCs w:val="24"/>
              </w:rPr>
              <w:t>в том числе 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ероссийские проверочные работы)</w:t>
            </w:r>
          </w:p>
        </w:tc>
        <w:tc>
          <w:tcPr>
            <w:tcW w:w="1469" w:type="dxa"/>
          </w:tcPr>
          <w:p w14:paraId="26526853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уроки</w:t>
            </w:r>
          </w:p>
        </w:tc>
      </w:tr>
      <w:tr w:rsidR="00730561" w14:paraId="352B57D5" w14:textId="77777777" w:rsidTr="00CE41E1">
        <w:tc>
          <w:tcPr>
            <w:tcW w:w="1468" w:type="dxa"/>
          </w:tcPr>
          <w:p w14:paraId="395DD2D3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8" w:type="dxa"/>
          </w:tcPr>
          <w:p w14:paraId="5F6DCA95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14:paraId="12019F7B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часа в неделю)</w:t>
            </w:r>
          </w:p>
        </w:tc>
        <w:tc>
          <w:tcPr>
            <w:tcW w:w="1468" w:type="dxa"/>
          </w:tcPr>
          <w:p w14:paraId="634FF3FE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68" w:type="dxa"/>
          </w:tcPr>
          <w:p w14:paraId="0D504DF7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9" w:type="dxa"/>
          </w:tcPr>
          <w:p w14:paraId="5CCBA56A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9" w:type="dxa"/>
          </w:tcPr>
          <w:p w14:paraId="0B95C58D" w14:textId="77777777" w:rsidR="00730561" w:rsidRDefault="00730561" w:rsidP="00CE41E1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t xml:space="preserve"> </w:t>
            </w:r>
          </w:p>
          <w:p w14:paraId="0BC8773C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B39">
              <w:rPr>
                <w:rFonts w:ascii="Times New Roman" w:hAnsi="Times New Roman" w:cs="Times New Roman"/>
                <w:sz w:val="24"/>
                <w:szCs w:val="24"/>
              </w:rPr>
              <w:t>но не более 10</w:t>
            </w:r>
          </w:p>
        </w:tc>
        <w:tc>
          <w:tcPr>
            <w:tcW w:w="1469" w:type="dxa"/>
          </w:tcPr>
          <w:p w14:paraId="2492F770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30561" w14:paraId="3B1D5FBE" w14:textId="77777777" w:rsidTr="00CE41E1">
        <w:tc>
          <w:tcPr>
            <w:tcW w:w="1468" w:type="dxa"/>
          </w:tcPr>
          <w:p w14:paraId="5AD55F8B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8" w:type="dxa"/>
          </w:tcPr>
          <w:p w14:paraId="46BF372E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14:paraId="30B4B7D4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442">
              <w:rPr>
                <w:rFonts w:ascii="Times New Roman" w:hAnsi="Times New Roman" w:cs="Times New Roman"/>
                <w:sz w:val="24"/>
                <w:szCs w:val="24"/>
              </w:rPr>
              <w:t xml:space="preserve">(3 часа в </w:t>
            </w:r>
            <w:r w:rsidRPr="00FA24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неделю)</w:t>
            </w:r>
          </w:p>
        </w:tc>
        <w:tc>
          <w:tcPr>
            <w:tcW w:w="1468" w:type="dxa"/>
          </w:tcPr>
          <w:p w14:paraId="1FFD0ADF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1468" w:type="dxa"/>
          </w:tcPr>
          <w:p w14:paraId="4996D218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9" w:type="dxa"/>
          </w:tcPr>
          <w:p w14:paraId="3A06CEB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9" w:type="dxa"/>
          </w:tcPr>
          <w:p w14:paraId="32342C53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69545B2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B39">
              <w:rPr>
                <w:rFonts w:ascii="Times New Roman" w:hAnsi="Times New Roman" w:cs="Times New Roman"/>
                <w:sz w:val="24"/>
                <w:szCs w:val="24"/>
              </w:rPr>
              <w:t>но не более 10</w:t>
            </w:r>
          </w:p>
        </w:tc>
        <w:tc>
          <w:tcPr>
            <w:tcW w:w="1469" w:type="dxa"/>
          </w:tcPr>
          <w:p w14:paraId="779F7376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30561" w14:paraId="0D91FEDE" w14:textId="77777777" w:rsidTr="00CE41E1">
        <w:tc>
          <w:tcPr>
            <w:tcW w:w="1468" w:type="dxa"/>
          </w:tcPr>
          <w:p w14:paraId="70EEC8D3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68" w:type="dxa"/>
          </w:tcPr>
          <w:p w14:paraId="139B2776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 </w:t>
            </w:r>
          </w:p>
          <w:p w14:paraId="4245A76B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44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A2442">
              <w:rPr>
                <w:rFonts w:ascii="Times New Roman" w:hAnsi="Times New Roman" w:cs="Times New Roman"/>
                <w:sz w:val="24"/>
                <w:szCs w:val="24"/>
              </w:rPr>
              <w:t xml:space="preserve"> часа в неделю)</w:t>
            </w:r>
          </w:p>
        </w:tc>
        <w:tc>
          <w:tcPr>
            <w:tcW w:w="1468" w:type="dxa"/>
          </w:tcPr>
          <w:p w14:paraId="05348DA4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68" w:type="dxa"/>
          </w:tcPr>
          <w:p w14:paraId="4C2A70EB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9" w:type="dxa"/>
          </w:tcPr>
          <w:p w14:paraId="133AC4E2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9" w:type="dxa"/>
          </w:tcPr>
          <w:p w14:paraId="509FDFF4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05F62EB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не более 6</w:t>
            </w:r>
          </w:p>
        </w:tc>
        <w:tc>
          <w:tcPr>
            <w:tcW w:w="1469" w:type="dxa"/>
          </w:tcPr>
          <w:p w14:paraId="06628B98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0561" w14:paraId="14AE7FA4" w14:textId="77777777" w:rsidTr="00CE41E1">
        <w:tc>
          <w:tcPr>
            <w:tcW w:w="1468" w:type="dxa"/>
          </w:tcPr>
          <w:p w14:paraId="34EB4A6A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8" w:type="dxa"/>
          </w:tcPr>
          <w:p w14:paraId="41928E16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14:paraId="2E61CA12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44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A2442">
              <w:rPr>
                <w:rFonts w:ascii="Times New Roman" w:hAnsi="Times New Roman" w:cs="Times New Roman"/>
                <w:sz w:val="24"/>
                <w:szCs w:val="24"/>
              </w:rPr>
              <w:t xml:space="preserve"> часа в неделю)</w:t>
            </w:r>
          </w:p>
        </w:tc>
        <w:tc>
          <w:tcPr>
            <w:tcW w:w="1468" w:type="dxa"/>
          </w:tcPr>
          <w:p w14:paraId="7891D37A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68" w:type="dxa"/>
          </w:tcPr>
          <w:p w14:paraId="0D6ADF57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9" w:type="dxa"/>
          </w:tcPr>
          <w:p w14:paraId="5806D55C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9" w:type="dxa"/>
          </w:tcPr>
          <w:p w14:paraId="19341293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DB9574F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не более 6</w:t>
            </w:r>
          </w:p>
        </w:tc>
        <w:tc>
          <w:tcPr>
            <w:tcW w:w="1469" w:type="dxa"/>
          </w:tcPr>
          <w:p w14:paraId="4A575D98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30561" w14:paraId="2417E3DA" w14:textId="77777777" w:rsidTr="00CE41E1">
        <w:tc>
          <w:tcPr>
            <w:tcW w:w="1468" w:type="dxa"/>
          </w:tcPr>
          <w:p w14:paraId="05636DE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</w:tcPr>
          <w:p w14:paraId="527B0629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14:paraId="54A8404A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442">
              <w:rPr>
                <w:rFonts w:ascii="Times New Roman" w:hAnsi="Times New Roman" w:cs="Times New Roman"/>
                <w:sz w:val="24"/>
                <w:szCs w:val="24"/>
              </w:rPr>
              <w:t>(3 часа в неделю)</w:t>
            </w:r>
          </w:p>
        </w:tc>
        <w:tc>
          <w:tcPr>
            <w:tcW w:w="1468" w:type="dxa"/>
          </w:tcPr>
          <w:p w14:paraId="55B73837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68" w:type="dxa"/>
          </w:tcPr>
          <w:p w14:paraId="70F46DF2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9" w:type="dxa"/>
          </w:tcPr>
          <w:p w14:paraId="6C2AC03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9" w:type="dxa"/>
          </w:tcPr>
          <w:p w14:paraId="3F1C0B9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1F48594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B39">
              <w:rPr>
                <w:rFonts w:ascii="Times New Roman" w:hAnsi="Times New Roman" w:cs="Times New Roman"/>
                <w:sz w:val="24"/>
                <w:szCs w:val="24"/>
              </w:rPr>
              <w:t>но не более 10</w:t>
            </w:r>
          </w:p>
        </w:tc>
        <w:tc>
          <w:tcPr>
            <w:tcW w:w="1469" w:type="dxa"/>
          </w:tcPr>
          <w:p w14:paraId="0CB558AF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438CF777" w14:textId="77777777" w:rsidR="00730561" w:rsidRDefault="00730561" w:rsidP="00730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10-11 класс Базовый уровень</w:t>
      </w:r>
    </w:p>
    <w:p w14:paraId="11FE5ED5" w14:textId="77777777" w:rsidR="00730561" w:rsidRDefault="00730561" w:rsidP="00730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Поурочное планировании для 10-11</w:t>
      </w:r>
      <w:r w:rsidRPr="002A7C51">
        <w:rPr>
          <w:rFonts w:ascii="Times New Roman" w:hAnsi="Times New Roman" w:cs="Times New Roman"/>
          <w:sz w:val="24"/>
          <w:szCs w:val="24"/>
        </w:rPr>
        <w:t xml:space="preserve"> классов размещено в Приказе Министерства просвещения Российской Федерации от 09.10.2024 г № 704.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9"/>
        <w:gridCol w:w="1034"/>
        <w:gridCol w:w="1407"/>
        <w:gridCol w:w="1093"/>
        <w:gridCol w:w="1548"/>
        <w:gridCol w:w="1513"/>
        <w:gridCol w:w="1346"/>
        <w:gridCol w:w="1256"/>
      </w:tblGrid>
      <w:tr w:rsidR="00730561" w14:paraId="21D4BFE6" w14:textId="77777777" w:rsidTr="00CE41E1">
        <w:tc>
          <w:tcPr>
            <w:tcW w:w="799" w:type="dxa"/>
          </w:tcPr>
          <w:p w14:paraId="6688D99C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034" w:type="dxa"/>
          </w:tcPr>
          <w:p w14:paraId="2B111369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07" w:type="dxa"/>
          </w:tcPr>
          <w:p w14:paraId="49225F89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а чтение, изучение и обсуждение</w:t>
            </w:r>
          </w:p>
        </w:tc>
        <w:tc>
          <w:tcPr>
            <w:tcW w:w="1093" w:type="dxa"/>
          </w:tcPr>
          <w:p w14:paraId="46B7F40B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а развитие речи</w:t>
            </w:r>
          </w:p>
        </w:tc>
        <w:tc>
          <w:tcPr>
            <w:tcW w:w="1548" w:type="dxa"/>
          </w:tcPr>
          <w:p w14:paraId="1A1A2BB5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а уроки внеклассного чтения</w:t>
            </w:r>
          </w:p>
        </w:tc>
        <w:tc>
          <w:tcPr>
            <w:tcW w:w="1513" w:type="dxa"/>
          </w:tcPr>
          <w:p w14:paraId="790B6CD5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тоговые контрольные работы</w:t>
            </w:r>
          </w:p>
        </w:tc>
        <w:tc>
          <w:tcPr>
            <w:tcW w:w="1346" w:type="dxa"/>
          </w:tcPr>
          <w:p w14:paraId="465B1C6B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DC20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подготовку и защиту проектов</w:t>
            </w:r>
          </w:p>
        </w:tc>
        <w:tc>
          <w:tcPr>
            <w:tcW w:w="1256" w:type="dxa"/>
          </w:tcPr>
          <w:p w14:paraId="305E0439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уроки</w:t>
            </w:r>
          </w:p>
        </w:tc>
      </w:tr>
      <w:tr w:rsidR="00730561" w14:paraId="62600234" w14:textId="77777777" w:rsidTr="00CE41E1">
        <w:tc>
          <w:tcPr>
            <w:tcW w:w="799" w:type="dxa"/>
          </w:tcPr>
          <w:p w14:paraId="79D28F14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4" w:type="dxa"/>
          </w:tcPr>
          <w:p w14:paraId="1DC7D8C5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14:paraId="16D3C3A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442">
              <w:rPr>
                <w:rFonts w:ascii="Times New Roman" w:hAnsi="Times New Roman" w:cs="Times New Roman"/>
                <w:sz w:val="24"/>
                <w:szCs w:val="24"/>
              </w:rPr>
              <w:t>(3 часа в неделю)</w:t>
            </w:r>
          </w:p>
        </w:tc>
        <w:tc>
          <w:tcPr>
            <w:tcW w:w="1407" w:type="dxa"/>
          </w:tcPr>
          <w:p w14:paraId="5504A498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093" w:type="dxa"/>
          </w:tcPr>
          <w:p w14:paraId="2E2B4265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14:paraId="4C9EFB1A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3" w:type="dxa"/>
          </w:tcPr>
          <w:p w14:paraId="0A13E93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8E5C0FC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не более 10</w:t>
            </w:r>
          </w:p>
        </w:tc>
        <w:tc>
          <w:tcPr>
            <w:tcW w:w="1346" w:type="dxa"/>
          </w:tcPr>
          <w:p w14:paraId="612968A0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</w:tcPr>
          <w:p w14:paraId="0C9F9D3E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30561" w14:paraId="7E0C820B" w14:textId="77777777" w:rsidTr="00CE41E1">
        <w:tc>
          <w:tcPr>
            <w:tcW w:w="799" w:type="dxa"/>
          </w:tcPr>
          <w:p w14:paraId="184164F4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4" w:type="dxa"/>
          </w:tcPr>
          <w:p w14:paraId="1FCA92E0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14:paraId="397151A0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442">
              <w:rPr>
                <w:rFonts w:ascii="Times New Roman" w:hAnsi="Times New Roman" w:cs="Times New Roman"/>
                <w:sz w:val="24"/>
                <w:szCs w:val="24"/>
              </w:rPr>
              <w:t>(3 часа в неделю)</w:t>
            </w:r>
          </w:p>
        </w:tc>
        <w:tc>
          <w:tcPr>
            <w:tcW w:w="1407" w:type="dxa"/>
          </w:tcPr>
          <w:p w14:paraId="4B552E15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093" w:type="dxa"/>
          </w:tcPr>
          <w:p w14:paraId="1DD5B5FF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14:paraId="2AB3AD5D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3" w:type="dxa"/>
          </w:tcPr>
          <w:p w14:paraId="4A0E8554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A1DB85D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263">
              <w:rPr>
                <w:rFonts w:ascii="Times New Roman" w:hAnsi="Times New Roman" w:cs="Times New Roman"/>
                <w:sz w:val="24"/>
                <w:szCs w:val="24"/>
              </w:rPr>
              <w:t>но не более 10</w:t>
            </w:r>
          </w:p>
        </w:tc>
        <w:tc>
          <w:tcPr>
            <w:tcW w:w="1346" w:type="dxa"/>
          </w:tcPr>
          <w:p w14:paraId="5136A140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</w:tcPr>
          <w:p w14:paraId="37D4E972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40E5D2B6" w14:textId="77777777" w:rsidR="00730561" w:rsidRDefault="00730561" w:rsidP="0073056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10-11 класс углубленный уровень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9"/>
        <w:gridCol w:w="1034"/>
        <w:gridCol w:w="1407"/>
        <w:gridCol w:w="1093"/>
        <w:gridCol w:w="1548"/>
        <w:gridCol w:w="1513"/>
        <w:gridCol w:w="1346"/>
        <w:gridCol w:w="1256"/>
      </w:tblGrid>
      <w:tr w:rsidR="00730561" w14:paraId="60BD35CD" w14:textId="77777777" w:rsidTr="00CE41E1">
        <w:tc>
          <w:tcPr>
            <w:tcW w:w="1143" w:type="dxa"/>
          </w:tcPr>
          <w:p w14:paraId="4BD16D8D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39" w:type="dxa"/>
          </w:tcPr>
          <w:p w14:paraId="3C64A778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55" w:type="dxa"/>
          </w:tcPr>
          <w:p w14:paraId="7C7979FC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а чтение, изучение и обсуждение</w:t>
            </w:r>
          </w:p>
        </w:tc>
        <w:tc>
          <w:tcPr>
            <w:tcW w:w="1294" w:type="dxa"/>
          </w:tcPr>
          <w:p w14:paraId="5B49BF1E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а развитие речи</w:t>
            </w:r>
          </w:p>
        </w:tc>
        <w:tc>
          <w:tcPr>
            <w:tcW w:w="1588" w:type="dxa"/>
          </w:tcPr>
          <w:p w14:paraId="3735C46E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а уроки внеклассного чтения</w:t>
            </w:r>
          </w:p>
        </w:tc>
        <w:tc>
          <w:tcPr>
            <w:tcW w:w="1552" w:type="dxa"/>
          </w:tcPr>
          <w:p w14:paraId="24BD8455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5F70">
              <w:rPr>
                <w:rFonts w:ascii="Times New Roman" w:hAnsi="Times New Roman" w:cs="Times New Roman"/>
                <w:sz w:val="24"/>
                <w:szCs w:val="24"/>
              </w:rPr>
              <w:t>тоговые контрольные работы</w:t>
            </w:r>
          </w:p>
        </w:tc>
        <w:tc>
          <w:tcPr>
            <w:tcW w:w="1287" w:type="dxa"/>
          </w:tcPr>
          <w:p w14:paraId="158A7897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DC20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подготовку и защиту проектов</w:t>
            </w:r>
          </w:p>
        </w:tc>
        <w:tc>
          <w:tcPr>
            <w:tcW w:w="821" w:type="dxa"/>
          </w:tcPr>
          <w:p w14:paraId="7C40E5CF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уроки</w:t>
            </w:r>
          </w:p>
        </w:tc>
      </w:tr>
      <w:tr w:rsidR="00730561" w14:paraId="7D4B7B82" w14:textId="77777777" w:rsidTr="00CE41E1">
        <w:tc>
          <w:tcPr>
            <w:tcW w:w="1143" w:type="dxa"/>
          </w:tcPr>
          <w:p w14:paraId="55C5E033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9" w:type="dxa"/>
          </w:tcPr>
          <w:p w14:paraId="2336DF7E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14:paraId="0B28ABE2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 часов в неделю)</w:t>
            </w:r>
          </w:p>
        </w:tc>
        <w:tc>
          <w:tcPr>
            <w:tcW w:w="1455" w:type="dxa"/>
          </w:tcPr>
          <w:p w14:paraId="3256BF0A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94" w:type="dxa"/>
          </w:tcPr>
          <w:p w14:paraId="44EBB67A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8" w:type="dxa"/>
          </w:tcPr>
          <w:p w14:paraId="21C449FA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2" w:type="dxa"/>
          </w:tcPr>
          <w:p w14:paraId="0256C5A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7" w:type="dxa"/>
          </w:tcPr>
          <w:p w14:paraId="55E861BE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1" w:type="dxa"/>
          </w:tcPr>
          <w:p w14:paraId="4EFA8EF7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30561" w14:paraId="173C2260" w14:textId="77777777" w:rsidTr="00CE41E1">
        <w:tc>
          <w:tcPr>
            <w:tcW w:w="1143" w:type="dxa"/>
          </w:tcPr>
          <w:p w14:paraId="53CE2C00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9" w:type="dxa"/>
          </w:tcPr>
          <w:p w14:paraId="277AECEB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14:paraId="31DFC2F2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442">
              <w:rPr>
                <w:rFonts w:ascii="Times New Roman" w:hAnsi="Times New Roman" w:cs="Times New Roman"/>
                <w:sz w:val="24"/>
                <w:szCs w:val="24"/>
              </w:rPr>
              <w:t>(5 часов в неделю)</w:t>
            </w:r>
          </w:p>
        </w:tc>
        <w:tc>
          <w:tcPr>
            <w:tcW w:w="1455" w:type="dxa"/>
          </w:tcPr>
          <w:p w14:paraId="7046940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294" w:type="dxa"/>
          </w:tcPr>
          <w:p w14:paraId="5EA8DF40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</w:tcPr>
          <w:p w14:paraId="0F8981E1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2" w:type="dxa"/>
          </w:tcPr>
          <w:p w14:paraId="2948503C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7" w:type="dxa"/>
          </w:tcPr>
          <w:p w14:paraId="563AC9D0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1" w:type="dxa"/>
          </w:tcPr>
          <w:p w14:paraId="285D1D5C" w14:textId="77777777" w:rsidR="00730561" w:rsidRDefault="00730561" w:rsidP="00CE4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78FF6914" w14:textId="77777777" w:rsidR="00730561" w:rsidRDefault="00730561" w:rsidP="0073056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6F2AE9" w14:textId="77777777" w:rsidR="00730561" w:rsidRPr="00CC2339" w:rsidRDefault="00730561" w:rsidP="007305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C2339">
        <w:rPr>
          <w:rFonts w:ascii="Times New Roman" w:eastAsia="Calibri" w:hAnsi="Times New Roman" w:cs="Times New Roman"/>
          <w:b/>
          <w:sz w:val="24"/>
          <w:szCs w:val="24"/>
        </w:rPr>
        <w:t xml:space="preserve"> Внимание! </w:t>
      </w:r>
    </w:p>
    <w:p w14:paraId="38CE1638" w14:textId="77777777" w:rsidR="00730561" w:rsidRDefault="00730561" w:rsidP="007305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309D">
        <w:rPr>
          <w:rFonts w:ascii="Times New Roman" w:eastAsia="Calibri" w:hAnsi="Times New Roman" w:cs="Times New Roman"/>
          <w:sz w:val="24"/>
          <w:szCs w:val="24"/>
        </w:rPr>
        <w:t>В поурочном планировании, размещенном в Приказе Министерства просвещения Российской Федераци</w:t>
      </w:r>
      <w:r>
        <w:rPr>
          <w:rFonts w:ascii="Times New Roman" w:eastAsia="Calibri" w:hAnsi="Times New Roman" w:cs="Times New Roman"/>
          <w:sz w:val="24"/>
          <w:szCs w:val="24"/>
        </w:rPr>
        <w:t>и от 09.10.2024 г № 704, указаны виды контрольных работ:</w:t>
      </w:r>
    </w:p>
    <w:p w14:paraId="553739A2" w14:textId="77777777" w:rsidR="00730561" w:rsidRDefault="00730561" w:rsidP="007305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для 5-8 классов: </w:t>
      </w:r>
      <w:r w:rsidRPr="00CC2339">
        <w:rPr>
          <w:rFonts w:ascii="Times New Roman" w:eastAsia="Calibri" w:hAnsi="Times New Roman" w:cs="Times New Roman"/>
          <w:sz w:val="24"/>
          <w:szCs w:val="24"/>
        </w:rPr>
        <w:t>письменный ответ, тес</w:t>
      </w:r>
      <w:r>
        <w:rPr>
          <w:rFonts w:ascii="Times New Roman" w:eastAsia="Calibri" w:hAnsi="Times New Roman" w:cs="Times New Roman"/>
          <w:sz w:val="24"/>
          <w:szCs w:val="24"/>
        </w:rPr>
        <w:t>ты, творческая работа;</w:t>
      </w:r>
    </w:p>
    <w:p w14:paraId="42AAED25" w14:textId="77777777" w:rsidR="00730561" w:rsidRDefault="00730561" w:rsidP="007305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для 9 класса: </w:t>
      </w:r>
      <w:r w:rsidRPr="00CC2339">
        <w:rPr>
          <w:rFonts w:ascii="Times New Roman" w:eastAsia="Calibri" w:hAnsi="Times New Roman" w:cs="Times New Roman"/>
          <w:sz w:val="24"/>
          <w:szCs w:val="24"/>
        </w:rPr>
        <w:t>письменный ответ, тесты, творческая работа</w:t>
      </w:r>
      <w:r>
        <w:rPr>
          <w:rFonts w:ascii="Times New Roman" w:eastAsia="Calibri" w:hAnsi="Times New Roman" w:cs="Times New Roman"/>
          <w:sz w:val="24"/>
          <w:szCs w:val="24"/>
        </w:rPr>
        <w:t>, сочинение.</w:t>
      </w:r>
    </w:p>
    <w:p w14:paraId="3258707F" w14:textId="77777777" w:rsidR="00730561" w:rsidRDefault="00730561" w:rsidP="009C0C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Для проведения домашнего сочинения предусмотрен один час на подготовку, для проведения классного сочинения – два часа, один на подготовку, второй на написание текста.  </w:t>
      </w:r>
    </w:p>
    <w:p w14:paraId="05E079A1" w14:textId="77777777" w:rsidR="00730561" w:rsidRDefault="00730561" w:rsidP="009C0C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Классные и домашние сочинения, указанные в уроке развития речи носят обучающий характер, сочинения, указанные в уроке контроля являются контрольными.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2127"/>
        <w:gridCol w:w="2268"/>
        <w:gridCol w:w="2268"/>
        <w:gridCol w:w="2091"/>
      </w:tblGrid>
      <w:tr w:rsidR="00730561" w14:paraId="0975A6E1" w14:textId="77777777" w:rsidTr="00CE41E1">
        <w:tc>
          <w:tcPr>
            <w:tcW w:w="1242" w:type="dxa"/>
            <w:vMerge w:val="restart"/>
          </w:tcPr>
          <w:p w14:paraId="0FA6BF8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4395" w:type="dxa"/>
            <w:gridSpan w:val="2"/>
          </w:tcPr>
          <w:p w14:paraId="0B0E4DB3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сочинения</w:t>
            </w:r>
          </w:p>
        </w:tc>
        <w:tc>
          <w:tcPr>
            <w:tcW w:w="4359" w:type="dxa"/>
            <w:gridSpan w:val="2"/>
          </w:tcPr>
          <w:p w14:paraId="3EC79396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Домашние сочинения</w:t>
            </w:r>
          </w:p>
        </w:tc>
      </w:tr>
      <w:tr w:rsidR="00730561" w14:paraId="2A56EF3D" w14:textId="77777777" w:rsidTr="00CE41E1">
        <w:tc>
          <w:tcPr>
            <w:tcW w:w="1242" w:type="dxa"/>
            <w:vMerge/>
          </w:tcPr>
          <w:p w14:paraId="018FC0D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E6777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</w:t>
            </w:r>
          </w:p>
        </w:tc>
        <w:tc>
          <w:tcPr>
            <w:tcW w:w="2268" w:type="dxa"/>
          </w:tcPr>
          <w:p w14:paraId="5E81C4E8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</w:t>
            </w:r>
          </w:p>
        </w:tc>
        <w:tc>
          <w:tcPr>
            <w:tcW w:w="2268" w:type="dxa"/>
          </w:tcPr>
          <w:p w14:paraId="336BD1DB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 </w:t>
            </w:r>
          </w:p>
        </w:tc>
        <w:tc>
          <w:tcPr>
            <w:tcW w:w="2091" w:type="dxa"/>
          </w:tcPr>
          <w:p w14:paraId="4A5E9A6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</w:t>
            </w:r>
          </w:p>
        </w:tc>
      </w:tr>
      <w:tr w:rsidR="00730561" w14:paraId="74EE387A" w14:textId="77777777" w:rsidTr="00CE41E1">
        <w:tc>
          <w:tcPr>
            <w:tcW w:w="1242" w:type="dxa"/>
          </w:tcPr>
          <w:p w14:paraId="6424AE01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6E345B11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967AEF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F7020F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14:paraId="3B16CE1E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561" w14:paraId="05160CFD" w14:textId="77777777" w:rsidTr="00CE41E1">
        <w:tc>
          <w:tcPr>
            <w:tcW w:w="1242" w:type="dxa"/>
          </w:tcPr>
          <w:p w14:paraId="71F98984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0D1D8E0F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1DF87BA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66BFD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14:paraId="7BDA69B4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561" w14:paraId="2CC320DE" w14:textId="77777777" w:rsidTr="00CE41E1">
        <w:tc>
          <w:tcPr>
            <w:tcW w:w="1242" w:type="dxa"/>
          </w:tcPr>
          <w:p w14:paraId="39FCFD48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14:paraId="398D95EA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7BCF4E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0CBD13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14:paraId="3EBE7CB6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561" w14:paraId="08E62C30" w14:textId="77777777" w:rsidTr="00CE41E1">
        <w:tc>
          <w:tcPr>
            <w:tcW w:w="1242" w:type="dxa"/>
          </w:tcPr>
          <w:p w14:paraId="54D0BAD1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14:paraId="669BB96B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F25215F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7E421B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14:paraId="5CBAE4BE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561" w14:paraId="18AB2D0D" w14:textId="77777777" w:rsidTr="00CE41E1">
        <w:tc>
          <w:tcPr>
            <w:tcW w:w="1242" w:type="dxa"/>
          </w:tcPr>
          <w:p w14:paraId="0139D4C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22A497A2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F59E451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268" w:type="dxa"/>
          </w:tcPr>
          <w:p w14:paraId="5698BAD3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14:paraId="3C44061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9EC0D22" w14:textId="77777777" w:rsidR="00730561" w:rsidRDefault="00730561" w:rsidP="009C0C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Классное контрольное сочинение в 9 классе может быть выбрано учителем как один из видов контроля, но не является обязательным для проведения.</w:t>
      </w:r>
    </w:p>
    <w:p w14:paraId="6FC0C124" w14:textId="77777777" w:rsidR="00730561" w:rsidRDefault="00730561" w:rsidP="009C0C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ФРП по литературе для 10-11 классов сочинение указано как вид работы при изучении большинства тем. Рекомендуем    минимальное количество сочинений контрольного характера, количество сочинений обучающего характера предусматривает учитель, но не более общего количества сочинений, прописанных в ФРП.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0"/>
        <w:gridCol w:w="5315"/>
        <w:gridCol w:w="3061"/>
      </w:tblGrid>
      <w:tr w:rsidR="00730561" w14:paraId="37A45563" w14:textId="77777777" w:rsidTr="00CE41E1">
        <w:tc>
          <w:tcPr>
            <w:tcW w:w="9996" w:type="dxa"/>
            <w:gridSpan w:val="3"/>
          </w:tcPr>
          <w:p w14:paraId="50BE8294" w14:textId="77777777" w:rsidR="00730561" w:rsidRDefault="00730561" w:rsidP="00CE41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 как вид контроля</w:t>
            </w:r>
          </w:p>
        </w:tc>
      </w:tr>
      <w:tr w:rsidR="00730561" w14:paraId="029154A9" w14:textId="77777777" w:rsidTr="00CE41E1">
        <w:tc>
          <w:tcPr>
            <w:tcW w:w="1620" w:type="dxa"/>
          </w:tcPr>
          <w:p w14:paraId="366C86D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15" w:type="dxa"/>
          </w:tcPr>
          <w:p w14:paraId="7C7DB1B4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Классное</w:t>
            </w:r>
          </w:p>
        </w:tc>
        <w:tc>
          <w:tcPr>
            <w:tcW w:w="3061" w:type="dxa"/>
          </w:tcPr>
          <w:p w14:paraId="7D175128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Домашнее</w:t>
            </w:r>
          </w:p>
        </w:tc>
      </w:tr>
      <w:tr w:rsidR="00730561" w14:paraId="171B6909" w14:textId="77777777" w:rsidTr="00CE41E1">
        <w:tc>
          <w:tcPr>
            <w:tcW w:w="9996" w:type="dxa"/>
            <w:gridSpan w:val="3"/>
          </w:tcPr>
          <w:p w14:paraId="1C6984E1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Базовый уровень</w:t>
            </w:r>
          </w:p>
        </w:tc>
      </w:tr>
      <w:tr w:rsidR="00730561" w14:paraId="042E8F31" w14:textId="77777777" w:rsidTr="00CE41E1">
        <w:tc>
          <w:tcPr>
            <w:tcW w:w="1620" w:type="dxa"/>
          </w:tcPr>
          <w:p w14:paraId="119938B7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15" w:type="dxa"/>
          </w:tcPr>
          <w:p w14:paraId="3E219208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1" w:type="dxa"/>
          </w:tcPr>
          <w:p w14:paraId="28EC16A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30561" w14:paraId="4D0D04EC" w14:textId="77777777" w:rsidTr="00CE41E1">
        <w:tc>
          <w:tcPr>
            <w:tcW w:w="1620" w:type="dxa"/>
          </w:tcPr>
          <w:p w14:paraId="093801F4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15" w:type="dxa"/>
          </w:tcPr>
          <w:p w14:paraId="44AF9521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1" w:type="dxa"/>
          </w:tcPr>
          <w:p w14:paraId="1EF8E244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30561" w14:paraId="3BC34F27" w14:textId="77777777" w:rsidTr="00CE41E1">
        <w:tc>
          <w:tcPr>
            <w:tcW w:w="9996" w:type="dxa"/>
            <w:gridSpan w:val="3"/>
          </w:tcPr>
          <w:p w14:paraId="0782B0BF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Углубленный уровень</w:t>
            </w:r>
          </w:p>
        </w:tc>
      </w:tr>
      <w:tr w:rsidR="00730561" w14:paraId="3BCEC8A4" w14:textId="77777777" w:rsidTr="00CE41E1">
        <w:tc>
          <w:tcPr>
            <w:tcW w:w="1620" w:type="dxa"/>
          </w:tcPr>
          <w:p w14:paraId="4EC054BF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15" w:type="dxa"/>
          </w:tcPr>
          <w:p w14:paraId="43800B76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1" w:type="dxa"/>
          </w:tcPr>
          <w:p w14:paraId="2244932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30561" w14:paraId="619A8041" w14:textId="77777777" w:rsidTr="00CE41E1">
        <w:tc>
          <w:tcPr>
            <w:tcW w:w="1620" w:type="dxa"/>
          </w:tcPr>
          <w:p w14:paraId="06F40443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15" w:type="dxa"/>
          </w:tcPr>
          <w:p w14:paraId="5A543928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1" w:type="dxa"/>
          </w:tcPr>
          <w:p w14:paraId="6C21A3EC" w14:textId="77777777" w:rsidR="00730561" w:rsidRDefault="00730561" w:rsidP="00CE41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14:paraId="7F3730A0" w14:textId="77777777" w:rsidR="00730561" w:rsidRPr="00F4490A" w:rsidRDefault="00730561" w:rsidP="0073056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F4490A">
        <w:rPr>
          <w:rFonts w:ascii="Times New Roman" w:eastAsia="Calibri" w:hAnsi="Times New Roman" w:cs="Times New Roman"/>
          <w:sz w:val="24"/>
          <w:szCs w:val="24"/>
        </w:rPr>
        <w:t>При планировании текущего контроля в каждом классе необход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имо предусмотреть равномерное </w:t>
      </w:r>
      <w:r w:rsidRPr="00F4490A">
        <w:rPr>
          <w:rFonts w:ascii="Times New Roman" w:eastAsia="Calibri" w:hAnsi="Times New Roman" w:cs="Times New Roman"/>
          <w:sz w:val="24"/>
          <w:szCs w:val="24"/>
        </w:rPr>
        <w:t xml:space="preserve">распределение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работ </w:t>
      </w:r>
      <w:r w:rsidRPr="00F4490A">
        <w:rPr>
          <w:rFonts w:ascii="Times New Roman" w:eastAsia="Calibri" w:hAnsi="Times New Roman" w:cs="Times New Roman"/>
          <w:sz w:val="24"/>
          <w:szCs w:val="24"/>
        </w:rPr>
        <w:t>в течение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сего учебного года, </w:t>
      </w:r>
      <w:r w:rsidRPr="00F4490A">
        <w:rPr>
          <w:rFonts w:ascii="Times New Roman" w:eastAsia="Calibri" w:hAnsi="Times New Roman" w:cs="Times New Roman"/>
          <w:sz w:val="24"/>
          <w:szCs w:val="24"/>
        </w:rPr>
        <w:t>не допуская скопления письменных контрольных работ к концу четверти, полугодия.</w:t>
      </w:r>
    </w:p>
    <w:p w14:paraId="0351635D" w14:textId="77777777" w:rsidR="00730561" w:rsidRPr="00F4490A" w:rsidRDefault="00730561" w:rsidP="007305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490A">
        <w:rPr>
          <w:rFonts w:ascii="Times New Roman" w:eastAsia="Calibri" w:hAnsi="Times New Roman" w:cs="Times New Roman"/>
          <w:sz w:val="24"/>
          <w:szCs w:val="24"/>
        </w:rPr>
        <w:t>С целью успешной подготовки обучающихся к сдаче ГИА возможно использование формата ОГЭ (9 класс) и ЕГЭ (11 класс) при разработке контрольно-измерительных материалов и оценивании письменных работ.</w:t>
      </w:r>
    </w:p>
    <w:p w14:paraId="645D965D" w14:textId="77777777" w:rsidR="00730561" w:rsidRPr="00B50E30" w:rsidRDefault="00730561" w:rsidP="007305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9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выполнения всех видов обучающих работ</w:t>
      </w:r>
      <w:r w:rsidRPr="00F44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 должны иметь следующее количество тетрадей: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93"/>
        <w:gridCol w:w="3804"/>
        <w:gridCol w:w="4499"/>
      </w:tblGrid>
      <w:tr w:rsidR="00730561" w:rsidRPr="00F4490A" w14:paraId="517571A4" w14:textId="77777777" w:rsidTr="00CE41E1">
        <w:tc>
          <w:tcPr>
            <w:tcW w:w="1693" w:type="dxa"/>
          </w:tcPr>
          <w:p w14:paraId="755E54BC" w14:textId="77777777" w:rsidR="00730561" w:rsidRPr="00F4490A" w:rsidRDefault="00730561" w:rsidP="00CE41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3804" w:type="dxa"/>
          </w:tcPr>
          <w:p w14:paraId="3EE5B72B" w14:textId="77777777" w:rsidR="00730561" w:rsidRPr="00F4490A" w:rsidRDefault="00730561" w:rsidP="00CE41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4499" w:type="dxa"/>
          </w:tcPr>
          <w:p w14:paraId="0DB0C4AA" w14:textId="77777777" w:rsidR="00730561" w:rsidRPr="00F4490A" w:rsidRDefault="00730561" w:rsidP="00CE41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10-11 классы</w:t>
            </w:r>
          </w:p>
        </w:tc>
      </w:tr>
      <w:tr w:rsidR="00730561" w:rsidRPr="00F4490A" w14:paraId="21A9213B" w14:textId="77777777" w:rsidTr="00CE41E1">
        <w:tc>
          <w:tcPr>
            <w:tcW w:w="1693" w:type="dxa"/>
          </w:tcPr>
          <w:p w14:paraId="21959026" w14:textId="77777777" w:rsidR="00730561" w:rsidRPr="00F4490A" w:rsidRDefault="00730561" w:rsidP="00CE41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804" w:type="dxa"/>
          </w:tcPr>
          <w:p w14:paraId="01C7C70B" w14:textId="77777777" w:rsidR="00730561" w:rsidRPr="00F4490A" w:rsidRDefault="00730561" w:rsidP="00CE41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рабочая тетрадь,</w:t>
            </w:r>
          </w:p>
          <w:p w14:paraId="682B9E2D" w14:textId="77777777" w:rsidR="00730561" w:rsidRPr="00F4490A" w:rsidRDefault="00730561" w:rsidP="00CE41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тетрадь для контрольных работ.</w:t>
            </w:r>
          </w:p>
        </w:tc>
        <w:tc>
          <w:tcPr>
            <w:tcW w:w="4499" w:type="dxa"/>
          </w:tcPr>
          <w:p w14:paraId="6C60127E" w14:textId="77777777" w:rsidR="00730561" w:rsidRPr="00F4490A" w:rsidRDefault="00730561" w:rsidP="00CE41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рабочая тетрадь,</w:t>
            </w:r>
          </w:p>
          <w:p w14:paraId="3CB25D11" w14:textId="77777777" w:rsidR="00730561" w:rsidRPr="00F4490A" w:rsidRDefault="00730561" w:rsidP="00CE41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тетрадь для контрольных работ.</w:t>
            </w:r>
          </w:p>
        </w:tc>
      </w:tr>
    </w:tbl>
    <w:p w14:paraId="706C95EB" w14:textId="77777777" w:rsidR="00730561" w:rsidRDefault="00730561" w:rsidP="007305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0C04F23" w14:textId="77777777" w:rsidR="00730561" w:rsidRPr="000854EF" w:rsidRDefault="00730561" w:rsidP="007305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54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Оптимальная периодичность проверки тетрадей учащихся, в которых выполняются классные и дом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ашние работы по </w:t>
      </w:r>
      <w:r w:rsidRPr="000854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литературе</w:t>
      </w:r>
    </w:p>
    <w:p w14:paraId="3CA8A172" w14:textId="77777777" w:rsidR="00730561" w:rsidRPr="000854EF" w:rsidRDefault="00730561" w:rsidP="007305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4"/>
        <w:gridCol w:w="8362"/>
      </w:tblGrid>
      <w:tr w:rsidR="00730561" w:rsidRPr="000854EF" w14:paraId="1502136C" w14:textId="77777777" w:rsidTr="00CE41E1">
        <w:tc>
          <w:tcPr>
            <w:tcW w:w="1634" w:type="dxa"/>
          </w:tcPr>
          <w:p w14:paraId="2C4660F1" w14:textId="77777777" w:rsidR="00730561" w:rsidRPr="000854EF" w:rsidRDefault="00730561" w:rsidP="00CE41E1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2" w:type="dxa"/>
          </w:tcPr>
          <w:p w14:paraId="2301BED1" w14:textId="77777777" w:rsidR="00730561" w:rsidRPr="000854EF" w:rsidRDefault="00730561" w:rsidP="00CE41E1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</w:tr>
      <w:tr w:rsidR="00730561" w:rsidRPr="000854EF" w14:paraId="72EA724E" w14:textId="77777777" w:rsidTr="00CE41E1">
        <w:tc>
          <w:tcPr>
            <w:tcW w:w="1634" w:type="dxa"/>
          </w:tcPr>
          <w:p w14:paraId="0BAFD241" w14:textId="77777777" w:rsidR="00730561" w:rsidRPr="000854EF" w:rsidRDefault="00730561" w:rsidP="00CE41E1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5-8 класс</w:t>
            </w:r>
          </w:p>
        </w:tc>
        <w:tc>
          <w:tcPr>
            <w:tcW w:w="8362" w:type="dxa"/>
          </w:tcPr>
          <w:p w14:paraId="7321CE0B" w14:textId="77777777" w:rsidR="00730561" w:rsidRPr="000854EF" w:rsidRDefault="00730561" w:rsidP="00CE41E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неделю - у слабых учеников, выборочно; не реже одного раза в месяц у всех учащихся</w:t>
            </w:r>
          </w:p>
        </w:tc>
      </w:tr>
      <w:tr w:rsidR="00730561" w:rsidRPr="000854EF" w14:paraId="42C26F98" w14:textId="77777777" w:rsidTr="00CE41E1">
        <w:tc>
          <w:tcPr>
            <w:tcW w:w="1634" w:type="dxa"/>
          </w:tcPr>
          <w:p w14:paraId="27301359" w14:textId="77777777" w:rsidR="00730561" w:rsidRPr="000854EF" w:rsidRDefault="00730561" w:rsidP="00CE41E1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9-11 класс</w:t>
            </w:r>
          </w:p>
        </w:tc>
        <w:tc>
          <w:tcPr>
            <w:tcW w:w="8362" w:type="dxa"/>
          </w:tcPr>
          <w:p w14:paraId="7A62FE4B" w14:textId="77777777" w:rsidR="00730561" w:rsidRPr="000854EF" w:rsidRDefault="00730561" w:rsidP="00CE41E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реже одного раза в месяц у всех учащихся</w:t>
            </w:r>
          </w:p>
        </w:tc>
      </w:tr>
    </w:tbl>
    <w:p w14:paraId="383FE6DF" w14:textId="77777777" w:rsidR="00730561" w:rsidRDefault="00730561" w:rsidP="00730561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4490A">
        <w:rPr>
          <w:rFonts w:ascii="Times New Roman" w:eastAsia="Calibri" w:hAnsi="Times New Roman" w:cs="Times New Roman"/>
          <w:sz w:val="24"/>
          <w:szCs w:val="28"/>
        </w:rPr>
        <w:t>В работе с одарёнными детьми в рамках пре</w:t>
      </w:r>
      <w:r>
        <w:rPr>
          <w:rFonts w:ascii="Times New Roman" w:eastAsia="Calibri" w:hAnsi="Times New Roman" w:cs="Times New Roman"/>
          <w:sz w:val="24"/>
          <w:szCs w:val="28"/>
        </w:rPr>
        <w:t>подавания литературы рекомендуется</w:t>
      </w:r>
      <w:r w:rsidRPr="00F4490A">
        <w:rPr>
          <w:rFonts w:ascii="Times New Roman" w:eastAsia="Calibri" w:hAnsi="Times New Roman" w:cs="Times New Roman"/>
          <w:sz w:val="24"/>
          <w:szCs w:val="28"/>
        </w:rPr>
        <w:t xml:space="preserve"> использовать материалы Всероссийских, региональных и муниципальных этапов олимпиад</w:t>
      </w:r>
      <w:r>
        <w:rPr>
          <w:rFonts w:ascii="Times New Roman" w:eastAsia="Calibri" w:hAnsi="Times New Roman" w:cs="Times New Roman"/>
          <w:sz w:val="24"/>
          <w:szCs w:val="28"/>
        </w:rPr>
        <w:t>ы</w:t>
      </w:r>
      <w:r w:rsidRPr="00F4490A">
        <w:rPr>
          <w:rFonts w:ascii="Times New Roman" w:eastAsia="Calibri" w:hAnsi="Times New Roman" w:cs="Times New Roman"/>
          <w:sz w:val="24"/>
          <w:szCs w:val="28"/>
        </w:rPr>
        <w:t xml:space="preserve"> по литературе прошлых лет</w:t>
      </w:r>
      <w:r>
        <w:rPr>
          <w:rFonts w:ascii="Times New Roman" w:eastAsia="Calibri" w:hAnsi="Times New Roman" w:cs="Times New Roman"/>
          <w:sz w:val="24"/>
          <w:szCs w:val="28"/>
        </w:rPr>
        <w:t>.</w:t>
      </w:r>
    </w:p>
    <w:p w14:paraId="0ED275AB" w14:textId="4BB8938F" w:rsidR="00926EE7" w:rsidRPr="006A164B" w:rsidRDefault="006A164B" w:rsidP="006A164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A16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Внимание! </w:t>
      </w:r>
    </w:p>
    <w:p w14:paraId="069AC0E2" w14:textId="70E7FC99" w:rsidR="0048672D" w:rsidRPr="0048672D" w:rsidRDefault="00732C56" w:rsidP="006A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32C56">
        <w:rPr>
          <w:rFonts w:ascii="Times New Roman" w:eastAsia="Calibri" w:hAnsi="Times New Roman" w:cs="Times New Roman"/>
          <w:bCs/>
          <w:sz w:val="24"/>
          <w:szCs w:val="24"/>
        </w:rPr>
        <w:t>Изучение родного языка и родной литературы из числа языков народов Российской Федерации, второго иностранного языка из перечня, предлагаемого образовательной организацией, осуществляется по заявлению обучающихся, родителей (законных представителей) несовершеннолетних обучающихся и при наличии в образовательной организации необходимых условий.</w:t>
      </w:r>
    </w:p>
    <w:p w14:paraId="2FC15C97" w14:textId="77777777" w:rsidR="0098152F" w:rsidRPr="0003248A" w:rsidRDefault="0098152F" w:rsidP="00344F2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6596E4" w14:textId="5DC58AC4" w:rsidR="00BF4B04" w:rsidRPr="000A1D84" w:rsidRDefault="00E5334A" w:rsidP="00B85294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A1D84">
        <w:rPr>
          <w:rFonts w:ascii="Times New Roman" w:eastAsia="Calibri" w:hAnsi="Times New Roman" w:cs="Times New Roman"/>
          <w:b/>
          <w:sz w:val="24"/>
          <w:szCs w:val="24"/>
        </w:rPr>
        <w:t>Д</w:t>
      </w:r>
      <w:r w:rsidR="00BF4B04" w:rsidRPr="000A1D84">
        <w:rPr>
          <w:rFonts w:ascii="Times New Roman" w:eastAsia="Calibri" w:hAnsi="Times New Roman" w:cs="Times New Roman"/>
          <w:b/>
          <w:sz w:val="24"/>
          <w:szCs w:val="24"/>
        </w:rPr>
        <w:t>ЕЛОВАЯ ДОКУМЕНТАЦИЯ УЧИТЕЛЯ-ПРЕДМЕТНИКА</w:t>
      </w:r>
    </w:p>
    <w:p w14:paraId="08769DA1" w14:textId="38BDC72E" w:rsidR="00286F7A" w:rsidRPr="0041159B" w:rsidRDefault="00286F7A" w:rsidP="004115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1592FE40" w14:textId="37B07B4A" w:rsidR="00E07377" w:rsidRPr="00684935" w:rsidRDefault="00E07377" w:rsidP="00E07377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4935">
        <w:rPr>
          <w:rFonts w:ascii="Times New Roman" w:eastAsia="Calibri" w:hAnsi="Times New Roman" w:cs="Times New Roman"/>
          <w:b/>
          <w:sz w:val="24"/>
          <w:szCs w:val="24"/>
        </w:rPr>
        <w:t>Внимание!</w:t>
      </w:r>
    </w:p>
    <w:p w14:paraId="34A352E1" w14:textId="553F4D2A" w:rsidR="00080797" w:rsidRPr="00080797" w:rsidRDefault="00E07377" w:rsidP="0008079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FF" w:themeColor="hyperlink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ФОП и ФРП по предметам </w:t>
      </w:r>
      <w:r w:rsidRPr="00DB10B0">
        <w:rPr>
          <w:rFonts w:ascii="Times New Roman" w:eastAsia="Calibri" w:hAnsi="Times New Roman" w:cs="Times New Roman"/>
          <w:bCs/>
          <w:sz w:val="24"/>
          <w:szCs w:val="24"/>
        </w:rPr>
        <w:t>«Русский язык», «Литература»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размещены на сайте ГБОУ ДПО РК КРИППО в  разделах:</w:t>
      </w:r>
      <w:r w:rsidRPr="00EC685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«В помощь учителю → Организация УВП → Русский язык и литература» </w:t>
      </w:r>
      <w:hyperlink r:id="rId13" w:history="1">
        <w:r w:rsidRPr="00DA63B0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https://www.krippo.ru/index.php/russ-yaz-lit</w:t>
        </w:r>
      </w:hyperlink>
    </w:p>
    <w:p w14:paraId="04B54279" w14:textId="17D62471" w:rsidR="000017B1" w:rsidRPr="002D0EA5" w:rsidRDefault="00E07377" w:rsidP="002D0EA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="002B550B">
        <w:rPr>
          <w:rFonts w:ascii="Times New Roman" w:eastAsia="Calibri" w:hAnsi="Times New Roman" w:cs="Times New Roman"/>
          <w:bCs/>
          <w:sz w:val="24"/>
          <w:szCs w:val="24"/>
        </w:rPr>
        <w:t xml:space="preserve"> ФРП </w:t>
      </w:r>
      <w:r w:rsidR="00080797">
        <w:rPr>
          <w:rFonts w:ascii="Times New Roman" w:eastAsia="Calibri" w:hAnsi="Times New Roman" w:cs="Times New Roman"/>
          <w:bCs/>
          <w:sz w:val="24"/>
          <w:szCs w:val="24"/>
        </w:rPr>
        <w:t xml:space="preserve">по предмету «Литература» внесены изменения в </w:t>
      </w:r>
      <w:r w:rsidR="00936824">
        <w:rPr>
          <w:rFonts w:ascii="Times New Roman" w:eastAsia="Calibri" w:hAnsi="Times New Roman" w:cs="Times New Roman"/>
          <w:bCs/>
          <w:sz w:val="24"/>
          <w:szCs w:val="24"/>
        </w:rPr>
        <w:t xml:space="preserve">содержательную часть программы, изменения зафиксированы в </w:t>
      </w:r>
      <w:r w:rsidR="00936824" w:rsidRPr="00936824">
        <w:rPr>
          <w:rFonts w:ascii="Times New Roman" w:eastAsia="Calibri" w:hAnsi="Times New Roman" w:cs="Times New Roman"/>
          <w:bCs/>
          <w:sz w:val="24"/>
          <w:szCs w:val="24"/>
        </w:rPr>
        <w:t>Приказ</w:t>
      </w:r>
      <w:r w:rsidR="00936824"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="00936824" w:rsidRPr="00936824">
        <w:rPr>
          <w:rFonts w:ascii="Times New Roman" w:eastAsia="Calibri" w:hAnsi="Times New Roman" w:cs="Times New Roman"/>
          <w:bCs/>
          <w:sz w:val="24"/>
          <w:szCs w:val="24"/>
        </w:rPr>
        <w:t xml:space="preserve"> Министерства просвещения Российской Федерации от 19 марта 2024 года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</w:t>
      </w:r>
      <w:r w:rsidR="002D0EA5">
        <w:rPr>
          <w:rFonts w:ascii="Times New Roman" w:eastAsia="Calibri" w:hAnsi="Times New Roman" w:cs="Times New Roman"/>
          <w:bCs/>
          <w:sz w:val="24"/>
          <w:szCs w:val="24"/>
        </w:rPr>
        <w:t xml:space="preserve"> и среднего общего образования», в письме Министерства просвещения РФ «Об изменениях в ФООП» от </w:t>
      </w:r>
      <w:r w:rsidR="000017B1" w:rsidRPr="002D0EA5">
        <w:rPr>
          <w:rFonts w:ascii="Times New Roman" w:eastAsia="Calibri" w:hAnsi="Times New Roman" w:cs="Times New Roman"/>
          <w:bCs/>
          <w:sz w:val="24"/>
          <w:szCs w:val="24"/>
        </w:rPr>
        <w:t>02.03.</w:t>
      </w:r>
      <w:r w:rsidR="002D0EA5">
        <w:rPr>
          <w:rFonts w:ascii="Times New Roman" w:eastAsia="Calibri" w:hAnsi="Times New Roman" w:cs="Times New Roman"/>
          <w:bCs/>
          <w:sz w:val="24"/>
          <w:szCs w:val="24"/>
        </w:rPr>
        <w:t>2026</w:t>
      </w:r>
      <w:r w:rsidR="000017B1" w:rsidRPr="002D0EA5">
        <w:rPr>
          <w:rFonts w:ascii="Times New Roman" w:eastAsia="Calibri" w:hAnsi="Times New Roman" w:cs="Times New Roman"/>
          <w:bCs/>
          <w:sz w:val="24"/>
          <w:szCs w:val="24"/>
        </w:rPr>
        <w:t xml:space="preserve"> №  03-320</w:t>
      </w:r>
    </w:p>
    <w:p w14:paraId="37C287CD" w14:textId="77777777" w:rsidR="009C7123" w:rsidRPr="0041159B" w:rsidRDefault="009C7123" w:rsidP="009C71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1159B">
        <w:rPr>
          <w:rFonts w:ascii="Times New Roman" w:eastAsia="Calibri" w:hAnsi="Times New Roman" w:cs="Times New Roman"/>
          <w:bCs/>
          <w:sz w:val="24"/>
          <w:szCs w:val="24"/>
        </w:rPr>
        <w:t>На уровне основного общего образования:</w:t>
      </w:r>
    </w:p>
    <w:p w14:paraId="022D338E" w14:textId="17C19F55" w:rsidR="003E024E" w:rsidRPr="0041159B" w:rsidRDefault="002D0EA5" w:rsidP="009C71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в 9 классе по учебному предмету «Литер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атура» изменена тема урока 75 –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«Внеклассное чтение. Актуальность стихо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творений поэтов XVIII – XIX вв.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Например, «Бог» Г.Р. Державина, «Кл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еветникам России» А.С. Пушкина,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«К славянам» Ф.И. Тютчева, «К не нашим» Н.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М. Языкова» вместо «Внеклассное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чтение. Любимые стихотворения поэтов первой половины XIX в.»;</w:t>
      </w:r>
    </w:p>
    <w:p w14:paraId="3344EE64" w14:textId="661B40F0" w:rsidR="009C7123" w:rsidRPr="0041159B" w:rsidRDefault="002D0EA5" w:rsidP="002D0EA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        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На уровне среднего общего образования:</w:t>
      </w:r>
    </w:p>
    <w:p w14:paraId="2E606AE1" w14:textId="25F81DD6" w:rsidR="009C7123" w:rsidRPr="002D0EA5" w:rsidRDefault="002D0EA5" w:rsidP="009C71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по учебному предмету «Литература» в 11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 классе наименование темы урока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№ 89 «Поэзия второй половины XX –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 начала XXI вв. Стихотворения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Б.А. Ахмадулиной, А.А. Вознесенского,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 В.С. Высоцкого, Е.А. Евтушенко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и других» заменено на «Поэзия втор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ой половины XX – начала XXI вв.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Стихотворения Б.А. Ахмадулиной, А.А.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 Вознесенского, В.С. Высоцкого,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Е.А. Евтушенко, Р.И. Рождественского и других», урока № 90 «Художественные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cr/>
        <w:t>приемы и особенности поэтическ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ого языка автора (стихотворения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Б.А. Ахмадулиной, А.А. Вознесенского, В.С. Высоц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кого, Е.А. Евтушенко и других)»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на «Художественные приемы и особенности языка поэзии второй по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ловины XX –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начала XXI вв. Идейно-художеств</w:t>
      </w:r>
      <w:r w:rsidRPr="0041159B">
        <w:rPr>
          <w:rFonts w:ascii="Times New Roman" w:eastAsia="Calibri" w:hAnsi="Times New Roman" w:cs="Times New Roman"/>
          <w:bCs/>
          <w:sz w:val="24"/>
          <w:szCs w:val="24"/>
        </w:rPr>
        <w:t xml:space="preserve">енное своеобразие стихотворения </w:t>
      </w:r>
      <w:r w:rsidR="009C7123" w:rsidRPr="0041159B">
        <w:rPr>
          <w:rFonts w:ascii="Times New Roman" w:eastAsia="Calibri" w:hAnsi="Times New Roman" w:cs="Times New Roman"/>
          <w:bCs/>
          <w:sz w:val="24"/>
          <w:szCs w:val="24"/>
        </w:rPr>
        <w:t>Р.И. Рождественского «Что же такое «мы»?..»;</w:t>
      </w:r>
    </w:p>
    <w:p w14:paraId="2B5EDEF4" w14:textId="77777777" w:rsidR="009C7123" w:rsidRDefault="009C7123" w:rsidP="009C71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C9E9CB9" w14:textId="44DA34ED" w:rsidR="00A5378E" w:rsidRPr="00A5378E" w:rsidRDefault="00A5378E" w:rsidP="00E073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5378E">
        <w:rPr>
          <w:rFonts w:ascii="Times New Roman" w:eastAsia="Calibri" w:hAnsi="Times New Roman" w:cs="Times New Roman"/>
          <w:b/>
          <w:bCs/>
          <w:sz w:val="24"/>
          <w:szCs w:val="24"/>
        </w:rPr>
        <w:t>Внимание!!!</w:t>
      </w:r>
    </w:p>
    <w:p w14:paraId="3329DDE2" w14:textId="18D33849" w:rsidR="00C52C19" w:rsidRDefault="00FE7E9C" w:rsidP="00C52C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Поурочное планирование</w:t>
      </w:r>
      <w:r w:rsidR="002B550B">
        <w:rPr>
          <w:rFonts w:ascii="Times New Roman" w:eastAsia="Calibri" w:hAnsi="Times New Roman" w:cs="Times New Roman"/>
          <w:bCs/>
          <w:sz w:val="24"/>
          <w:szCs w:val="24"/>
        </w:rPr>
        <w:t xml:space="preserve"> по русскому</w:t>
      </w:r>
      <w:r w:rsidR="00284B9E">
        <w:rPr>
          <w:rFonts w:ascii="Times New Roman" w:eastAsia="Calibri" w:hAnsi="Times New Roman" w:cs="Times New Roman"/>
          <w:bCs/>
          <w:sz w:val="24"/>
          <w:szCs w:val="24"/>
        </w:rPr>
        <w:t xml:space="preserve"> языку </w:t>
      </w:r>
      <w:r w:rsidR="0041159B">
        <w:rPr>
          <w:rFonts w:ascii="Times New Roman" w:eastAsia="Calibri" w:hAnsi="Times New Roman" w:cs="Times New Roman"/>
          <w:bCs/>
          <w:sz w:val="24"/>
          <w:szCs w:val="24"/>
        </w:rPr>
        <w:t>и литературе для 5-11 классов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представлено</w:t>
      </w:r>
      <w:r w:rsidR="00C52C19">
        <w:rPr>
          <w:rFonts w:ascii="Times New Roman" w:eastAsia="Calibri" w:hAnsi="Times New Roman" w:cs="Times New Roman"/>
          <w:bCs/>
          <w:sz w:val="24"/>
          <w:szCs w:val="24"/>
        </w:rPr>
        <w:t xml:space="preserve"> в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52C19" w:rsidRPr="00C52C19">
        <w:rPr>
          <w:rFonts w:ascii="Times New Roman" w:eastAsia="Calibri" w:hAnsi="Times New Roman" w:cs="Times New Roman"/>
          <w:bCs/>
          <w:sz w:val="24"/>
          <w:szCs w:val="24"/>
        </w:rPr>
        <w:t>Приказе Министерства просвещения Российской Федерации от</w:t>
      </w:r>
      <w:r w:rsidR="00C52C19">
        <w:rPr>
          <w:rFonts w:ascii="Times New Roman" w:eastAsia="Calibri" w:hAnsi="Times New Roman" w:cs="Times New Roman"/>
          <w:bCs/>
          <w:sz w:val="24"/>
          <w:szCs w:val="24"/>
        </w:rPr>
        <w:t xml:space="preserve"> 09.10.2024 г № 704 «О внесении изменений в некоторые приказы </w:t>
      </w:r>
      <w:r w:rsidR="00C52C19" w:rsidRPr="00C52C19">
        <w:rPr>
          <w:rFonts w:ascii="Times New Roman" w:eastAsia="Calibri" w:hAnsi="Times New Roman" w:cs="Times New Roman"/>
          <w:bCs/>
          <w:sz w:val="24"/>
          <w:szCs w:val="24"/>
        </w:rPr>
        <w:t>Министерства просвещения Российской Федерации</w:t>
      </w:r>
      <w:r w:rsidR="00C52C19">
        <w:rPr>
          <w:rFonts w:ascii="Times New Roman" w:eastAsia="Calibri" w:hAnsi="Times New Roman" w:cs="Times New Roman"/>
          <w:bCs/>
          <w:sz w:val="24"/>
          <w:szCs w:val="24"/>
        </w:rPr>
        <w:t xml:space="preserve">, касающиеся федеральных образовательных программ НОО, ООО, СОО», является обязательным документом в перечне деловой документации учителя. </w:t>
      </w:r>
    </w:p>
    <w:p w14:paraId="7896A38B" w14:textId="77777777" w:rsidR="00624FE6" w:rsidRDefault="00624FE6" w:rsidP="00624FE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86774E3" w14:textId="28B872A2" w:rsidR="00624FE6" w:rsidRPr="001E20F9" w:rsidRDefault="00624FE6" w:rsidP="00624FE6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E20F9">
        <w:rPr>
          <w:rFonts w:ascii="Times New Roman" w:eastAsia="Calibri" w:hAnsi="Times New Roman" w:cs="Times New Roman"/>
          <w:b/>
          <w:sz w:val="28"/>
          <w:szCs w:val="28"/>
        </w:rPr>
        <w:t>Особенности заполнения предметных страниц электронного журнала.</w:t>
      </w:r>
    </w:p>
    <w:p w14:paraId="21AE97F4" w14:textId="71351E36" w:rsidR="00624FE6" w:rsidRPr="00624FE6" w:rsidRDefault="00624FE6" w:rsidP="00624FE6">
      <w:pPr>
        <w:pStyle w:val="a4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4FE6">
        <w:rPr>
          <w:rFonts w:ascii="Times New Roman" w:eastAsia="Calibri" w:hAnsi="Times New Roman" w:cs="Times New Roman"/>
          <w:sz w:val="24"/>
          <w:szCs w:val="24"/>
        </w:rPr>
        <w:t>Оформление предметных страниц осуществляется в соответствии с Методическими рекомендациями по учету образовательных результатов в электронном виде в общеобразовательных организациях Республики Крым.</w:t>
      </w:r>
    </w:p>
    <w:p w14:paraId="45FC8B86" w14:textId="77777777" w:rsidR="008A5C9B" w:rsidRDefault="008A5C9B" w:rsidP="00DF2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70D754" w14:textId="2AA2B85F" w:rsidR="003F0A7D" w:rsidRPr="00F07A58" w:rsidRDefault="003F0A7D" w:rsidP="00F07A58">
      <w:pPr>
        <w:widowControl w:val="0"/>
        <w:autoSpaceDE w:val="0"/>
        <w:autoSpaceDN w:val="0"/>
        <w:spacing w:before="9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EE6E81" w14:textId="79E31770" w:rsidR="00F07A58" w:rsidRPr="001E20F9" w:rsidRDefault="00F07A58" w:rsidP="00F07A58">
      <w:pPr>
        <w:pStyle w:val="a4"/>
        <w:numPr>
          <w:ilvl w:val="0"/>
          <w:numId w:val="27"/>
        </w:num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E20F9">
        <w:rPr>
          <w:rFonts w:ascii="Times New Roman" w:eastAsia="Calibri" w:hAnsi="Times New Roman" w:cs="Times New Roman"/>
          <w:b/>
          <w:sz w:val="28"/>
          <w:szCs w:val="28"/>
        </w:rPr>
        <w:t>Оценивание результатов освоения образовательных программ (в том числе метапредметных результатов) учебных предметов.</w:t>
      </w:r>
    </w:p>
    <w:p w14:paraId="1A3183D9" w14:textId="77777777" w:rsidR="008A5089" w:rsidRPr="00F07A58" w:rsidRDefault="008A5089" w:rsidP="008A5089">
      <w:pPr>
        <w:pStyle w:val="a4"/>
        <w:spacing w:after="0" w:line="259" w:lineRule="auto"/>
        <w:ind w:left="567"/>
        <w:rPr>
          <w:rFonts w:ascii="Times New Roman" w:eastAsia="Calibri" w:hAnsi="Times New Roman" w:cs="Times New Roman"/>
          <w:color w:val="00B050"/>
          <w:sz w:val="28"/>
          <w:szCs w:val="28"/>
        </w:rPr>
      </w:pPr>
    </w:p>
    <w:p w14:paraId="03E5FF8B" w14:textId="1A902F9E" w:rsidR="00C8711F" w:rsidRDefault="00C8711F" w:rsidP="00C8711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Нормы оценивания устных и письменных ответов разработаны в методических рекомендациях </w:t>
      </w:r>
      <w:r w:rsidRPr="00C8711F">
        <w:rPr>
          <w:rFonts w:ascii="Times New Roman" w:eastAsia="Calibri" w:hAnsi="Times New Roman" w:cs="Times New Roman"/>
          <w:bCs/>
          <w:sz w:val="24"/>
          <w:szCs w:val="24"/>
        </w:rPr>
        <w:t xml:space="preserve">ФГБНУ «Институт стратегии развития образования», </w:t>
      </w:r>
      <w:r>
        <w:rPr>
          <w:rFonts w:ascii="Times New Roman" w:eastAsia="Calibri" w:hAnsi="Times New Roman" w:cs="Times New Roman"/>
          <w:bCs/>
          <w:sz w:val="24"/>
          <w:szCs w:val="24"/>
        </w:rPr>
        <w:t>являются обязательными для использования во всех ОО:</w:t>
      </w:r>
    </w:p>
    <w:p w14:paraId="32437D67" w14:textId="0FA1145B" w:rsidR="00C8711F" w:rsidRDefault="00C8711F" w:rsidP="00C8711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C8711F">
        <w:rPr>
          <w:rFonts w:ascii="Times New Roman" w:eastAsia="Calibri" w:hAnsi="Times New Roman" w:cs="Times New Roman"/>
          <w:bCs/>
          <w:sz w:val="24"/>
          <w:szCs w:val="24"/>
        </w:rPr>
        <w:t xml:space="preserve">Система оценки достижений планируемых предметных результатов освоения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8711F">
        <w:rPr>
          <w:rFonts w:ascii="Times New Roman" w:eastAsia="Calibri" w:hAnsi="Times New Roman" w:cs="Times New Roman"/>
          <w:bCs/>
          <w:sz w:val="24"/>
          <w:szCs w:val="24"/>
        </w:rPr>
        <w:t xml:space="preserve">учебного предмета «Русский язык» : методические рекомендации / [О. М. Александрова,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8711F">
        <w:rPr>
          <w:rFonts w:ascii="Times New Roman" w:eastAsia="Calibri" w:hAnsi="Times New Roman" w:cs="Times New Roman"/>
          <w:bCs/>
          <w:sz w:val="24"/>
          <w:szCs w:val="24"/>
        </w:rPr>
        <w:t xml:space="preserve">И. </w:t>
      </w:r>
      <w:r w:rsidRPr="00C8711F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П. Васильевых, Ю. Н. Гостева, И. Н. Добротина]. – М. : ФГБНУ «Институт стратегии развития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8711F">
        <w:rPr>
          <w:rFonts w:ascii="Times New Roman" w:eastAsia="Calibri" w:hAnsi="Times New Roman" w:cs="Times New Roman"/>
          <w:bCs/>
          <w:sz w:val="24"/>
          <w:szCs w:val="24"/>
        </w:rPr>
        <w:t>образования», 2023. – 69 с.</w:t>
      </w:r>
    </w:p>
    <w:p w14:paraId="339EE97A" w14:textId="7160EBE4" w:rsidR="00C8711F" w:rsidRDefault="00C8711F" w:rsidP="00C8711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C8711F">
        <w:rPr>
          <w:rFonts w:ascii="Times New Roman" w:eastAsia="Calibri" w:hAnsi="Times New Roman" w:cs="Times New Roman"/>
          <w:bCs/>
          <w:sz w:val="24"/>
          <w:szCs w:val="24"/>
        </w:rPr>
        <w:t xml:space="preserve">Система оценки достижений планируемых предметных результатов освоения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8711F">
        <w:rPr>
          <w:rFonts w:ascii="Times New Roman" w:eastAsia="Calibri" w:hAnsi="Times New Roman" w:cs="Times New Roman"/>
          <w:bCs/>
          <w:sz w:val="24"/>
          <w:szCs w:val="24"/>
        </w:rPr>
        <w:t xml:space="preserve">учебного предмета «Литература» : методические рекомендации / [М. А. Аристова,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8711F">
        <w:rPr>
          <w:rFonts w:ascii="Times New Roman" w:eastAsia="Calibri" w:hAnsi="Times New Roman" w:cs="Times New Roman"/>
          <w:bCs/>
          <w:sz w:val="24"/>
          <w:szCs w:val="24"/>
        </w:rPr>
        <w:t>В. М. Шамчикова]. – М. : ФГБНУ «Институт стратегии развития образования», 2023. – 73 с.</w:t>
      </w:r>
    </w:p>
    <w:p w14:paraId="2E466B63" w14:textId="299AA108" w:rsidR="00167EB2" w:rsidRDefault="00167EB2" w:rsidP="00167EB2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167EB2">
        <w:rPr>
          <w:rFonts w:ascii="Times New Roman" w:eastAsia="Calibri" w:hAnsi="Times New Roman" w:cs="Times New Roman"/>
          <w:bCs/>
          <w:sz w:val="24"/>
          <w:szCs w:val="24"/>
        </w:rPr>
        <w:t xml:space="preserve">Достижение метапредметных результатов в рамках изучения предметов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67EB2">
        <w:rPr>
          <w:rFonts w:ascii="Times New Roman" w:eastAsia="Calibri" w:hAnsi="Times New Roman" w:cs="Times New Roman"/>
          <w:bCs/>
          <w:sz w:val="24"/>
          <w:szCs w:val="24"/>
        </w:rPr>
        <w:t xml:space="preserve">филологического блока (основное общее образование) : методические рекомендации /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67EB2">
        <w:rPr>
          <w:rFonts w:ascii="Times New Roman" w:eastAsia="Calibri" w:hAnsi="Times New Roman" w:cs="Times New Roman"/>
          <w:bCs/>
          <w:sz w:val="24"/>
          <w:szCs w:val="24"/>
        </w:rPr>
        <w:t xml:space="preserve">О. М. Александрова, И. П. Васильевых, Ю. Н. Гостева [и др.]. – М. : ФГБНУ «Институт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67EB2">
        <w:rPr>
          <w:rFonts w:ascii="Times New Roman" w:eastAsia="Calibri" w:hAnsi="Times New Roman" w:cs="Times New Roman"/>
          <w:bCs/>
          <w:sz w:val="24"/>
          <w:szCs w:val="24"/>
        </w:rPr>
        <w:t>стратегии развития образования», 2023. – 123 с.</w:t>
      </w:r>
    </w:p>
    <w:p w14:paraId="4618777B" w14:textId="00DE6496" w:rsidR="00C8711F" w:rsidRDefault="000A30EB" w:rsidP="00EA64E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Документы р</w:t>
      </w:r>
      <w:r w:rsidR="00C8711F">
        <w:rPr>
          <w:rFonts w:ascii="Times New Roman" w:eastAsia="Calibri" w:hAnsi="Times New Roman" w:cs="Times New Roman"/>
          <w:bCs/>
          <w:sz w:val="24"/>
          <w:szCs w:val="24"/>
        </w:rPr>
        <w:t>азмещены на сайте ГБОУ ДПО РК КРИППО в разделе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A30EB">
        <w:rPr>
          <w:rFonts w:ascii="Times New Roman" w:eastAsia="Calibri" w:hAnsi="Times New Roman" w:cs="Times New Roman"/>
          <w:bCs/>
          <w:sz w:val="24"/>
          <w:szCs w:val="24"/>
        </w:rPr>
        <w:t xml:space="preserve">«В помощь учителю → Организация УВП → Русский язык и литература» </w:t>
      </w:r>
      <w:hyperlink r:id="rId14" w:history="1">
        <w:r w:rsidRPr="00E15399">
          <w:rPr>
            <w:rStyle w:val="a5"/>
            <w:rFonts w:ascii="Times New Roman" w:eastAsia="Calibri" w:hAnsi="Times New Roman" w:cs="Times New Roman"/>
            <w:bCs/>
            <w:sz w:val="24"/>
            <w:szCs w:val="24"/>
          </w:rPr>
          <w:t>https://www.krippo.ru/index.php/russ-yaz-lit</w:t>
        </w:r>
      </w:hyperlink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0FFE9505" w14:textId="77777777" w:rsidR="006C676E" w:rsidRPr="006C676E" w:rsidRDefault="006C676E" w:rsidP="006C67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76E">
        <w:rPr>
          <w:rFonts w:ascii="Times New Roman" w:eastAsia="Calibri" w:hAnsi="Times New Roman" w:cs="Times New Roman"/>
          <w:sz w:val="24"/>
          <w:szCs w:val="24"/>
        </w:rPr>
        <w:t>При формировании фонда оценочных средств рекомендуем использовать примеры оформления контрольных работ по отдельным учебным предметам, направленные письмом Министерства образования, науки и молодежи республики Крым от 08.05.2026 № 3513/01-15.</w:t>
      </w:r>
    </w:p>
    <w:p w14:paraId="206DB400" w14:textId="28F1E9A1" w:rsidR="007B2DA0" w:rsidRDefault="007B2DA0" w:rsidP="00EA64E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Образец итоговой контрольной работы по русскому языку.  6 класс</w:t>
      </w:r>
    </w:p>
    <w:p w14:paraId="39364187" w14:textId="3287F49C" w:rsidR="008F2148" w:rsidRPr="008F2148" w:rsidRDefault="008F2148" w:rsidP="007C0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Итоговая контрольная работа по русскому языку в 6 классе</w:t>
      </w:r>
    </w:p>
    <w:p w14:paraId="55AA54D4" w14:textId="6F637DC9" w:rsidR="008F2148" w:rsidRPr="008F2148" w:rsidRDefault="008F2148" w:rsidP="007C0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1</w:t>
      </w:r>
    </w:p>
    <w:p w14:paraId="4868FF4D" w14:textId="0A4CF537" w:rsidR="008F2148" w:rsidRPr="008F2148" w:rsidRDefault="008F2148" w:rsidP="007C0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1</w:t>
      </w:r>
    </w:p>
    <w:p w14:paraId="7F16FB92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1.В каком слове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неверно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выделена буква, обозначающая ударный звук? Выпишите слово и поставьте правильное ударение.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614"/>
      </w:tblGrid>
      <w:tr w:rsidR="008F2148" w:rsidRPr="008F2148" w14:paraId="7C1FBB8C" w14:textId="77777777" w:rsidTr="00CE41E1">
        <w:tc>
          <w:tcPr>
            <w:tcW w:w="534" w:type="dxa"/>
          </w:tcPr>
          <w:p w14:paraId="2FBE15A3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8614" w:type="dxa"/>
          </w:tcPr>
          <w:p w14:paraId="2A50E2F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красИвее</w:t>
            </w:r>
          </w:p>
        </w:tc>
      </w:tr>
      <w:tr w:rsidR="008F2148" w:rsidRPr="008F2148" w14:paraId="4FC90EE8" w14:textId="77777777" w:rsidTr="00CE41E1">
        <w:tc>
          <w:tcPr>
            <w:tcW w:w="534" w:type="dxa"/>
          </w:tcPr>
          <w:p w14:paraId="686AF54C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8614" w:type="dxa"/>
          </w:tcPr>
          <w:p w14:paraId="6A516628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копИровать</w:t>
            </w:r>
          </w:p>
        </w:tc>
      </w:tr>
      <w:tr w:rsidR="008F2148" w:rsidRPr="008F2148" w14:paraId="25A6714E" w14:textId="77777777" w:rsidTr="00CE41E1">
        <w:tc>
          <w:tcPr>
            <w:tcW w:w="534" w:type="dxa"/>
          </w:tcPr>
          <w:p w14:paraId="6F4DB637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8614" w:type="dxa"/>
          </w:tcPr>
          <w:p w14:paraId="13545751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</w:t>
            </w:r>
          </w:p>
        </w:tc>
      </w:tr>
      <w:tr w:rsidR="008F2148" w:rsidRPr="008F2148" w14:paraId="78676234" w14:textId="77777777" w:rsidTr="00CE41E1">
        <w:tc>
          <w:tcPr>
            <w:tcW w:w="534" w:type="dxa"/>
          </w:tcPr>
          <w:p w14:paraId="7D557D9F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8614" w:type="dxa"/>
          </w:tcPr>
          <w:p w14:paraId="53C1371E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плАто</w:t>
            </w:r>
          </w:p>
          <w:p w14:paraId="366C6B91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Ответ:______________________________________________________</w:t>
            </w:r>
          </w:p>
        </w:tc>
      </w:tr>
    </w:tbl>
    <w:p w14:paraId="014926DA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Укажите пример, в котором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неверно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образована форма слова. Запишите слово в исправленном виде.</w:t>
      </w:r>
    </w:p>
    <w:p w14:paraId="6E641E35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менее красивее</w:t>
      </w:r>
    </w:p>
    <w:p w14:paraId="11E7CD1F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краше</w:t>
      </w:r>
    </w:p>
    <w:p w14:paraId="04B4D2A4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(готовимся) к Девятому мая</w:t>
      </w:r>
    </w:p>
    <w:p w14:paraId="28018FC8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четверо одноклассников</w:t>
      </w:r>
    </w:p>
    <w:p w14:paraId="13EBBEBA" w14:textId="502FA748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5600AD6D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 У какого слова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неправильно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определён способ словообразования? Запишите слово и укажите способ образования.</w:t>
      </w:r>
    </w:p>
    <w:p w14:paraId="730A0FDA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прескучный – приставочный</w:t>
      </w:r>
    </w:p>
    <w:p w14:paraId="640F158E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      водопроводный – сложение</w:t>
      </w:r>
    </w:p>
    <w:p w14:paraId="31BAD010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бесконечный – приставочный</w:t>
      </w:r>
    </w:p>
    <w:p w14:paraId="66CCC9BB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пешеходный – суффиксальный</w:t>
      </w:r>
    </w:p>
    <w:p w14:paraId="6AD034A1" w14:textId="7B149183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59D390F6" w14:textId="656986FA" w:rsidR="008F2148" w:rsidRPr="008F2148" w:rsidRDefault="008F2148" w:rsidP="007C0BE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У какого слова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неверно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охарактеризованы морфологические признаки? Запишите слово и укажите правильный морфологический признак.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"/>
        <w:gridCol w:w="5611"/>
      </w:tblGrid>
      <w:tr w:rsidR="008F2148" w:rsidRPr="008F2148" w14:paraId="68C7B261" w14:textId="77777777" w:rsidTr="00CE41E1">
        <w:tc>
          <w:tcPr>
            <w:tcW w:w="450" w:type="dxa"/>
          </w:tcPr>
          <w:p w14:paraId="246D10E0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5611" w:type="dxa"/>
          </w:tcPr>
          <w:p w14:paraId="072D1D3F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который – притяжательное местоимение</w:t>
            </w:r>
          </w:p>
        </w:tc>
      </w:tr>
      <w:tr w:rsidR="008F2148" w:rsidRPr="008F2148" w14:paraId="7E244400" w14:textId="77777777" w:rsidTr="00CE41E1">
        <w:tc>
          <w:tcPr>
            <w:tcW w:w="450" w:type="dxa"/>
          </w:tcPr>
          <w:p w14:paraId="501331CB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5611" w:type="dxa"/>
          </w:tcPr>
          <w:p w14:paraId="0B6A0A92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пятьсот пять – количественное числительное</w:t>
            </w:r>
          </w:p>
        </w:tc>
      </w:tr>
      <w:tr w:rsidR="008F2148" w:rsidRPr="008F2148" w14:paraId="07F3906C" w14:textId="77777777" w:rsidTr="00CE41E1">
        <w:tc>
          <w:tcPr>
            <w:tcW w:w="450" w:type="dxa"/>
          </w:tcPr>
          <w:p w14:paraId="5051A058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5611" w:type="dxa"/>
          </w:tcPr>
          <w:p w14:paraId="668142FB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стелить – глагол  I спряжения</w:t>
            </w:r>
          </w:p>
        </w:tc>
      </w:tr>
      <w:tr w:rsidR="008F2148" w:rsidRPr="008F2148" w14:paraId="041465AE" w14:textId="77777777" w:rsidTr="00CE41E1">
        <w:tc>
          <w:tcPr>
            <w:tcW w:w="450" w:type="dxa"/>
          </w:tcPr>
          <w:p w14:paraId="25F82EAA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5611" w:type="dxa"/>
          </w:tcPr>
          <w:p w14:paraId="3D2308C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трудяга – существительное общего рода</w:t>
            </w:r>
          </w:p>
        </w:tc>
      </w:tr>
    </w:tbl>
    <w:p w14:paraId="747153AD" w14:textId="307D8AD8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3AA4067D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Укажите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верные 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утверждения. Ответ запишите цифрами.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"/>
        <w:gridCol w:w="8838"/>
      </w:tblGrid>
      <w:tr w:rsidR="008F2148" w:rsidRPr="008F2148" w14:paraId="555AE6EF" w14:textId="77777777" w:rsidTr="00CE41E1">
        <w:tc>
          <w:tcPr>
            <w:tcW w:w="450" w:type="dxa"/>
          </w:tcPr>
          <w:p w14:paraId="4199BFF4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1)</w:t>
            </w:r>
          </w:p>
        </w:tc>
        <w:tc>
          <w:tcPr>
            <w:tcW w:w="8838" w:type="dxa"/>
          </w:tcPr>
          <w:p w14:paraId="4265C59D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прилагательные могут образовываться от наречий.</w:t>
            </w:r>
          </w:p>
        </w:tc>
      </w:tr>
      <w:tr w:rsidR="008F2148" w:rsidRPr="008F2148" w14:paraId="08053760" w14:textId="77777777" w:rsidTr="00CE41E1">
        <w:tc>
          <w:tcPr>
            <w:tcW w:w="450" w:type="dxa"/>
          </w:tcPr>
          <w:p w14:paraId="1B5A42EE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8838" w:type="dxa"/>
          </w:tcPr>
          <w:p w14:paraId="70C671B6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прилагательные изменяются по родам, падежам и числам.</w:t>
            </w:r>
          </w:p>
        </w:tc>
      </w:tr>
      <w:tr w:rsidR="008F2148" w:rsidRPr="008F2148" w14:paraId="3A51E45A" w14:textId="77777777" w:rsidTr="00CE41E1">
        <w:tc>
          <w:tcPr>
            <w:tcW w:w="450" w:type="dxa"/>
          </w:tcPr>
          <w:p w14:paraId="4B2A12D9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8838" w:type="dxa"/>
          </w:tcPr>
          <w:p w14:paraId="2821F8C8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прилагательные имеют две степени сравнения.</w:t>
            </w:r>
          </w:p>
        </w:tc>
      </w:tr>
      <w:tr w:rsidR="008F2148" w:rsidRPr="008F2148" w14:paraId="0A6BBCFF" w14:textId="77777777" w:rsidTr="00CE41E1">
        <w:tc>
          <w:tcPr>
            <w:tcW w:w="450" w:type="dxa"/>
          </w:tcPr>
          <w:p w14:paraId="72B22669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8838" w:type="dxa"/>
          </w:tcPr>
          <w:p w14:paraId="3778828E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прилагательные бывают двух разрядов.</w:t>
            </w:r>
          </w:p>
          <w:p w14:paraId="25355788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Ответ:________________________________________________________</w:t>
            </w:r>
          </w:p>
        </w:tc>
      </w:tr>
    </w:tbl>
    <w:p w14:paraId="0AFBE230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В каком ряду все слова относятся к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одной части речи?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 запишите цифрой.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"/>
        <w:gridCol w:w="5089"/>
      </w:tblGrid>
      <w:tr w:rsidR="008F2148" w:rsidRPr="008F2148" w14:paraId="03BB7E03" w14:textId="77777777" w:rsidTr="00CE41E1">
        <w:tc>
          <w:tcPr>
            <w:tcW w:w="450" w:type="dxa"/>
          </w:tcPr>
          <w:p w14:paraId="7C210E7F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5089" w:type="dxa"/>
          </w:tcPr>
          <w:p w14:paraId="1B360DC8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шесть, шестеро, шестнадцатый</w:t>
            </w:r>
          </w:p>
        </w:tc>
      </w:tr>
      <w:tr w:rsidR="008F2148" w:rsidRPr="008F2148" w14:paraId="09D6C896" w14:textId="77777777" w:rsidTr="00CE41E1">
        <w:tc>
          <w:tcPr>
            <w:tcW w:w="450" w:type="dxa"/>
          </w:tcPr>
          <w:p w14:paraId="4ADDF01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5089" w:type="dxa"/>
          </w:tcPr>
          <w:p w14:paraId="3F506245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семь, семёрка, седьмой</w:t>
            </w:r>
          </w:p>
        </w:tc>
      </w:tr>
      <w:tr w:rsidR="008F2148" w:rsidRPr="008F2148" w14:paraId="0CDEBBD9" w14:textId="77777777" w:rsidTr="00CE41E1">
        <w:tc>
          <w:tcPr>
            <w:tcW w:w="450" w:type="dxa"/>
          </w:tcPr>
          <w:p w14:paraId="0FD9DBF7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5089" w:type="dxa"/>
          </w:tcPr>
          <w:p w14:paraId="33D8526C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восемь, восьмиклассник, восьмидесятый</w:t>
            </w:r>
          </w:p>
        </w:tc>
      </w:tr>
      <w:tr w:rsidR="008F2148" w:rsidRPr="008F2148" w14:paraId="09AE141E" w14:textId="77777777" w:rsidTr="00CE41E1">
        <w:tc>
          <w:tcPr>
            <w:tcW w:w="450" w:type="dxa"/>
          </w:tcPr>
          <w:p w14:paraId="57D939AA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5089" w:type="dxa"/>
          </w:tcPr>
          <w:p w14:paraId="438613B0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два, двое, двойник</w:t>
            </w:r>
          </w:p>
        </w:tc>
      </w:tr>
    </w:tbl>
    <w:p w14:paraId="08BC4C9A" w14:textId="266F8AE8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</w:t>
      </w:r>
      <w:r w:rsidR="00070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14:paraId="3AD36538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Какое средство выразительности определено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неверно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Запишите выражение и укажите верное средство выразительности.</w:t>
      </w:r>
    </w:p>
    <w:p w14:paraId="5ADEF4CD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жёлтый, как солнышко – сравнение</w:t>
      </w:r>
    </w:p>
    <w:p w14:paraId="3662460C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куры не клюют – эпитет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73261193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пожар сердца – метафора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167D1EBA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белая ворона – фразеологизм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591095D1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62B4494F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В каком ряду во всех словах пишется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удвоенная согласная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Ответ запишите цифрой.</w:t>
      </w:r>
    </w:p>
    <w:p w14:paraId="396D46C6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га(м/мм)а, румя (н/нн)ый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3040E310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договорё(н/нн)ость, сви(н/нн)ой</w:t>
      </w:r>
    </w:p>
    <w:p w14:paraId="44539B14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се(с/сс)ия, ю(н/нн)ый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567125EE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тро(л/лл)ейбус, ми(л/лл)ион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4DC9093B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6054063F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9.Укажите ряд, в котором все слова пишутся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слитно.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 запишите цифрой.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"/>
        <w:gridCol w:w="6159"/>
      </w:tblGrid>
      <w:tr w:rsidR="008F2148" w:rsidRPr="008F2148" w14:paraId="76231E66" w14:textId="77777777" w:rsidTr="00CE41E1">
        <w:tc>
          <w:tcPr>
            <w:tcW w:w="450" w:type="dxa"/>
          </w:tcPr>
          <w:p w14:paraId="1280840B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6159" w:type="dxa"/>
          </w:tcPr>
          <w:p w14:paraId="675655B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(не)много раз, не(с)чем сравнить</w:t>
            </w:r>
          </w:p>
        </w:tc>
      </w:tr>
      <w:tr w:rsidR="008F2148" w:rsidRPr="008F2148" w14:paraId="53B4A7F1" w14:textId="77777777" w:rsidTr="00CE41E1">
        <w:tc>
          <w:tcPr>
            <w:tcW w:w="450" w:type="dxa"/>
          </w:tcPr>
          <w:p w14:paraId="3C5235DA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6159" w:type="dxa"/>
          </w:tcPr>
          <w:p w14:paraId="38E8BD58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не(взлюбить), кто(то)</w:t>
            </w:r>
          </w:p>
        </w:tc>
      </w:tr>
      <w:tr w:rsidR="008F2148" w:rsidRPr="008F2148" w14:paraId="5ACA043E" w14:textId="77777777" w:rsidTr="00CE41E1">
        <w:tc>
          <w:tcPr>
            <w:tcW w:w="450" w:type="dxa"/>
          </w:tcPr>
          <w:p w14:paraId="549BB39F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6159" w:type="dxa"/>
          </w:tcPr>
          <w:p w14:paraId="7446CA41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(ни)что, (не)высокий человек</w:t>
            </w:r>
          </w:p>
        </w:tc>
      </w:tr>
      <w:tr w:rsidR="008F2148" w:rsidRPr="008F2148" w14:paraId="3AD141F5" w14:textId="77777777" w:rsidTr="00CE41E1">
        <w:tc>
          <w:tcPr>
            <w:tcW w:w="450" w:type="dxa"/>
          </w:tcPr>
          <w:p w14:paraId="13119644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6159" w:type="dxa"/>
          </w:tcPr>
          <w:p w14:paraId="24BE7D15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что(либо), кому(нибудь)</w:t>
            </w:r>
          </w:p>
        </w:tc>
      </w:tr>
    </w:tbl>
    <w:p w14:paraId="08DC17BE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3190FDB9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 каком ряду во всех словах на месте пропуска пишется буква</w:t>
      </w:r>
      <w:r w:rsidRPr="008F214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а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Ответ запишите цифрой.</w:t>
      </w:r>
    </w:p>
    <w:p w14:paraId="22627528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прик..сновение, з..ря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363535EE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г..релка,  Р..стов</w:t>
      </w:r>
    </w:p>
    <w:p w14:paraId="3262C05B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з..рница, 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к..сательная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117A352F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заг..релый, р..стение</w:t>
      </w:r>
    </w:p>
    <w:p w14:paraId="1857028D" w14:textId="77777777" w:rsidR="008F2148" w:rsidRPr="008F2148" w:rsidRDefault="008F2148" w:rsidP="007C0B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5D0990B8" w14:textId="77777777" w:rsidR="008F2148" w:rsidRPr="008F2148" w:rsidRDefault="008F2148" w:rsidP="007C0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Выпишите предложение, в котором необходимо поставить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две запятые.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(Знаки препинания внутри предложений не расставлены)</w:t>
      </w:r>
    </w:p>
    <w:p w14:paraId="5301D735" w14:textId="77777777" w:rsidR="008F2148" w:rsidRPr="008F2148" w:rsidRDefault="008F2148" w:rsidP="007C0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Летучая мышь всю ночь порхает над лесными речками и полянами ловит майских бабочек и ночных жуков.</w:t>
      </w:r>
    </w:p>
    <w:p w14:paraId="08A9E978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Пропой-ка нам соловушка свою нежную и трогательную песенку ещё раз.</w:t>
      </w:r>
    </w:p>
    <w:p w14:paraId="796E5291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Серые вороны весной не каркают пронзительно и истошно а ласково ворчат.</w:t>
      </w:r>
    </w:p>
    <w:p w14:paraId="18628ACD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Молнии ярко осветили весь двор и гром прогрохотал уже над головой.</w:t>
      </w:r>
    </w:p>
    <w:p w14:paraId="47E86BA3" w14:textId="688D1DEC" w:rsidR="008F2148" w:rsidRPr="008F2148" w:rsidRDefault="008F2148" w:rsidP="007C0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3A762FCC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каком ряду во всех словах на месте пропуска пишется буква</w:t>
      </w:r>
      <w:r w:rsidRPr="008F214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Ответ запишите цифрой.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5"/>
        <w:gridCol w:w="9368"/>
      </w:tblGrid>
      <w:tr w:rsidR="008F2148" w:rsidRPr="008F2148" w14:paraId="7A81A43B" w14:textId="77777777" w:rsidTr="00CE41E1">
        <w:tc>
          <w:tcPr>
            <w:tcW w:w="485" w:type="dxa"/>
          </w:tcPr>
          <w:p w14:paraId="631467F2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9368" w:type="dxa"/>
          </w:tcPr>
          <w:p w14:paraId="20E489A8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пр...украсить, пр..шить</w:t>
            </w:r>
          </w:p>
        </w:tc>
      </w:tr>
      <w:tr w:rsidR="008F2148" w:rsidRPr="008F2148" w14:paraId="4E1A9390" w14:textId="77777777" w:rsidTr="00CE41E1">
        <w:tc>
          <w:tcPr>
            <w:tcW w:w="485" w:type="dxa"/>
          </w:tcPr>
          <w:p w14:paraId="5A866018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9368" w:type="dxa"/>
          </w:tcPr>
          <w:p w14:paraId="702171E0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пр..забавный,  пр..градить</w:t>
            </w:r>
          </w:p>
        </w:tc>
      </w:tr>
      <w:tr w:rsidR="008F2148" w:rsidRPr="008F2148" w14:paraId="67BFE6D5" w14:textId="77777777" w:rsidTr="00CE41E1">
        <w:tc>
          <w:tcPr>
            <w:tcW w:w="485" w:type="dxa"/>
          </w:tcPr>
          <w:p w14:paraId="6C9BD872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3)</w:t>
            </w:r>
          </w:p>
        </w:tc>
        <w:tc>
          <w:tcPr>
            <w:tcW w:w="9368" w:type="dxa"/>
          </w:tcPr>
          <w:p w14:paraId="31CB8527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пеш..ход,  пр..лететь</w:t>
            </w:r>
          </w:p>
        </w:tc>
      </w:tr>
      <w:tr w:rsidR="008F2148" w:rsidRPr="008F2148" w14:paraId="19D70E67" w14:textId="77777777" w:rsidTr="00CE41E1">
        <w:tc>
          <w:tcPr>
            <w:tcW w:w="485" w:type="dxa"/>
          </w:tcPr>
          <w:p w14:paraId="4807660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9368" w:type="dxa"/>
          </w:tcPr>
          <w:p w14:paraId="5EE1DC8E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знам..нем,  ключ..к</w:t>
            </w:r>
          </w:p>
        </w:tc>
      </w:tr>
      <w:tr w:rsidR="008F2148" w:rsidRPr="008F2148" w14:paraId="3194B95E" w14:textId="77777777" w:rsidTr="00CE41E1">
        <w:tc>
          <w:tcPr>
            <w:tcW w:w="485" w:type="dxa"/>
          </w:tcPr>
          <w:p w14:paraId="6A503E96" w14:textId="77777777" w:rsidR="008F2148" w:rsidRPr="008F2148" w:rsidRDefault="008F2148" w:rsidP="007C0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8" w:type="dxa"/>
          </w:tcPr>
          <w:p w14:paraId="237DF109" w14:textId="77777777" w:rsidR="008F2148" w:rsidRPr="008F2148" w:rsidRDefault="008F2148" w:rsidP="007C0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Ответ:_______________________________________________________</w:t>
            </w:r>
          </w:p>
        </w:tc>
      </w:tr>
      <w:tr w:rsidR="008F2148" w:rsidRPr="008F2148" w14:paraId="5104B259" w14:textId="77777777" w:rsidTr="00CE41E1">
        <w:trPr>
          <w:trHeight w:val="506"/>
        </w:trPr>
        <w:tc>
          <w:tcPr>
            <w:tcW w:w="9853" w:type="dxa"/>
            <w:gridSpan w:val="2"/>
          </w:tcPr>
          <w:p w14:paraId="31980F7C" w14:textId="77777777" w:rsidR="008F2148" w:rsidRPr="008F2148" w:rsidRDefault="008F2148" w:rsidP="007C0B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196D4B3" w14:textId="77777777" w:rsidR="008F2148" w:rsidRPr="008F2148" w:rsidRDefault="008F2148" w:rsidP="007C0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Часть 2</w:t>
            </w:r>
          </w:p>
          <w:p w14:paraId="026AA9E7" w14:textId="77777777" w:rsidR="008F2148" w:rsidRPr="008F2148" w:rsidRDefault="008F2148" w:rsidP="007C0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Прочитайте текст</w:t>
            </w:r>
          </w:p>
        </w:tc>
      </w:tr>
    </w:tbl>
    <w:p w14:paraId="3C3AD95A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8F2148" w:rsidRPr="008F2148" w14:paraId="5072F0FE" w14:textId="77777777" w:rsidTr="00CE41E1"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1415" w14:textId="77777777" w:rsidR="008F2148" w:rsidRPr="008F2148" w:rsidRDefault="008F2148" w:rsidP="008F2148">
            <w:pPr>
              <w:spacing w:after="0" w:line="236" w:lineRule="atLeast"/>
              <w:ind w:firstLine="5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(1) Наутро я соб..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(1)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рался на охоту. (2) Ружьё, которое я собрал на свалк..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(2)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было как новое. (3) Ружье пахло маши(н/нн)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(3)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ым маслом и жжёным железом. (4) Во дворе, на помойке, жил пёс по имени Казбек, который умудрялся оставаться чистым и ни у кого не вызывал бр..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(4)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згливости. (5) Ростом пёс не вышел, но зато был добряком, поэтому уговорить его пойти на охоту было нетрудно. </w:t>
            </w:r>
          </w:p>
          <w:p w14:paraId="7C5C40EB" w14:textId="77777777" w:rsidR="008F2148" w:rsidRPr="008F2148" w:rsidRDefault="008F2148" w:rsidP="008F2148">
            <w:pPr>
              <w:spacing w:after="0" w:line="236" w:lineRule="atLeast"/>
              <w:ind w:firstLine="5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(6) Соб..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(5)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раясь в тайгу на несколько дней, я взял луковицу, пару картошек, кусок комкового рафинада. (7) Я знал: главное – смотреть под ноги, лес накормит.</w:t>
            </w:r>
          </w:p>
          <w:p w14:paraId="7A3368A9" w14:textId="77777777" w:rsidR="008F2148" w:rsidRPr="008F2148" w:rsidRDefault="008F2148" w:rsidP="008F2148">
            <w:pPr>
              <w:spacing w:after="0" w:line="236" w:lineRule="atLeast"/>
              <w:ind w:firstLine="5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(8) Ул..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(6)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 провизию в рюкзак, я отправился с Казбеком на Уреньгу, в тайгу. (9) Пёс первый раз был в таком лесу и боялся пот..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(7)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рять меня из виду – эту единстве(н/нн)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(8)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ую собачью надежду вернуться домой живым.</w:t>
            </w:r>
          </w:p>
          <w:p w14:paraId="21430DD0" w14:textId="77777777" w:rsidR="008F2148" w:rsidRPr="008F2148" w:rsidRDefault="008F2148" w:rsidP="008F2148">
            <w:pPr>
              <w:spacing w:after="0" w:line="236" w:lineRule="atLeast"/>
              <w:ind w:firstLine="5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(10) Я решил проверить боеготовность моего руж..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(9)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я, выстрелил. (11) Эхо покатилось по горам. (12)________ вместе с рассеивающимся дымом исчез и Казбек. (13) Только через три дня, когда я вернулся домой, он встретил меня около своей же помойк..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(10)</w:t>
            </w:r>
          </w:p>
          <w:p w14:paraId="2475A620" w14:textId="77777777" w:rsidR="008F2148" w:rsidRPr="008F2148" w:rsidRDefault="008F2148" w:rsidP="008F2148">
            <w:pPr>
              <w:spacing w:after="0" w:line="236" w:lineRule="atLeast"/>
              <w:ind w:firstLine="558"/>
              <w:jc w:val="right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(По К. Скворцову)</w:t>
            </w:r>
          </w:p>
        </w:tc>
      </w:tr>
    </w:tbl>
    <w:p w14:paraId="1F89E9EB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8F214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Вставьте пропущенные буквы, продолжите таблицу.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6"/>
        <w:gridCol w:w="760"/>
        <w:gridCol w:w="761"/>
        <w:gridCol w:w="760"/>
        <w:gridCol w:w="760"/>
        <w:gridCol w:w="761"/>
        <w:gridCol w:w="760"/>
        <w:gridCol w:w="760"/>
        <w:gridCol w:w="761"/>
        <w:gridCol w:w="760"/>
        <w:gridCol w:w="761"/>
      </w:tblGrid>
      <w:tr w:rsidR="008F2148" w:rsidRPr="008F2148" w14:paraId="0E29FD27" w14:textId="77777777" w:rsidTr="00CE41E1">
        <w:trPr>
          <w:trHeight w:val="1230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9E3D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№ пропущенной буквы в тексте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30AD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( 1  )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1E43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( 2 )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B9C5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(3   )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94B5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(4  )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AAEF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( 5 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8218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(6  )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A285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(7  )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8CF4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( 8 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2ECD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( 9  )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5739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(10  )</w:t>
            </w:r>
          </w:p>
        </w:tc>
      </w:tr>
      <w:tr w:rsidR="008F2148" w:rsidRPr="008F2148" w14:paraId="61908F5C" w14:textId="77777777" w:rsidTr="00CE41E1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73AB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Буква на месте пропуска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514C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92EC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380F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667F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082E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91DE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E496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40C2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2C64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D0F9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0A60BAE8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Укажите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неверное 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утверждение. Ответ запишите цифрой.</w:t>
      </w:r>
    </w:p>
    <w:p w14:paraId="3BEF0350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Пёс Казбек был дворовой собакой, отличающейся добрым нравом.</w:t>
      </w:r>
    </w:p>
    <w:p w14:paraId="5B5EF445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Рассказчик был единственной надеждой Казбека на то, чтобы вернуться домой живым.</w:t>
      </w:r>
    </w:p>
    <w:p w14:paraId="64CDDD98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Рассказчик отправился на Уреньгу, в тайгу, один.</w:t>
      </w:r>
    </w:p>
    <w:p w14:paraId="4A9FFA59" w14:textId="660761D0" w:rsidR="008F2148" w:rsidRPr="008F2148" w:rsidRDefault="008F2148" w:rsidP="007C0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4)Рассказчик провёл в тайге три дня.</w:t>
      </w:r>
    </w:p>
    <w:p w14:paraId="0EEA0EE9" w14:textId="756A7F99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Ответ:______________________________________________________________</w:t>
      </w:r>
    </w:p>
    <w:p w14:paraId="444AC102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Какое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предложение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текста рассказывает об одной из важных заповедей для человека, оказавшегося в тайге?</w:t>
      </w:r>
      <w:r w:rsidRPr="008F214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его номер.</w:t>
      </w:r>
    </w:p>
    <w:p w14:paraId="30E70169" w14:textId="5B541CF5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292DDB16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Какое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слово (сочетание слов)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 стоять на месте пропуска в предложении 12? Запишите его.</w:t>
      </w:r>
    </w:p>
    <w:p w14:paraId="5F3A9F7A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особенно</w:t>
      </w:r>
    </w:p>
    <w:p w14:paraId="6704E5E8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потому что </w:t>
      </w:r>
    </w:p>
    <w:p w14:paraId="41F4E646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но</w:t>
      </w:r>
    </w:p>
    <w:p w14:paraId="6B32E1F8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вместе с тем</w:t>
      </w:r>
    </w:p>
    <w:p w14:paraId="076F4E04" w14:textId="0CA5B538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</w:t>
      </w:r>
    </w:p>
    <w:p w14:paraId="541094C4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Из предложений 5–7   выпишите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существительное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которое образовано от прилагательного при помощи суффикса, обозначающего качество характера человека. </w:t>
      </w:r>
    </w:p>
    <w:p w14:paraId="33781443" w14:textId="29A113D0" w:rsidR="008F2148" w:rsidRPr="008F2148" w:rsidRDefault="008F2148" w:rsidP="007C0BE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20AE2E2D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18. Укажите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наклонение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глагола в предложении 2.</w:t>
      </w:r>
    </w:p>
    <w:p w14:paraId="688F263E" w14:textId="49A7A4FA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56BB04B8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Из предложений 3-5 выпишите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качественное прилагательное.</w:t>
      </w:r>
    </w:p>
    <w:p w14:paraId="2151D81C" w14:textId="6C1D353E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5BDC6118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Из предложения 3 выпишите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однородные члены предложения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Укажите, каким членом предложения они являются.</w:t>
      </w:r>
    </w:p>
    <w:p w14:paraId="5A2D292B" w14:textId="07DCFA55" w:rsidR="008F2148" w:rsidRPr="008F2148" w:rsidRDefault="008F2148" w:rsidP="007C0BE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0C589562" w14:textId="0F7AE0B6" w:rsidR="008F2148" w:rsidRPr="008F2148" w:rsidRDefault="008F2148" w:rsidP="007C0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2</w:t>
      </w:r>
    </w:p>
    <w:p w14:paraId="49BB287C" w14:textId="66031331" w:rsidR="008F2148" w:rsidRPr="008F2148" w:rsidRDefault="008F2148" w:rsidP="007C0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1</w:t>
      </w:r>
    </w:p>
    <w:p w14:paraId="2C0D0486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1.В каком слове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неверно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выделена буква, обозначающая ударный звук? Выпишите слово и поставьте правильное ударение.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"/>
        <w:gridCol w:w="8698"/>
      </w:tblGrid>
      <w:tr w:rsidR="008F2148" w:rsidRPr="008F2148" w14:paraId="4CA96AF0" w14:textId="77777777" w:rsidTr="00CE41E1">
        <w:tc>
          <w:tcPr>
            <w:tcW w:w="450" w:type="dxa"/>
          </w:tcPr>
          <w:p w14:paraId="0A735C9A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8698" w:type="dxa"/>
          </w:tcPr>
          <w:p w14:paraId="06B44435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тОрты</w:t>
            </w:r>
          </w:p>
        </w:tc>
      </w:tr>
      <w:tr w:rsidR="008F2148" w:rsidRPr="008F2148" w14:paraId="2A5F3087" w14:textId="77777777" w:rsidTr="00CE41E1">
        <w:tc>
          <w:tcPr>
            <w:tcW w:w="450" w:type="dxa"/>
          </w:tcPr>
          <w:p w14:paraId="1A78502F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8698" w:type="dxa"/>
          </w:tcPr>
          <w:p w14:paraId="14A8CA22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звонИть</w:t>
            </w:r>
          </w:p>
        </w:tc>
      </w:tr>
      <w:tr w:rsidR="008F2148" w:rsidRPr="008F2148" w14:paraId="324E080B" w14:textId="77777777" w:rsidTr="00CE41E1">
        <w:tc>
          <w:tcPr>
            <w:tcW w:w="450" w:type="dxa"/>
          </w:tcPr>
          <w:p w14:paraId="20D56B09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8698" w:type="dxa"/>
          </w:tcPr>
          <w:p w14:paraId="3677F064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каталОг</w:t>
            </w:r>
          </w:p>
        </w:tc>
      </w:tr>
      <w:tr w:rsidR="008F2148" w:rsidRPr="008F2148" w14:paraId="1F1D6CC6" w14:textId="77777777" w:rsidTr="00CE41E1">
        <w:tc>
          <w:tcPr>
            <w:tcW w:w="450" w:type="dxa"/>
          </w:tcPr>
          <w:p w14:paraId="76974E0F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8698" w:type="dxa"/>
          </w:tcPr>
          <w:p w14:paraId="259A7AE7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</w:t>
            </w:r>
          </w:p>
          <w:p w14:paraId="3269C7A9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Ответ:_______________________________________________________</w:t>
            </w:r>
          </w:p>
        </w:tc>
      </w:tr>
    </w:tbl>
    <w:p w14:paraId="7E6AF6B5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Укажите пример, в котором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неверно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образована форма слова. Запишите слово в исправленном виде.</w:t>
      </w:r>
    </w:p>
    <w:p w14:paraId="688785BF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более объёмный</w:t>
      </w:r>
    </w:p>
    <w:p w14:paraId="3222E44D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красивейший</w:t>
      </w:r>
    </w:p>
    <w:p w14:paraId="7F9D37BC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более пятиста учеников</w:t>
      </w:r>
    </w:p>
    <w:p w14:paraId="4D70185D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их улица</w:t>
      </w:r>
    </w:p>
    <w:p w14:paraId="65006254" w14:textId="772F2E6F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</w:t>
      </w:r>
      <w:r w:rsidR="007C0B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14:paraId="5AC92208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 У какого слова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неправильно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определён способ словообразования? Запишите слово и укажите способ образования.</w:t>
      </w:r>
    </w:p>
    <w:p w14:paraId="712B6DDC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невысокий – приставочный</w:t>
      </w:r>
    </w:p>
    <w:p w14:paraId="2A2292C6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     листопад – сложение</w:t>
      </w:r>
    </w:p>
    <w:p w14:paraId="0B658788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безбрежный – приставочный</w:t>
      </w:r>
    </w:p>
    <w:p w14:paraId="510D1877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юго-западный – суффиксальный</w:t>
      </w:r>
    </w:p>
    <w:p w14:paraId="380F7C25" w14:textId="124EAEB2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451A6717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У какого слова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неверно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охарактеризованы морфологические признаки? Запишите слово и укажите правильный морфологический признак.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"/>
        <w:gridCol w:w="8880"/>
      </w:tblGrid>
      <w:tr w:rsidR="008F2148" w:rsidRPr="008F2148" w14:paraId="55FF166E" w14:textId="77777777" w:rsidTr="00CE41E1">
        <w:tc>
          <w:tcPr>
            <w:tcW w:w="450" w:type="dxa"/>
          </w:tcPr>
          <w:p w14:paraId="20F1BA6B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8880" w:type="dxa"/>
          </w:tcPr>
          <w:p w14:paraId="7489654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всякий – определительное местоимение</w:t>
            </w:r>
          </w:p>
        </w:tc>
      </w:tr>
      <w:tr w:rsidR="008F2148" w:rsidRPr="008F2148" w14:paraId="3ED48345" w14:textId="77777777" w:rsidTr="00CE41E1">
        <w:tc>
          <w:tcPr>
            <w:tcW w:w="450" w:type="dxa"/>
          </w:tcPr>
          <w:p w14:paraId="360C584C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8880" w:type="dxa"/>
          </w:tcPr>
          <w:p w14:paraId="12A42963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восемьсот второй – порядковое числительное</w:t>
            </w:r>
          </w:p>
        </w:tc>
      </w:tr>
      <w:tr w:rsidR="008F2148" w:rsidRPr="008F2148" w14:paraId="6E9DC440" w14:textId="77777777" w:rsidTr="00CE41E1">
        <w:tc>
          <w:tcPr>
            <w:tcW w:w="450" w:type="dxa"/>
          </w:tcPr>
          <w:p w14:paraId="79BCD2C4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8880" w:type="dxa"/>
          </w:tcPr>
          <w:p w14:paraId="5BEEAE33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терпеть – глагол  I спряжения</w:t>
            </w:r>
          </w:p>
        </w:tc>
      </w:tr>
      <w:tr w:rsidR="008F2148" w:rsidRPr="008F2148" w14:paraId="00DD5C2B" w14:textId="77777777" w:rsidTr="00CE41E1">
        <w:tc>
          <w:tcPr>
            <w:tcW w:w="450" w:type="dxa"/>
          </w:tcPr>
          <w:p w14:paraId="357EB067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8880" w:type="dxa"/>
          </w:tcPr>
          <w:p w14:paraId="584241A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высокий – составная сравнительная степень имени прилагательного</w:t>
            </w:r>
          </w:p>
        </w:tc>
      </w:tr>
    </w:tbl>
    <w:p w14:paraId="06FD009B" w14:textId="18B7566F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330CE060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Укажите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верные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утверждения. Ответ запишите цифрами.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"/>
        <w:gridCol w:w="8838"/>
      </w:tblGrid>
      <w:tr w:rsidR="008F2148" w:rsidRPr="008F2148" w14:paraId="0981D43C" w14:textId="77777777" w:rsidTr="00CE41E1">
        <w:tc>
          <w:tcPr>
            <w:tcW w:w="450" w:type="dxa"/>
          </w:tcPr>
          <w:p w14:paraId="100880D8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8838" w:type="dxa"/>
          </w:tcPr>
          <w:p w14:paraId="31439A43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Местоимения бывают трех разрядов.</w:t>
            </w:r>
          </w:p>
        </w:tc>
      </w:tr>
      <w:tr w:rsidR="008F2148" w:rsidRPr="008F2148" w14:paraId="4F34353A" w14:textId="77777777" w:rsidTr="00CE41E1">
        <w:tc>
          <w:tcPr>
            <w:tcW w:w="450" w:type="dxa"/>
          </w:tcPr>
          <w:p w14:paraId="54B7B7BF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8838" w:type="dxa"/>
          </w:tcPr>
          <w:p w14:paraId="2710EBD6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существительные изменяются по родам, падежам и числам.</w:t>
            </w:r>
          </w:p>
        </w:tc>
      </w:tr>
      <w:tr w:rsidR="008F2148" w:rsidRPr="008F2148" w14:paraId="0550CEBA" w14:textId="77777777" w:rsidTr="00CE41E1">
        <w:tc>
          <w:tcPr>
            <w:tcW w:w="450" w:type="dxa"/>
          </w:tcPr>
          <w:p w14:paraId="20EACCA9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8838" w:type="dxa"/>
          </w:tcPr>
          <w:p w14:paraId="6ABA3A05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существительные бывают трех склонений.</w:t>
            </w:r>
          </w:p>
        </w:tc>
      </w:tr>
      <w:tr w:rsidR="008F2148" w:rsidRPr="008F2148" w14:paraId="134AC38C" w14:textId="77777777" w:rsidTr="00CE41E1">
        <w:tc>
          <w:tcPr>
            <w:tcW w:w="450" w:type="dxa"/>
          </w:tcPr>
          <w:p w14:paraId="0817612F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8838" w:type="dxa"/>
          </w:tcPr>
          <w:p w14:paraId="03F7F09D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числительные бывают количественные и порядковые.</w:t>
            </w:r>
          </w:p>
          <w:p w14:paraId="59D674C6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Ответ:________________________________________________________</w:t>
            </w:r>
          </w:p>
        </w:tc>
      </w:tr>
    </w:tbl>
    <w:p w14:paraId="4C6393F0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В каком ряду все слова относятся к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одной части речи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Ответ запишите цифрой.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"/>
        <w:gridCol w:w="4626"/>
      </w:tblGrid>
      <w:tr w:rsidR="008F2148" w:rsidRPr="008F2148" w14:paraId="4077B433" w14:textId="77777777" w:rsidTr="00CE41E1">
        <w:tc>
          <w:tcPr>
            <w:tcW w:w="450" w:type="dxa"/>
          </w:tcPr>
          <w:p w14:paraId="232F3A34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4626" w:type="dxa"/>
          </w:tcPr>
          <w:p w14:paraId="65D8927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пятнадцатый, одна шестая, шестёрка</w:t>
            </w:r>
          </w:p>
        </w:tc>
      </w:tr>
      <w:tr w:rsidR="008F2148" w:rsidRPr="008F2148" w14:paraId="2C8F8BC6" w14:textId="77777777" w:rsidTr="00CE41E1">
        <w:tc>
          <w:tcPr>
            <w:tcW w:w="450" w:type="dxa"/>
          </w:tcPr>
          <w:p w14:paraId="4B48E19E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4626" w:type="dxa"/>
          </w:tcPr>
          <w:p w14:paraId="4604431D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девять, троица, обе</w:t>
            </w:r>
          </w:p>
        </w:tc>
      </w:tr>
      <w:tr w:rsidR="008F2148" w:rsidRPr="008F2148" w14:paraId="7BF7F0F6" w14:textId="77777777" w:rsidTr="00CE41E1">
        <w:tc>
          <w:tcPr>
            <w:tcW w:w="450" w:type="dxa"/>
          </w:tcPr>
          <w:p w14:paraId="19F1F569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3)</w:t>
            </w:r>
          </w:p>
        </w:tc>
        <w:tc>
          <w:tcPr>
            <w:tcW w:w="4626" w:type="dxa"/>
          </w:tcPr>
          <w:p w14:paraId="726085BF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самый, весь, этот</w:t>
            </w:r>
          </w:p>
        </w:tc>
      </w:tr>
      <w:tr w:rsidR="008F2148" w:rsidRPr="008F2148" w14:paraId="66F05782" w14:textId="77777777" w:rsidTr="00CE41E1">
        <w:tc>
          <w:tcPr>
            <w:tcW w:w="450" w:type="dxa"/>
          </w:tcPr>
          <w:p w14:paraId="71E401E1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4626" w:type="dxa"/>
          </w:tcPr>
          <w:p w14:paraId="5328FFF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те, тоже, себя</w:t>
            </w:r>
          </w:p>
        </w:tc>
      </w:tr>
    </w:tbl>
    <w:p w14:paraId="6FC89D6C" w14:textId="3062D82F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7E4C1F55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Какое средство выразительности определено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неверно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Запишите выражение и укажите верное средство выразительности.</w:t>
      </w:r>
    </w:p>
    <w:p w14:paraId="495AFDAF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говор волн – метафора</w:t>
      </w:r>
    </w:p>
    <w:p w14:paraId="42C2FB84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сломя голову – эпитет</w:t>
      </w:r>
    </w:p>
    <w:p w14:paraId="4D37C1BB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 волны как змеи - сравнение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6F100769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волны злятся и кричат – олицетворение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77C8EECE" w14:textId="02360720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727E5842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В каком ряду во всех словах пишется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удвоенная согласная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14:paraId="740CCCE4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 запишите цифрой.</w:t>
      </w:r>
    </w:p>
    <w:p w14:paraId="2A1D3CD8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а(к/кк)уратный, а(л/лл)юминий</w:t>
      </w:r>
    </w:p>
    <w:p w14:paraId="3EB3E13E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ко(л/лл)екция, коло(с/сс)альный</w:t>
      </w:r>
    </w:p>
    <w:p w14:paraId="15D4D8E6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ми(л/лл)иард, гости(н/нн)ая</w:t>
      </w:r>
    </w:p>
    <w:p w14:paraId="2191AD13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4)ко(р/рр)еспондент, иску(с/сс)ный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3A5DE381" w14:textId="6388A5D9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3EEDA601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9.Укажите ряд, в котором все слова пишутся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слитно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Ответ запишите цифрой.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"/>
        <w:gridCol w:w="6159"/>
      </w:tblGrid>
      <w:tr w:rsidR="008F2148" w:rsidRPr="008F2148" w14:paraId="4AD358ED" w14:textId="77777777" w:rsidTr="00CE41E1">
        <w:tc>
          <w:tcPr>
            <w:tcW w:w="450" w:type="dxa"/>
          </w:tcPr>
          <w:p w14:paraId="3E063B8C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6159" w:type="dxa"/>
          </w:tcPr>
          <w:p w14:paraId="102732C5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сколько(нибудь), кое(к)кому</w:t>
            </w:r>
          </w:p>
        </w:tc>
      </w:tr>
      <w:tr w:rsidR="008F2148" w:rsidRPr="008F2148" w14:paraId="5A817771" w14:textId="77777777" w:rsidTr="00CE41E1">
        <w:tc>
          <w:tcPr>
            <w:tcW w:w="450" w:type="dxa"/>
          </w:tcPr>
          <w:p w14:paraId="29076021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6159" w:type="dxa"/>
          </w:tcPr>
          <w:p w14:paraId="1AFF9846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(ни)чем, (не)грустная история</w:t>
            </w:r>
          </w:p>
        </w:tc>
      </w:tr>
      <w:tr w:rsidR="008F2148" w:rsidRPr="008F2148" w14:paraId="0BB64F79" w14:textId="77777777" w:rsidTr="00CE41E1">
        <w:tc>
          <w:tcPr>
            <w:tcW w:w="450" w:type="dxa"/>
          </w:tcPr>
          <w:p w14:paraId="33D004DD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6159" w:type="dxa"/>
          </w:tcPr>
          <w:p w14:paraId="4E5771D1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не(навидеть), (кое)кто</w:t>
            </w:r>
          </w:p>
        </w:tc>
      </w:tr>
      <w:tr w:rsidR="008F2148" w:rsidRPr="008F2148" w14:paraId="4DF464DE" w14:textId="77777777" w:rsidTr="00CE41E1">
        <w:tc>
          <w:tcPr>
            <w:tcW w:w="450" w:type="dxa"/>
          </w:tcPr>
          <w:p w14:paraId="6C1381B0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6159" w:type="dxa"/>
          </w:tcPr>
          <w:p w14:paraId="436327A3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(не)сколько, не(у)кого спросить</w:t>
            </w:r>
          </w:p>
        </w:tc>
      </w:tr>
    </w:tbl>
    <w:p w14:paraId="10FFA31D" w14:textId="70D1476E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3A214230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 каком ряду во всех словах на месте пропуска пишется буква</w:t>
      </w:r>
      <w:r w:rsidRPr="008F214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Ответ запишите цифрой.</w:t>
      </w:r>
    </w:p>
    <w:p w14:paraId="28F4FD30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подг..реть, к..саться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59A1D46E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з..рница, р..стовщик</w:t>
      </w:r>
    </w:p>
    <w:p w14:paraId="305F706E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к..снуться, заг..рать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4E0252D0" w14:textId="03DE1FD4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выр..сли, выг..рки</w:t>
      </w:r>
    </w:p>
    <w:p w14:paraId="252C2B80" w14:textId="7E388361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2A8D9189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Выпишите предложение, в котором необходимо поставить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две запятые.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Знаки препинания внутри предложений не расставлены. Напишите, на каком основании Вы сделали свой выбор.</w:t>
      </w:r>
    </w:p>
    <w:p w14:paraId="14150BEA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Они плотно забили переднюю и заднюю площадки и не дают войти.</w:t>
      </w:r>
    </w:p>
    <w:p w14:paraId="0676CD01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Куда добрый молодец путь держишь?</w:t>
      </w:r>
    </w:p>
    <w:p w14:paraId="16A34D4C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Этажом выше находится зрительный зал с разноцветными креслами красными синими желтыми зелеными.</w:t>
      </w:r>
    </w:p>
    <w:p w14:paraId="11D91D5A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Стихает шепот и спектакль начинается.</w:t>
      </w:r>
    </w:p>
    <w:p w14:paraId="473BA2CB" w14:textId="36EAE075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</w:t>
      </w:r>
    </w:p>
    <w:p w14:paraId="55E12FEB" w14:textId="77777777" w:rsidR="008F2148" w:rsidRPr="008F2148" w:rsidRDefault="008F2148" w:rsidP="008F21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каком ряду во всех словах на месте пропуска пишется буква</w:t>
      </w:r>
      <w:r w:rsidRPr="008F214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Ответ запишите цифрой.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5"/>
        <w:gridCol w:w="9086"/>
        <w:gridCol w:w="282"/>
      </w:tblGrid>
      <w:tr w:rsidR="008F2148" w:rsidRPr="008F2148" w14:paraId="43DE55BC" w14:textId="77777777" w:rsidTr="00CE41E1">
        <w:tc>
          <w:tcPr>
            <w:tcW w:w="485" w:type="dxa"/>
          </w:tcPr>
          <w:p w14:paraId="3AF832F9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9368" w:type="dxa"/>
            <w:gridSpan w:val="2"/>
          </w:tcPr>
          <w:p w14:paraId="5EC843CF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пр.открыть, пр..клеить</w:t>
            </w:r>
          </w:p>
        </w:tc>
      </w:tr>
      <w:tr w:rsidR="008F2148" w:rsidRPr="008F2148" w14:paraId="39129F91" w14:textId="77777777" w:rsidTr="00CE41E1">
        <w:tc>
          <w:tcPr>
            <w:tcW w:w="485" w:type="dxa"/>
          </w:tcPr>
          <w:p w14:paraId="438BD89A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9368" w:type="dxa"/>
            <w:gridSpan w:val="2"/>
          </w:tcPr>
          <w:p w14:paraId="67015479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пр..забавный,  пр..образовать</w:t>
            </w:r>
          </w:p>
        </w:tc>
      </w:tr>
      <w:tr w:rsidR="008F2148" w:rsidRPr="008F2148" w14:paraId="42E9F08F" w14:textId="77777777" w:rsidTr="00CE41E1">
        <w:tc>
          <w:tcPr>
            <w:tcW w:w="485" w:type="dxa"/>
          </w:tcPr>
          <w:p w14:paraId="1A804FF3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9368" w:type="dxa"/>
            <w:gridSpan w:val="2"/>
          </w:tcPr>
          <w:p w14:paraId="4787E1B0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везд..ход,  пр..морский</w:t>
            </w:r>
          </w:p>
        </w:tc>
      </w:tr>
      <w:tr w:rsidR="008F2148" w:rsidRPr="008F2148" w14:paraId="15D184A9" w14:textId="77777777" w:rsidTr="00CE41E1">
        <w:tc>
          <w:tcPr>
            <w:tcW w:w="485" w:type="dxa"/>
          </w:tcPr>
          <w:p w14:paraId="23BE6CB3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9368" w:type="dxa"/>
            <w:gridSpan w:val="2"/>
          </w:tcPr>
          <w:p w14:paraId="5B5CE532" w14:textId="77777777" w:rsidR="008F2148" w:rsidRPr="008F2148" w:rsidRDefault="008F2148" w:rsidP="008F21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плам..нем,  зайч..к</w:t>
            </w:r>
          </w:p>
        </w:tc>
      </w:tr>
      <w:tr w:rsidR="008F2148" w:rsidRPr="008F2148" w14:paraId="76B3C41C" w14:textId="77777777" w:rsidTr="00CE41E1">
        <w:tc>
          <w:tcPr>
            <w:tcW w:w="485" w:type="dxa"/>
          </w:tcPr>
          <w:p w14:paraId="21DB048A" w14:textId="77777777" w:rsidR="008F2148" w:rsidRPr="008F2148" w:rsidRDefault="008F2148" w:rsidP="007C0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8" w:type="dxa"/>
            <w:gridSpan w:val="2"/>
          </w:tcPr>
          <w:p w14:paraId="2ED684DC" w14:textId="15BF980A" w:rsidR="008F2148" w:rsidRPr="008F2148" w:rsidRDefault="008F2148" w:rsidP="007C0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Ответ:_______________________________________________________</w:t>
            </w:r>
          </w:p>
        </w:tc>
      </w:tr>
      <w:tr w:rsidR="008F2148" w:rsidRPr="008F2148" w14:paraId="629924C2" w14:textId="77777777" w:rsidTr="00CE41E1">
        <w:trPr>
          <w:trHeight w:val="506"/>
        </w:trPr>
        <w:tc>
          <w:tcPr>
            <w:tcW w:w="9853" w:type="dxa"/>
            <w:gridSpan w:val="3"/>
          </w:tcPr>
          <w:p w14:paraId="755A8BF2" w14:textId="301B198E" w:rsidR="008F2148" w:rsidRPr="008F2148" w:rsidRDefault="008F2148" w:rsidP="007C0B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DB7B5C8" w14:textId="77777777" w:rsidR="008F2148" w:rsidRPr="008F2148" w:rsidRDefault="008F2148" w:rsidP="007C0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Часть 2</w:t>
            </w:r>
          </w:p>
          <w:p w14:paraId="7BC57EA9" w14:textId="77777777" w:rsidR="008F2148" w:rsidRPr="008F2148" w:rsidRDefault="008F2148" w:rsidP="007C0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Прочитайте текст</w:t>
            </w:r>
          </w:p>
        </w:tc>
      </w:tr>
      <w:tr w:rsidR="008F2148" w:rsidRPr="008F2148" w14:paraId="0D23AF48" w14:textId="77777777" w:rsidTr="00CE41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82" w:type="dxa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3CB7" w14:textId="29E533B1" w:rsidR="008F2148" w:rsidRPr="008F2148" w:rsidRDefault="007C0BE1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F2148"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(1)Солнце в..</w:t>
            </w:r>
            <w:r w:rsidR="008F2148"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(1)</w:t>
            </w:r>
            <w:r w:rsidR="008F2148"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над дальней грядой гор. (2) И летом оно стоит в этих местах невысоко, но светит своими косыми лучами почти целые сутки, восходя и заходя почти в </w:t>
            </w:r>
            <w:r w:rsidR="008F2148"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одном месте. (3) Земля, разогреваемая спокойно, но постоянно, не успевает значительно охладиться в короткую ночь с ее предутре(н/нн)</w:t>
            </w:r>
            <w:r w:rsidR="008F2148"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2)</w:t>
            </w:r>
            <w:r w:rsidR="008F2148"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 туманом, и в полдень северное лето пышет жаром и сверкает особенной прелестью, тихой и печальной... </w:t>
            </w:r>
          </w:p>
          <w:p w14:paraId="0FAFF1CE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(4) Дальние горы  реяли и расплавлялись у г..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(3)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ризонта. (5) Лёгкий ветер шевелил густые травы, п..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(4)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стревшие разноцветными головками. (6) Кое-где открывались вдруг небольшие озерки, будто упавшие на землю и оправленные в изумрудную зел..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(5)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нь. </w:t>
            </w:r>
          </w:p>
          <w:p w14:paraId="6BDC1D96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(7) Мы миновали небольшую кучку юрт, распол..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(6)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жившихся на холме над озером. (8) Зелёный луг опять принял нас в свои молчаливые объятья. (9) Горы на другом берегу уже не туманились. (10) … ближе подступали холмы, разделённые у..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(7)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кими лужками. (11) Врем..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(8)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нами в ущельях раздавался топот конских копыт, и табун, одичавший и об..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(9)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евшийся на буйных травах, выскакивал на луговину. (12) Его пр..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(10)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влекло ржание наших лошадей.</w:t>
            </w:r>
          </w:p>
          <w:p w14:paraId="7667F4B5" w14:textId="77777777" w:rsidR="008F2148" w:rsidRPr="008F2148" w:rsidRDefault="008F2148" w:rsidP="008F2148">
            <w:pPr>
              <w:spacing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(По В. Короленко)</w:t>
            </w:r>
          </w:p>
        </w:tc>
      </w:tr>
    </w:tbl>
    <w:p w14:paraId="2778FF49" w14:textId="5990C641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</w:t>
      </w:r>
      <w:r w:rsidRPr="008F214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Вставьте пропущенные буквы. Продолжите таблицу.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6"/>
        <w:gridCol w:w="760"/>
        <w:gridCol w:w="761"/>
        <w:gridCol w:w="760"/>
        <w:gridCol w:w="760"/>
        <w:gridCol w:w="761"/>
        <w:gridCol w:w="760"/>
        <w:gridCol w:w="760"/>
        <w:gridCol w:w="761"/>
        <w:gridCol w:w="760"/>
        <w:gridCol w:w="761"/>
      </w:tblGrid>
      <w:tr w:rsidR="008F2148" w:rsidRPr="008F2148" w14:paraId="524C0E84" w14:textId="77777777" w:rsidTr="00CE41E1">
        <w:trPr>
          <w:trHeight w:val="1230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694F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№ пропущенной буквы в тексте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FB15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( 1  )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0004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( 2 )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5373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(3   )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2CE2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(4  )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A63B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( 5 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EDE4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(6  )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101C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(7  )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B234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( 8  )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38ED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( 9  )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B33E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(10  )</w:t>
            </w:r>
          </w:p>
        </w:tc>
      </w:tr>
      <w:tr w:rsidR="008F2148" w:rsidRPr="008F2148" w14:paraId="2A6C229B" w14:textId="77777777" w:rsidTr="00CE41E1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B23F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Буква на месте пропуска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01FE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1E5B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3B90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DE20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5129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5C14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1800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7C56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BBE6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130F" w14:textId="77777777" w:rsidR="008F2148" w:rsidRPr="008F2148" w:rsidRDefault="008F2148" w:rsidP="008F214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144EF3CE" w14:textId="0BC5378E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Какое высказывание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искажает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смысл текста? Ответ запишите цифрой.</w:t>
      </w:r>
    </w:p>
    <w:p w14:paraId="33EBF051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Холмы были разделены лужками.</w:t>
      </w:r>
    </w:p>
    <w:p w14:paraId="7D6F1C07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Рассказчика привлекло ржание диких лошадей.</w:t>
      </w:r>
    </w:p>
    <w:p w14:paraId="2A93391F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Ветер, шевелящий травы, был лёгким.</w:t>
      </w:r>
    </w:p>
    <w:p w14:paraId="6D032869" w14:textId="77777777" w:rsidR="008F2148" w:rsidRPr="008F2148" w:rsidRDefault="008F2148" w:rsidP="008F21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 ущельях раздавался топот диких лошадей.</w:t>
      </w:r>
    </w:p>
    <w:p w14:paraId="794D207E" w14:textId="7D546CFA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Ответ:______________________________________________________________</w:t>
      </w:r>
    </w:p>
    <w:p w14:paraId="1EE47038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Какое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предложение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текста рассказывает о причине того, почему дикий табун выскакивал на луговину?</w:t>
      </w:r>
      <w:r w:rsidRPr="008F214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его номер.</w:t>
      </w:r>
    </w:p>
    <w:p w14:paraId="0F8FE3D2" w14:textId="59723051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1E23A936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Какое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слово (сочетание слов)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 стоять на месте пропуска в предложении 10? Запишите его.</w:t>
      </w:r>
    </w:p>
    <w:p w14:paraId="591F3FC0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когда</w:t>
      </w:r>
    </w:p>
    <w:p w14:paraId="1EDD9F5D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всё </w:t>
      </w:r>
    </w:p>
    <w:p w14:paraId="37377ADE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а</w:t>
      </w:r>
    </w:p>
    <w:p w14:paraId="66716672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потому что</w:t>
      </w:r>
    </w:p>
    <w:p w14:paraId="2A59BAAC" w14:textId="4940D90A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4F5B1ADF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Из предложений 5-6   выпишите существительное, которое образовано от прилагательного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бессуфиксным (безаффиксным) способом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4F6BDF43" w14:textId="65E4A55F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7860FFC1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Укажите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наклонение 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глагола в предложении 5.</w:t>
      </w:r>
    </w:p>
    <w:p w14:paraId="1020B248" w14:textId="78E9B3EF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516431BF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Из предложений 10-12 выпишите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относительное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прилагательное.</w:t>
      </w:r>
    </w:p>
    <w:p w14:paraId="11BA1C50" w14:textId="16158E58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2BDCDD24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Из предложения 4 выпишите </w:t>
      </w: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однородные члены</w:t>
      </w: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предложения. Укажите, каким членом предложения они являются.</w:t>
      </w:r>
    </w:p>
    <w:p w14:paraId="02E7159A" w14:textId="2A6515CE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Ответ:_____________________________________________________________</w:t>
      </w:r>
    </w:p>
    <w:p w14:paraId="6A73BD43" w14:textId="77777777" w:rsidR="008F2148" w:rsidRPr="008F2148" w:rsidRDefault="008F2148" w:rsidP="008F2148">
      <w:pPr>
        <w:tabs>
          <w:tab w:val="left" w:pos="2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Спецификация контрольных измерительных материалов для проведения контрольной работы по разделу «Повторение изученного в 6 классе» </w:t>
      </w:r>
    </w:p>
    <w:p w14:paraId="7530AF58" w14:textId="77777777" w:rsidR="008F2148" w:rsidRPr="008F2148" w:rsidRDefault="008F2148" w:rsidP="008F21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C3B468" w14:textId="77777777" w:rsidR="008F2148" w:rsidRPr="008F2148" w:rsidRDefault="008F2148" w:rsidP="008F2148">
      <w:pPr>
        <w:numPr>
          <w:ilvl w:val="0"/>
          <w:numId w:val="37"/>
        </w:numPr>
        <w:tabs>
          <w:tab w:val="left" w:pos="456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Назначение контрольной работы </w:t>
      </w:r>
    </w:p>
    <w:p w14:paraId="59ECFA48" w14:textId="77777777" w:rsidR="008F2148" w:rsidRPr="008F2148" w:rsidRDefault="008F2148" w:rsidP="008F2148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предназначена для проведения процедуры контроля предметных результатов обучающихся по предмету «Русский язык» за курс 6 класса. </w:t>
      </w:r>
    </w:p>
    <w:p w14:paraId="734A89B3" w14:textId="77777777" w:rsidR="008F2148" w:rsidRPr="008F2148" w:rsidRDefault="008F2148" w:rsidP="008F2148">
      <w:pPr>
        <w:numPr>
          <w:ilvl w:val="0"/>
          <w:numId w:val="37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Наименование работы</w:t>
      </w:r>
    </w:p>
    <w:p w14:paraId="0D91874D" w14:textId="77777777" w:rsidR="008F2148" w:rsidRPr="008F2148" w:rsidRDefault="008F2148" w:rsidP="008F214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Итоговая контрольная работа</w:t>
      </w:r>
    </w:p>
    <w:p w14:paraId="23003E69" w14:textId="77777777" w:rsidR="008F2148" w:rsidRPr="008F2148" w:rsidRDefault="008F2148" w:rsidP="008F2148">
      <w:pPr>
        <w:numPr>
          <w:ilvl w:val="0"/>
          <w:numId w:val="37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Структура контрольной работы</w:t>
      </w:r>
    </w:p>
    <w:p w14:paraId="5B6706C7" w14:textId="77777777" w:rsidR="008F2148" w:rsidRPr="008F2148" w:rsidRDefault="008F2148" w:rsidP="008F2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состоит из двух частей:</w:t>
      </w:r>
    </w:p>
    <w:p w14:paraId="1A7BE8D2" w14:textId="77777777" w:rsidR="008F2148" w:rsidRPr="008F2148" w:rsidRDefault="008F2148" w:rsidP="008F2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часть содержит 12 вопросов  с выбором ответа.</w:t>
      </w:r>
    </w:p>
    <w:p w14:paraId="1E9F82AE" w14:textId="77777777" w:rsidR="008F2148" w:rsidRPr="008F2148" w:rsidRDefault="008F2148" w:rsidP="008F2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часть содержит  2 задания с выбором ответа и 5  заданий с кратким ответом на основе анализа предложенного текста.</w:t>
      </w:r>
    </w:p>
    <w:p w14:paraId="6864FE23" w14:textId="77777777" w:rsidR="008F2148" w:rsidRPr="008F2148" w:rsidRDefault="008F2148" w:rsidP="008F2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выполнения работы – 45 минут.</w:t>
      </w:r>
    </w:p>
    <w:p w14:paraId="05767603" w14:textId="77777777" w:rsidR="008F2148" w:rsidRPr="008F2148" w:rsidRDefault="008F2148" w:rsidP="008F214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Обобщенный план работы</w:t>
      </w:r>
    </w:p>
    <w:p w14:paraId="2C99F6C8" w14:textId="77777777" w:rsidR="008F2148" w:rsidRPr="008F2148" w:rsidRDefault="008F2148" w:rsidP="008F214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4356"/>
        <w:gridCol w:w="1811"/>
        <w:gridCol w:w="1843"/>
      </w:tblGrid>
      <w:tr w:rsidR="008F2148" w:rsidRPr="008F2148" w14:paraId="255A9476" w14:textId="77777777" w:rsidTr="00CE41E1">
        <w:trPr>
          <w:tblHeader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D1825" w14:textId="77777777" w:rsidR="008F2148" w:rsidRPr="008F2148" w:rsidRDefault="008F2148" w:rsidP="008F2148">
            <w:pPr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413D8" w14:textId="77777777" w:rsidR="008F2148" w:rsidRPr="008F2148" w:rsidRDefault="008F2148" w:rsidP="008F2148">
            <w:pPr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Объект оценивания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969F520" w14:textId="77777777" w:rsidR="008F2148" w:rsidRPr="008F2148" w:rsidRDefault="008F2148" w:rsidP="008F2148">
            <w:pPr>
              <w:tabs>
                <w:tab w:val="left" w:pos="972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0ED942F" w14:textId="77777777" w:rsidR="008F2148" w:rsidRPr="008F2148" w:rsidRDefault="008F2148" w:rsidP="008F2148">
            <w:pPr>
              <w:tabs>
                <w:tab w:val="left" w:pos="972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Максимальный балл за выполнение</w:t>
            </w:r>
          </w:p>
        </w:tc>
      </w:tr>
      <w:tr w:rsidR="008F2148" w:rsidRPr="008F2148" w14:paraId="0A54D42F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2DFD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0274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Умение обнаруживать орфоэпические ошибки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D0D2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B001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6E9D302D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BCED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D698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обнаруживать грамматические (морфологические) ошибки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60DA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9105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21CBF703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1381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F7BC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способ образования слова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9FCC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06F0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51843B7F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EF0E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B212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морфологических признаков разных частей речи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290B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4FEF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6714560C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4F67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FB35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морфологических признаков разных частей речи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0376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8C3A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404F88C3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076B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4D6B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морфологических признаков разных частей речи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C888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C7E5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36E77106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823F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89D2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выявлять и разграничивать изобразительно-выразительные средства языка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1C74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357B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3F2937A7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B5A4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32D7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проводить орфографический анализ слова и правильно его писать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28EA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6570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081E33CB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E3D3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ED8C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проводить орфографический анализ слова и правильно его писать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C9CF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DBA6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216A5BED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A6FA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6917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проводить орфографический анализ слова и правильно его писать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478A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24BE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236C0AB8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5C4E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E192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проводить орфографический анализ слова и правильно его писать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7195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4F45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35A9F326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09F7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0966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проводить пунктуационный анализ  и правильно расставлять знаки препинания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382B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973F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785F1059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D989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349B8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проводить орфографический анализ слова и правильно его писать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CF5D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137A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F2148" w:rsidRPr="008F2148" w14:paraId="597F1450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2F39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9883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умением информационной переработки текста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CEB5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A5A3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66467797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2071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9806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умением информационной переработки текста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D328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691D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13A9BAA7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D7F0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E43C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определять средства связи 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предложений в тексте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A7AA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04BE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4A3995A2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5309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6D38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способы образования слов, значение морфем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B505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32B8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43B51024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4B0F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44CE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морфологических признаков разных частей речи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822D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F58E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22F31ABF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20D4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2022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морфологических признаков разных частей речи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9E42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FEA7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F2148" w:rsidRPr="008F2148" w14:paraId="034B1112" w14:textId="77777777" w:rsidTr="00CE41E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E634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4A67" w14:textId="77777777" w:rsidR="008F2148" w:rsidRPr="008F2148" w:rsidRDefault="008F2148" w:rsidP="008F2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находить в предложении однородные члены.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58BE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264D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71DAA2BF" w14:textId="77777777" w:rsidR="008F2148" w:rsidRPr="008F2148" w:rsidRDefault="008F2148" w:rsidP="008F2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BA276F7" w14:textId="77777777" w:rsidR="008F2148" w:rsidRPr="008F2148" w:rsidRDefault="008F2148" w:rsidP="008F2148">
      <w:pPr>
        <w:numPr>
          <w:ilvl w:val="0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Ответы и критерии оценивания заданий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CellMar>
          <w:top w:w="30" w:type="dxa"/>
          <w:bottom w:w="30" w:type="dxa"/>
        </w:tblCellMar>
        <w:tblLook w:val="04A0" w:firstRow="1" w:lastRow="0" w:firstColumn="1" w:lastColumn="0" w:noHBand="0" w:noVBand="1"/>
      </w:tblPr>
      <w:tblGrid>
        <w:gridCol w:w="1282"/>
        <w:gridCol w:w="3662"/>
        <w:gridCol w:w="4693"/>
      </w:tblGrid>
      <w:tr w:rsidR="008F2148" w:rsidRPr="008F2148" w14:paraId="035ECA68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52BAE321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задания</w:t>
            </w:r>
          </w:p>
        </w:tc>
        <w:tc>
          <w:tcPr>
            <w:tcW w:w="8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6A85D80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417E2A5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Правильный ответ и критерии оценивания</w:t>
            </w:r>
          </w:p>
        </w:tc>
      </w:tr>
      <w:tr w:rsidR="008F2148" w:rsidRPr="008F2148" w14:paraId="398D0616" w14:textId="77777777" w:rsidTr="00CE41E1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687B1EC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оценивания первой части работы</w:t>
            </w:r>
          </w:p>
          <w:p w14:paraId="7EC1A923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1 балл – 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записан верный ответ</w:t>
            </w:r>
          </w:p>
          <w:p w14:paraId="66828DF6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0 баллов – </w:t>
            </w: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 неверный ответ, или ответ отсутствует</w:t>
            </w:r>
          </w:p>
        </w:tc>
      </w:tr>
      <w:tr w:rsidR="008F2148" w:rsidRPr="008F2148" w14:paraId="79A24495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722F4D29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1BB00F90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Вариант I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C51CFEB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Вариант II</w:t>
            </w:r>
          </w:p>
        </w:tc>
      </w:tr>
      <w:tr w:rsidR="008F2148" w:rsidRPr="008F2148" w14:paraId="786A5784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12DFCA4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3C420ACD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ПлатО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CA5318A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ПрИбыл</w:t>
            </w:r>
          </w:p>
        </w:tc>
      </w:tr>
      <w:tr w:rsidR="008F2148" w:rsidRPr="008F2148" w14:paraId="0C507788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22AC61BC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A2E29A9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1)Менее красивый/менее красиво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801135B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Более пятисот учеников</w:t>
            </w:r>
          </w:p>
        </w:tc>
      </w:tr>
      <w:tr w:rsidR="008F2148" w:rsidRPr="008F2148" w14:paraId="4E83D226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06065E59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3D5E29D0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Водопроводный – суффиксальный способ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076F437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Безбрежный – приставочно-суффиксальный способ</w:t>
            </w:r>
          </w:p>
        </w:tc>
      </w:tr>
      <w:tr w:rsidR="008F2148" w:rsidRPr="008F2148" w14:paraId="04ECD71C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3221D26C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5692522C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1)Который – относительное местоимение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6675320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Терпеть – глагол II спряжения</w:t>
            </w:r>
          </w:p>
        </w:tc>
      </w:tr>
      <w:tr w:rsidR="008F2148" w:rsidRPr="008F2148" w14:paraId="0B829340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0D04F08B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118CADC9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1), 4)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5CF3AEB7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1),2)</w:t>
            </w:r>
          </w:p>
        </w:tc>
      </w:tr>
      <w:tr w:rsidR="008F2148" w:rsidRPr="008F2148" w14:paraId="55623A8E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2B57BFE4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06945CC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1A79740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</w:tr>
      <w:tr w:rsidR="008F2148" w:rsidRPr="008F2148" w14:paraId="098CD222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346D3E4A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5DFB7B84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Куры не клюют - фразеологизм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13BE609B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сломя голову - фразеологизм</w:t>
            </w:r>
          </w:p>
        </w:tc>
      </w:tr>
      <w:tr w:rsidR="008F2148" w:rsidRPr="008F2148" w14:paraId="0927DA12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7A662230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3B3A8259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EA7745C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</w:tr>
      <w:tr w:rsidR="008F2148" w:rsidRPr="008F2148" w14:paraId="6C8D1B16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58E5A68D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7D334A08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33AC1ACE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</w:tr>
      <w:tr w:rsidR="008F2148" w:rsidRPr="008F2148" w14:paraId="69C077D6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7C551B6A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809BE98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58E1CE9E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</w:tr>
      <w:tr w:rsidR="008F2148" w:rsidRPr="008F2148" w14:paraId="0B0EA07F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17C230ED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0FDBA1F5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Пропой-ка нам, соловушка, свою нежную и трогательную песенку ещё раз.  — </w:t>
            </w: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 двух сторон выделяется обращение «соловушка», стоящее в середине предложения.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77E0EDC5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2)Куда, добрый молодец, путь держишь? </w:t>
            </w: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Обращение «добрый молодец» выделяется запятыми с двух сторон.</w:t>
            </w:r>
          </w:p>
        </w:tc>
      </w:tr>
      <w:tr w:rsidR="008F2148" w:rsidRPr="008F2148" w14:paraId="5B512A6C" w14:textId="77777777" w:rsidTr="00CE41E1">
        <w:trPr>
          <w:trHeight w:val="289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B2FDA6A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05DAE9C8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3A4745E5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</w:tr>
      <w:tr w:rsidR="008F2148" w:rsidRPr="008F2148" w14:paraId="0C27D585" w14:textId="77777777" w:rsidTr="00CE41E1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53D54EF8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оценивания второй части работы (кроме задания 13)</w:t>
            </w:r>
          </w:p>
          <w:p w14:paraId="394362DA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балл – записан полностью верный ответ</w:t>
            </w:r>
          </w:p>
          <w:p w14:paraId="6934081B" w14:textId="77777777" w:rsidR="008F2148" w:rsidRPr="008F2148" w:rsidRDefault="008F2148" w:rsidP="008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баллов – дан неверный/ неполный ответ, или ответ отсутствует</w:t>
            </w:r>
          </w:p>
        </w:tc>
      </w:tr>
      <w:tr w:rsidR="008F2148" w:rsidRPr="008F2148" w14:paraId="5033F068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F36FD65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2BA400BB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и, е, нн, е, и, о, е, нн, ь, и</w:t>
            </w:r>
          </w:p>
          <w:p w14:paraId="4DBCD548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Оценивание: по 0,5 балла за каждый верный ответ.</w:t>
            </w:r>
          </w:p>
          <w:p w14:paraId="604F12B5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Итого: 5 баллов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8" w:type="dxa"/>
              <w:bottom w:w="30" w:type="dxa"/>
              <w:right w:w="108" w:type="dxa"/>
            </w:tcMar>
          </w:tcPr>
          <w:p w14:paraId="548D84A4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и, нн, о, е, е, о, з, е, ъ, и</w:t>
            </w:r>
          </w:p>
          <w:p w14:paraId="54266E14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Оценивание: по 0,5 балла за каждый верный ответ.</w:t>
            </w:r>
          </w:p>
          <w:p w14:paraId="6159E1AF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Итого: 5 баллов</w:t>
            </w:r>
          </w:p>
        </w:tc>
      </w:tr>
      <w:tr w:rsidR="008F2148" w:rsidRPr="008F2148" w14:paraId="340355CD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739AACF4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0FEA116B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21AAE441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</w:p>
        </w:tc>
      </w:tr>
      <w:tr w:rsidR="008F2148" w:rsidRPr="008F2148" w14:paraId="044792C4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7EFF582F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24E7048D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DA66A44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12)</w:t>
            </w:r>
          </w:p>
        </w:tc>
      </w:tr>
      <w:tr w:rsidR="008F2148" w:rsidRPr="008F2148" w14:paraId="6D4FCCCD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8D6176F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584DD9EF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Но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3DAE9325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Всё</w:t>
            </w:r>
          </w:p>
        </w:tc>
      </w:tr>
      <w:tr w:rsidR="008F2148" w:rsidRPr="008F2148" w14:paraId="03575AF5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2970D6ED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8F1FEB6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Добряком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26C58A4C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Зелень</w:t>
            </w:r>
          </w:p>
        </w:tc>
      </w:tr>
      <w:tr w:rsidR="008F2148" w:rsidRPr="008F2148" w14:paraId="643E0671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49491835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143293BB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Изъявительное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735A24AD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Изъявительное</w:t>
            </w:r>
          </w:p>
        </w:tc>
      </w:tr>
      <w:tr w:rsidR="008F2148" w:rsidRPr="008F2148" w14:paraId="2A084815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3A8A1829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5ECDA114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Чистым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11A96159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Конских</w:t>
            </w:r>
          </w:p>
        </w:tc>
      </w:tr>
      <w:tr w:rsidR="008F2148" w:rsidRPr="008F2148" w14:paraId="5FA1B3F7" w14:textId="77777777" w:rsidTr="00CE41E1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1AC222AD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24B9008B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Маслом, железом – однородные дополнения.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bottom w:w="30" w:type="dxa"/>
            </w:tcMar>
          </w:tcPr>
          <w:p w14:paraId="6856A917" w14:textId="77777777" w:rsidR="008F2148" w:rsidRPr="008F2148" w:rsidRDefault="008F2148" w:rsidP="008F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Реяли, расплавлялись – однородные сказуемые.</w:t>
            </w:r>
          </w:p>
        </w:tc>
      </w:tr>
    </w:tbl>
    <w:p w14:paraId="6A15E515" w14:textId="27C69142" w:rsidR="008F2148" w:rsidRPr="00F46EF6" w:rsidRDefault="008F2148" w:rsidP="00F46EF6">
      <w:pPr>
        <w:pStyle w:val="a4"/>
        <w:numPr>
          <w:ilvl w:val="0"/>
          <w:numId w:val="37"/>
        </w:num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46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Критерии</w:t>
      </w:r>
      <w:r w:rsidRPr="00F46EF6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ru-RU"/>
        </w:rPr>
        <w:t xml:space="preserve"> </w:t>
      </w:r>
      <w:r w:rsidRPr="00F46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выставления</w:t>
      </w:r>
      <w:r w:rsidRPr="00F46EF6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Pr="00F46EF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оценки за контрольную работу</w:t>
      </w:r>
    </w:p>
    <w:p w14:paraId="65025914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Максимальный первичный балл за выполнение работы − 24. </w:t>
      </w:r>
    </w:p>
    <w:p w14:paraId="2620372C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Рекомендации по переводу первичных баллов в отметки по пятибалльной шкале: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2"/>
      </w:tblGrid>
      <w:tr w:rsidR="008F2148" w:rsidRPr="008F2148" w14:paraId="2F434B93" w14:textId="77777777" w:rsidTr="00CE41E1">
        <w:trPr>
          <w:trHeight w:val="36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3D5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Отметка по пятибалльной шкале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BBD9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22AA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9B64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17AE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«5»</w:t>
            </w:r>
          </w:p>
        </w:tc>
      </w:tr>
      <w:tr w:rsidR="008F2148" w:rsidRPr="008F2148" w14:paraId="5785A884" w14:textId="77777777" w:rsidTr="00CE41E1">
        <w:trPr>
          <w:trHeight w:val="36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0651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Первичные баллы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28F1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0-11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8562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12-17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E6A7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18-22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7DCC" w14:textId="77777777" w:rsidR="008F2148" w:rsidRPr="008F2148" w:rsidRDefault="008F2148" w:rsidP="008F2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23-24</w:t>
            </w:r>
          </w:p>
        </w:tc>
      </w:tr>
    </w:tbl>
    <w:p w14:paraId="3D9EACA4" w14:textId="77777777" w:rsidR="008F2148" w:rsidRPr="008F2148" w:rsidRDefault="008F2148" w:rsidP="008F214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9C985B" w14:textId="5181F420" w:rsidR="007B2DA0" w:rsidRPr="00755684" w:rsidRDefault="007B2DA0" w:rsidP="0007013E">
      <w:pPr>
        <w:spacing w:after="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6B0EDA" w14:textId="7453D7B0" w:rsidR="007B2DA0" w:rsidRPr="00755684" w:rsidRDefault="007B2DA0" w:rsidP="007B2DA0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5684">
        <w:rPr>
          <w:rFonts w:ascii="Times New Roman" w:eastAsia="Calibri" w:hAnsi="Times New Roman" w:cs="Times New Roman"/>
          <w:bCs/>
          <w:sz w:val="24"/>
          <w:szCs w:val="24"/>
        </w:rPr>
        <w:t>Образец итоговой контрольной работы по литературе.  6 класс</w:t>
      </w:r>
    </w:p>
    <w:p w14:paraId="6FD0A11F" w14:textId="77777777" w:rsidR="007B2DA0" w:rsidRPr="007B2DA0" w:rsidRDefault="007B2DA0" w:rsidP="007B2DA0">
      <w:pPr>
        <w:widowControl w:val="0"/>
        <w:spacing w:after="0" w:line="240" w:lineRule="auto"/>
        <w:ind w:left="424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ВАРИАНТ 1</w:t>
      </w:r>
    </w:p>
    <w:p w14:paraId="31C21308" w14:textId="77777777" w:rsidR="007B2DA0" w:rsidRPr="007B2DA0" w:rsidRDefault="007B2DA0" w:rsidP="007B2DA0">
      <w:pPr>
        <w:widowControl w:val="0"/>
        <w:spacing w:after="0" w:line="240" w:lineRule="auto"/>
        <w:ind w:left="424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7D60DB9D" w14:textId="77777777" w:rsidR="007B2DA0" w:rsidRPr="007B2DA0" w:rsidRDefault="007B2DA0" w:rsidP="007B2DA0">
      <w:pPr>
        <w:widowControl w:val="0"/>
        <w:spacing w:after="0" w:line="274" w:lineRule="exact"/>
        <w:ind w:left="42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</w:t>
      </w:r>
      <w:r w:rsidRPr="007B2DA0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  <w:lang w:eastAsia="ru-RU"/>
        </w:rPr>
        <w:t>1</w:t>
      </w:r>
    </w:p>
    <w:p w14:paraId="07D621B5" w14:textId="77777777" w:rsidR="007B2DA0" w:rsidRPr="007B2DA0" w:rsidRDefault="007B2DA0" w:rsidP="007B2DA0">
      <w:pPr>
        <w:widowControl w:val="0"/>
        <w:spacing w:after="0" w:line="274" w:lineRule="exact"/>
        <w:ind w:left="42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CD7C00C" w14:textId="77777777" w:rsidR="007B2DA0" w:rsidRPr="007B2DA0" w:rsidRDefault="007B2DA0" w:rsidP="007B2DA0">
      <w:pPr>
        <w:widowControl w:val="0"/>
        <w:tabs>
          <w:tab w:val="left" w:pos="724"/>
        </w:tabs>
        <w:spacing w:after="0" w:line="274" w:lineRule="exact"/>
        <w:ind w:left="-709" w:firstLine="170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Выберите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верное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определение термина «фольклор». Ответ запишите цифрой.</w:t>
      </w:r>
    </w:p>
    <w:p w14:paraId="3BEF550A" w14:textId="77777777" w:rsidR="007B2DA0" w:rsidRPr="007B2DA0" w:rsidRDefault="007B2DA0" w:rsidP="007B2DA0">
      <w:pPr>
        <w:widowControl w:val="0"/>
        <w:numPr>
          <w:ilvl w:val="0"/>
          <w:numId w:val="28"/>
        </w:numPr>
        <w:tabs>
          <w:tab w:val="left" w:pos="15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Устное</w:t>
      </w:r>
      <w:r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народное 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творчество</w:t>
      </w:r>
    </w:p>
    <w:p w14:paraId="679E41D0" w14:textId="77777777" w:rsidR="007B2DA0" w:rsidRPr="007B2DA0" w:rsidRDefault="007B2DA0" w:rsidP="007B2DA0">
      <w:pPr>
        <w:widowControl w:val="0"/>
        <w:numPr>
          <w:ilvl w:val="0"/>
          <w:numId w:val="28"/>
        </w:numPr>
        <w:tabs>
          <w:tab w:val="left" w:pos="15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Художественная</w:t>
      </w:r>
      <w:r w:rsidRPr="007B2DA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литература</w:t>
      </w:r>
    </w:p>
    <w:p w14:paraId="3D4FB8F5" w14:textId="77777777" w:rsidR="007B2DA0" w:rsidRPr="007B2DA0" w:rsidRDefault="007B2DA0" w:rsidP="007B2DA0">
      <w:pPr>
        <w:widowControl w:val="0"/>
        <w:numPr>
          <w:ilvl w:val="0"/>
          <w:numId w:val="28"/>
        </w:numPr>
        <w:tabs>
          <w:tab w:val="left" w:pos="15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Жанр</w:t>
      </w:r>
      <w:r w:rsidRPr="007B2DA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литературы</w:t>
      </w:r>
    </w:p>
    <w:p w14:paraId="1AE49BD6" w14:textId="20B503DC" w:rsidR="007B2DA0" w:rsidRPr="007B2DA0" w:rsidRDefault="007B2DA0" w:rsidP="00F46EF6">
      <w:pPr>
        <w:widowControl w:val="0"/>
        <w:numPr>
          <w:ilvl w:val="0"/>
          <w:numId w:val="28"/>
        </w:numPr>
        <w:tabs>
          <w:tab w:val="left" w:pos="15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Жанр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устного</w:t>
      </w:r>
      <w:r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народного</w:t>
      </w:r>
      <w:r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творчества.</w:t>
      </w:r>
    </w:p>
    <w:p w14:paraId="2C2C8FDB" w14:textId="2123C2B6" w:rsidR="007B2DA0" w:rsidRPr="007B2DA0" w:rsidRDefault="007B2DA0" w:rsidP="00F46EF6">
      <w:pPr>
        <w:widowControl w:val="0"/>
        <w:tabs>
          <w:tab w:val="left" w:pos="1504"/>
        </w:tabs>
        <w:spacing w:after="0" w:line="240" w:lineRule="auto"/>
        <w:ind w:left="-709"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Ответ:      ________________________________________________________________________</w:t>
      </w:r>
    </w:p>
    <w:p w14:paraId="44979D33" w14:textId="77777777" w:rsidR="007B2DA0" w:rsidRPr="007B2DA0" w:rsidRDefault="007B2DA0" w:rsidP="007B2DA0">
      <w:pPr>
        <w:widowControl w:val="0"/>
        <w:tabs>
          <w:tab w:val="left" w:pos="1164"/>
        </w:tabs>
        <w:spacing w:after="0" w:line="240" w:lineRule="auto"/>
        <w:ind w:left="1504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Дайте определение термину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«миф»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68849AB5" w14:textId="47B14799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-709"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Ответ:      ________________________________________________________________________</w:t>
      </w:r>
    </w:p>
    <w:p w14:paraId="42300059" w14:textId="77777777" w:rsidR="007B2DA0" w:rsidRPr="007B2DA0" w:rsidRDefault="007B2DA0" w:rsidP="007B2DA0">
      <w:pPr>
        <w:widowControl w:val="0"/>
        <w:tabs>
          <w:tab w:val="left" w:pos="964"/>
        </w:tabs>
        <w:spacing w:after="0" w:line="240" w:lineRule="auto"/>
        <w:ind w:left="964" w:hanging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3. Какой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данных</w:t>
      </w:r>
      <w:r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размеров</w:t>
      </w:r>
      <w:r w:rsidRPr="007B2DA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стиха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двусложным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Ответ запишите цифрой.</w:t>
      </w:r>
    </w:p>
    <w:p w14:paraId="468A3411" w14:textId="77777777" w:rsidR="007B2DA0" w:rsidRPr="007B2DA0" w:rsidRDefault="007B2DA0" w:rsidP="007B2DA0">
      <w:pPr>
        <w:widowControl w:val="0"/>
        <w:numPr>
          <w:ilvl w:val="0"/>
          <w:numId w:val="29"/>
        </w:numPr>
        <w:tabs>
          <w:tab w:val="left" w:pos="130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Дактиль</w:t>
      </w:r>
    </w:p>
    <w:p w14:paraId="3EFC52EF" w14:textId="77777777" w:rsidR="007B2DA0" w:rsidRPr="007B2DA0" w:rsidRDefault="007B2DA0" w:rsidP="007B2DA0">
      <w:pPr>
        <w:widowControl w:val="0"/>
        <w:numPr>
          <w:ilvl w:val="0"/>
          <w:numId w:val="29"/>
        </w:numPr>
        <w:tabs>
          <w:tab w:val="left" w:pos="13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Ямб</w:t>
      </w:r>
    </w:p>
    <w:p w14:paraId="71065DBC" w14:textId="77777777" w:rsidR="007B2DA0" w:rsidRPr="007B2DA0" w:rsidRDefault="007B2DA0" w:rsidP="007B2DA0">
      <w:pPr>
        <w:widowControl w:val="0"/>
        <w:numPr>
          <w:ilvl w:val="0"/>
          <w:numId w:val="29"/>
        </w:numPr>
        <w:tabs>
          <w:tab w:val="left" w:pos="13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Анапест</w:t>
      </w:r>
    </w:p>
    <w:p w14:paraId="64B315CE" w14:textId="4DD3C02D" w:rsidR="007B2DA0" w:rsidRPr="007B2DA0" w:rsidRDefault="007B2DA0" w:rsidP="00F46EF6">
      <w:pPr>
        <w:widowControl w:val="0"/>
        <w:numPr>
          <w:ilvl w:val="0"/>
          <w:numId w:val="29"/>
        </w:numPr>
        <w:tabs>
          <w:tab w:val="left" w:pos="13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Амфибрахий</w:t>
      </w:r>
    </w:p>
    <w:p w14:paraId="6D888492" w14:textId="09678EA6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-709"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Ответ:      ________________________________________________________________________</w:t>
      </w:r>
    </w:p>
    <w:p w14:paraId="2952D505" w14:textId="77777777" w:rsidR="007B2DA0" w:rsidRPr="007B2DA0" w:rsidRDefault="007B2DA0" w:rsidP="007B2DA0">
      <w:pPr>
        <w:widowControl w:val="0"/>
        <w:tabs>
          <w:tab w:val="left" w:pos="1164"/>
        </w:tabs>
        <w:spacing w:after="0" w:line="240" w:lineRule="auto"/>
        <w:ind w:left="1504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4.Как называется большое повествовательное произведение с разветвлённым сюжетом</w:t>
      </w:r>
    </w:p>
    <w:p w14:paraId="69C2DD95" w14:textId="77777777" w:rsidR="007B2DA0" w:rsidRPr="007B2DA0" w:rsidRDefault="007B2DA0" w:rsidP="007B2DA0">
      <w:pPr>
        <w:widowControl w:val="0"/>
        <w:tabs>
          <w:tab w:val="left" w:pos="1164"/>
        </w:tabs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и значительным количеством персонажей? Запишите ответ.</w:t>
      </w:r>
    </w:p>
    <w:p w14:paraId="7B98E533" w14:textId="1D18A6B8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Ответ:      ________________________________________________________________________</w:t>
      </w:r>
    </w:p>
    <w:p w14:paraId="339DD249" w14:textId="77777777" w:rsidR="007B2DA0" w:rsidRPr="007B2DA0" w:rsidRDefault="007B2DA0" w:rsidP="007B2DA0">
      <w:pPr>
        <w:widowControl w:val="0"/>
        <w:tabs>
          <w:tab w:val="left" w:pos="1164"/>
        </w:tabs>
        <w:spacing w:after="0" w:line="240" w:lineRule="auto"/>
        <w:ind w:left="42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Как называется значимая, выразительная подробность, которая является средством создания художественного образа? Запишите ответ.</w:t>
      </w:r>
    </w:p>
    <w:p w14:paraId="306D4499" w14:textId="48CEED8A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-28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Ответ:      ________________________________________________________________________</w:t>
      </w:r>
    </w:p>
    <w:p w14:paraId="3473A699" w14:textId="68AC24A3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6. Установите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соответствие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 жанрами и названиями произведений: к каждой позиции первого столбца подберите соответству</w:t>
      </w:r>
      <w:r w:rsidR="00F46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ющую позицию из второго столбца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5"/>
        <w:gridCol w:w="5105"/>
      </w:tblGrid>
      <w:tr w:rsidR="007B2DA0" w:rsidRPr="007B2DA0" w14:paraId="7627EC37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F8F3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 xml:space="preserve">Жанр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530D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</w:tr>
      <w:tr w:rsidR="007B2DA0" w:rsidRPr="007B2DA0" w14:paraId="17B6C99F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F9A8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А) Рассказ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8FA6" w14:textId="77777777" w:rsidR="007B2DA0" w:rsidRPr="007B2DA0" w:rsidRDefault="007B2DA0" w:rsidP="007B2DA0">
            <w:pPr>
              <w:numPr>
                <w:ilvl w:val="0"/>
                <w:numId w:val="30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«Дубровский» (А.С. Пушкин)</w:t>
            </w:r>
          </w:p>
        </w:tc>
      </w:tr>
      <w:tr w:rsidR="007B2DA0" w:rsidRPr="007B2DA0" w14:paraId="490FFC44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850B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Б) Сказ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DE3F" w14:textId="77777777" w:rsidR="007B2DA0" w:rsidRPr="007B2DA0" w:rsidRDefault="007B2DA0" w:rsidP="007B2DA0">
            <w:pPr>
              <w:numPr>
                <w:ilvl w:val="0"/>
                <w:numId w:val="30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«Уроки французского» (В.Г.Распутин)</w:t>
            </w:r>
          </w:p>
        </w:tc>
      </w:tr>
      <w:tr w:rsidR="007B2DA0" w:rsidRPr="007B2DA0" w14:paraId="54C47E75" w14:textId="77777777" w:rsidTr="00CE41E1">
        <w:trPr>
          <w:trHeight w:val="360"/>
        </w:trPr>
        <w:tc>
          <w:tcPr>
            <w:tcW w:w="5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8D54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В) Роман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9414" w14:textId="77777777" w:rsidR="007B2DA0" w:rsidRPr="007B2DA0" w:rsidRDefault="007B2DA0" w:rsidP="007B2DA0">
            <w:pPr>
              <w:numPr>
                <w:ilvl w:val="0"/>
                <w:numId w:val="30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«Левша» (Н.С.Лесков)</w:t>
            </w:r>
          </w:p>
        </w:tc>
      </w:tr>
      <w:tr w:rsidR="007B2DA0" w:rsidRPr="007B2DA0" w14:paraId="15164233" w14:textId="77777777" w:rsidTr="00CE41E1">
        <w:trPr>
          <w:trHeight w:val="360"/>
        </w:trPr>
        <w:tc>
          <w:tcPr>
            <w:tcW w:w="5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3B61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A8CB" w14:textId="77777777" w:rsidR="007B2DA0" w:rsidRPr="007B2DA0" w:rsidRDefault="007B2DA0" w:rsidP="007B2DA0">
            <w:pPr>
              <w:numPr>
                <w:ilvl w:val="0"/>
                <w:numId w:val="30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«Песнь о Роланде»</w:t>
            </w:r>
          </w:p>
        </w:tc>
      </w:tr>
    </w:tbl>
    <w:p w14:paraId="32BA5645" w14:textId="018C4301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таблицу выбранные цифры под соответствующими буквами.</w:t>
      </w:r>
    </w:p>
    <w:p w14:paraId="6F012012" w14:textId="0EAEB460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Ответ:    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828"/>
        <w:gridCol w:w="828"/>
      </w:tblGrid>
      <w:tr w:rsidR="007B2DA0" w:rsidRPr="007B2DA0" w14:paraId="0B128246" w14:textId="77777777" w:rsidTr="00CE41E1">
        <w:trPr>
          <w:trHeight w:val="36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3718" w14:textId="77777777" w:rsidR="007B2DA0" w:rsidRPr="007B2DA0" w:rsidRDefault="007B2DA0" w:rsidP="007B2DA0">
            <w:pPr>
              <w:ind w:left="850" w:hanging="8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6492" w14:textId="77777777" w:rsidR="007B2DA0" w:rsidRPr="007B2DA0" w:rsidRDefault="007B2DA0" w:rsidP="007B2DA0">
            <w:pPr>
              <w:ind w:left="850" w:hanging="8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E824" w14:textId="77777777" w:rsidR="007B2DA0" w:rsidRPr="007B2DA0" w:rsidRDefault="007B2DA0" w:rsidP="007B2DA0">
            <w:pPr>
              <w:ind w:left="850" w:hanging="8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B2DA0" w:rsidRPr="007B2DA0" w14:paraId="5EA8D8AD" w14:textId="77777777" w:rsidTr="00CE41E1">
        <w:trPr>
          <w:trHeight w:val="36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7F0F" w14:textId="77777777" w:rsidR="007B2DA0" w:rsidRPr="007B2DA0" w:rsidRDefault="007B2DA0" w:rsidP="007B2DA0">
            <w:pPr>
              <w:ind w:left="850" w:hanging="8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552A" w14:textId="77777777" w:rsidR="007B2DA0" w:rsidRPr="007B2DA0" w:rsidRDefault="007B2DA0" w:rsidP="007B2DA0">
            <w:pPr>
              <w:ind w:left="850" w:hanging="8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099E" w14:textId="77777777" w:rsidR="007B2DA0" w:rsidRPr="007B2DA0" w:rsidRDefault="007B2DA0" w:rsidP="007B2DA0">
            <w:pPr>
              <w:ind w:left="850" w:hanging="8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5D7F41" w14:textId="465CF4A6" w:rsidR="007B2DA0" w:rsidRPr="007B2DA0" w:rsidRDefault="00F46EF6" w:rsidP="00F46EF6">
      <w:pPr>
        <w:widowControl w:val="0"/>
        <w:tabs>
          <w:tab w:val="left" w:pos="11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 Установите </w:t>
      </w:r>
      <w:r w:rsidR="007B2DA0"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соответствие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 примерами и названиями средств художественной выразительности: к каждой позиции первого столбца подберите соответствующую позицию из второго столбца.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5"/>
        <w:gridCol w:w="5105"/>
      </w:tblGrid>
      <w:tr w:rsidR="007B2DA0" w:rsidRPr="007B2DA0" w14:paraId="165431DD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C000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Примеры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7C3F" w14:textId="77777777" w:rsidR="007B2DA0" w:rsidRPr="007B2DA0" w:rsidRDefault="007B2DA0" w:rsidP="007B2DA0">
            <w:pPr>
              <w:ind w:left="425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Средства художественной выразительности</w:t>
            </w:r>
          </w:p>
        </w:tc>
      </w:tr>
      <w:tr w:rsidR="007B2DA0" w:rsidRPr="007B2DA0" w14:paraId="0638197A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AEDF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А) …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хлынули играющие лучи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74B6" w14:textId="77777777" w:rsidR="007B2DA0" w:rsidRPr="007B2DA0" w:rsidRDefault="007B2DA0" w:rsidP="007B2DA0">
            <w:pPr>
              <w:numPr>
                <w:ilvl w:val="0"/>
                <w:numId w:val="31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Эпитет</w:t>
            </w:r>
          </w:p>
        </w:tc>
      </w:tr>
      <w:tr w:rsidR="007B2DA0" w:rsidRPr="007B2DA0" w14:paraId="1B47546B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0901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Б) …тихо мигая,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 xml:space="preserve"> как бережно несомая свечка...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413C" w14:textId="77777777" w:rsidR="007B2DA0" w:rsidRPr="007B2DA0" w:rsidRDefault="007B2DA0" w:rsidP="007B2DA0">
            <w:pPr>
              <w:numPr>
                <w:ilvl w:val="0"/>
                <w:numId w:val="31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Антитета</w:t>
            </w:r>
          </w:p>
        </w:tc>
      </w:tr>
      <w:tr w:rsidR="007B2DA0" w:rsidRPr="007B2DA0" w14:paraId="6F955FBD" w14:textId="77777777" w:rsidTr="00CE41E1">
        <w:trPr>
          <w:trHeight w:val="360"/>
        </w:trPr>
        <w:tc>
          <w:tcPr>
            <w:tcW w:w="5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5A80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 xml:space="preserve">В) …появляется 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множество круглых высоких облаков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золотисто-серых, с нежными белыми краями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A65E" w14:textId="77777777" w:rsidR="007B2DA0" w:rsidRPr="007B2DA0" w:rsidRDefault="007B2DA0" w:rsidP="007B2DA0">
            <w:pPr>
              <w:numPr>
                <w:ilvl w:val="0"/>
                <w:numId w:val="31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Сравнение</w:t>
            </w:r>
          </w:p>
        </w:tc>
      </w:tr>
      <w:tr w:rsidR="007B2DA0" w:rsidRPr="007B2DA0" w14:paraId="54FD51B4" w14:textId="77777777" w:rsidTr="00CE41E1">
        <w:trPr>
          <w:trHeight w:val="360"/>
        </w:trPr>
        <w:tc>
          <w:tcPr>
            <w:tcW w:w="5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DA5C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C945" w14:textId="77777777" w:rsidR="007B2DA0" w:rsidRPr="007B2DA0" w:rsidRDefault="007B2DA0" w:rsidP="007B2DA0">
            <w:pPr>
              <w:numPr>
                <w:ilvl w:val="0"/>
                <w:numId w:val="31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Метафора</w:t>
            </w:r>
          </w:p>
        </w:tc>
      </w:tr>
    </w:tbl>
    <w:p w14:paraId="11939D78" w14:textId="54E06243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таблицу выбранные цифры под соответствующими буквами.</w:t>
      </w:r>
    </w:p>
    <w:p w14:paraId="6FD5C700" w14:textId="2535707A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Ответ:   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828"/>
        <w:gridCol w:w="828"/>
      </w:tblGrid>
      <w:tr w:rsidR="007B2DA0" w:rsidRPr="007B2DA0" w14:paraId="1957BC2A" w14:textId="77777777" w:rsidTr="00CE41E1">
        <w:trPr>
          <w:trHeight w:val="36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3313" w14:textId="77777777" w:rsidR="007B2DA0" w:rsidRPr="007B2DA0" w:rsidRDefault="007B2DA0" w:rsidP="007B2DA0">
            <w:pPr>
              <w:ind w:left="1134" w:hanging="11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4547" w14:textId="77777777" w:rsidR="007B2DA0" w:rsidRPr="007B2DA0" w:rsidRDefault="007B2DA0" w:rsidP="007B2DA0">
            <w:pPr>
              <w:ind w:left="1134" w:hanging="11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ABDA" w14:textId="77777777" w:rsidR="007B2DA0" w:rsidRPr="007B2DA0" w:rsidRDefault="007B2DA0" w:rsidP="007B2DA0">
            <w:pPr>
              <w:ind w:left="1134" w:hanging="11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B2DA0" w:rsidRPr="007B2DA0" w14:paraId="47CFBDDD" w14:textId="77777777" w:rsidTr="00CE41E1">
        <w:trPr>
          <w:trHeight w:val="36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554C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2DBC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5912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F700EDD" w14:textId="0E28C952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8A90FD" w14:textId="2C0ADC9A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2</w:t>
      </w:r>
    </w:p>
    <w:p w14:paraId="45E8F627" w14:textId="77777777" w:rsidR="007B2DA0" w:rsidRPr="007B2DA0" w:rsidRDefault="007B2DA0" w:rsidP="007B2DA0">
      <w:pPr>
        <w:widowControl w:val="0"/>
        <w:tabs>
          <w:tab w:val="left" w:pos="116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Напишите сочинение-миниатюру. Ответьте на поставленные вопросы, опирайтесь на текст выбранного Вами произведения.  Объём высказывания – не менее 60 слов. </w:t>
      </w:r>
    </w:p>
    <w:p w14:paraId="15381182" w14:textId="77777777" w:rsidR="007B2DA0" w:rsidRPr="007B2DA0" w:rsidRDefault="007B2DA0" w:rsidP="007B2DA0">
      <w:pPr>
        <w:widowControl w:val="0"/>
        <w:tabs>
          <w:tab w:val="left" w:pos="116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046BD0" w14:textId="77777777" w:rsidR="007B2DA0" w:rsidRPr="007B2DA0" w:rsidRDefault="007B2DA0" w:rsidP="0007013E">
      <w:pPr>
        <w:widowControl w:val="0"/>
        <w:tabs>
          <w:tab w:val="left" w:pos="116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8. Вспомните литературные произведения, которые Вы обсуждали в этом году на уроках литературы. Кто из героев (героинь) этих произведений проявляет доброту, милосердие? С кого из этих героев (героинь) Вы хотели бы брать пример? Почему? Дайте развёрнутый ответ, опираясь на текст выбранного Вами произведения.</w:t>
      </w:r>
    </w:p>
    <w:p w14:paraId="51F73B87" w14:textId="057B4DF1" w:rsidR="007B2DA0" w:rsidRDefault="007B2DA0" w:rsidP="00A40F4F">
      <w:pPr>
        <w:widowControl w:val="0"/>
        <w:spacing w:before="66" w:after="0" w:line="240" w:lineRule="auto"/>
        <w:ind w:left="850" w:hanging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Ответ: </w:t>
      </w:r>
    </w:p>
    <w:p w14:paraId="49C279A3" w14:textId="71006AED" w:rsidR="007B2DA0" w:rsidRPr="007B2DA0" w:rsidRDefault="007B2DA0" w:rsidP="00F46EF6">
      <w:pPr>
        <w:widowControl w:val="0"/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ИТОГОВАЯ КОНТРОЛЬНАЯ РАБОТА ПО ЛИТЕРАТУРЕ </w:t>
      </w:r>
    </w:p>
    <w:p w14:paraId="4706B5C8" w14:textId="1D7EB508" w:rsidR="007B2DA0" w:rsidRPr="007B2DA0" w:rsidRDefault="007B2DA0" w:rsidP="00F46EF6">
      <w:pPr>
        <w:widowControl w:val="0"/>
        <w:spacing w:after="0" w:line="240" w:lineRule="auto"/>
        <w:ind w:left="42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ВАРИАНТ </w:t>
      </w:r>
      <w:r w:rsidR="00F46EF6" w:rsidRPr="00F46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</w:p>
    <w:p w14:paraId="677883FC" w14:textId="77777777" w:rsidR="007B2DA0" w:rsidRPr="007B2DA0" w:rsidRDefault="007B2DA0" w:rsidP="007B2DA0">
      <w:pPr>
        <w:widowControl w:val="0"/>
        <w:spacing w:after="0" w:line="274" w:lineRule="exact"/>
        <w:ind w:left="42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</w:t>
      </w:r>
      <w:r w:rsidRPr="007B2DA0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  <w:lang w:eastAsia="ru-RU"/>
        </w:rPr>
        <w:t>1</w:t>
      </w:r>
    </w:p>
    <w:p w14:paraId="156C3B95" w14:textId="77777777" w:rsidR="007B2DA0" w:rsidRPr="007B2DA0" w:rsidRDefault="007B2DA0" w:rsidP="007B2DA0">
      <w:pPr>
        <w:widowControl w:val="0"/>
        <w:tabs>
          <w:tab w:val="left" w:pos="724"/>
        </w:tabs>
        <w:spacing w:after="0" w:line="274" w:lineRule="exact"/>
        <w:ind w:left="-709" w:firstLine="170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Выберите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верное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определение термина «эпос». Ответ запишите цифрой.</w:t>
      </w:r>
    </w:p>
    <w:p w14:paraId="74367F38" w14:textId="77777777" w:rsidR="007B2DA0" w:rsidRPr="007B2DA0" w:rsidRDefault="007B2DA0" w:rsidP="007B2DA0">
      <w:pPr>
        <w:widowControl w:val="0"/>
        <w:numPr>
          <w:ilvl w:val="0"/>
          <w:numId w:val="32"/>
        </w:numPr>
        <w:tabs>
          <w:tab w:val="left" w:pos="15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 литературы</w:t>
      </w:r>
    </w:p>
    <w:p w14:paraId="69BB7B1B" w14:textId="77777777" w:rsidR="007B2DA0" w:rsidRPr="007B2DA0" w:rsidRDefault="007B2DA0" w:rsidP="007B2DA0">
      <w:pPr>
        <w:widowControl w:val="0"/>
        <w:numPr>
          <w:ilvl w:val="0"/>
          <w:numId w:val="32"/>
        </w:numPr>
        <w:tabs>
          <w:tab w:val="left" w:pos="15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Художественная</w:t>
      </w:r>
      <w:r w:rsidRPr="007B2DA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литература</w:t>
      </w:r>
    </w:p>
    <w:p w14:paraId="586EAD13" w14:textId="77777777" w:rsidR="007B2DA0" w:rsidRPr="007B2DA0" w:rsidRDefault="007B2DA0" w:rsidP="007B2DA0">
      <w:pPr>
        <w:widowControl w:val="0"/>
        <w:numPr>
          <w:ilvl w:val="0"/>
          <w:numId w:val="32"/>
        </w:numPr>
        <w:tabs>
          <w:tab w:val="left" w:pos="15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Жанр</w:t>
      </w:r>
      <w:r w:rsidRPr="007B2DA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литературы</w:t>
      </w:r>
    </w:p>
    <w:p w14:paraId="28F28BD1" w14:textId="77777777" w:rsidR="007B2DA0" w:rsidRPr="007B2DA0" w:rsidRDefault="007B2DA0" w:rsidP="007B2DA0">
      <w:pPr>
        <w:widowControl w:val="0"/>
        <w:numPr>
          <w:ilvl w:val="0"/>
          <w:numId w:val="32"/>
        </w:numPr>
        <w:tabs>
          <w:tab w:val="left" w:pos="15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Миф</w:t>
      </w:r>
    </w:p>
    <w:p w14:paraId="7477F4F1" w14:textId="537941A8" w:rsidR="007B2DA0" w:rsidRPr="007B2DA0" w:rsidRDefault="007B2DA0" w:rsidP="00F46EF6">
      <w:pPr>
        <w:widowControl w:val="0"/>
        <w:tabs>
          <w:tab w:val="left" w:pos="1504"/>
        </w:tabs>
        <w:spacing w:after="0" w:line="240" w:lineRule="auto"/>
        <w:ind w:left="-709"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Ответ:      ________________________________________________________________________</w:t>
      </w:r>
    </w:p>
    <w:p w14:paraId="51F86E00" w14:textId="49DC5C6B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1504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Дайте определение термину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«былина».</w:t>
      </w:r>
    </w:p>
    <w:p w14:paraId="2EB6D841" w14:textId="7D3E6CF1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-709"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Ответ:      ________________________________________________________________________</w:t>
      </w:r>
    </w:p>
    <w:p w14:paraId="3792F1DB" w14:textId="65BFEDAE" w:rsidR="007B2DA0" w:rsidRPr="007B2DA0" w:rsidRDefault="00F46EF6" w:rsidP="007B2DA0">
      <w:pPr>
        <w:widowControl w:val="0"/>
        <w:tabs>
          <w:tab w:val="left" w:pos="964"/>
        </w:tabs>
        <w:spacing w:after="0" w:line="240" w:lineRule="auto"/>
        <w:ind w:left="964" w:hanging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3. Како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7B2DA0"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7B2DA0"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этих</w:t>
      </w:r>
      <w:r w:rsidR="007B2DA0"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размеров</w:t>
      </w:r>
      <w:r w:rsidR="007B2DA0" w:rsidRPr="007B2DA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стиха</w:t>
      </w:r>
      <w:r w:rsidR="007B2DA0"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="007B2DA0"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7B2DA0" w:rsidRPr="007B2DA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двусложным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Ответ запишите цифрой.</w:t>
      </w:r>
    </w:p>
    <w:p w14:paraId="1B5539E6" w14:textId="77777777" w:rsidR="007B2DA0" w:rsidRPr="007B2DA0" w:rsidRDefault="007B2DA0" w:rsidP="007B2DA0">
      <w:pPr>
        <w:widowControl w:val="0"/>
        <w:numPr>
          <w:ilvl w:val="0"/>
          <w:numId w:val="33"/>
        </w:numPr>
        <w:tabs>
          <w:tab w:val="left" w:pos="130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Анапест</w:t>
      </w:r>
    </w:p>
    <w:p w14:paraId="2F9AF024" w14:textId="77777777" w:rsidR="007B2DA0" w:rsidRPr="007B2DA0" w:rsidRDefault="007B2DA0" w:rsidP="007B2DA0">
      <w:pPr>
        <w:widowControl w:val="0"/>
        <w:numPr>
          <w:ilvl w:val="0"/>
          <w:numId w:val="33"/>
        </w:numPr>
        <w:tabs>
          <w:tab w:val="left" w:pos="13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Амфибрахий</w:t>
      </w:r>
    </w:p>
    <w:p w14:paraId="65FB68C5" w14:textId="77777777" w:rsidR="007B2DA0" w:rsidRPr="007B2DA0" w:rsidRDefault="007B2DA0" w:rsidP="007B2DA0">
      <w:pPr>
        <w:widowControl w:val="0"/>
        <w:numPr>
          <w:ilvl w:val="0"/>
          <w:numId w:val="33"/>
        </w:numPr>
        <w:tabs>
          <w:tab w:val="left" w:pos="13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Хорей</w:t>
      </w:r>
    </w:p>
    <w:p w14:paraId="78EF49A5" w14:textId="77777777" w:rsidR="007B2DA0" w:rsidRPr="007B2DA0" w:rsidRDefault="007B2DA0" w:rsidP="007B2DA0">
      <w:pPr>
        <w:widowControl w:val="0"/>
        <w:numPr>
          <w:ilvl w:val="0"/>
          <w:numId w:val="33"/>
        </w:numPr>
        <w:tabs>
          <w:tab w:val="left" w:pos="13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Дактиль</w:t>
      </w:r>
    </w:p>
    <w:p w14:paraId="23FD4DA4" w14:textId="46432EDD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-709"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Ответ:      ________________________________________________________________________</w:t>
      </w:r>
    </w:p>
    <w:p w14:paraId="38D53420" w14:textId="348A3011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1504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Как называется добродушная насмешка над героями, их поступками, ситуацией, воссозданной в литературном произведении? Запишите ответ.</w:t>
      </w:r>
    </w:p>
    <w:p w14:paraId="62E63F5B" w14:textId="43D64EE7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Ответ:      ________________________________________________________________________</w:t>
      </w:r>
    </w:p>
    <w:p w14:paraId="09C54699" w14:textId="00979632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42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Как называется </w:t>
      </w:r>
      <w:r w:rsidRPr="007B2DA0"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  <w:lang w:eastAsia="ru-RU"/>
        </w:rPr>
        <w:t>термин в литературе, который означает построение художественного произведения, расположение и взаимосвязь его частей, образов, эпизодов в соответствии с замыслом автора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Запишите ответ.</w:t>
      </w:r>
    </w:p>
    <w:p w14:paraId="49E8F619" w14:textId="4C95EDE1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-28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Ответ:      ________________________________________________________________________</w:t>
      </w:r>
    </w:p>
    <w:p w14:paraId="03931C8C" w14:textId="4196E482" w:rsidR="007B2DA0" w:rsidRPr="007B2DA0" w:rsidRDefault="00F46EF6" w:rsidP="00F46EF6">
      <w:pPr>
        <w:widowControl w:val="0"/>
        <w:tabs>
          <w:tab w:val="left" w:pos="116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6. Уста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новите </w:t>
      </w:r>
      <w:r w:rsidR="007B2DA0"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соответствие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 жанрами и названиями произведений: к каждой позиции первого столбца подберите соответствующую позицию из второго столбца.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5"/>
        <w:gridCol w:w="5105"/>
      </w:tblGrid>
      <w:tr w:rsidR="007B2DA0" w:rsidRPr="007B2DA0" w14:paraId="645AD31F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E62D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 xml:space="preserve">Жанр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127B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</w:tr>
      <w:tr w:rsidR="007B2DA0" w:rsidRPr="007B2DA0" w14:paraId="274089D7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2F52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А) Повесть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1536" w14:textId="77777777" w:rsidR="007B2DA0" w:rsidRPr="007B2DA0" w:rsidRDefault="007B2DA0" w:rsidP="007B2DA0">
            <w:pPr>
              <w:numPr>
                <w:ilvl w:val="0"/>
                <w:numId w:val="34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«Чудесный доктор» (А.И. Куприн)</w:t>
            </w:r>
          </w:p>
        </w:tc>
      </w:tr>
      <w:tr w:rsidR="007B2DA0" w:rsidRPr="007B2DA0" w14:paraId="440278B8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D30C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Б) Поэма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5A4F" w14:textId="77777777" w:rsidR="007B2DA0" w:rsidRPr="007B2DA0" w:rsidRDefault="007B2DA0" w:rsidP="007B2DA0">
            <w:pPr>
              <w:numPr>
                <w:ilvl w:val="0"/>
                <w:numId w:val="34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«Илиада » (Гомер)</w:t>
            </w:r>
          </w:p>
        </w:tc>
      </w:tr>
      <w:tr w:rsidR="007B2DA0" w:rsidRPr="007B2DA0" w14:paraId="072FB451" w14:textId="77777777" w:rsidTr="00CE41E1">
        <w:trPr>
          <w:trHeight w:val="360"/>
        </w:trPr>
        <w:tc>
          <w:tcPr>
            <w:tcW w:w="5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F387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В) Рассказ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3CDD" w14:textId="77777777" w:rsidR="007B2DA0" w:rsidRPr="007B2DA0" w:rsidRDefault="007B2DA0" w:rsidP="007B2DA0">
            <w:pPr>
              <w:numPr>
                <w:ilvl w:val="0"/>
                <w:numId w:val="34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«Детство» (Л.Н.Толстой)</w:t>
            </w:r>
          </w:p>
        </w:tc>
      </w:tr>
      <w:tr w:rsidR="007B2DA0" w:rsidRPr="007B2DA0" w14:paraId="39CEF571" w14:textId="77777777" w:rsidTr="00CE41E1">
        <w:trPr>
          <w:trHeight w:val="360"/>
        </w:trPr>
        <w:tc>
          <w:tcPr>
            <w:tcW w:w="5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4C96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E312" w14:textId="77777777" w:rsidR="007B2DA0" w:rsidRPr="007B2DA0" w:rsidRDefault="007B2DA0" w:rsidP="007B2DA0">
            <w:pPr>
              <w:numPr>
                <w:ilvl w:val="0"/>
                <w:numId w:val="34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«Робинзон Крузо» (Даниель Дефо)</w:t>
            </w:r>
          </w:p>
        </w:tc>
      </w:tr>
    </w:tbl>
    <w:p w14:paraId="5A12E15F" w14:textId="4F088B8A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таблицу выбранные цифры под соответствующими буквами.</w:t>
      </w:r>
    </w:p>
    <w:p w14:paraId="00759D43" w14:textId="19AE8527" w:rsidR="007B2DA0" w:rsidRPr="007B2DA0" w:rsidRDefault="007B2DA0" w:rsidP="00F46EF6">
      <w:pPr>
        <w:widowControl w:val="0"/>
        <w:tabs>
          <w:tab w:val="left" w:pos="116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Ответ:    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828"/>
        <w:gridCol w:w="828"/>
      </w:tblGrid>
      <w:tr w:rsidR="007B2DA0" w:rsidRPr="007B2DA0" w14:paraId="2E07923F" w14:textId="77777777" w:rsidTr="00CE41E1">
        <w:trPr>
          <w:trHeight w:val="36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B535" w14:textId="77777777" w:rsidR="007B2DA0" w:rsidRPr="007B2DA0" w:rsidRDefault="007B2DA0" w:rsidP="007B2DA0">
            <w:pPr>
              <w:ind w:left="1134" w:hanging="11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8FFE" w14:textId="77777777" w:rsidR="007B2DA0" w:rsidRPr="007B2DA0" w:rsidRDefault="007B2DA0" w:rsidP="007B2DA0">
            <w:pPr>
              <w:ind w:left="1134" w:hanging="11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CB22" w14:textId="77777777" w:rsidR="007B2DA0" w:rsidRPr="007B2DA0" w:rsidRDefault="007B2DA0" w:rsidP="007B2DA0">
            <w:pPr>
              <w:ind w:left="1134" w:hanging="11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B2DA0" w:rsidRPr="007B2DA0" w14:paraId="720B3B4E" w14:textId="77777777" w:rsidTr="00CE41E1">
        <w:trPr>
          <w:trHeight w:val="36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4BE2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0480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95D1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D33BA2" w14:textId="6F2BFB79" w:rsidR="007B2DA0" w:rsidRPr="007B2DA0" w:rsidRDefault="00F46EF6" w:rsidP="0016006C">
      <w:pPr>
        <w:widowControl w:val="0"/>
        <w:tabs>
          <w:tab w:val="left" w:pos="11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 Установите</w:t>
      </w:r>
      <w:r w:rsidR="007B2DA0"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соответствие</w:t>
      </w:r>
      <w:r w:rsidR="007B2DA0"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 примерами и названиями средств художественной выразительности: к каждой позиции первого столбца подберите соответствующую позицию из второго столбца.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5"/>
        <w:gridCol w:w="5105"/>
      </w:tblGrid>
      <w:tr w:rsidR="007B2DA0" w:rsidRPr="007B2DA0" w14:paraId="6EAFD54E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6176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Примеры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BAC5" w14:textId="77777777" w:rsidR="007B2DA0" w:rsidRPr="007B2DA0" w:rsidRDefault="007B2DA0" w:rsidP="007B2DA0">
            <w:pPr>
              <w:ind w:left="425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Средства художественной выразительности</w:t>
            </w:r>
          </w:p>
        </w:tc>
      </w:tr>
      <w:tr w:rsidR="007B2DA0" w:rsidRPr="007B2DA0" w14:paraId="78279676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04F3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А) И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 xml:space="preserve"> за сердце хватает холод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 xml:space="preserve"> лютый…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C29B" w14:textId="77777777" w:rsidR="007B2DA0" w:rsidRPr="007B2DA0" w:rsidRDefault="007B2DA0" w:rsidP="007B2DA0">
            <w:pPr>
              <w:numPr>
                <w:ilvl w:val="0"/>
                <w:numId w:val="35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Метафора</w:t>
            </w:r>
          </w:p>
        </w:tc>
      </w:tr>
      <w:tr w:rsidR="007B2DA0" w:rsidRPr="007B2DA0" w14:paraId="756C58B8" w14:textId="77777777" w:rsidTr="00CE41E1">
        <w:trPr>
          <w:trHeight w:val="360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2B20" w14:textId="77777777" w:rsidR="007B2DA0" w:rsidRPr="007B2DA0" w:rsidRDefault="007B2DA0" w:rsidP="007B2DA0">
            <w:p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 xml:space="preserve">Напрасные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 xml:space="preserve">на них застыли 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слёзы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20A5" w14:textId="77777777" w:rsidR="007B2DA0" w:rsidRPr="007B2DA0" w:rsidRDefault="007B2DA0" w:rsidP="007B2DA0">
            <w:pPr>
              <w:numPr>
                <w:ilvl w:val="0"/>
                <w:numId w:val="35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Эпитет</w:t>
            </w:r>
          </w:p>
        </w:tc>
      </w:tr>
      <w:tr w:rsidR="007B2DA0" w:rsidRPr="007B2DA0" w14:paraId="558537C9" w14:textId="77777777" w:rsidTr="00CE41E1">
        <w:trPr>
          <w:trHeight w:val="360"/>
        </w:trPr>
        <w:tc>
          <w:tcPr>
            <w:tcW w:w="5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7192" w14:textId="77777777" w:rsidR="007B2DA0" w:rsidRPr="007B2DA0" w:rsidRDefault="007B2DA0" w:rsidP="007B2DA0">
            <w:pPr>
              <w:ind w:left="425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В) Кругом зима. Жестокая пора!</w:t>
            </w:r>
          </w:p>
          <w:p w14:paraId="51D5C914" w14:textId="77777777" w:rsidR="007B2DA0" w:rsidRPr="007B2DA0" w:rsidRDefault="007B2DA0" w:rsidP="007B2DA0">
            <w:pPr>
              <w:ind w:left="425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 xml:space="preserve"> – Но верь весне. Её промчится гений...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D258" w14:textId="77777777" w:rsidR="007B2DA0" w:rsidRPr="007B2DA0" w:rsidRDefault="007B2DA0" w:rsidP="007B2DA0">
            <w:pPr>
              <w:numPr>
                <w:ilvl w:val="0"/>
                <w:numId w:val="35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Антитеза</w:t>
            </w:r>
          </w:p>
        </w:tc>
      </w:tr>
      <w:tr w:rsidR="007B2DA0" w:rsidRPr="007B2DA0" w14:paraId="21616AE3" w14:textId="77777777" w:rsidTr="00CE41E1">
        <w:trPr>
          <w:trHeight w:val="360"/>
        </w:trPr>
        <w:tc>
          <w:tcPr>
            <w:tcW w:w="5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EE3C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7A4B" w14:textId="77777777" w:rsidR="007B2DA0" w:rsidRPr="007B2DA0" w:rsidRDefault="007B2DA0" w:rsidP="007B2DA0">
            <w:pPr>
              <w:numPr>
                <w:ilvl w:val="0"/>
                <w:numId w:val="35"/>
              </w:numPr>
              <w:ind w:left="425" w:firstLine="56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Аллегория</w:t>
            </w:r>
          </w:p>
        </w:tc>
      </w:tr>
    </w:tbl>
    <w:p w14:paraId="21E93A86" w14:textId="79B5C84A" w:rsidR="007B2DA0" w:rsidRPr="007B2DA0" w:rsidRDefault="007B2DA0" w:rsidP="00BD5266">
      <w:pPr>
        <w:widowControl w:val="0"/>
        <w:tabs>
          <w:tab w:val="left" w:pos="11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таблицу выбранные цифры под соответствующими буквами.</w:t>
      </w:r>
    </w:p>
    <w:p w14:paraId="6EF72483" w14:textId="7A4A06DC" w:rsidR="007B2DA0" w:rsidRPr="007B2DA0" w:rsidRDefault="007B2DA0" w:rsidP="0016006C">
      <w:pPr>
        <w:widowControl w:val="0"/>
        <w:tabs>
          <w:tab w:val="left" w:pos="116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Ответ:   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828"/>
        <w:gridCol w:w="828"/>
      </w:tblGrid>
      <w:tr w:rsidR="007B2DA0" w:rsidRPr="007B2DA0" w14:paraId="74E0CA30" w14:textId="77777777" w:rsidTr="00CE41E1">
        <w:trPr>
          <w:trHeight w:val="36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21" w14:textId="77777777" w:rsidR="007B2DA0" w:rsidRPr="007B2DA0" w:rsidRDefault="007B2DA0" w:rsidP="007B2DA0">
            <w:pPr>
              <w:ind w:left="1134" w:hanging="11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2F40" w14:textId="77777777" w:rsidR="007B2DA0" w:rsidRPr="007B2DA0" w:rsidRDefault="007B2DA0" w:rsidP="007B2DA0">
            <w:pPr>
              <w:ind w:left="1134" w:hanging="11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8C1B" w14:textId="77777777" w:rsidR="007B2DA0" w:rsidRPr="007B2DA0" w:rsidRDefault="007B2DA0" w:rsidP="007B2DA0">
            <w:pPr>
              <w:ind w:left="1134" w:hanging="11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B2DA0" w:rsidRPr="007B2DA0" w14:paraId="051EF929" w14:textId="77777777" w:rsidTr="00CE41E1">
        <w:trPr>
          <w:trHeight w:val="36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803B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4DBE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6B09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8E4B344" w14:textId="2D9C9877" w:rsidR="007B2DA0" w:rsidRPr="007B2DA0" w:rsidRDefault="007B2DA0" w:rsidP="0016006C">
      <w:pPr>
        <w:widowControl w:val="0"/>
        <w:tabs>
          <w:tab w:val="left" w:pos="11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BE22A1" w14:textId="77777777" w:rsidR="007B2DA0" w:rsidRPr="007B2DA0" w:rsidRDefault="007B2DA0" w:rsidP="007B2DA0">
      <w:pPr>
        <w:widowControl w:val="0"/>
        <w:tabs>
          <w:tab w:val="left" w:pos="1164"/>
        </w:tabs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2</w:t>
      </w:r>
    </w:p>
    <w:p w14:paraId="2A6F4115" w14:textId="074A7FB3" w:rsidR="007B2DA0" w:rsidRPr="007B2DA0" w:rsidRDefault="007B2DA0" w:rsidP="0016006C">
      <w:pPr>
        <w:widowControl w:val="0"/>
        <w:tabs>
          <w:tab w:val="left" w:pos="116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Напишите сочинение-миниатюру. Ответьте на поставленные вопросы, опирайтесь на текст выбранного Вами произведения.  Объём высказывания – не менее 60 слов. </w:t>
      </w:r>
    </w:p>
    <w:p w14:paraId="0920998D" w14:textId="77777777" w:rsidR="007B2DA0" w:rsidRPr="007B2DA0" w:rsidRDefault="007B2DA0" w:rsidP="007B2DA0">
      <w:pPr>
        <w:widowControl w:val="0"/>
        <w:spacing w:before="66" w:after="0" w:line="240" w:lineRule="auto"/>
        <w:ind w:left="142" w:hanging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8. Вспомните литературные произведения, которые Вы обсуждали в этом году на уроках. Кто из героев (героинь) этих произведений проявляет готовность прийти на помощь. С кого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 этих героев (героинь) Вы хотели бы брать пример? Почему? Дайте развёрнутый ответ, опираясь на текст выбранного Вами произведения.</w:t>
      </w:r>
    </w:p>
    <w:p w14:paraId="5DF9EAFF" w14:textId="29AAA51A" w:rsidR="007B2DA0" w:rsidRPr="007B2DA0" w:rsidRDefault="007B2DA0" w:rsidP="0016006C">
      <w:pPr>
        <w:widowControl w:val="0"/>
        <w:spacing w:before="66" w:after="0" w:line="240" w:lineRule="auto"/>
        <w:ind w:left="850" w:hanging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Ответ: </w:t>
      </w:r>
    </w:p>
    <w:p w14:paraId="735414FD" w14:textId="0F681B20" w:rsidR="007B2DA0" w:rsidRPr="007B2DA0" w:rsidRDefault="007B2DA0" w:rsidP="0016006C">
      <w:pPr>
        <w:widowControl w:val="0"/>
        <w:spacing w:before="66" w:after="0" w:line="240" w:lineRule="auto"/>
        <w:ind w:left="2709" w:hanging="236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Спецификация</w:t>
      </w:r>
      <w:r w:rsidRPr="007B2DA0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контрольных</w:t>
      </w:r>
      <w:r w:rsidRPr="007B2DA0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измерительных</w:t>
      </w:r>
      <w:r w:rsidRPr="007B2DA0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материалов</w:t>
      </w:r>
      <w:r w:rsidRPr="007B2DA0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</w:t>
      </w:r>
      <w:r w:rsidRPr="007B2DA0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проведения</w:t>
      </w:r>
      <w:r w:rsidRPr="007B2DA0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итогового контроля</w:t>
      </w:r>
      <w:r w:rsidRPr="007B2DA0">
        <w:rPr>
          <w:rFonts w:ascii="Times New Roman" w:eastAsia="Times New Roman" w:hAnsi="Times New Roman" w:cs="Times New Roman"/>
          <w:b/>
          <w:color w:val="000000"/>
          <w:spacing w:val="40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литературе за кур</w:t>
      </w:r>
      <w:r w:rsidR="001600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 6 класс</w:t>
      </w:r>
    </w:p>
    <w:p w14:paraId="7BB61BFA" w14:textId="77777777" w:rsidR="007B2DA0" w:rsidRPr="007B2DA0" w:rsidRDefault="007B2DA0" w:rsidP="007B2DA0">
      <w:pPr>
        <w:widowControl w:val="0"/>
        <w:numPr>
          <w:ilvl w:val="0"/>
          <w:numId w:val="36"/>
        </w:numPr>
        <w:tabs>
          <w:tab w:val="left" w:pos="604"/>
        </w:tabs>
        <w:spacing w:after="0" w:line="274" w:lineRule="exact"/>
        <w:ind w:left="604" w:hanging="1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Назначение</w:t>
      </w:r>
      <w:r w:rsidRPr="007B2DA0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контрольной</w:t>
      </w:r>
      <w:r w:rsidRPr="007B2DA0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работы:</w:t>
      </w:r>
    </w:p>
    <w:p w14:paraId="145C3F95" w14:textId="77777777" w:rsidR="007B2DA0" w:rsidRPr="007B2DA0" w:rsidRDefault="007B2DA0" w:rsidP="007B2DA0">
      <w:pPr>
        <w:widowControl w:val="0"/>
        <w:numPr>
          <w:ilvl w:val="1"/>
          <w:numId w:val="36"/>
        </w:numPr>
        <w:tabs>
          <w:tab w:val="left" w:pos="664"/>
        </w:tabs>
        <w:spacing w:after="0" w:line="240" w:lineRule="auto"/>
        <w:ind w:left="424" w:right="122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</w:t>
      </w:r>
      <w:r w:rsidRPr="007B2DA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уровня</w:t>
      </w:r>
      <w:r w:rsidRPr="007B2DA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достижений предметных </w:t>
      </w:r>
      <w:r w:rsidRPr="007B2DA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результатов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B2DA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усвоении</w:t>
      </w:r>
      <w:r w:rsidRPr="007B2DA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содержания</w:t>
      </w:r>
      <w:r w:rsidRPr="007B2DA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курса литературы учащимися 6 класса.</w:t>
      </w:r>
    </w:p>
    <w:p w14:paraId="31FFF10D" w14:textId="77777777" w:rsidR="007B2DA0" w:rsidRPr="007B2DA0" w:rsidRDefault="007B2DA0" w:rsidP="007B2DA0">
      <w:pPr>
        <w:widowControl w:val="0"/>
        <w:numPr>
          <w:ilvl w:val="1"/>
          <w:numId w:val="36"/>
        </w:numPr>
        <w:tabs>
          <w:tab w:val="left" w:pos="664"/>
        </w:tabs>
        <w:spacing w:after="0" w:line="240" w:lineRule="auto"/>
        <w:ind w:left="664" w:hanging="2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</w:t>
      </w:r>
      <w:r w:rsidRPr="007B2DA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элементов</w:t>
      </w:r>
      <w:r w:rsidRPr="007B2DA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содержания,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вызывающих</w:t>
      </w:r>
      <w:r w:rsidRPr="007B2DA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наибольшие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затруднения.</w:t>
      </w:r>
    </w:p>
    <w:p w14:paraId="42CF42DC" w14:textId="77777777" w:rsidR="007B2DA0" w:rsidRPr="007B2DA0" w:rsidRDefault="007B2DA0" w:rsidP="007B2DA0">
      <w:pPr>
        <w:widowControl w:val="0"/>
        <w:tabs>
          <w:tab w:val="left" w:pos="604"/>
        </w:tabs>
        <w:spacing w:before="1" w:after="0" w:line="240" w:lineRule="auto"/>
        <w:ind w:left="604" w:hanging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Время</w:t>
      </w:r>
      <w:r w:rsidRPr="007B2DA0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 xml:space="preserve"> выполнения работы: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5 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мин.</w:t>
      </w:r>
    </w:p>
    <w:p w14:paraId="2444C22C" w14:textId="77777777" w:rsidR="007B2DA0" w:rsidRPr="007B2DA0" w:rsidRDefault="007B2DA0" w:rsidP="007B2DA0">
      <w:pPr>
        <w:widowControl w:val="0"/>
        <w:numPr>
          <w:ilvl w:val="0"/>
          <w:numId w:val="36"/>
        </w:numPr>
        <w:tabs>
          <w:tab w:val="left" w:pos="604"/>
        </w:tabs>
        <w:spacing w:after="0" w:line="274" w:lineRule="exact"/>
        <w:ind w:left="604" w:hanging="1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Условия</w:t>
      </w:r>
      <w:r w:rsidRPr="007B2DA0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проведения:</w:t>
      </w:r>
    </w:p>
    <w:p w14:paraId="7CD9DA10" w14:textId="77777777" w:rsidR="007B2DA0" w:rsidRPr="007B2DA0" w:rsidRDefault="007B2DA0" w:rsidP="007B2DA0">
      <w:pPr>
        <w:widowControl w:val="0"/>
        <w:spacing w:after="0" w:line="274" w:lineRule="exact"/>
        <w:ind w:left="42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проведении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контрольной работы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</w:t>
      </w:r>
      <w:r w:rsidRPr="007B2DA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</w:t>
      </w:r>
      <w:r w:rsidRPr="007B2DA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7B2DA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используются.</w:t>
      </w:r>
    </w:p>
    <w:p w14:paraId="4C8F8DF9" w14:textId="77777777" w:rsidR="007B2DA0" w:rsidRPr="007B2DA0" w:rsidRDefault="007B2DA0" w:rsidP="007B2DA0">
      <w:pPr>
        <w:widowControl w:val="0"/>
        <w:numPr>
          <w:ilvl w:val="0"/>
          <w:numId w:val="36"/>
        </w:numPr>
        <w:tabs>
          <w:tab w:val="left" w:pos="602"/>
        </w:tabs>
        <w:spacing w:after="0" w:line="240" w:lineRule="auto"/>
        <w:ind w:left="602" w:hanging="17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</w:t>
      </w:r>
      <w:r w:rsidRPr="007B2DA0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 xml:space="preserve"> кон</w:t>
      </w:r>
      <w:r w:rsidRPr="007B2DA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трольной работы:</w:t>
      </w:r>
    </w:p>
    <w:p w14:paraId="3A467488" w14:textId="77777777" w:rsidR="007B2DA0" w:rsidRPr="007B2DA0" w:rsidRDefault="007B2DA0" w:rsidP="007B2DA0">
      <w:pPr>
        <w:widowControl w:val="0"/>
        <w:spacing w:after="0" w:line="240" w:lineRule="auto"/>
        <w:ind w:left="424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Контрольная работа состоит из 2-х вариантов. </w:t>
      </w:r>
    </w:p>
    <w:p w14:paraId="3BF14E89" w14:textId="77777777" w:rsidR="007B2DA0" w:rsidRPr="007B2DA0" w:rsidRDefault="007B2DA0" w:rsidP="007B2DA0">
      <w:pPr>
        <w:widowControl w:val="0"/>
        <w:spacing w:after="0" w:line="240" w:lineRule="auto"/>
        <w:ind w:left="424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вариант  состоит из 2 частей.</w:t>
      </w:r>
    </w:p>
    <w:p w14:paraId="335EC266" w14:textId="77777777" w:rsidR="007B2DA0" w:rsidRPr="007B2DA0" w:rsidRDefault="007B2DA0" w:rsidP="007B2DA0">
      <w:pPr>
        <w:widowControl w:val="0"/>
        <w:spacing w:after="0" w:line="240" w:lineRule="auto"/>
        <w:ind w:left="424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Первая часть представляет</w:t>
      </w:r>
      <w:r w:rsidRPr="007B2DA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собой 7 заданий. </w:t>
      </w:r>
    </w:p>
    <w:p w14:paraId="55549AB8" w14:textId="77777777" w:rsidR="007B2DA0" w:rsidRPr="007B2DA0" w:rsidRDefault="007B2DA0" w:rsidP="007B2DA0">
      <w:pPr>
        <w:widowControl w:val="0"/>
        <w:spacing w:after="0" w:line="240" w:lineRule="auto"/>
        <w:ind w:left="424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Задания 1 и 3 – с вариантами ответов. Задания 2,4,5  требует дать определение. Задания 6,7 составлены на соответствие. </w:t>
      </w:r>
    </w:p>
    <w:p w14:paraId="29C0729E" w14:textId="77777777" w:rsidR="007B2DA0" w:rsidRPr="007B2DA0" w:rsidRDefault="007B2DA0" w:rsidP="007B2DA0">
      <w:pPr>
        <w:widowControl w:val="0"/>
        <w:spacing w:after="0" w:line="240" w:lineRule="auto"/>
        <w:ind w:left="424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Вторая часть контрольной работы предполагает развернутый ответ с привлечением читательского опыта обучающегося.</w:t>
      </w:r>
    </w:p>
    <w:p w14:paraId="56F9CED8" w14:textId="77777777" w:rsidR="007B2DA0" w:rsidRPr="007B2DA0" w:rsidRDefault="007B2DA0" w:rsidP="007B2DA0">
      <w:pPr>
        <w:widowControl w:val="0"/>
        <w:spacing w:before="1" w:after="0" w:line="240" w:lineRule="auto"/>
        <w:ind w:left="1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</w:t>
      </w:r>
      <w:r w:rsidRPr="007B2DA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табл.</w:t>
      </w:r>
      <w:r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приведены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</w:t>
      </w:r>
      <w:r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разделы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курса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литературы, вынесенные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контроль.</w:t>
      </w:r>
    </w:p>
    <w:p w14:paraId="4EBDF2B3" w14:textId="4D22208B" w:rsidR="007D5342" w:rsidRPr="007B2DA0" w:rsidRDefault="007B2DA0" w:rsidP="007D5342">
      <w:pPr>
        <w:widowControl w:val="0"/>
        <w:spacing w:after="0" w:line="240" w:lineRule="auto"/>
        <w:ind w:left="-285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Таблица</w:t>
      </w:r>
      <w:r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16006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1.</w:t>
      </w:r>
    </w:p>
    <w:tbl>
      <w:tblPr>
        <w:tblStyle w:val="TableNormal1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8"/>
        <w:gridCol w:w="8117"/>
      </w:tblGrid>
      <w:tr w:rsidR="007B2DA0" w:rsidRPr="007B2DA0" w14:paraId="1505206D" w14:textId="77777777" w:rsidTr="00CE41E1">
        <w:trPr>
          <w:trHeight w:val="254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9CCBA" w14:textId="77777777" w:rsidR="007B2DA0" w:rsidRPr="007B2DA0" w:rsidRDefault="007B2DA0" w:rsidP="007B2DA0">
            <w:pPr>
              <w:spacing w:line="234" w:lineRule="exact"/>
              <w:ind w:left="1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8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A621" w14:textId="77777777" w:rsidR="007B2DA0" w:rsidRPr="007B2DA0" w:rsidRDefault="007B2DA0" w:rsidP="007B2DA0">
            <w:pPr>
              <w:spacing w:line="234" w:lineRule="exact"/>
              <w:ind w:left="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Разделы</w:t>
            </w:r>
          </w:p>
        </w:tc>
      </w:tr>
      <w:tr w:rsidR="007B2DA0" w:rsidRPr="007B2DA0" w14:paraId="176BEE97" w14:textId="77777777" w:rsidTr="00CE41E1">
        <w:trPr>
          <w:trHeight w:val="251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9A050" w14:textId="77777777" w:rsidR="007B2DA0" w:rsidRPr="007B2DA0" w:rsidRDefault="007B2DA0" w:rsidP="007B2DA0">
            <w:pPr>
              <w:spacing w:line="232" w:lineRule="exact"/>
              <w:ind w:left="10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7BEB4" w14:textId="77777777" w:rsidR="007B2DA0" w:rsidRPr="007B2DA0" w:rsidRDefault="007B2DA0" w:rsidP="007B2DA0">
            <w:pPr>
              <w:spacing w:line="232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Основные</w:t>
            </w:r>
            <w:r w:rsidRPr="007B2DA0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теоретико-литературные</w:t>
            </w:r>
            <w:r w:rsidRPr="007B2DA0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2"/>
                <w:sz w:val="24"/>
                <w:szCs w:val="24"/>
              </w:rPr>
              <w:t>понятия</w:t>
            </w:r>
          </w:p>
        </w:tc>
      </w:tr>
      <w:tr w:rsidR="007B2DA0" w:rsidRPr="007B2DA0" w14:paraId="5EF08EB4" w14:textId="77777777" w:rsidTr="00CE41E1">
        <w:trPr>
          <w:trHeight w:val="254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C4CA" w14:textId="77777777" w:rsidR="007B2DA0" w:rsidRPr="007B2DA0" w:rsidRDefault="007B2DA0" w:rsidP="007B2DA0">
            <w:pPr>
              <w:spacing w:line="234" w:lineRule="exact"/>
              <w:ind w:left="10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63A1F" w14:textId="77777777" w:rsidR="007B2DA0" w:rsidRPr="007B2DA0" w:rsidRDefault="007B2DA0" w:rsidP="007B2DA0">
            <w:pPr>
              <w:spacing w:line="234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русского</w:t>
            </w:r>
            <w:r w:rsidRPr="007B2DA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2"/>
                <w:sz w:val="24"/>
                <w:szCs w:val="24"/>
              </w:rPr>
              <w:t>фольклора</w:t>
            </w:r>
          </w:p>
        </w:tc>
      </w:tr>
      <w:tr w:rsidR="007B2DA0" w:rsidRPr="007B2DA0" w14:paraId="09205AA0" w14:textId="77777777" w:rsidTr="00CE41E1">
        <w:trPr>
          <w:trHeight w:val="251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6841" w14:textId="77777777" w:rsidR="007B2DA0" w:rsidRPr="007B2DA0" w:rsidRDefault="007B2DA0" w:rsidP="007B2DA0">
            <w:pPr>
              <w:spacing w:line="232" w:lineRule="exact"/>
              <w:ind w:left="10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8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F6FC9" w14:textId="77777777" w:rsidR="007B2DA0" w:rsidRPr="007B2DA0" w:rsidRDefault="007B2DA0" w:rsidP="007B2DA0">
            <w:pPr>
              <w:spacing w:line="232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русской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первой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половины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XIX</w:t>
            </w:r>
            <w:r w:rsidRPr="007B2DA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>в.</w:t>
            </w:r>
          </w:p>
        </w:tc>
      </w:tr>
      <w:tr w:rsidR="007B2DA0" w:rsidRPr="007B2DA0" w14:paraId="1F204ED8" w14:textId="77777777" w:rsidTr="00CE41E1">
        <w:trPr>
          <w:trHeight w:val="254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14F1E" w14:textId="77777777" w:rsidR="007B2DA0" w:rsidRPr="007B2DA0" w:rsidRDefault="007B2DA0" w:rsidP="007B2DA0">
            <w:pPr>
              <w:spacing w:line="234" w:lineRule="exact"/>
              <w:ind w:left="10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50512" w14:textId="77777777" w:rsidR="007B2DA0" w:rsidRPr="007B2DA0" w:rsidRDefault="007B2DA0" w:rsidP="007B2DA0">
            <w:pPr>
              <w:spacing w:line="234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русской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второй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половины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XIX</w:t>
            </w:r>
            <w:r w:rsidRPr="007B2DA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>в.</w:t>
            </w:r>
          </w:p>
        </w:tc>
      </w:tr>
      <w:tr w:rsidR="007B2DA0" w:rsidRPr="007B2DA0" w14:paraId="3DE10F29" w14:textId="77777777" w:rsidTr="00CE41E1">
        <w:trPr>
          <w:trHeight w:val="253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D7D00" w14:textId="77777777" w:rsidR="007B2DA0" w:rsidRPr="007B2DA0" w:rsidRDefault="007B2DA0" w:rsidP="007B2DA0">
            <w:pPr>
              <w:spacing w:line="234" w:lineRule="exact"/>
              <w:ind w:left="10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8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3C3F" w14:textId="77777777" w:rsidR="007B2DA0" w:rsidRPr="007B2DA0" w:rsidRDefault="007B2DA0" w:rsidP="007B2DA0">
            <w:pPr>
              <w:spacing w:line="234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русской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ХХ</w:t>
            </w:r>
            <w:r w:rsidRPr="007B2DA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>века</w:t>
            </w:r>
          </w:p>
        </w:tc>
      </w:tr>
      <w:tr w:rsidR="007B2DA0" w:rsidRPr="007B2DA0" w14:paraId="0B8658C2" w14:textId="77777777" w:rsidTr="00CE41E1">
        <w:trPr>
          <w:trHeight w:val="251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5C4D" w14:textId="77777777" w:rsidR="007B2DA0" w:rsidRPr="007B2DA0" w:rsidRDefault="007B2DA0" w:rsidP="007B2DA0">
            <w:pPr>
              <w:spacing w:line="232" w:lineRule="exact"/>
              <w:ind w:left="10" w:righ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8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EFF5" w14:textId="77777777" w:rsidR="007B2DA0" w:rsidRPr="007B2DA0" w:rsidRDefault="007B2DA0" w:rsidP="007B2DA0">
            <w:pPr>
              <w:spacing w:line="232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зарубежной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2"/>
                <w:sz w:val="24"/>
                <w:szCs w:val="24"/>
              </w:rPr>
              <w:t>литературы</w:t>
            </w:r>
          </w:p>
        </w:tc>
      </w:tr>
    </w:tbl>
    <w:p w14:paraId="3C07BA48" w14:textId="77777777" w:rsidR="007B2DA0" w:rsidRPr="007B2DA0" w:rsidRDefault="007B2DA0" w:rsidP="007B2DA0">
      <w:pPr>
        <w:widowControl w:val="0"/>
        <w:spacing w:after="0" w:line="240" w:lineRule="auto"/>
        <w:ind w:left="42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B2DA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табл.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приведены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содержания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контрольной</w:t>
      </w:r>
      <w:r w:rsidRPr="007B2DA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литературе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7B2DA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класса</w:t>
      </w:r>
    </w:p>
    <w:p w14:paraId="0F8231A7" w14:textId="08ED43D0" w:rsidR="007B2DA0" w:rsidRDefault="007B2DA0" w:rsidP="007B2DA0">
      <w:pPr>
        <w:widowControl w:val="0"/>
        <w:spacing w:after="0" w:line="240" w:lineRule="auto"/>
        <w:ind w:left="42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2.</w:t>
      </w:r>
    </w:p>
    <w:tbl>
      <w:tblPr>
        <w:tblStyle w:val="TableNormal2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0"/>
        <w:gridCol w:w="8345"/>
      </w:tblGrid>
      <w:tr w:rsidR="007D5342" w:rsidRPr="007D5342" w14:paraId="3B65FCFD" w14:textId="77777777" w:rsidTr="00CE41E1">
        <w:trPr>
          <w:trHeight w:val="606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3F7BF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10"/>
              </w:rPr>
              <w:t>№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42756" w14:textId="77777777" w:rsidR="007D5342" w:rsidRPr="007D5342" w:rsidRDefault="007D5342" w:rsidP="007D5342">
            <w:pPr>
              <w:spacing w:line="247" w:lineRule="exact"/>
              <w:ind w:left="14"/>
              <w:jc w:val="center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Проверяемые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элементы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содержания</w:t>
            </w:r>
          </w:p>
        </w:tc>
      </w:tr>
      <w:tr w:rsidR="007D5342" w:rsidRPr="007D5342" w14:paraId="5682685D" w14:textId="77777777" w:rsidTr="00CE41E1">
        <w:trPr>
          <w:trHeight w:val="29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73B5E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10"/>
              </w:rPr>
              <w:t>1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D6D98" w14:textId="77777777" w:rsidR="007D5342" w:rsidRPr="007D5342" w:rsidRDefault="007D5342" w:rsidP="007D5342">
            <w:pPr>
              <w:spacing w:line="247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Художественная</w:t>
            </w:r>
            <w:r w:rsidRPr="007D5342">
              <w:rPr>
                <w:rFonts w:ascii="Times New Roman" w:hAnsi="Times New Roman"/>
                <w:spacing w:val="-10"/>
              </w:rPr>
              <w:t xml:space="preserve"> </w:t>
            </w:r>
            <w:r w:rsidRPr="007D5342">
              <w:rPr>
                <w:rFonts w:ascii="Times New Roman" w:hAnsi="Times New Roman"/>
              </w:rPr>
              <w:t>литература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как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искусство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слова</w:t>
            </w:r>
          </w:p>
        </w:tc>
      </w:tr>
      <w:tr w:rsidR="007D5342" w:rsidRPr="007D5342" w14:paraId="36F11D18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9345" w14:textId="77777777" w:rsidR="007D5342" w:rsidRPr="007D5342" w:rsidRDefault="007D5342" w:rsidP="007D5342">
            <w:pPr>
              <w:spacing w:line="249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10"/>
              </w:rPr>
              <w:t>2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0B5F4" w14:textId="77777777" w:rsidR="007D5342" w:rsidRPr="007D5342" w:rsidRDefault="007D5342" w:rsidP="007D5342">
            <w:pPr>
              <w:spacing w:line="249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Художественный</w:t>
            </w:r>
            <w:r w:rsidRPr="007D5342">
              <w:rPr>
                <w:rFonts w:ascii="Times New Roman" w:hAnsi="Times New Roman"/>
                <w:spacing w:val="-9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образ</w:t>
            </w:r>
          </w:p>
        </w:tc>
      </w:tr>
      <w:tr w:rsidR="007D5342" w:rsidRPr="007D5342" w14:paraId="74000612" w14:textId="77777777" w:rsidTr="00CE41E1">
        <w:trPr>
          <w:trHeight w:val="29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5F82F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10"/>
              </w:rPr>
              <w:t>3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F1471" w14:textId="77777777" w:rsidR="007D5342" w:rsidRPr="007D5342" w:rsidRDefault="007D5342" w:rsidP="007D5342">
            <w:pPr>
              <w:spacing w:line="247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Фольклор.</w:t>
            </w:r>
            <w:r w:rsidRPr="007D5342">
              <w:rPr>
                <w:rFonts w:ascii="Times New Roman" w:hAnsi="Times New Roman"/>
                <w:spacing w:val="-5"/>
              </w:rPr>
              <w:t xml:space="preserve"> </w:t>
            </w:r>
            <w:r w:rsidRPr="007D5342">
              <w:rPr>
                <w:rFonts w:ascii="Times New Roman" w:hAnsi="Times New Roman"/>
              </w:rPr>
              <w:t>Жанры</w:t>
            </w:r>
            <w:r w:rsidRPr="007D5342">
              <w:rPr>
                <w:rFonts w:ascii="Times New Roman" w:hAnsi="Times New Roman"/>
                <w:spacing w:val="-5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фольклора</w:t>
            </w:r>
          </w:p>
        </w:tc>
      </w:tr>
      <w:tr w:rsidR="007D5342" w:rsidRPr="007D5342" w14:paraId="480DF979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5C445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10"/>
              </w:rPr>
              <w:t>4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5BEA" w14:textId="77777777" w:rsidR="007D5342" w:rsidRPr="007D5342" w:rsidRDefault="007D5342" w:rsidP="007D5342">
            <w:pPr>
              <w:spacing w:line="247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Литературные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роды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и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жанры</w:t>
            </w:r>
          </w:p>
        </w:tc>
      </w:tr>
      <w:tr w:rsidR="007D5342" w:rsidRPr="007D5342" w14:paraId="71BF6303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86C26" w14:textId="77777777" w:rsidR="007D5342" w:rsidRPr="007D5342" w:rsidRDefault="007D5342" w:rsidP="007D5342">
            <w:pPr>
              <w:spacing w:line="249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10"/>
              </w:rPr>
              <w:t>5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9DBCD" w14:textId="77777777" w:rsidR="007D5342" w:rsidRPr="007D5342" w:rsidRDefault="007D5342" w:rsidP="007D5342">
            <w:pPr>
              <w:spacing w:line="249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Форма</w:t>
            </w:r>
            <w:r w:rsidRPr="007D5342">
              <w:rPr>
                <w:rFonts w:ascii="Times New Roman" w:hAnsi="Times New Roman"/>
                <w:spacing w:val="-8"/>
              </w:rPr>
              <w:t xml:space="preserve"> </w:t>
            </w:r>
            <w:r w:rsidRPr="007D5342">
              <w:rPr>
                <w:rFonts w:ascii="Times New Roman" w:hAnsi="Times New Roman"/>
              </w:rPr>
              <w:t>и</w:t>
            </w:r>
            <w:r w:rsidRPr="007D5342">
              <w:rPr>
                <w:rFonts w:ascii="Times New Roman" w:hAnsi="Times New Roman"/>
                <w:spacing w:val="-8"/>
              </w:rPr>
              <w:t xml:space="preserve"> </w:t>
            </w:r>
            <w:r w:rsidRPr="007D5342">
              <w:rPr>
                <w:rFonts w:ascii="Times New Roman" w:hAnsi="Times New Roman"/>
              </w:rPr>
              <w:t>содержание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литературного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произведения: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тема,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идея,</w:t>
            </w:r>
            <w:r w:rsidRPr="007D5342">
              <w:rPr>
                <w:rFonts w:ascii="Times New Roman" w:hAnsi="Times New Roman"/>
                <w:spacing w:val="-5"/>
              </w:rPr>
              <w:t xml:space="preserve"> </w:t>
            </w:r>
            <w:r w:rsidRPr="007D5342">
              <w:rPr>
                <w:rFonts w:ascii="Times New Roman" w:hAnsi="Times New Roman"/>
              </w:rPr>
              <w:t>проблематика,</w:t>
            </w:r>
            <w:r w:rsidRPr="007D5342">
              <w:rPr>
                <w:rFonts w:ascii="Times New Roman" w:hAnsi="Times New Roman"/>
                <w:spacing w:val="-8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сюжет,</w:t>
            </w:r>
          </w:p>
          <w:p w14:paraId="330213D3" w14:textId="77777777" w:rsidR="007D5342" w:rsidRPr="007D5342" w:rsidRDefault="007D5342" w:rsidP="007D5342">
            <w:pPr>
              <w:spacing w:before="37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композиция;</w:t>
            </w:r>
            <w:r w:rsidRPr="007D5342">
              <w:rPr>
                <w:rFonts w:ascii="Times New Roman" w:hAnsi="Times New Roman"/>
                <w:spacing w:val="-9"/>
              </w:rPr>
              <w:t xml:space="preserve"> </w:t>
            </w:r>
            <w:r w:rsidRPr="007D5342">
              <w:rPr>
                <w:rFonts w:ascii="Times New Roman" w:hAnsi="Times New Roman"/>
              </w:rPr>
              <w:t>система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образов,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литературный</w:t>
            </w:r>
            <w:r w:rsidRPr="007D5342">
              <w:rPr>
                <w:rFonts w:ascii="Times New Roman" w:hAnsi="Times New Roman"/>
                <w:spacing w:val="-8"/>
              </w:rPr>
              <w:t xml:space="preserve"> </w:t>
            </w:r>
            <w:r w:rsidRPr="007D5342">
              <w:rPr>
                <w:rFonts w:ascii="Times New Roman" w:hAnsi="Times New Roman"/>
              </w:rPr>
              <w:t>герой,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лирический</w:t>
            </w:r>
            <w:r w:rsidRPr="007D5342">
              <w:rPr>
                <w:rFonts w:ascii="Times New Roman" w:hAnsi="Times New Roman"/>
                <w:spacing w:val="-9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герой</w:t>
            </w:r>
          </w:p>
        </w:tc>
      </w:tr>
      <w:tr w:rsidR="007D5342" w:rsidRPr="007D5342" w14:paraId="218AEACD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6505E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10"/>
              </w:rPr>
              <w:t>6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5FDBD" w14:textId="77777777" w:rsidR="007D5342" w:rsidRPr="007D5342" w:rsidRDefault="007D5342" w:rsidP="007D5342">
            <w:pPr>
              <w:spacing w:line="247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Язык</w:t>
            </w:r>
            <w:r w:rsidRPr="007D5342">
              <w:rPr>
                <w:rFonts w:ascii="Times New Roman" w:hAnsi="Times New Roman"/>
                <w:spacing w:val="-11"/>
              </w:rPr>
              <w:t xml:space="preserve"> </w:t>
            </w:r>
            <w:r w:rsidRPr="007D5342">
              <w:rPr>
                <w:rFonts w:ascii="Times New Roman" w:hAnsi="Times New Roman"/>
              </w:rPr>
              <w:t>художественного</w:t>
            </w:r>
            <w:r w:rsidRPr="007D5342">
              <w:rPr>
                <w:rFonts w:ascii="Times New Roman" w:hAnsi="Times New Roman"/>
                <w:spacing w:val="-10"/>
              </w:rPr>
              <w:t xml:space="preserve"> </w:t>
            </w:r>
            <w:r w:rsidRPr="007D5342">
              <w:rPr>
                <w:rFonts w:ascii="Times New Roman" w:hAnsi="Times New Roman"/>
              </w:rPr>
              <w:t>произведения.</w:t>
            </w:r>
            <w:r w:rsidRPr="007D5342">
              <w:rPr>
                <w:rFonts w:ascii="Times New Roman" w:hAnsi="Times New Roman"/>
                <w:spacing w:val="-11"/>
              </w:rPr>
              <w:t xml:space="preserve"> </w:t>
            </w:r>
            <w:r w:rsidRPr="007D5342">
              <w:rPr>
                <w:rFonts w:ascii="Times New Roman" w:hAnsi="Times New Roman"/>
              </w:rPr>
              <w:t>Изобразительно-выразительные</w:t>
            </w:r>
            <w:r w:rsidRPr="007D5342">
              <w:rPr>
                <w:rFonts w:ascii="Times New Roman" w:hAnsi="Times New Roman"/>
                <w:spacing w:val="-10"/>
              </w:rPr>
              <w:t xml:space="preserve"> </w:t>
            </w:r>
            <w:r w:rsidRPr="007D5342">
              <w:rPr>
                <w:rFonts w:ascii="Times New Roman" w:hAnsi="Times New Roman"/>
              </w:rPr>
              <w:t>средства</w:t>
            </w:r>
            <w:r w:rsidRPr="007D5342">
              <w:rPr>
                <w:rFonts w:ascii="Times New Roman" w:hAnsi="Times New Roman"/>
                <w:spacing w:val="-10"/>
              </w:rPr>
              <w:t xml:space="preserve"> в</w:t>
            </w:r>
          </w:p>
          <w:p w14:paraId="49642276" w14:textId="77777777" w:rsidR="007D5342" w:rsidRPr="007D5342" w:rsidRDefault="007D5342" w:rsidP="007D5342">
            <w:pPr>
              <w:spacing w:before="37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художественном</w:t>
            </w:r>
            <w:r w:rsidRPr="007D5342">
              <w:rPr>
                <w:rFonts w:ascii="Times New Roman" w:hAnsi="Times New Roman"/>
                <w:spacing w:val="-11"/>
              </w:rPr>
              <w:t xml:space="preserve"> </w:t>
            </w:r>
            <w:r w:rsidRPr="007D5342">
              <w:rPr>
                <w:rFonts w:ascii="Times New Roman" w:hAnsi="Times New Roman"/>
              </w:rPr>
              <w:t>произведении: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эпитет,</w:t>
            </w:r>
            <w:r w:rsidRPr="007D5342">
              <w:rPr>
                <w:rFonts w:ascii="Times New Roman" w:hAnsi="Times New Roman"/>
                <w:spacing w:val="-8"/>
              </w:rPr>
              <w:t xml:space="preserve"> </w:t>
            </w:r>
            <w:r w:rsidRPr="007D5342">
              <w:rPr>
                <w:rFonts w:ascii="Times New Roman" w:hAnsi="Times New Roman"/>
              </w:rPr>
              <w:t>метафора,</w:t>
            </w:r>
            <w:r w:rsidRPr="007D5342">
              <w:rPr>
                <w:rFonts w:ascii="Times New Roman" w:hAnsi="Times New Roman"/>
                <w:spacing w:val="-11"/>
              </w:rPr>
              <w:t xml:space="preserve"> </w:t>
            </w:r>
            <w:r w:rsidRPr="007D5342">
              <w:rPr>
                <w:rFonts w:ascii="Times New Roman" w:hAnsi="Times New Roman"/>
              </w:rPr>
              <w:t>сравнение.</w:t>
            </w:r>
            <w:r w:rsidRPr="007D5342">
              <w:rPr>
                <w:rFonts w:ascii="Times New Roman" w:hAnsi="Times New Roman"/>
                <w:spacing w:val="-8"/>
              </w:rPr>
              <w:t xml:space="preserve"> </w:t>
            </w:r>
            <w:r w:rsidRPr="007D5342">
              <w:rPr>
                <w:rFonts w:ascii="Times New Roman" w:hAnsi="Times New Roman"/>
              </w:rPr>
              <w:t>Антитеза. Аллегория.</w:t>
            </w:r>
          </w:p>
        </w:tc>
      </w:tr>
      <w:tr w:rsidR="007D5342" w:rsidRPr="007D5342" w14:paraId="3A61E709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7D75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10"/>
              </w:rPr>
              <w:t>7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FDA2D" w14:textId="77777777" w:rsidR="007D5342" w:rsidRPr="007D5342" w:rsidRDefault="007D5342" w:rsidP="007D5342">
            <w:pPr>
              <w:spacing w:line="247" w:lineRule="exact"/>
              <w:ind w:right="267"/>
              <w:jc w:val="right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Проза</w:t>
            </w:r>
            <w:r w:rsidRPr="007D5342">
              <w:rPr>
                <w:rFonts w:ascii="Times New Roman" w:hAnsi="Times New Roman"/>
                <w:spacing w:val="-8"/>
              </w:rPr>
              <w:t xml:space="preserve"> </w:t>
            </w:r>
            <w:r w:rsidRPr="007D5342">
              <w:rPr>
                <w:rFonts w:ascii="Times New Roman" w:hAnsi="Times New Roman"/>
              </w:rPr>
              <w:t>и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поэзия.</w:t>
            </w:r>
            <w:r w:rsidRPr="007D5342">
              <w:rPr>
                <w:rFonts w:ascii="Times New Roman" w:hAnsi="Times New Roman"/>
                <w:spacing w:val="-5"/>
              </w:rPr>
              <w:t xml:space="preserve"> </w:t>
            </w:r>
            <w:r w:rsidRPr="007D5342">
              <w:rPr>
                <w:rFonts w:ascii="Times New Roman" w:hAnsi="Times New Roman"/>
              </w:rPr>
              <w:t>Основы</w:t>
            </w:r>
            <w:r w:rsidRPr="007D5342">
              <w:rPr>
                <w:rFonts w:ascii="Times New Roman" w:hAnsi="Times New Roman"/>
                <w:spacing w:val="-5"/>
              </w:rPr>
              <w:t xml:space="preserve"> </w:t>
            </w:r>
            <w:r w:rsidRPr="007D5342">
              <w:rPr>
                <w:rFonts w:ascii="Times New Roman" w:hAnsi="Times New Roman"/>
              </w:rPr>
              <w:t>стихосложения: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стихотворный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размер,</w:t>
            </w:r>
            <w:r w:rsidRPr="007D5342">
              <w:rPr>
                <w:rFonts w:ascii="Times New Roman" w:hAnsi="Times New Roman"/>
                <w:spacing w:val="-5"/>
              </w:rPr>
              <w:t xml:space="preserve"> </w:t>
            </w:r>
            <w:r w:rsidRPr="007D5342">
              <w:rPr>
                <w:rFonts w:ascii="Times New Roman" w:hAnsi="Times New Roman"/>
              </w:rPr>
              <w:t>ритм,</w:t>
            </w:r>
            <w:r w:rsidRPr="007D5342">
              <w:rPr>
                <w:rFonts w:ascii="Times New Roman" w:hAnsi="Times New Roman"/>
                <w:spacing w:val="-8"/>
              </w:rPr>
              <w:t xml:space="preserve"> </w:t>
            </w:r>
            <w:r w:rsidRPr="007D5342">
              <w:rPr>
                <w:rFonts w:ascii="Times New Roman" w:hAnsi="Times New Roman"/>
              </w:rPr>
              <w:t>рифма,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строфа</w:t>
            </w:r>
          </w:p>
        </w:tc>
      </w:tr>
      <w:tr w:rsidR="007D5342" w:rsidRPr="007D5342" w14:paraId="3B604C9A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1351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8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6FC79" w14:textId="77777777" w:rsidR="007D5342" w:rsidRPr="007D5342" w:rsidRDefault="007D5342" w:rsidP="007D5342">
            <w:pPr>
              <w:spacing w:line="247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Гомер.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 xml:space="preserve">«Илиада». </w:t>
            </w:r>
          </w:p>
        </w:tc>
      </w:tr>
      <w:tr w:rsidR="007D5342" w:rsidRPr="007D5342" w14:paraId="3A838E9D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94F2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9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A0DE3" w14:textId="77777777" w:rsidR="007D5342" w:rsidRPr="007D5342" w:rsidRDefault="007D5342" w:rsidP="007D5342">
            <w:pPr>
              <w:spacing w:line="247" w:lineRule="exact"/>
              <w:ind w:right="267"/>
              <w:jc w:val="both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 xml:space="preserve">  Песнь о Роланде </w:t>
            </w:r>
          </w:p>
        </w:tc>
      </w:tr>
      <w:tr w:rsidR="007D5342" w:rsidRPr="007D5342" w14:paraId="27A9C89B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EC02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5"/>
              </w:rPr>
              <w:t>1</w:t>
            </w:r>
            <w:r w:rsidRPr="007D5342">
              <w:rPr>
                <w:rFonts w:ascii="Times New Roman" w:hAnsi="Times New Roman"/>
              </w:rPr>
              <w:t>0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4F3CC" w14:textId="77777777" w:rsidR="007D5342" w:rsidRPr="007D5342" w:rsidRDefault="007D5342" w:rsidP="007D5342">
            <w:pPr>
              <w:spacing w:line="247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А.С.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Пушкин.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Роман</w:t>
            </w:r>
            <w:r w:rsidRPr="007D5342">
              <w:rPr>
                <w:rFonts w:ascii="Times New Roman" w:hAnsi="Times New Roman"/>
                <w:spacing w:val="-2"/>
              </w:rPr>
              <w:t xml:space="preserve"> «Дубровский»</w:t>
            </w:r>
          </w:p>
        </w:tc>
      </w:tr>
      <w:tr w:rsidR="007D5342" w:rsidRPr="007D5342" w14:paraId="64524DBA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1A093" w14:textId="77777777" w:rsidR="007D5342" w:rsidRPr="007D5342" w:rsidRDefault="007D5342" w:rsidP="007D5342">
            <w:pPr>
              <w:spacing w:line="247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5"/>
              </w:rPr>
              <w:t>11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FF13" w14:textId="77777777" w:rsidR="007D5342" w:rsidRPr="007D5342" w:rsidRDefault="007D5342" w:rsidP="007D5342">
            <w:pPr>
              <w:spacing w:line="246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А.А.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Фет.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Стихотворения:</w:t>
            </w:r>
            <w:r w:rsidRPr="007D5342">
              <w:rPr>
                <w:rFonts w:ascii="Times New Roman" w:hAnsi="Times New Roman"/>
                <w:spacing w:val="-3"/>
              </w:rPr>
              <w:t xml:space="preserve"> </w:t>
            </w:r>
            <w:r w:rsidRPr="007D5342">
              <w:rPr>
                <w:rFonts w:ascii="Times New Roman" w:hAnsi="Times New Roman"/>
              </w:rPr>
              <w:t>«Вечер»,</w:t>
            </w:r>
            <w:r w:rsidRPr="007D5342">
              <w:rPr>
                <w:rFonts w:ascii="Times New Roman" w:hAnsi="Times New Roman"/>
                <w:spacing w:val="-2"/>
              </w:rPr>
              <w:t xml:space="preserve"> </w:t>
            </w:r>
            <w:r w:rsidRPr="007D5342">
              <w:rPr>
                <w:rFonts w:ascii="Times New Roman" w:hAnsi="Times New Roman"/>
              </w:rPr>
              <w:t>«Учись</w:t>
            </w:r>
            <w:r w:rsidRPr="007D5342">
              <w:rPr>
                <w:rFonts w:ascii="Times New Roman" w:hAnsi="Times New Roman"/>
                <w:spacing w:val="-2"/>
              </w:rPr>
              <w:t xml:space="preserve"> </w:t>
            </w:r>
            <w:r w:rsidRPr="007D5342">
              <w:rPr>
                <w:rFonts w:ascii="Times New Roman" w:hAnsi="Times New Roman"/>
              </w:rPr>
              <w:t>у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них</w:t>
            </w:r>
            <w:r w:rsidRPr="007D5342">
              <w:rPr>
                <w:rFonts w:ascii="Times New Roman" w:hAnsi="Times New Roman"/>
                <w:spacing w:val="-2"/>
              </w:rPr>
              <w:t xml:space="preserve"> </w:t>
            </w:r>
            <w:r w:rsidRPr="007D5342">
              <w:rPr>
                <w:rFonts w:ascii="Times New Roman" w:hAnsi="Times New Roman"/>
              </w:rPr>
              <w:t>-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у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дуба,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у</w:t>
            </w:r>
            <w:r w:rsidRPr="007D5342">
              <w:rPr>
                <w:rFonts w:ascii="Times New Roman" w:hAnsi="Times New Roman"/>
                <w:spacing w:val="-7"/>
              </w:rPr>
              <w:t xml:space="preserve"> </w:t>
            </w:r>
            <w:r w:rsidRPr="007D5342">
              <w:rPr>
                <w:rFonts w:ascii="Times New Roman" w:hAnsi="Times New Roman"/>
              </w:rPr>
              <w:t>березы...»,</w:t>
            </w:r>
            <w:r w:rsidRPr="007D5342">
              <w:rPr>
                <w:rFonts w:ascii="Times New Roman" w:hAnsi="Times New Roman"/>
                <w:spacing w:val="-1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«Ласточки</w:t>
            </w:r>
          </w:p>
          <w:p w14:paraId="4BBB1CF2" w14:textId="77777777" w:rsidR="007D5342" w:rsidRPr="007D5342" w:rsidRDefault="007D5342" w:rsidP="007D5342">
            <w:pPr>
              <w:spacing w:line="240" w:lineRule="exact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пропали...»,</w:t>
            </w:r>
            <w:r w:rsidRPr="007D5342">
              <w:rPr>
                <w:rFonts w:ascii="Times New Roman" w:hAnsi="Times New Roman"/>
                <w:spacing w:val="-5"/>
              </w:rPr>
              <w:t xml:space="preserve"> </w:t>
            </w:r>
            <w:r w:rsidRPr="007D5342">
              <w:rPr>
                <w:rFonts w:ascii="Times New Roman" w:hAnsi="Times New Roman"/>
              </w:rPr>
              <w:t>«Еще</w:t>
            </w:r>
            <w:r w:rsidRPr="007D5342">
              <w:rPr>
                <w:rFonts w:ascii="Times New Roman" w:hAnsi="Times New Roman"/>
                <w:spacing w:val="-3"/>
              </w:rPr>
              <w:t xml:space="preserve"> </w:t>
            </w:r>
            <w:r w:rsidRPr="007D5342">
              <w:rPr>
                <w:rFonts w:ascii="Times New Roman" w:hAnsi="Times New Roman"/>
              </w:rPr>
              <w:t>весны</w:t>
            </w:r>
            <w:r w:rsidRPr="007D5342">
              <w:rPr>
                <w:rFonts w:ascii="Times New Roman" w:hAnsi="Times New Roman"/>
                <w:spacing w:val="-6"/>
              </w:rPr>
              <w:t xml:space="preserve"> </w:t>
            </w:r>
            <w:r w:rsidRPr="007D5342">
              <w:rPr>
                <w:rFonts w:ascii="Times New Roman" w:hAnsi="Times New Roman"/>
              </w:rPr>
              <w:t>душистой</w:t>
            </w:r>
            <w:r w:rsidRPr="007D5342">
              <w:rPr>
                <w:rFonts w:ascii="Times New Roman" w:hAnsi="Times New Roman"/>
                <w:spacing w:val="-5"/>
              </w:rPr>
              <w:t xml:space="preserve"> </w:t>
            </w:r>
            <w:r w:rsidRPr="007D5342">
              <w:rPr>
                <w:rFonts w:ascii="Times New Roman" w:hAnsi="Times New Roman"/>
              </w:rPr>
              <w:t>нега...»,</w:t>
            </w:r>
            <w:r w:rsidRPr="007D5342">
              <w:rPr>
                <w:rFonts w:ascii="Times New Roman" w:hAnsi="Times New Roman"/>
                <w:spacing w:val="-2"/>
              </w:rPr>
              <w:t xml:space="preserve"> </w:t>
            </w:r>
            <w:r w:rsidRPr="007D5342">
              <w:rPr>
                <w:rFonts w:ascii="Times New Roman" w:hAnsi="Times New Roman"/>
              </w:rPr>
              <w:t>«На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заре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ты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ее</w:t>
            </w:r>
            <w:r w:rsidRPr="007D5342">
              <w:rPr>
                <w:rFonts w:ascii="Times New Roman" w:hAnsi="Times New Roman"/>
                <w:spacing w:val="-4"/>
              </w:rPr>
              <w:t xml:space="preserve"> </w:t>
            </w:r>
            <w:r w:rsidRPr="007D5342">
              <w:rPr>
                <w:rFonts w:ascii="Times New Roman" w:hAnsi="Times New Roman"/>
              </w:rPr>
              <w:t>не</w:t>
            </w:r>
            <w:r w:rsidRPr="007D5342">
              <w:rPr>
                <w:rFonts w:ascii="Times New Roman" w:hAnsi="Times New Roman"/>
                <w:spacing w:val="-3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буди...»</w:t>
            </w:r>
          </w:p>
        </w:tc>
      </w:tr>
      <w:tr w:rsidR="007D5342" w:rsidRPr="007D5342" w14:paraId="58B80B8C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CB2EF" w14:textId="77777777" w:rsidR="007D5342" w:rsidRPr="007D5342" w:rsidRDefault="007D5342" w:rsidP="007D5342">
            <w:pPr>
              <w:spacing w:line="249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  <w:spacing w:val="-5"/>
              </w:rPr>
              <w:t>1</w:t>
            </w:r>
            <w:r w:rsidRPr="007D5342">
              <w:rPr>
                <w:rFonts w:ascii="Times New Roman" w:hAnsi="Times New Roman"/>
              </w:rPr>
              <w:t>2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56E8" w14:textId="77777777" w:rsidR="007D5342" w:rsidRPr="007D5342" w:rsidRDefault="007D5342" w:rsidP="007D5342">
            <w:pPr>
              <w:spacing w:line="249" w:lineRule="exact"/>
              <w:ind w:left="13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Н.С. Лесков.</w:t>
            </w:r>
            <w:r w:rsidRPr="007D5342">
              <w:rPr>
                <w:rFonts w:ascii="Times New Roman" w:hAnsi="Times New Roman"/>
                <w:spacing w:val="-3"/>
              </w:rPr>
              <w:t xml:space="preserve"> </w:t>
            </w:r>
            <w:r w:rsidRPr="007D5342">
              <w:rPr>
                <w:rFonts w:ascii="Times New Roman" w:hAnsi="Times New Roman"/>
              </w:rPr>
              <w:t>Сказ</w:t>
            </w:r>
            <w:r w:rsidRPr="007D5342">
              <w:rPr>
                <w:rFonts w:ascii="Times New Roman" w:hAnsi="Times New Roman"/>
                <w:spacing w:val="-3"/>
              </w:rPr>
              <w:t xml:space="preserve"> </w:t>
            </w:r>
            <w:r w:rsidRPr="007D5342">
              <w:rPr>
                <w:rFonts w:ascii="Times New Roman" w:hAnsi="Times New Roman"/>
                <w:spacing w:val="-2"/>
              </w:rPr>
              <w:t>«Левша»</w:t>
            </w:r>
          </w:p>
        </w:tc>
      </w:tr>
      <w:tr w:rsidR="007D5342" w:rsidRPr="007D5342" w14:paraId="3EFC108F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FF112" w14:textId="77777777" w:rsidR="007D5342" w:rsidRPr="007D5342" w:rsidRDefault="007D5342" w:rsidP="007D5342">
            <w:pPr>
              <w:spacing w:line="249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13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1901" w14:textId="77777777" w:rsidR="007D5342" w:rsidRPr="007D5342" w:rsidRDefault="007D5342" w:rsidP="007D5342">
            <w:pPr>
              <w:spacing w:line="249" w:lineRule="exact"/>
              <w:ind w:left="13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Л.Н. Толстой «Детство»</w:t>
            </w:r>
          </w:p>
        </w:tc>
      </w:tr>
      <w:tr w:rsidR="007D5342" w:rsidRPr="007D5342" w14:paraId="1F0AD90C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40594" w14:textId="77777777" w:rsidR="007D5342" w:rsidRPr="007D5342" w:rsidRDefault="007D5342" w:rsidP="007D5342">
            <w:pPr>
              <w:spacing w:line="249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14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6F17C" w14:textId="77777777" w:rsidR="007D5342" w:rsidRPr="007D5342" w:rsidRDefault="007D5342" w:rsidP="007D5342">
            <w:pPr>
              <w:spacing w:line="249" w:lineRule="exact"/>
              <w:ind w:left="13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А.И. Куприн «Чудесный доктор»</w:t>
            </w:r>
          </w:p>
        </w:tc>
      </w:tr>
      <w:tr w:rsidR="007D5342" w:rsidRPr="007D5342" w14:paraId="48A8D0BF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56145" w14:textId="77777777" w:rsidR="007D5342" w:rsidRPr="007D5342" w:rsidRDefault="007D5342" w:rsidP="007D5342">
            <w:pPr>
              <w:spacing w:line="249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15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91F2" w14:textId="77777777" w:rsidR="007D5342" w:rsidRPr="007D5342" w:rsidRDefault="007D5342" w:rsidP="007D5342">
            <w:pPr>
              <w:spacing w:line="249" w:lineRule="exact"/>
              <w:ind w:left="13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В.Г. Распутин «Уроки французского»</w:t>
            </w:r>
          </w:p>
        </w:tc>
      </w:tr>
      <w:tr w:rsidR="007D5342" w:rsidRPr="007D5342" w14:paraId="50CC0997" w14:textId="77777777" w:rsidTr="00CE41E1">
        <w:trPr>
          <w:trHeight w:val="29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1571" w14:textId="77777777" w:rsidR="007D5342" w:rsidRPr="007D5342" w:rsidRDefault="007D5342" w:rsidP="007D5342">
            <w:pPr>
              <w:spacing w:line="249" w:lineRule="exact"/>
              <w:ind w:left="107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8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C52AB" w14:textId="77777777" w:rsidR="007D5342" w:rsidRPr="007D5342" w:rsidRDefault="007D5342" w:rsidP="007D5342">
            <w:pPr>
              <w:spacing w:before="37"/>
              <w:ind w:left="109"/>
              <w:rPr>
                <w:rFonts w:ascii="Times New Roman" w:hAnsi="Times New Roman"/>
              </w:rPr>
            </w:pPr>
            <w:r w:rsidRPr="007D5342">
              <w:rPr>
                <w:rFonts w:ascii="Times New Roman" w:hAnsi="Times New Roman"/>
              </w:rPr>
              <w:t>Зарубежная литература (Д.Дефо «Робинзон Крузо»)</w:t>
            </w:r>
          </w:p>
        </w:tc>
      </w:tr>
    </w:tbl>
    <w:p w14:paraId="3AF5BD9F" w14:textId="51BD577C" w:rsidR="007B2DA0" w:rsidRPr="007B2DA0" w:rsidRDefault="007B2DA0" w:rsidP="007D534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  <w:r w:rsidRPr="007B2DA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3.</w:t>
      </w:r>
    </w:p>
    <w:tbl>
      <w:tblPr>
        <w:tblStyle w:val="TableNormal1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6493"/>
        <w:gridCol w:w="2472"/>
      </w:tblGrid>
      <w:tr w:rsidR="007B2DA0" w:rsidRPr="007B2DA0" w14:paraId="1E1CB306" w14:textId="77777777" w:rsidTr="00CE41E1">
        <w:trPr>
          <w:trHeight w:val="25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84ED0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3112" w14:textId="77777777" w:rsidR="007B2DA0" w:rsidRPr="007B2DA0" w:rsidRDefault="007B2DA0" w:rsidP="007B2DA0">
            <w:pPr>
              <w:spacing w:line="234" w:lineRule="exact"/>
              <w:ind w:left="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  <w:r w:rsidRPr="007B2DA0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7B2DA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  <w:r w:rsidRPr="007B2DA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3929" w14:textId="77777777" w:rsidR="007B2DA0" w:rsidRPr="007B2DA0" w:rsidRDefault="007B2DA0" w:rsidP="007B2DA0">
            <w:pPr>
              <w:spacing w:line="234" w:lineRule="exact"/>
              <w:ind w:left="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</w:p>
        </w:tc>
      </w:tr>
      <w:tr w:rsidR="007B2DA0" w:rsidRPr="007B2DA0" w14:paraId="69DD12AF" w14:textId="77777777" w:rsidTr="00CE41E1">
        <w:trPr>
          <w:trHeight w:val="101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B629" w14:textId="77777777" w:rsidR="007B2DA0" w:rsidRPr="007B2DA0" w:rsidRDefault="007B2DA0" w:rsidP="007B2DA0">
            <w:pPr>
              <w:spacing w:line="247" w:lineRule="exact"/>
              <w:ind w:left="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1996" w14:textId="77777777" w:rsidR="007B2DA0" w:rsidRPr="007B2DA0" w:rsidRDefault="007B2DA0" w:rsidP="007B2DA0">
            <w:pPr>
              <w:spacing w:line="249" w:lineRule="exact"/>
              <w:ind w:left="110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>знать/понимать</w:t>
            </w:r>
            <w:r w:rsidRPr="007B2DA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:</w:t>
            </w:r>
          </w:p>
          <w:p w14:paraId="36A36F67" w14:textId="77777777" w:rsidR="007B2DA0" w:rsidRPr="007B2DA0" w:rsidRDefault="007B2DA0" w:rsidP="007B2DA0">
            <w:pPr>
              <w:spacing w:line="250" w:lineRule="exact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авторов</w:t>
            </w:r>
            <w:r w:rsidRPr="007B2DA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и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художественных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произведений,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входящих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в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2"/>
                <w:sz w:val="24"/>
                <w:szCs w:val="24"/>
              </w:rPr>
              <w:t>программу;</w:t>
            </w:r>
          </w:p>
          <w:p w14:paraId="36F58914" w14:textId="77777777" w:rsidR="007B2DA0" w:rsidRPr="007B2DA0" w:rsidRDefault="007B2DA0" w:rsidP="007B2DA0">
            <w:pPr>
              <w:spacing w:before="1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основные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теоретические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понятия: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сюжет,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композиция,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род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и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жанр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литературы,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тропы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и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>др.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82C3" w14:textId="77777777" w:rsidR="007B2DA0" w:rsidRPr="007B2DA0" w:rsidRDefault="007B2DA0" w:rsidP="007B2DA0">
            <w:pPr>
              <w:spacing w:line="249" w:lineRule="exact"/>
              <w:ind w:left="110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</w:tr>
      <w:tr w:rsidR="007B2DA0" w:rsidRPr="007B2DA0" w14:paraId="4C8A0656" w14:textId="77777777" w:rsidTr="00CE41E1">
        <w:trPr>
          <w:trHeight w:val="278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2A4FB" w14:textId="77777777" w:rsidR="007B2DA0" w:rsidRPr="007B2DA0" w:rsidRDefault="007B2DA0" w:rsidP="007B2DA0">
            <w:pPr>
              <w:spacing w:line="247" w:lineRule="exact"/>
              <w:ind w:left="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6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0101F" w14:textId="77777777" w:rsidR="007B2DA0" w:rsidRPr="007B2DA0" w:rsidRDefault="007B2DA0" w:rsidP="007B2DA0">
            <w:pPr>
              <w:spacing w:line="249" w:lineRule="exact"/>
              <w:ind w:left="110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>уметь</w:t>
            </w:r>
            <w:r w:rsidRPr="007B2DA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:</w:t>
            </w:r>
          </w:p>
          <w:p w14:paraId="2E172E0F" w14:textId="77777777" w:rsidR="007B2DA0" w:rsidRPr="007B2DA0" w:rsidRDefault="007B2DA0" w:rsidP="007B2DA0">
            <w:pPr>
              <w:ind w:left="177" w:right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характеризовать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героев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произведений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и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показывать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связь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этой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сюжетом произведения и происходящими в нем событий; анализировать образ, применяя при этом портрет героя, характеризуя его поступки;</w:t>
            </w:r>
          </w:p>
          <w:p w14:paraId="4A4EC326" w14:textId="77777777" w:rsidR="007B2DA0" w:rsidRPr="007B2DA0" w:rsidRDefault="007B2DA0" w:rsidP="007B2DA0">
            <w:pPr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стилистически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грамотно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и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точно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отвечать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на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вопросы,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а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также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Pr="007B2DA0">
              <w:rPr>
                <w:rFonts w:ascii="Times New Roman" w:hAnsi="Times New Roman"/>
                <w:spacing w:val="-2"/>
                <w:sz w:val="24"/>
                <w:szCs w:val="24"/>
              </w:rPr>
              <w:t>формулировать;</w:t>
            </w:r>
          </w:p>
          <w:p w14:paraId="4AA17081" w14:textId="77777777" w:rsidR="007B2DA0" w:rsidRPr="007B2DA0" w:rsidRDefault="007B2DA0" w:rsidP="007B2DA0">
            <w:pPr>
              <w:ind w:left="177" w:right="181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использовать при обсуждении произведений теоретические знания по литературе; находить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изобразительно-выразительные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языка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в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художественном</w:t>
            </w:r>
            <w:r w:rsidRPr="007B2DA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произведении и определять их роль;</w:t>
            </w:r>
          </w:p>
          <w:p w14:paraId="2E65EDB0" w14:textId="77777777" w:rsidR="007B2DA0" w:rsidRPr="007B2DA0" w:rsidRDefault="007B2DA0" w:rsidP="007B2DA0">
            <w:pPr>
              <w:spacing w:line="252" w:lineRule="exact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отличать</w:t>
            </w:r>
            <w:r w:rsidRPr="007B2DA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стихотворную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речь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от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прозы,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пользуясь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основными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средствами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2"/>
                <w:sz w:val="24"/>
                <w:szCs w:val="24"/>
              </w:rPr>
              <w:t>стихосложения.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5733" w14:textId="77777777" w:rsidR="007B2DA0" w:rsidRPr="007B2DA0" w:rsidRDefault="007B2DA0" w:rsidP="007B2DA0">
            <w:pPr>
              <w:spacing w:line="249" w:lineRule="exact"/>
              <w:ind w:left="110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</w:tr>
      <w:tr w:rsidR="007B2DA0" w:rsidRPr="007B2DA0" w14:paraId="6A4416CA" w14:textId="77777777" w:rsidTr="00CE41E1">
        <w:trPr>
          <w:trHeight w:val="126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DDAB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1CD73" w14:textId="77777777" w:rsidR="007B2DA0" w:rsidRPr="007B2DA0" w:rsidRDefault="007B2DA0" w:rsidP="007B2DA0">
            <w:pPr>
              <w:spacing w:before="1"/>
              <w:ind w:left="110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использовать</w:t>
            </w:r>
            <w:r w:rsidRPr="007B2DA0"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приобретенные</w:t>
            </w:r>
            <w:r w:rsidRPr="007B2DA0"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знания</w:t>
            </w:r>
            <w:r w:rsidRPr="007B2DA0"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 w:rsidRPr="007B2DA0"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умения</w:t>
            </w:r>
            <w:r w:rsidRPr="007B2DA0"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  <w:r w:rsidRPr="007B2DA0"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практической</w:t>
            </w:r>
            <w:r w:rsidRPr="007B2DA0"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деятельности</w:t>
            </w:r>
            <w:r w:rsidRPr="007B2DA0"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и повседневной жизни для</w:t>
            </w: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37396EF" w14:textId="77777777" w:rsidR="007B2DA0" w:rsidRPr="007B2DA0" w:rsidRDefault="007B2DA0" w:rsidP="007B2DA0">
            <w:pPr>
              <w:spacing w:line="246" w:lineRule="exact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создания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связного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текста</w:t>
            </w:r>
            <w:r w:rsidRPr="007B2DA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на</w:t>
            </w:r>
            <w:r w:rsidRPr="007B2DA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необходимую</w:t>
            </w:r>
            <w:r w:rsidRPr="007B2DA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тему</w:t>
            </w:r>
            <w:r w:rsidRPr="007B2DA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с</w:t>
            </w:r>
            <w:r w:rsidRPr="007B2DA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учетом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норм</w:t>
            </w:r>
            <w:r w:rsidRPr="007B2DA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z w:val="24"/>
                <w:szCs w:val="24"/>
              </w:rPr>
              <w:t>русского</w:t>
            </w:r>
            <w:r w:rsidRPr="007B2DA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spacing w:val="-2"/>
                <w:sz w:val="24"/>
                <w:szCs w:val="24"/>
              </w:rPr>
              <w:t>литературного языка.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226B7" w14:textId="77777777" w:rsidR="007B2DA0" w:rsidRPr="007B2DA0" w:rsidRDefault="007B2DA0" w:rsidP="007B2DA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 xml:space="preserve">  Б</w:t>
            </w:r>
          </w:p>
        </w:tc>
      </w:tr>
    </w:tbl>
    <w:p w14:paraId="1DCE07E5" w14:textId="015F2BC5" w:rsidR="007B2DA0" w:rsidRPr="00E02998" w:rsidRDefault="007B2DA0" w:rsidP="00E02998">
      <w:pPr>
        <w:pStyle w:val="a4"/>
        <w:widowControl w:val="0"/>
        <w:numPr>
          <w:ilvl w:val="0"/>
          <w:numId w:val="36"/>
        </w:numPr>
        <w:tabs>
          <w:tab w:val="left" w:pos="60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29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Система</w:t>
      </w:r>
      <w:r w:rsidRPr="00E0299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</w:t>
      </w:r>
      <w:r w:rsidRPr="00E029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оценивания</w:t>
      </w:r>
      <w:r w:rsidRPr="00E0299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контрольной работы</w:t>
      </w:r>
    </w:p>
    <w:p w14:paraId="3439B3D6" w14:textId="452B79CB" w:rsidR="007B2DA0" w:rsidRPr="007B2DA0" w:rsidRDefault="007B2DA0" w:rsidP="00E02998">
      <w:pPr>
        <w:widowControl w:val="0"/>
        <w:tabs>
          <w:tab w:val="left" w:pos="602"/>
        </w:tabs>
        <w:spacing w:after="0" w:line="240" w:lineRule="auto"/>
        <w:ind w:left="602" w:hanging="17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1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09"/>
        <w:gridCol w:w="2317"/>
        <w:gridCol w:w="3216"/>
        <w:gridCol w:w="2568"/>
      </w:tblGrid>
      <w:tr w:rsidR="007B2DA0" w:rsidRPr="007B2DA0" w14:paraId="6EAA92AF" w14:textId="77777777" w:rsidTr="00CE41E1">
        <w:trPr>
          <w:trHeight w:val="360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E1A6" w14:textId="77777777" w:rsidR="007B2DA0" w:rsidRPr="007B2DA0" w:rsidRDefault="007B2DA0" w:rsidP="007B2DA0">
            <w:pPr>
              <w:ind w:left="850" w:hanging="85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№ задания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6D07" w14:textId="77777777" w:rsidR="007B2DA0" w:rsidRPr="007B2DA0" w:rsidRDefault="007B2DA0" w:rsidP="007B2DA0">
            <w:pPr>
              <w:ind w:left="850" w:hanging="8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Правильный ответ</w:t>
            </w:r>
          </w:p>
        </w:tc>
        <w:tc>
          <w:tcPr>
            <w:tcW w:w="2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8992" w14:textId="77777777" w:rsidR="007B2DA0" w:rsidRPr="007B2DA0" w:rsidRDefault="007B2DA0" w:rsidP="007B2DA0">
            <w:pPr>
              <w:ind w:left="850" w:hanging="8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7B2DA0" w:rsidRPr="007B2DA0" w14:paraId="129B7E07" w14:textId="77777777" w:rsidTr="00CE41E1">
        <w:trPr>
          <w:trHeight w:val="360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2BF4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E42B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05C2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  <w:tc>
          <w:tcPr>
            <w:tcW w:w="2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CFE7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DA0" w:rsidRPr="007B2DA0" w14:paraId="64417B9C" w14:textId="77777777" w:rsidTr="00CE41E1">
        <w:trPr>
          <w:trHeight w:val="36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935A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E877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1856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85CA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2DA0" w:rsidRPr="007B2DA0" w14:paraId="78D06F8D" w14:textId="77777777" w:rsidTr="00CE41E1">
        <w:trPr>
          <w:trHeight w:val="36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F8B9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9E03" w14:textId="77777777" w:rsidR="007B2DA0" w:rsidRPr="007B2DA0" w:rsidRDefault="007B2DA0" w:rsidP="007B2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 xml:space="preserve">Миф – это </w:t>
            </w:r>
            <w:r w:rsidRPr="007B2DA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>древнее народное сказание, передающее представления людей о происхождении мира, явлений природы, о богах и героях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938A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 xml:space="preserve">Былина – это </w:t>
            </w:r>
            <w:r w:rsidRPr="007B2DA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> это народно-эпические песни героического или историко-бытового содержания.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BC52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2DA0" w:rsidRPr="007B2DA0" w14:paraId="31E8003E" w14:textId="77777777" w:rsidTr="00CE41E1">
        <w:trPr>
          <w:trHeight w:val="36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6549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A579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C17E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AA88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2DA0" w:rsidRPr="007B2DA0" w14:paraId="5EE82096" w14:textId="77777777" w:rsidTr="00CE41E1">
        <w:trPr>
          <w:trHeight w:val="36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2663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71F7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Роман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EDF1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Юмор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0EE4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2DA0" w:rsidRPr="007B2DA0" w14:paraId="1DDF6D88" w14:textId="77777777" w:rsidTr="00CE41E1">
        <w:trPr>
          <w:trHeight w:val="36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F9BB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293C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Художественная деталь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ECBD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Композиция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F7EF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2DA0" w:rsidRPr="007B2DA0" w14:paraId="09535C91" w14:textId="77777777" w:rsidTr="00CE41E1">
        <w:trPr>
          <w:trHeight w:val="36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CEDA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4FDF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А2Б3В1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ED37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А1Б2В3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0A3C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2DA0" w:rsidRPr="007B2DA0" w14:paraId="21C3DD36" w14:textId="77777777" w:rsidTr="00CE41E1">
        <w:trPr>
          <w:trHeight w:val="36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E610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E748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А4Б3В1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651D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А1Б2В3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C69B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2DA0" w:rsidRPr="007B2DA0" w14:paraId="540A8261" w14:textId="77777777" w:rsidTr="00CE41E1">
        <w:trPr>
          <w:trHeight w:val="360"/>
        </w:trPr>
        <w:tc>
          <w:tcPr>
            <w:tcW w:w="7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1D3B" w14:textId="77777777" w:rsidR="007B2DA0" w:rsidRPr="007B2DA0" w:rsidRDefault="007B2DA0" w:rsidP="007B2DA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Всего за 1 часть: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5E9E" w14:textId="77777777" w:rsidR="007B2DA0" w:rsidRPr="007B2DA0" w:rsidRDefault="007B2DA0" w:rsidP="007B2DA0">
            <w:pPr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36BFD678" w14:textId="3EA8FC67" w:rsidR="007B2DA0" w:rsidRPr="007B2DA0" w:rsidRDefault="007B2DA0" w:rsidP="00E029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Критерии</w:t>
      </w:r>
      <w:r w:rsidRPr="007B2DA0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оценивания</w:t>
      </w:r>
      <w:r w:rsidRPr="007B2DA0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развернутого</w:t>
      </w:r>
      <w:r w:rsidRPr="007B2DA0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</w:t>
      </w:r>
      <w:r w:rsidRPr="007B2DA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ответа части 2</w:t>
      </w:r>
    </w:p>
    <w:tbl>
      <w:tblPr>
        <w:tblStyle w:val="TableNormal1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9"/>
        <w:gridCol w:w="2232"/>
      </w:tblGrid>
      <w:tr w:rsidR="007B2DA0" w:rsidRPr="007B2DA0" w14:paraId="5B3EB09F" w14:textId="77777777" w:rsidTr="00CE41E1">
        <w:trPr>
          <w:trHeight w:val="25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39B4C" w14:textId="77777777" w:rsidR="007B2DA0" w:rsidRPr="007B2DA0" w:rsidRDefault="007B2DA0" w:rsidP="007B2DA0">
            <w:pPr>
              <w:spacing w:line="232" w:lineRule="exact"/>
              <w:ind w:left="65" w:right="5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  <w:r w:rsidRPr="007B2DA0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7B2DA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оценивания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AD6B" w14:textId="77777777" w:rsidR="007B2DA0" w:rsidRPr="007B2DA0" w:rsidRDefault="007B2DA0" w:rsidP="007B2DA0">
            <w:pPr>
              <w:spacing w:line="232" w:lineRule="exact"/>
              <w:ind w:left="1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Баллы</w:t>
            </w:r>
          </w:p>
        </w:tc>
      </w:tr>
      <w:tr w:rsidR="007B2DA0" w:rsidRPr="007B2DA0" w14:paraId="24C014F5" w14:textId="77777777" w:rsidTr="00CE41E1">
        <w:trPr>
          <w:trHeight w:val="254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99EF" w14:textId="77777777" w:rsidR="007B2DA0" w:rsidRPr="007B2DA0" w:rsidRDefault="007B2DA0" w:rsidP="007B2DA0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К1. Понимание текста, проявление начальных умений интерпретации</w:t>
            </w:r>
          </w:p>
        </w:tc>
      </w:tr>
      <w:tr w:rsidR="007B2DA0" w:rsidRPr="007B2DA0" w14:paraId="58DEB66B" w14:textId="77777777" w:rsidTr="00CE41E1">
        <w:trPr>
          <w:trHeight w:val="25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0B824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lastRenderedPageBreak/>
              <w:t>Дан верный ответ, свидетельствующий о понимании привлечённого для ответа текста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45AC" w14:textId="77777777" w:rsidR="007B2DA0" w:rsidRPr="007B2DA0" w:rsidRDefault="007B2DA0" w:rsidP="007B2DA0">
            <w:pPr>
              <w:spacing w:line="232" w:lineRule="exact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</w:tr>
      <w:tr w:rsidR="007B2DA0" w:rsidRPr="007B2DA0" w14:paraId="78BDD815" w14:textId="77777777" w:rsidTr="00CE41E1">
        <w:trPr>
          <w:trHeight w:val="25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0607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Дан в целом верный ответ, но содержащий упрощённое понимание привлечённого для ответа текста или отдельные негрубые интерпретационные искажения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92E9C" w14:textId="77777777" w:rsidR="007B2DA0" w:rsidRPr="007B2DA0" w:rsidRDefault="007B2DA0" w:rsidP="007B2DA0">
            <w:pPr>
              <w:spacing w:line="232" w:lineRule="exact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2DA0" w:rsidRPr="007B2DA0" w14:paraId="4294240F" w14:textId="77777777" w:rsidTr="00CE41E1">
        <w:trPr>
          <w:trHeight w:val="254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78D6C" w14:textId="77777777" w:rsidR="007B2DA0" w:rsidRPr="007B2DA0" w:rsidRDefault="007B2DA0" w:rsidP="007B2DA0">
            <w:pPr>
              <w:spacing w:line="234" w:lineRule="exact"/>
              <w:ind w:left="249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Ответ не дан. ИЛИ Дан неверный ответ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9425F" w14:textId="77777777" w:rsidR="007B2DA0" w:rsidRPr="007B2DA0" w:rsidRDefault="007B2DA0" w:rsidP="007B2DA0">
            <w:pPr>
              <w:spacing w:line="234" w:lineRule="exact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0</w:t>
            </w:r>
          </w:p>
        </w:tc>
      </w:tr>
      <w:tr w:rsidR="007B2DA0" w:rsidRPr="007B2DA0" w14:paraId="2BAA5E86" w14:textId="77777777" w:rsidTr="00CE41E1">
        <w:trPr>
          <w:trHeight w:val="239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1C81" w14:textId="77777777" w:rsidR="007B2DA0" w:rsidRPr="007B2DA0" w:rsidRDefault="007B2DA0" w:rsidP="007B2DA0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К2. Опора на текст произведения</w:t>
            </w:r>
          </w:p>
        </w:tc>
      </w:tr>
      <w:tr w:rsidR="007B2DA0" w:rsidRPr="007B2DA0" w14:paraId="21ED9B76" w14:textId="77777777" w:rsidTr="00CE41E1">
        <w:trPr>
          <w:trHeight w:val="253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91678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Текст использован уместно, в соответствии с содержанием ответа; текст произведения не искажён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FC0A1" w14:textId="77777777" w:rsidR="007B2DA0" w:rsidRPr="007B2DA0" w:rsidRDefault="007B2DA0" w:rsidP="007B2DA0">
            <w:pPr>
              <w:spacing w:line="234" w:lineRule="exact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</w:tr>
      <w:tr w:rsidR="007B2DA0" w:rsidRPr="007B2DA0" w14:paraId="6DCE6BB3" w14:textId="77777777" w:rsidTr="00CE41E1">
        <w:trPr>
          <w:trHeight w:val="253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1AF79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Текст в целом использован уместно, в соответствии с содержанием ответа, И/ИЛИ допущено незначительное искажение текста произведения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571E0" w14:textId="77777777" w:rsidR="007B2DA0" w:rsidRPr="007B2DA0" w:rsidRDefault="007B2DA0" w:rsidP="007B2DA0">
            <w:pPr>
              <w:spacing w:line="234" w:lineRule="exact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 w:rsidR="007B2DA0" w:rsidRPr="007B2DA0" w14:paraId="4BB01AAF" w14:textId="77777777" w:rsidTr="00CE41E1">
        <w:trPr>
          <w:trHeight w:val="25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69D40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Текст не использован. ИЛИ Текст использован неуместно, И/ИЛИ существенно искажено содержание текста произведения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7764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B2DA0" w:rsidRPr="007B2DA0" w14:paraId="1AC24EC1" w14:textId="77777777" w:rsidTr="00CE41E1">
        <w:trPr>
          <w:trHeight w:val="251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C7FDE" w14:textId="77777777" w:rsidR="007B2DA0" w:rsidRPr="007B2DA0" w:rsidRDefault="007B2DA0" w:rsidP="007B2DA0">
            <w:pPr>
              <w:spacing w:before="120" w:after="120"/>
              <w:ind w:left="120" w:right="1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К3. Начальные умения строить рассуждение</w:t>
            </w:r>
          </w:p>
        </w:tc>
      </w:tr>
      <w:tr w:rsidR="007B2DA0" w:rsidRPr="007B2DA0" w14:paraId="3CEC9EEF" w14:textId="77777777" w:rsidTr="00CE41E1">
        <w:trPr>
          <w:trHeight w:val="253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3F331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Сочинение построено на основе выдвижения тезиса и приведения аргументов, сформулированы суждения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77AA" w14:textId="77777777" w:rsidR="007B2DA0" w:rsidRPr="007B2DA0" w:rsidRDefault="007B2DA0" w:rsidP="007B2DA0">
            <w:pPr>
              <w:spacing w:line="234" w:lineRule="exact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</w:tr>
      <w:tr w:rsidR="007B2DA0" w:rsidRPr="007B2DA0" w14:paraId="594AD8CA" w14:textId="77777777" w:rsidTr="00CE41E1">
        <w:trPr>
          <w:trHeight w:val="25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9F90F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Предприняты попытки построить текст на основе выдвижения тезиса и приведения аргументов, сформулировать суждения, но допущены отдельные неточности в построении текста-рассуждения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A42C" w14:textId="77777777" w:rsidR="007B2DA0" w:rsidRPr="007B2DA0" w:rsidRDefault="007B2DA0" w:rsidP="007B2DA0">
            <w:pPr>
              <w:spacing w:line="232" w:lineRule="exact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</w:tr>
      <w:tr w:rsidR="007B2DA0" w:rsidRPr="007B2DA0" w14:paraId="23F1E6DC" w14:textId="77777777" w:rsidTr="00CE41E1">
        <w:trPr>
          <w:trHeight w:val="253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BAF0D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Отсутствуют попытки построить текст на основе выдвижения тезиса и приведения аргументов, сформулировать суждения; умение строить рассуждение не проявлено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74E40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B2DA0" w:rsidRPr="007B2DA0" w14:paraId="306E3A93" w14:textId="77777777" w:rsidTr="00CE41E1">
        <w:trPr>
          <w:trHeight w:val="251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5832" w14:textId="77777777" w:rsidR="007B2DA0" w:rsidRPr="007B2DA0" w:rsidRDefault="007B2DA0" w:rsidP="007B2DA0">
            <w:pPr>
              <w:spacing w:line="232" w:lineRule="exact"/>
              <w:ind w:left="65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i/>
                <w:sz w:val="24"/>
                <w:szCs w:val="24"/>
              </w:rPr>
              <w:t>К4. Умение строить связное высказывание</w:t>
            </w:r>
          </w:p>
        </w:tc>
      </w:tr>
      <w:tr w:rsidR="007B2DA0" w:rsidRPr="007B2DA0" w14:paraId="4466F9A1" w14:textId="77777777" w:rsidTr="00CE41E1">
        <w:trPr>
          <w:trHeight w:val="253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9ED07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Ответ представляет собой связное высказывание, логические ошибки отсутствуют, речевые ошибки единичны и не влияют на понимание содержания ответа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6CDEE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2DA0" w:rsidRPr="007B2DA0" w14:paraId="62EFFC2B" w14:textId="77777777" w:rsidTr="00CE41E1">
        <w:trPr>
          <w:trHeight w:val="254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6AFB" w14:textId="77777777" w:rsidR="007B2DA0" w:rsidRPr="007B2DA0" w:rsidRDefault="007B2DA0" w:rsidP="007B2DA0">
            <w:pPr>
              <w:spacing w:before="120" w:after="120"/>
              <w:ind w:left="120" w:right="120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Ответ не является связным высказыванием. ИЛИ Логические ошибки И/ИЛИ речевые ошибки существенно затрудняют понимание ответа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C02AF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B2DA0" w:rsidRPr="007B2DA0" w14:paraId="5BFEF716" w14:textId="77777777" w:rsidTr="00CE41E1">
        <w:trPr>
          <w:trHeight w:val="25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DC8F" w14:textId="77777777" w:rsidR="007B2DA0" w:rsidRPr="007B2DA0" w:rsidRDefault="007B2DA0" w:rsidP="007B2DA0">
            <w:pPr>
              <w:spacing w:line="232" w:lineRule="exact"/>
              <w:ind w:lef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Максимальный балл за 2 часть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12BF" w14:textId="77777777" w:rsidR="007B2DA0" w:rsidRPr="007B2DA0" w:rsidRDefault="007B2DA0" w:rsidP="007B2DA0">
            <w:pPr>
              <w:spacing w:line="232" w:lineRule="exact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pacing w:val="-10"/>
                <w:sz w:val="24"/>
                <w:szCs w:val="24"/>
              </w:rPr>
              <w:t>7</w:t>
            </w:r>
          </w:p>
        </w:tc>
      </w:tr>
    </w:tbl>
    <w:p w14:paraId="1826E521" w14:textId="7316EAB6" w:rsidR="007B2DA0" w:rsidRPr="00E02998" w:rsidRDefault="007B2DA0" w:rsidP="00E02998">
      <w:pPr>
        <w:pStyle w:val="a4"/>
        <w:widowControl w:val="0"/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29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Критерии</w:t>
      </w:r>
      <w:r w:rsidRPr="00E02998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ru-RU"/>
        </w:rPr>
        <w:t xml:space="preserve"> </w:t>
      </w:r>
      <w:r w:rsidRPr="00E029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выставления</w:t>
      </w:r>
      <w:r w:rsidRPr="00E02998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Pr="00E02998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оценки за контрольную работу</w:t>
      </w:r>
    </w:p>
    <w:p w14:paraId="2730DAE3" w14:textId="77777777" w:rsidR="007B2DA0" w:rsidRPr="007B2DA0" w:rsidRDefault="007B2DA0" w:rsidP="007B2DA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Максимальный первичный балл за выполнение работы − 14. </w:t>
      </w:r>
    </w:p>
    <w:p w14:paraId="1849FD46" w14:textId="77777777" w:rsidR="007B2DA0" w:rsidRPr="007B2DA0" w:rsidRDefault="007B2DA0" w:rsidP="007B2DA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Рекомендации по переводу первичных баллов в отметки по пятибалльной шкале: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2"/>
      </w:tblGrid>
      <w:tr w:rsidR="007B2DA0" w:rsidRPr="007B2DA0" w14:paraId="3A403881" w14:textId="77777777" w:rsidTr="00CE41E1">
        <w:trPr>
          <w:trHeight w:val="36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32DB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DFE3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E99E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50A7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F30E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DA0">
              <w:rPr>
                <w:rFonts w:ascii="Times New Roman" w:hAnsi="Times New Roman"/>
                <w:b/>
                <w:sz w:val="24"/>
                <w:szCs w:val="24"/>
              </w:rPr>
              <w:t>«5»</w:t>
            </w:r>
          </w:p>
        </w:tc>
      </w:tr>
      <w:tr w:rsidR="007B2DA0" w:rsidRPr="007B2DA0" w14:paraId="5CBFFD87" w14:textId="77777777" w:rsidTr="00CE41E1">
        <w:trPr>
          <w:trHeight w:val="36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6D3A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Первичные баллы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2509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9160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7-10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F82C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AA32" w14:textId="77777777" w:rsidR="007B2DA0" w:rsidRPr="007B2DA0" w:rsidRDefault="007B2DA0" w:rsidP="007B2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A0"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</w:tr>
    </w:tbl>
    <w:p w14:paraId="6EC570E2" w14:textId="3FC26A1D" w:rsidR="006C676E" w:rsidRDefault="006C676E" w:rsidP="00EA64E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C29F6F" w14:textId="77777777" w:rsidR="00A30DFA" w:rsidRDefault="00A30DFA" w:rsidP="00EA64E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AD7F3E" w14:textId="0ACBF4AE" w:rsidR="003D3EB1" w:rsidRPr="0052526A" w:rsidRDefault="00A30DFA" w:rsidP="00C40889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26A">
        <w:rPr>
          <w:rFonts w:ascii="Times New Roman" w:hAnsi="Times New Roman" w:cs="Times New Roman"/>
          <w:b/>
          <w:sz w:val="28"/>
          <w:szCs w:val="28"/>
        </w:rPr>
        <w:t>Организация внеурочной деятельности по предмету.</w:t>
      </w:r>
      <w:r w:rsidR="003D3EB1" w:rsidRPr="0052526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9B71C03" w14:textId="0C9F59E7" w:rsidR="003D3EB1" w:rsidRPr="00C40889" w:rsidRDefault="001204D7" w:rsidP="00AE4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04D7">
        <w:rPr>
          <w:rFonts w:ascii="Times New Roman" w:hAnsi="Times New Roman" w:cs="Times New Roman"/>
          <w:sz w:val="24"/>
          <w:szCs w:val="24"/>
        </w:rPr>
        <w:lastRenderedPageBreak/>
        <w:t>Организация уроч</w:t>
      </w:r>
      <w:r>
        <w:rPr>
          <w:rFonts w:ascii="Times New Roman" w:hAnsi="Times New Roman" w:cs="Times New Roman"/>
          <w:sz w:val="24"/>
          <w:szCs w:val="24"/>
        </w:rPr>
        <w:t xml:space="preserve">ной и внеурочной деятельности в </w:t>
      </w:r>
      <w:r w:rsidRPr="001204D7">
        <w:rPr>
          <w:rFonts w:ascii="Times New Roman" w:hAnsi="Times New Roman" w:cs="Times New Roman"/>
          <w:sz w:val="24"/>
          <w:szCs w:val="24"/>
        </w:rPr>
        <w:t>соответствии с новыми требованиями ФООП</w:t>
      </w:r>
      <w:r>
        <w:rPr>
          <w:rFonts w:ascii="Times New Roman" w:hAnsi="Times New Roman" w:cs="Times New Roman"/>
          <w:sz w:val="24"/>
          <w:szCs w:val="24"/>
        </w:rPr>
        <w:t xml:space="preserve"> отражена в </w:t>
      </w:r>
      <w:r w:rsidR="003D3EB1" w:rsidRPr="00C40889">
        <w:rPr>
          <w:rFonts w:ascii="Times New Roman" w:hAnsi="Times New Roman" w:cs="Times New Roman"/>
          <w:sz w:val="24"/>
          <w:szCs w:val="24"/>
        </w:rPr>
        <w:t xml:space="preserve"> Рабочей программы курса внеурочной деятельности «Литературная мастерская 10-11 класс»</w:t>
      </w:r>
    </w:p>
    <w:p w14:paraId="01CCB355" w14:textId="2D373348" w:rsidR="003D3EB1" w:rsidRPr="003D3EB1" w:rsidRDefault="00F213F6" w:rsidP="003D3EB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3D3EB1" w:rsidRPr="00C40889">
          <w:rPr>
            <w:rStyle w:val="a5"/>
            <w:rFonts w:ascii="Times New Roman" w:hAnsi="Times New Roman" w:cs="Times New Roman"/>
            <w:sz w:val="24"/>
            <w:szCs w:val="24"/>
          </w:rPr>
          <w:t>https://edsoo.ru/wp-content/uploads/2023/12/pvd_literaturnaya-masterskaya-2.pdf</w:t>
        </w:r>
      </w:hyperlink>
      <w:r w:rsidR="003D3EB1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97CC738" w14:textId="77777777" w:rsidR="00A30DFA" w:rsidRPr="008209FE" w:rsidRDefault="00A30DFA" w:rsidP="00A30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C52C245" w14:textId="6527F484" w:rsidR="00722F1B" w:rsidRPr="00CA390C" w:rsidRDefault="00A30DFA" w:rsidP="00A30D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90C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CA390C">
        <w:rPr>
          <w:rFonts w:ascii="Times New Roman" w:hAnsi="Times New Roman" w:cs="Times New Roman"/>
          <w:b/>
          <w:sz w:val="28"/>
          <w:szCs w:val="28"/>
        </w:rPr>
        <w:t xml:space="preserve">.Использование материально-технической базы учебных кабинетов в преподавании учебных предметов </w:t>
      </w:r>
    </w:p>
    <w:p w14:paraId="31C7F9AC" w14:textId="6FA0CB7D" w:rsidR="00167FE9" w:rsidRPr="00453DF1" w:rsidRDefault="00167FE9" w:rsidP="00167FE9">
      <w:pPr>
        <w:pStyle w:val="a4"/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3DF1">
        <w:rPr>
          <w:rFonts w:ascii="Times New Roman" w:eastAsia="Calibri" w:hAnsi="Times New Roman" w:cs="Times New Roman"/>
          <w:sz w:val="24"/>
          <w:szCs w:val="24"/>
        </w:rPr>
        <w:t>Использование материально-технической базы учебных кабинетов в преподавании учебных предметов осуществляется на основе Перечня средств обучения и воспитания, утвержденного Приказом Минпросвещения России от 06.09.2022 N 804 "Об утверждении перечня средств обучения и воспитания, соответствующих современным условиям обучения, необходимых при оснащении общеобразовательных организаций в целях реализации мероприятий государственной программы Российской Фед</w:t>
      </w:r>
      <w:r>
        <w:rPr>
          <w:rFonts w:ascii="Times New Roman" w:eastAsia="Calibri" w:hAnsi="Times New Roman" w:cs="Times New Roman"/>
          <w:sz w:val="24"/>
          <w:szCs w:val="24"/>
        </w:rPr>
        <w:t>ерации "Развитие образования</w:t>
      </w:r>
      <w:r w:rsidRPr="00167FE9">
        <w:rPr>
          <w:rFonts w:ascii="Times New Roman" w:eastAsia="Calibri" w:hAnsi="Times New Roman" w:cs="Times New Roman"/>
          <w:sz w:val="24"/>
          <w:szCs w:val="24"/>
        </w:rPr>
        <w:t xml:space="preserve">" </w:t>
      </w:r>
      <w:r w:rsidRPr="00167FE9">
        <w:rPr>
          <w:rFonts w:ascii="Times New Roman" w:hAnsi="Times New Roman" w:cs="Times New Roman"/>
          <w:sz w:val="24"/>
          <w:szCs w:val="24"/>
        </w:rPr>
        <w:t xml:space="preserve">(в редакции приказа Министерства просвещения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от 28.11.2024 № 838), </w:t>
      </w:r>
      <w:r w:rsidRPr="00167F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3DF1">
        <w:rPr>
          <w:rFonts w:ascii="Times New Roman" w:eastAsia="Calibri" w:hAnsi="Times New Roman" w:cs="Times New Roman"/>
          <w:sz w:val="24"/>
          <w:szCs w:val="24"/>
        </w:rPr>
        <w:t>направленных на содействие созданию (создание) в субъектах Российской Федерации новых (дополнительных) мест в общеобразовательных организациях, модернизацию инфраструктуры общего образования, школьных систем образования, критериев его формирования и требований к функциональному оснащению общеобразовательных организаций, а также определении норматива стоимости оснащения одного места обучающегося указанными средствами обучения и воспитания" (Зарегистрировано в Минюсте России 12.10.2022 N 70483)</w:t>
      </w:r>
    </w:p>
    <w:p w14:paraId="5FC1F88D" w14:textId="77777777" w:rsidR="00167FE9" w:rsidRDefault="00F213F6" w:rsidP="00167FE9">
      <w:pPr>
        <w:spacing w:after="0" w:line="259" w:lineRule="auto"/>
        <w:ind w:firstLine="567"/>
        <w:jc w:val="both"/>
        <w:rPr>
          <w:rStyle w:val="a5"/>
          <w:rFonts w:ascii="Times New Roman" w:eastAsia="Calibri" w:hAnsi="Times New Roman" w:cs="Times New Roman"/>
          <w:sz w:val="24"/>
          <w:szCs w:val="24"/>
        </w:rPr>
      </w:pPr>
      <w:hyperlink r:id="rId16" w:history="1">
        <w:r w:rsidR="00167FE9" w:rsidRPr="009054FB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https://www.consultant.ru/document/cons_doc_LAW_428873/</w:t>
        </w:r>
      </w:hyperlink>
    </w:p>
    <w:p w14:paraId="2F69147D" w14:textId="77777777" w:rsidR="00167FE9" w:rsidRPr="005B05AD" w:rsidRDefault="00167FE9" w:rsidP="00167FE9">
      <w:pPr>
        <w:spacing w:after="0" w:line="259" w:lineRule="auto"/>
        <w:ind w:firstLine="567"/>
        <w:jc w:val="both"/>
        <w:rPr>
          <w:rStyle w:val="a5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5B05AD">
        <w:rPr>
          <w:rStyle w:val="a5"/>
          <w:rFonts w:ascii="Times New Roman" w:eastAsia="Calibri" w:hAnsi="Times New Roman" w:cs="Times New Roman"/>
          <w:color w:val="auto"/>
          <w:sz w:val="24"/>
          <w:szCs w:val="24"/>
          <w:u w:val="none"/>
        </w:rPr>
        <w:t>Откорректированная ссылка к пункту 11 Памятки по подготовке методического письма https://docs.cntd.ru/document/1310592430</w:t>
      </w:r>
    </w:p>
    <w:p w14:paraId="6BCEBE84" w14:textId="7807627A" w:rsidR="00167FE9" w:rsidRDefault="00167FE9" w:rsidP="00A30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9E73E" w14:textId="77777777" w:rsidR="00167FE9" w:rsidRPr="00A30DFA" w:rsidRDefault="00167FE9" w:rsidP="00A30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08CF85" w14:textId="36AB00DF" w:rsidR="00A30DFA" w:rsidRPr="0080186D" w:rsidRDefault="00A30DFA" w:rsidP="00A30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86D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80186D">
        <w:rPr>
          <w:rFonts w:ascii="Times New Roman" w:hAnsi="Times New Roman" w:cs="Times New Roman"/>
          <w:b/>
          <w:sz w:val="28"/>
          <w:szCs w:val="28"/>
        </w:rPr>
        <w:t>.Рекомендации муниципальным и школьным методическим объединениям по организации работы в 2026/2027 учебном году.</w:t>
      </w:r>
    </w:p>
    <w:p w14:paraId="594D4885" w14:textId="7E5832BF" w:rsidR="00722F1B" w:rsidRPr="00BD5266" w:rsidRDefault="00BD5266" w:rsidP="003B6D4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266">
        <w:rPr>
          <w:rFonts w:ascii="Times New Roman" w:hAnsi="Times New Roman" w:cs="Times New Roman"/>
          <w:sz w:val="24"/>
          <w:szCs w:val="24"/>
        </w:rPr>
        <w:t>Методическим объединениям учителей русского языка и литературы рекомендуется проанализировать результаты итоговой аттестации по русскому языку</w:t>
      </w:r>
      <w:r w:rsidR="0080186D">
        <w:rPr>
          <w:rFonts w:ascii="Times New Roman" w:hAnsi="Times New Roman" w:cs="Times New Roman"/>
          <w:sz w:val="24"/>
          <w:szCs w:val="24"/>
        </w:rPr>
        <w:t xml:space="preserve"> и литературе в формате ЕГЭ</w:t>
      </w:r>
      <w:r w:rsidR="009004E8">
        <w:rPr>
          <w:rFonts w:ascii="Times New Roman" w:hAnsi="Times New Roman" w:cs="Times New Roman"/>
          <w:sz w:val="24"/>
          <w:szCs w:val="24"/>
        </w:rPr>
        <w:t xml:space="preserve"> и ОГЭ в 2026</w:t>
      </w:r>
      <w:r w:rsidRPr="00BD5266">
        <w:rPr>
          <w:rFonts w:ascii="Times New Roman" w:hAnsi="Times New Roman" w:cs="Times New Roman"/>
          <w:sz w:val="24"/>
          <w:szCs w:val="24"/>
        </w:rPr>
        <w:t xml:space="preserve"> году, внести необходимые корректировки с учётом выявленных трудностей в освоении отдельных тем, разделов. Результаты ГИА по русскому языку </w:t>
      </w:r>
      <w:r w:rsidR="009004E8">
        <w:rPr>
          <w:rFonts w:ascii="Times New Roman" w:hAnsi="Times New Roman" w:cs="Times New Roman"/>
          <w:sz w:val="24"/>
          <w:szCs w:val="24"/>
        </w:rPr>
        <w:t>и литературе в 2026</w:t>
      </w:r>
      <w:r w:rsidRPr="00BD5266">
        <w:rPr>
          <w:rFonts w:ascii="Times New Roman" w:hAnsi="Times New Roman" w:cs="Times New Roman"/>
          <w:sz w:val="24"/>
          <w:szCs w:val="24"/>
        </w:rPr>
        <w:t xml:space="preserve"> году будут представлены после инструктивно-методического совещания «Об особенностях преподавания русского языка и литературы в общеобразовательных орг</w:t>
      </w:r>
      <w:r w:rsidR="009004E8">
        <w:rPr>
          <w:rFonts w:ascii="Times New Roman" w:hAnsi="Times New Roman" w:cs="Times New Roman"/>
          <w:sz w:val="24"/>
          <w:szCs w:val="24"/>
        </w:rPr>
        <w:t>анизациях Республики Крым в 2026-2027</w:t>
      </w:r>
      <w:r w:rsidRPr="00BD5266">
        <w:rPr>
          <w:rFonts w:ascii="Times New Roman" w:hAnsi="Times New Roman" w:cs="Times New Roman"/>
          <w:sz w:val="24"/>
          <w:szCs w:val="24"/>
        </w:rPr>
        <w:t xml:space="preserve"> учебном году» на сайте КРИППО.</w:t>
      </w:r>
    </w:p>
    <w:p w14:paraId="27CB18AA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Положение о РС НМС в Республике Крым определяет функции муниципального методического объединения:</w:t>
      </w:r>
    </w:p>
    <w:p w14:paraId="357DF8CA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–</w:t>
      </w:r>
      <w:r w:rsidRPr="00844D71">
        <w:rPr>
          <w:rFonts w:ascii="Times New Roman" w:hAnsi="Times New Roman" w:cs="Times New Roman"/>
          <w:sz w:val="24"/>
          <w:szCs w:val="24"/>
        </w:rPr>
        <w:tab/>
        <w:t>осуществление методической поддержки педагогических работников по наиболее актуальным вопросам обучения и воспитания;</w:t>
      </w:r>
    </w:p>
    <w:p w14:paraId="3CBE3EB7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  <w:lang w:val="en-US"/>
        </w:rPr>
        <w:t></w:t>
      </w:r>
      <w:r w:rsidRPr="00844D71">
        <w:rPr>
          <w:rFonts w:ascii="Times New Roman" w:hAnsi="Times New Roman" w:cs="Times New Roman"/>
          <w:sz w:val="24"/>
          <w:szCs w:val="24"/>
        </w:rPr>
        <w:tab/>
        <w:t>создание среды для мотивации педагогических работников к непрерывному совершенствованию и саморазвитию.</w:t>
      </w:r>
    </w:p>
    <w:p w14:paraId="6978CA72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 xml:space="preserve">Муниципальным методическим объединениям учителей русского языка и литературы рекомендовано организовать деятельность в соответствии с Комплексом мер (дорожная карта) по функционированию региональной системы научно-методического сопровождения педагогических работников и управленческих кадров в Республике Крым на 2023–2024 годы, утвержденной приказом Министерства образования, науки и молодежи Республики Крым от 17.05.2023 № 885 (режим доступа: </w:t>
      </w:r>
      <w:r w:rsidRPr="00844D71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844D71">
        <w:rPr>
          <w:rFonts w:ascii="Times New Roman" w:hAnsi="Times New Roman" w:cs="Times New Roman"/>
          <w:sz w:val="24"/>
          <w:szCs w:val="24"/>
        </w:rPr>
        <w:t>://</w:t>
      </w:r>
      <w:r w:rsidRPr="00844D71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844D71">
        <w:rPr>
          <w:rFonts w:ascii="Times New Roman" w:hAnsi="Times New Roman" w:cs="Times New Roman"/>
          <w:sz w:val="24"/>
          <w:szCs w:val="24"/>
        </w:rPr>
        <w:t>.</w:t>
      </w:r>
      <w:r w:rsidRPr="00844D71">
        <w:rPr>
          <w:rFonts w:ascii="Times New Roman" w:hAnsi="Times New Roman" w:cs="Times New Roman"/>
          <w:sz w:val="24"/>
          <w:szCs w:val="24"/>
          <w:lang w:val="en-US"/>
        </w:rPr>
        <w:t>krippo</w:t>
      </w:r>
      <w:r w:rsidRPr="00844D71">
        <w:rPr>
          <w:rFonts w:ascii="Times New Roman" w:hAnsi="Times New Roman" w:cs="Times New Roman"/>
          <w:sz w:val="24"/>
          <w:szCs w:val="24"/>
        </w:rPr>
        <w:t>.</w:t>
      </w:r>
      <w:r w:rsidRPr="00844D71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844D71">
        <w:rPr>
          <w:rFonts w:ascii="Times New Roman" w:hAnsi="Times New Roman" w:cs="Times New Roman"/>
          <w:sz w:val="24"/>
          <w:szCs w:val="24"/>
        </w:rPr>
        <w:t>/</w:t>
      </w:r>
      <w:r w:rsidRPr="00844D71">
        <w:rPr>
          <w:rFonts w:ascii="Times New Roman" w:hAnsi="Times New Roman" w:cs="Times New Roman"/>
          <w:sz w:val="24"/>
          <w:szCs w:val="24"/>
          <w:lang w:val="en-US"/>
        </w:rPr>
        <w:t>files</w:t>
      </w:r>
      <w:r w:rsidRPr="00844D71">
        <w:rPr>
          <w:rFonts w:ascii="Times New Roman" w:hAnsi="Times New Roman" w:cs="Times New Roman"/>
          <w:sz w:val="24"/>
          <w:szCs w:val="24"/>
        </w:rPr>
        <w:t>/</w:t>
      </w:r>
      <w:r w:rsidRPr="00844D71">
        <w:rPr>
          <w:rFonts w:ascii="Times New Roman" w:hAnsi="Times New Roman" w:cs="Times New Roman"/>
          <w:sz w:val="24"/>
          <w:szCs w:val="24"/>
          <w:lang w:val="en-US"/>
        </w:rPr>
        <w:t>cnpp</w:t>
      </w:r>
      <w:r w:rsidRPr="00844D71">
        <w:rPr>
          <w:rFonts w:ascii="Times New Roman" w:hAnsi="Times New Roman" w:cs="Times New Roman"/>
          <w:sz w:val="24"/>
          <w:szCs w:val="24"/>
        </w:rPr>
        <w:t>/885.</w:t>
      </w:r>
      <w:r w:rsidRPr="00844D71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844D71">
        <w:rPr>
          <w:rFonts w:ascii="Times New Roman" w:hAnsi="Times New Roman" w:cs="Times New Roman"/>
          <w:sz w:val="24"/>
          <w:szCs w:val="24"/>
        </w:rPr>
        <w:t>) по направлениям:</w:t>
      </w:r>
    </w:p>
    <w:p w14:paraId="59FB5AB1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– наставничество, в том числе профессиональная адаптация вновь назначенных педагогических работников (стаж работы до 3 лет);</w:t>
      </w:r>
    </w:p>
    <w:p w14:paraId="1AD32BFE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– Всероссийская олимпиады школьников;</w:t>
      </w:r>
    </w:p>
    <w:p w14:paraId="324B7422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lastRenderedPageBreak/>
        <w:t>– система подготовки обучающихся к ГИА;</w:t>
      </w:r>
    </w:p>
    <w:p w14:paraId="13B3136C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– воспитание школьников;</w:t>
      </w:r>
    </w:p>
    <w:p w14:paraId="57FCCC42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– разработка учебных, научно-методических и дидактических материалов;</w:t>
      </w:r>
    </w:p>
    <w:p w14:paraId="1834D865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- достижение метапредметных результатов в рамках изучения предметов «Русский язык», «Литература»;</w:t>
      </w:r>
    </w:p>
    <w:p w14:paraId="3E5E5B0E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– методическое сопровождение педагогических работников, имеющих профессиональные дефициты и затруднения, в т.ч. школ с низкими образовательными результатами;</w:t>
      </w:r>
    </w:p>
    <w:p w14:paraId="44D8030D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– выявление, изучение, обобщение и распространение передового педагогического опыта;</w:t>
      </w:r>
    </w:p>
    <w:p w14:paraId="2DF9D0D5" w14:textId="77777777" w:rsidR="00844D71" w:rsidRPr="00844D71" w:rsidRDefault="00844D71" w:rsidP="00844D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– обмен успешными образовательными практиками;</w:t>
      </w:r>
    </w:p>
    <w:p w14:paraId="2ED312B2" w14:textId="63CD3D50" w:rsidR="00C21426" w:rsidRPr="00844D71" w:rsidRDefault="00844D71" w:rsidP="00844D7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4D71">
        <w:rPr>
          <w:rFonts w:ascii="Times New Roman" w:hAnsi="Times New Roman" w:cs="Times New Roman"/>
          <w:sz w:val="24"/>
          <w:szCs w:val="24"/>
        </w:rPr>
        <w:t>– организация взаимодействия образовательных организаций с целью обмена опытом и передовыми технологиями в сфере образования.</w:t>
      </w:r>
    </w:p>
    <w:p w14:paraId="658B1ADD" w14:textId="10050002" w:rsidR="00FC5529" w:rsidRPr="003B6D4C" w:rsidRDefault="005E0E38" w:rsidP="00A30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6D4C">
        <w:rPr>
          <w:rFonts w:ascii="Times New Roman" w:hAnsi="Times New Roman" w:cs="Times New Roman"/>
          <w:sz w:val="24"/>
          <w:szCs w:val="24"/>
        </w:rPr>
        <w:t>Темы, предлагаемые для рассмотрения на МО:</w:t>
      </w:r>
    </w:p>
    <w:p w14:paraId="69F51E3A" w14:textId="77777777" w:rsidR="00DF5896" w:rsidRPr="008300BD" w:rsidRDefault="00DF5896" w:rsidP="00DF5896">
      <w:pPr>
        <w:pStyle w:val="a4"/>
        <w:numPr>
          <w:ilvl w:val="3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0BD">
        <w:rPr>
          <w:rFonts w:ascii="Times New Roman" w:hAnsi="Times New Roman" w:cs="Times New Roman"/>
          <w:sz w:val="24"/>
          <w:szCs w:val="24"/>
        </w:rPr>
        <w:t>Изменения в федеральных рабочих программах (ФРП) по русскому язы</w:t>
      </w:r>
      <w:r w:rsidRPr="008300BD">
        <w:rPr>
          <w:rFonts w:ascii="Times New Roman" w:hAnsi="Times New Roman" w:cs="Times New Roman"/>
          <w:sz w:val="24"/>
          <w:szCs w:val="24"/>
        </w:rPr>
        <w:t xml:space="preserve">ку и литературе 2026/2027. </w:t>
      </w:r>
      <w:r w:rsidRPr="008300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E6267C" w14:textId="77777777" w:rsidR="00DF5896" w:rsidRPr="008300BD" w:rsidRDefault="00DF5896" w:rsidP="00DF5896">
      <w:pPr>
        <w:pStyle w:val="a4"/>
        <w:numPr>
          <w:ilvl w:val="3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0BD">
        <w:rPr>
          <w:rFonts w:ascii="Times New Roman" w:hAnsi="Times New Roman" w:cs="Times New Roman"/>
          <w:sz w:val="24"/>
          <w:szCs w:val="24"/>
        </w:rPr>
        <w:t>Гражданско-патриотическое воспитание средств</w:t>
      </w:r>
      <w:r w:rsidRPr="008300BD">
        <w:rPr>
          <w:rFonts w:ascii="Times New Roman" w:hAnsi="Times New Roman" w:cs="Times New Roman"/>
          <w:sz w:val="24"/>
          <w:szCs w:val="24"/>
        </w:rPr>
        <w:t>ами русского языка и литературы</w:t>
      </w:r>
      <w:r w:rsidRPr="008300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6F5A4F" w14:textId="77777777" w:rsidR="00DF5896" w:rsidRPr="008300BD" w:rsidRDefault="00DF5896" w:rsidP="00DF5896">
      <w:pPr>
        <w:pStyle w:val="a4"/>
        <w:numPr>
          <w:ilvl w:val="3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0BD">
        <w:rPr>
          <w:rFonts w:ascii="Times New Roman" w:hAnsi="Times New Roman" w:cs="Times New Roman"/>
          <w:sz w:val="24"/>
          <w:szCs w:val="24"/>
        </w:rPr>
        <w:t>Формирование метапредметных результатов на уроках русского языка и литературы.</w:t>
      </w:r>
    </w:p>
    <w:p w14:paraId="62EA7568" w14:textId="77777777" w:rsidR="00DF5896" w:rsidRPr="008300BD" w:rsidRDefault="00DF5896" w:rsidP="00DF5896">
      <w:pPr>
        <w:pStyle w:val="a4"/>
        <w:numPr>
          <w:ilvl w:val="3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0BD">
        <w:rPr>
          <w:rFonts w:ascii="Times New Roman" w:hAnsi="Times New Roman" w:cs="Times New Roman"/>
          <w:sz w:val="24"/>
          <w:szCs w:val="24"/>
        </w:rPr>
        <w:t>Подготовка к ОГЭ и ЕГЭ: анализ типичных ошибок и стратегия системной отработки сложных тем.</w:t>
      </w:r>
    </w:p>
    <w:p w14:paraId="320EC642" w14:textId="77777777" w:rsidR="00DF5896" w:rsidRPr="008300BD" w:rsidRDefault="00DF5896" w:rsidP="00DF5896">
      <w:pPr>
        <w:pStyle w:val="a4"/>
        <w:numPr>
          <w:ilvl w:val="3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0BD">
        <w:rPr>
          <w:rFonts w:ascii="Times New Roman" w:hAnsi="Times New Roman" w:cs="Times New Roman"/>
          <w:sz w:val="24"/>
          <w:szCs w:val="24"/>
        </w:rPr>
        <w:t>Формирование функциональной грамотности на уро</w:t>
      </w:r>
      <w:r w:rsidRPr="008300BD">
        <w:rPr>
          <w:rFonts w:ascii="Times New Roman" w:hAnsi="Times New Roman" w:cs="Times New Roman"/>
          <w:sz w:val="24"/>
          <w:szCs w:val="24"/>
        </w:rPr>
        <w:t>ках русского языка и литературы.</w:t>
      </w:r>
      <w:r w:rsidRPr="008300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47041D" w14:textId="77777777" w:rsidR="00DF5896" w:rsidRPr="008300BD" w:rsidRDefault="00DF5896" w:rsidP="00DF5896">
      <w:pPr>
        <w:pStyle w:val="a4"/>
        <w:numPr>
          <w:ilvl w:val="3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0BD">
        <w:rPr>
          <w:rFonts w:ascii="Times New Roman" w:hAnsi="Times New Roman" w:cs="Times New Roman"/>
          <w:sz w:val="24"/>
          <w:szCs w:val="24"/>
        </w:rPr>
        <w:t>Использование современных образовательных технологий: от кейс-метода до элементов ИИ</w:t>
      </w:r>
      <w:r w:rsidRPr="008300BD">
        <w:rPr>
          <w:rFonts w:ascii="Times New Roman" w:hAnsi="Times New Roman" w:cs="Times New Roman"/>
          <w:sz w:val="24"/>
          <w:szCs w:val="24"/>
        </w:rPr>
        <w:t>.</w:t>
      </w:r>
    </w:p>
    <w:p w14:paraId="36C073B2" w14:textId="77777777" w:rsidR="00DF5896" w:rsidRPr="008300BD" w:rsidRDefault="00DF5896" w:rsidP="00DF5896">
      <w:pPr>
        <w:pStyle w:val="a4"/>
        <w:numPr>
          <w:ilvl w:val="3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0BD">
        <w:rPr>
          <w:rFonts w:ascii="Times New Roman" w:hAnsi="Times New Roman" w:cs="Times New Roman"/>
          <w:sz w:val="24"/>
          <w:szCs w:val="24"/>
        </w:rPr>
        <w:t>Работа с разными категория</w:t>
      </w:r>
      <w:r w:rsidRPr="008300BD">
        <w:rPr>
          <w:rFonts w:ascii="Times New Roman" w:hAnsi="Times New Roman" w:cs="Times New Roman"/>
          <w:sz w:val="24"/>
          <w:szCs w:val="24"/>
        </w:rPr>
        <w:t>ми обучающихся: адресный подход</w:t>
      </w:r>
      <w:r w:rsidRPr="008300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1B9AAD" w14:textId="77777777" w:rsidR="00DF5896" w:rsidRPr="008300BD" w:rsidRDefault="00DF5896" w:rsidP="00DF5896">
      <w:pPr>
        <w:pStyle w:val="a4"/>
        <w:numPr>
          <w:ilvl w:val="3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0BD">
        <w:rPr>
          <w:rFonts w:ascii="Times New Roman" w:hAnsi="Times New Roman" w:cs="Times New Roman"/>
          <w:sz w:val="24"/>
          <w:szCs w:val="24"/>
        </w:rPr>
        <w:t>Развитие читательской компетенции: от анализа текста к формированию читательской культуры</w:t>
      </w:r>
      <w:r w:rsidRPr="008300BD">
        <w:rPr>
          <w:rFonts w:ascii="Times New Roman" w:hAnsi="Times New Roman" w:cs="Times New Roman"/>
          <w:sz w:val="24"/>
          <w:szCs w:val="24"/>
        </w:rPr>
        <w:t>.</w:t>
      </w:r>
    </w:p>
    <w:p w14:paraId="3DE240F3" w14:textId="2E8A3EF6" w:rsidR="00DF5896" w:rsidRPr="008300BD" w:rsidRDefault="00DF5896" w:rsidP="00DF5896">
      <w:pPr>
        <w:pStyle w:val="a4"/>
        <w:numPr>
          <w:ilvl w:val="3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0BD">
        <w:rPr>
          <w:rFonts w:ascii="Times New Roman" w:hAnsi="Times New Roman" w:cs="Times New Roman"/>
          <w:sz w:val="24"/>
          <w:szCs w:val="24"/>
        </w:rPr>
        <w:t>Внеурочная деятельность: литерату</w:t>
      </w:r>
      <w:r w:rsidRPr="008300BD">
        <w:rPr>
          <w:rFonts w:ascii="Times New Roman" w:hAnsi="Times New Roman" w:cs="Times New Roman"/>
          <w:sz w:val="24"/>
          <w:szCs w:val="24"/>
        </w:rPr>
        <w:t>рные клубы, проекты, конкурсы.</w:t>
      </w:r>
    </w:p>
    <w:p w14:paraId="6FA50153" w14:textId="77777777" w:rsidR="005E0E38" w:rsidRPr="005E0E38" w:rsidRDefault="005E0E38" w:rsidP="00A30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D703FD5" w14:textId="79E013CF" w:rsidR="00EC52B5" w:rsidRPr="008F49CC" w:rsidRDefault="00A30DFA" w:rsidP="00FC55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9CC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8F49CC">
        <w:rPr>
          <w:rFonts w:ascii="Times New Roman" w:hAnsi="Times New Roman" w:cs="Times New Roman"/>
          <w:b/>
          <w:sz w:val="28"/>
          <w:szCs w:val="28"/>
        </w:rPr>
        <w:t>.</w:t>
      </w:r>
      <w:r w:rsidR="00583BBC" w:rsidRPr="008F4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49CC">
        <w:rPr>
          <w:rFonts w:ascii="Times New Roman" w:hAnsi="Times New Roman" w:cs="Times New Roman"/>
          <w:b/>
          <w:sz w:val="28"/>
          <w:szCs w:val="28"/>
        </w:rPr>
        <w:t>Полезные ссылки.</w:t>
      </w:r>
    </w:p>
    <w:p w14:paraId="5E195753" w14:textId="12086635" w:rsidR="00583BBC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02701">
        <w:rPr>
          <w:rFonts w:ascii="Times New Roman" w:eastAsia="Calibri" w:hAnsi="Times New Roman" w:cs="Times New Roman"/>
          <w:bCs/>
          <w:sz w:val="24"/>
          <w:szCs w:val="24"/>
        </w:rPr>
        <w:t>Современные нормы правописания кодифицированы в следующих словарях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02701">
        <w:rPr>
          <w:rFonts w:ascii="Times New Roman" w:eastAsia="Calibri" w:hAnsi="Times New Roman" w:cs="Times New Roman"/>
          <w:bCs/>
          <w:sz w:val="24"/>
          <w:szCs w:val="24"/>
        </w:rPr>
        <w:t>и справочниках.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Список взят из </w:t>
      </w:r>
      <w:r w:rsidRPr="0034697D">
        <w:rPr>
          <w:rFonts w:ascii="Times New Roman" w:eastAsia="Calibri" w:hAnsi="Times New Roman" w:cs="Times New Roman"/>
          <w:bCs/>
          <w:sz w:val="24"/>
          <w:szCs w:val="24"/>
        </w:rPr>
        <w:t>Кодификатор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34697D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4697D">
        <w:rPr>
          <w:rFonts w:ascii="Times New Roman" w:eastAsia="Calibri" w:hAnsi="Times New Roman" w:cs="Times New Roman"/>
          <w:bCs/>
          <w:sz w:val="24"/>
          <w:szCs w:val="24"/>
        </w:rPr>
        <w:t xml:space="preserve">проверяемых требований к результатам освоения основной образовательной программы среднего общего образования и элементов содержания для проведения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4697D">
        <w:rPr>
          <w:rFonts w:ascii="Times New Roman" w:eastAsia="Calibri" w:hAnsi="Times New Roman" w:cs="Times New Roman"/>
          <w:bCs/>
          <w:sz w:val="24"/>
          <w:szCs w:val="24"/>
        </w:rPr>
        <w:t xml:space="preserve">единого государственного экзамена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4697D">
        <w:rPr>
          <w:rFonts w:ascii="Times New Roman" w:eastAsia="Calibri" w:hAnsi="Times New Roman" w:cs="Times New Roman"/>
          <w:bCs/>
          <w:sz w:val="24"/>
          <w:szCs w:val="24"/>
        </w:rPr>
        <w:t>по РУССКОМУ ЯЗЫКУ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34697D">
        <w:rPr>
          <w:rFonts w:ascii="Times New Roman" w:eastAsia="Calibri" w:hAnsi="Times New Roman" w:cs="Times New Roman"/>
          <w:bCs/>
          <w:sz w:val="24"/>
          <w:szCs w:val="24"/>
        </w:rPr>
        <w:t>подготовлен</w:t>
      </w:r>
      <w:r>
        <w:rPr>
          <w:rFonts w:ascii="Times New Roman" w:eastAsia="Calibri" w:hAnsi="Times New Roman" w:cs="Times New Roman"/>
          <w:bCs/>
          <w:sz w:val="24"/>
          <w:szCs w:val="24"/>
        </w:rPr>
        <w:t>ного ФГБНУ</w:t>
      </w:r>
      <w:r w:rsidRPr="0034697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«ФИПИ».</w:t>
      </w:r>
    </w:p>
    <w:p w14:paraId="0D37FE2C" w14:textId="77777777" w:rsidR="00583BBC" w:rsidRPr="008F49CC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8F49C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Государственные словари </w:t>
      </w:r>
    </w:p>
    <w:p w14:paraId="381E8A7E" w14:textId="77777777" w:rsidR="00583BBC" w:rsidRPr="0081256A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A652B">
        <w:rPr>
          <w:rFonts w:ascii="Times New Roman" w:eastAsia="Calibri" w:hAnsi="Times New Roman" w:cs="Times New Roman"/>
          <w:bCs/>
          <w:sz w:val="24"/>
          <w:szCs w:val="24"/>
        </w:rPr>
        <w:t>Нормативные словари размещены на сайте Ин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ститута русского языка им. В.В.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 xml:space="preserve">Виноградова РАН: </w:t>
      </w:r>
      <w:hyperlink r:id="rId17" w:history="1">
        <w:r w:rsidRPr="002B0C65">
          <w:rPr>
            <w:rStyle w:val="a5"/>
            <w:rFonts w:ascii="Times New Roman" w:eastAsia="Calibri" w:hAnsi="Times New Roman" w:cs="Times New Roman"/>
            <w:bCs/>
            <w:sz w:val="24"/>
            <w:szCs w:val="24"/>
          </w:rPr>
          <w:t>https://ruslang.ru/normativnyje_slovari</w:t>
        </w:r>
      </w:hyperlink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 xml:space="preserve">или </w:t>
      </w:r>
      <w:hyperlink r:id="rId18" w:history="1">
        <w:r w:rsidRPr="002B0C65">
          <w:rPr>
            <w:rStyle w:val="a5"/>
            <w:rFonts w:ascii="Times New Roman" w:eastAsia="Calibri" w:hAnsi="Times New Roman" w:cs="Times New Roman"/>
            <w:bCs/>
            <w:sz w:val="24"/>
            <w:szCs w:val="24"/>
          </w:rPr>
          <w:t>https://ruslang.ru/</w:t>
        </w:r>
      </w:hyperlink>
    </w:p>
    <w:p w14:paraId="06B3D992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1. Орфографический словарь русского языка как государственного языка Российской Федерации (разработчик – федеральное государственное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бюджетное учреждение науки Институт русского языка им. В.В. Виноградова Российской академии наук). </w:t>
      </w:r>
    </w:p>
    <w:p w14:paraId="3CAE68B1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2. Орфоэпический словарь русского языка как государственного языка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Российской Федерации (разработчик – федеральное государственное бюджетное учреждение науки Институт русского языка им. В.В. Виноградова Российской академии наук). </w:t>
      </w:r>
    </w:p>
    <w:p w14:paraId="09F3200D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3. Словарь иностранных слов (разработчик – федеральное государственное бюджетное учреждение науки Институт лингвистических исследований Российской академии наук). </w:t>
      </w:r>
    </w:p>
    <w:p w14:paraId="4F214CB7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4. Толковый словарь государственного языка Российской Федерации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>(разработчик – федеральное государственное бюджетное образовательное учреждение высшего образования «Санкт</w:t>
      </w:r>
      <w:r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Петербургский государственный университет»). </w:t>
      </w:r>
    </w:p>
    <w:p w14:paraId="4B88F8F3" w14:textId="77777777" w:rsidR="00583BBC" w:rsidRPr="008A652B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5.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>Словарь антонимов (разработчик – Государс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твенный институт русского языка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>им. А.С. Пушкина);</w:t>
      </w:r>
    </w:p>
    <w:p w14:paraId="60C34E67" w14:textId="77777777" w:rsidR="00583BBC" w:rsidRPr="008A652B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6.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>Словарь паронимов (разработчик – Инстит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ут лингвистических исследований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>РАН);</w:t>
      </w:r>
    </w:p>
    <w:p w14:paraId="3FA3B43D" w14:textId="77777777" w:rsidR="00583BBC" w:rsidRPr="008A652B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7.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>Словарь синонимов (разработчик – Инстит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ут лингвистических исследований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>РАН);</w:t>
      </w:r>
    </w:p>
    <w:p w14:paraId="06465471" w14:textId="77777777" w:rsidR="00583BBC" w:rsidRPr="008A652B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8.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>Словарь сокращений (разработчик – Донецкий государственный университет);</w:t>
      </w:r>
    </w:p>
    <w:p w14:paraId="53222314" w14:textId="77777777" w:rsidR="00583BBC" w:rsidRPr="008A652B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9.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>Словарь топонимов (разработчик – Моско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вский государственный </w:t>
      </w:r>
      <w:r w:rsidRPr="008A652B">
        <w:rPr>
          <w:rFonts w:ascii="Times New Roman" w:eastAsia="Calibri" w:hAnsi="Times New Roman" w:cs="Times New Roman"/>
          <w:bCs/>
          <w:sz w:val="24"/>
          <w:szCs w:val="24"/>
        </w:rPr>
        <w:t>лингвистический университет).</w:t>
      </w:r>
    </w:p>
    <w:p w14:paraId="5FA8A0AA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632870E6" w14:textId="77777777" w:rsidR="00583BBC" w:rsidRPr="002C1651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2C1651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Другие источники </w:t>
      </w:r>
    </w:p>
    <w:p w14:paraId="21800AE9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1. Большой орфоэпический словарь русского языка / Л.Л. Касаткин,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Р.Ф. Касаткина, М.Л. Каленчук. – М.: АСТ-Пресс, 2021. </w:t>
      </w:r>
    </w:p>
    <w:p w14:paraId="482F60F0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2. Орфографический словарь русского языка / Б.З. Букчина, И.К. Сазонова,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Л.К. Чельцова. – М.: АСТ-Пресс, 2008. </w:t>
      </w:r>
    </w:p>
    <w:p w14:paraId="5CA6BE4A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3. Паронимы в русском языке. Самый полный толковый словарь: более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3500 паронимов, около 1500 паронимических рядов / В.И. Красных. – М.: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Астрель: АСТ, 2010. </w:t>
      </w:r>
    </w:p>
    <w:p w14:paraId="03DEF454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4. Правила русской орфографии и пунктуации. Полный академический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справочник / под ред. В.В. Лопатина. – М.: АСТ-Пресс, 2020.  </w:t>
      </w:r>
    </w:p>
    <w:p w14:paraId="1B4FED05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5. Правила русской орфографии и пунктуации: утв. АН СССР, Мин-вом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высшего образования СССР, Мин-вом просвещения РСФСР / Л.В. Щерба и др. – М.: Гос. уч.-пед. изд-во Мин-ва просвещения РСФСР, 1956. </w:t>
      </w:r>
    </w:p>
    <w:p w14:paraId="64449CA0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6. Словарь паронимов русского языка / Г.П. Снетова, О.Б. Власова. – М.: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Мир и образование, 2021. </w:t>
      </w:r>
    </w:p>
    <w:p w14:paraId="37398EBA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7. Словарь паронимов русского языка / О.В. Вишнякова. – М.: Русский язык, 1984. </w:t>
      </w:r>
    </w:p>
    <w:p w14:paraId="36253EED" w14:textId="77777777" w:rsidR="00583BBC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8. Словарь паронимов русского языка / Ю.А. Бельчиков, М.С. Панюшева. –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>М.: АСТ, 2008.</w:t>
      </w:r>
    </w:p>
    <w:p w14:paraId="4DEBDD44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9. Словарь синонимов русского языка. Практический справочник: около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11 000 синонимических рядов / З.Е. Александрова. – 14-е изд., перераб.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и доп. – М.: Русский язык – Медиа, 2006.  </w:t>
      </w:r>
    </w:p>
    <w:p w14:paraId="6C946B5E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10. Словарь синонимов русского языка: в 2 т. / под ред. А.П. Евгеньевой. –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М.: Астрель: АСТ, 2003. </w:t>
      </w:r>
    </w:p>
    <w:p w14:paraId="14E7E40C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11. Словарь собственных имён русского языка / Агеенко Ф.Л. – М.: Мир и Образование, 2010. </w:t>
      </w:r>
    </w:p>
    <w:p w14:paraId="1F244D3E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12. Словарь современной русской фразеологии / А.В. Жуков, М.Е. Жукова. –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М.: АСТ-Пресс, 2016. </w:t>
      </w:r>
    </w:p>
    <w:p w14:paraId="4EB415CB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13. Словарь сочетаемости слов русского языка / под ред. П.Н. Денисова, В.В. Морковкина. – 3-е изд., испр. – М., 2002. </w:t>
      </w:r>
    </w:p>
    <w:p w14:paraId="6DB4F784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14. Словарь ударений русского языка / И.Л. Резниченко. – М.: АСТ-Пресс,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2008. </w:t>
      </w:r>
    </w:p>
    <w:p w14:paraId="52887CF0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15. Стилистический энциклопедический словарь русского языка / под ред.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>М.Н. Кожиной; члены редколлегии: Е.А. Баженова, М.П. Котюрова,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А.П. Сковородников. – 4-е изд., стер. – М.: Флинта, 2019. </w:t>
      </w:r>
    </w:p>
    <w:p w14:paraId="592DD1F0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16. Толковый словарь антонимов русского языка: около 2700 антонимов / М.Р. Львов. – М.: АСТ-Пресс, 2021. </w:t>
      </w:r>
    </w:p>
    <w:p w14:paraId="4DDBBA5B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17. Толковый словарь русского языка: 80 000 слов и фразеологических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выражений / С.И. Ожегов, Н.Ю. Шведова – 4-е изд., доп. – М.: ИТИ Технологии, 2008. </w:t>
      </w:r>
    </w:p>
    <w:p w14:paraId="01890A8E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18. Толковый словарь русского языка: школьное издание: в 2 т., 45 000 слов / С.А. Кузнецов. М.: Русское слово, 2020.  </w:t>
      </w:r>
    </w:p>
    <w:p w14:paraId="0166A6BB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19. Универсальный справочник по русскому языку: Орфография.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Пунктуация. Практическая стилистика / Д.Э. Розенталь. – М.: Мир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и Образование, 2015. </w:t>
      </w:r>
    </w:p>
    <w:p w14:paraId="5A170FCD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2</w:t>
      </w:r>
      <w:r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>. Учебный словарь паронимов русского языка / Л.А. Введенская,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Н.П. Колесников. – М.: Феникс, 2010. </w:t>
      </w:r>
    </w:p>
    <w:p w14:paraId="41C615D5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2</w:t>
      </w:r>
      <w:r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>. Фразеологический словарь русского литературного языка: около 13 00</w:t>
      </w:r>
      <w:r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 фразеологических единиц / А.И. Фёдоров. – М.: АСТ, 2008. </w:t>
      </w:r>
    </w:p>
    <w:p w14:paraId="67405C40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2</w:t>
      </w:r>
      <w:r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>. Фразеологический словарь русского языка / А.Н. Тихонов, А.Г. Ломов,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Л.А. Ломова. – М.: Русский язык – Медиа, 2003.  </w:t>
      </w:r>
    </w:p>
    <w:p w14:paraId="2B1FF538" w14:textId="77777777" w:rsidR="00583BBC" w:rsidRPr="00D978A5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2</w:t>
      </w:r>
      <w:r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. Школьный фразеологический словарь русского языка / В.П. Жуков, А.В. Жуков. – 7-е изд. – М.: Просвещение, 2013.  </w:t>
      </w:r>
    </w:p>
    <w:p w14:paraId="6080417D" w14:textId="4CC1A53B" w:rsidR="00EA64E7" w:rsidRPr="00583BBC" w:rsidRDefault="00583BBC" w:rsidP="00583BB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978A5">
        <w:rPr>
          <w:rFonts w:ascii="Times New Roman" w:eastAsia="Calibri" w:hAnsi="Times New Roman" w:cs="Times New Roman"/>
          <w:bCs/>
          <w:sz w:val="24"/>
          <w:szCs w:val="24"/>
        </w:rPr>
        <w:t>2</w:t>
      </w:r>
      <w:r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 xml:space="preserve">. Энциклопедический словарь-справочник. Выразительные средства русского языка и речевые ошибки и недочёты / под ред.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78A5">
        <w:rPr>
          <w:rFonts w:ascii="Times New Roman" w:eastAsia="Calibri" w:hAnsi="Times New Roman" w:cs="Times New Roman"/>
          <w:bCs/>
          <w:sz w:val="24"/>
          <w:szCs w:val="24"/>
        </w:rPr>
        <w:t>А.П. Сковородникова. – 3-е изд., стер. – М.: Флинта, 2011.</w:t>
      </w:r>
    </w:p>
    <w:p w14:paraId="4A3701E7" w14:textId="2B0353E4" w:rsidR="00F1224D" w:rsidRPr="002C1651" w:rsidRDefault="002C1651" w:rsidP="003B6D4C">
      <w:pPr>
        <w:spacing w:after="0" w:line="259" w:lineRule="auto"/>
        <w:ind w:firstLine="567"/>
        <w:rPr>
          <w:rFonts w:ascii="Times New Roman" w:eastAsia="Calibri" w:hAnsi="Times New Roman" w:cs="Times New Roman"/>
          <w:bCs/>
          <w:i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i/>
          <w:sz w:val="24"/>
          <w:szCs w:val="24"/>
        </w:rPr>
        <w:t>Методические пособия</w:t>
      </w:r>
    </w:p>
    <w:p w14:paraId="3DFC48EF" w14:textId="07C4CD8D" w:rsidR="00F1224D" w:rsidRPr="00F1224D" w:rsidRDefault="00F1224D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1224D">
        <w:rPr>
          <w:rFonts w:ascii="Times New Roman" w:eastAsia="Calibri" w:hAnsi="Times New Roman" w:cs="Times New Roman"/>
          <w:sz w:val="24"/>
          <w:szCs w:val="24"/>
        </w:rPr>
        <w:t>ФГБНУ «ИСМО им. В.С. Лед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нева» обеспечивает методическую </w:t>
      </w:r>
      <w:r w:rsidRPr="00F1224D">
        <w:rPr>
          <w:rFonts w:ascii="Times New Roman" w:eastAsia="Calibri" w:hAnsi="Times New Roman" w:cs="Times New Roman"/>
          <w:sz w:val="24"/>
          <w:szCs w:val="24"/>
        </w:rPr>
        <w:t>поддержку внедрения федеральных рабочих программ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русскому языку </w:t>
      </w:r>
      <w:r w:rsidRPr="00F1224D">
        <w:rPr>
          <w:rFonts w:ascii="Times New Roman" w:eastAsia="Calibri" w:hAnsi="Times New Roman" w:cs="Times New Roman"/>
          <w:sz w:val="24"/>
          <w:szCs w:val="24"/>
        </w:rPr>
        <w:t>и родному (русскому) языку основного общего и среднего общего образования.</w:t>
      </w:r>
    </w:p>
    <w:p w14:paraId="1286BB37" w14:textId="7F58E1A8" w:rsidR="00F1224D" w:rsidRPr="00F1224D" w:rsidRDefault="00F1224D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1224D">
        <w:rPr>
          <w:rFonts w:ascii="Times New Roman" w:eastAsia="Calibri" w:hAnsi="Times New Roman" w:cs="Times New Roman"/>
          <w:sz w:val="24"/>
          <w:szCs w:val="24"/>
        </w:rPr>
        <w:t>Подготовлены методические пособия и рекомендации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 по русскому языку</w:t>
      </w:r>
      <w:r w:rsidRPr="00F1224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EC15EFD" w14:textId="0D82159D" w:rsidR="00F1224D" w:rsidRPr="00F1224D" w:rsidRDefault="00F1224D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1224D">
        <w:rPr>
          <w:rFonts w:ascii="Times New Roman" w:eastAsia="Calibri" w:hAnsi="Times New Roman" w:cs="Times New Roman"/>
          <w:sz w:val="24"/>
          <w:szCs w:val="24"/>
        </w:rPr>
        <w:t xml:space="preserve"> Методические рекомендации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преподаванию родного (русского) </w:t>
      </w:r>
      <w:r w:rsidRPr="00F1224D">
        <w:rPr>
          <w:rFonts w:ascii="Times New Roman" w:eastAsia="Calibri" w:hAnsi="Times New Roman" w:cs="Times New Roman"/>
          <w:sz w:val="24"/>
          <w:szCs w:val="24"/>
        </w:rPr>
        <w:t>языка. 5–9 классы (интерактивная версия). – URL:</w:t>
      </w:r>
    </w:p>
    <w:p w14:paraId="5B6606AC" w14:textId="2DED1BF2" w:rsidR="00F1224D" w:rsidRPr="00F1224D" w:rsidRDefault="00F213F6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19" w:history="1">
        <w:r w:rsidR="00F1224D" w:rsidRPr="00306793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https://static.edsoo.ru/projects/case/for_teachers/native_russian_language/index.html</w:t>
        </w:r>
      </w:hyperlink>
      <w:r w:rsidR="00F122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DA5E4A" w14:textId="781F5462" w:rsidR="00F1224D" w:rsidRPr="00F1224D" w:rsidRDefault="00F1224D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1224D">
        <w:rPr>
          <w:rFonts w:ascii="Times New Roman" w:eastAsia="Calibri" w:hAnsi="Times New Roman" w:cs="Times New Roman"/>
          <w:sz w:val="24"/>
          <w:szCs w:val="24"/>
        </w:rPr>
        <w:t> Интерактивный игровой кейс для род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ителей «Изучаем родной язык». – </w:t>
      </w:r>
      <w:r w:rsidRPr="00F1224D">
        <w:rPr>
          <w:rFonts w:ascii="Times New Roman" w:eastAsia="Calibri" w:hAnsi="Times New Roman" w:cs="Times New Roman"/>
          <w:sz w:val="24"/>
          <w:szCs w:val="24"/>
        </w:rPr>
        <w:t xml:space="preserve">URL: </w:t>
      </w:r>
      <w:hyperlink r:id="rId20" w:history="1">
        <w:r w:rsidRPr="00306793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https://static.edsoo.ru/projects/case/for_parents/native_language/index.html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224D">
        <w:rPr>
          <w:rFonts w:ascii="Times New Roman" w:eastAsia="Calibri" w:hAnsi="Times New Roman" w:cs="Times New Roman"/>
          <w:sz w:val="24"/>
          <w:szCs w:val="24"/>
        </w:rPr>
        <w:cr/>
      </w:r>
      <w:r w:rsidRPr="00F1224D">
        <w:rPr>
          <w:rFonts w:ascii="Times New Roman" w:eastAsia="Calibri" w:hAnsi="Times New Roman" w:cs="Times New Roman"/>
          <w:sz w:val="24"/>
          <w:szCs w:val="24"/>
        </w:rPr>
        <w:t> Методическое пособие. Родной язык (русский). 5 класс. – URL:</w:t>
      </w:r>
    </w:p>
    <w:p w14:paraId="4E602482" w14:textId="489B92DB" w:rsidR="00F1224D" w:rsidRPr="00F1224D" w:rsidRDefault="00F213F6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21" w:history="1">
        <w:r w:rsidR="00F1224D" w:rsidRPr="00306793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https://edsoo.ru/mr-rodnoj-yazyk/</w:t>
        </w:r>
      </w:hyperlink>
      <w:r w:rsidR="00F122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9657115" w14:textId="3AB4E820" w:rsidR="00F1224D" w:rsidRPr="00F1224D" w:rsidRDefault="00F1224D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1224D">
        <w:rPr>
          <w:rFonts w:ascii="Times New Roman" w:eastAsia="Calibri" w:hAnsi="Times New Roman" w:cs="Times New Roman"/>
          <w:sz w:val="24"/>
          <w:szCs w:val="24"/>
        </w:rPr>
        <w:t> Методические рекомендаци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с интерактивными компонентами </w:t>
      </w:r>
      <w:r w:rsidRPr="00F1224D">
        <w:rPr>
          <w:rFonts w:ascii="Times New Roman" w:eastAsia="Calibri" w:hAnsi="Times New Roman" w:cs="Times New Roman"/>
          <w:sz w:val="24"/>
          <w:szCs w:val="24"/>
        </w:rPr>
        <w:t>для обучающихся, испытывающих трудно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сти при изучении русского языка </w:t>
      </w:r>
      <w:r w:rsidRPr="00F1224D">
        <w:rPr>
          <w:rFonts w:ascii="Times New Roman" w:eastAsia="Calibri" w:hAnsi="Times New Roman" w:cs="Times New Roman"/>
          <w:sz w:val="24"/>
          <w:szCs w:val="24"/>
        </w:rPr>
        <w:t>и литературы «Моя семья. Тепло родного дома» (5–7 классы). – URL:</w:t>
      </w:r>
    </w:p>
    <w:p w14:paraId="23B01503" w14:textId="501B1C32" w:rsidR="00F1224D" w:rsidRPr="00F1224D" w:rsidRDefault="00F213F6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22" w:history="1">
        <w:r w:rsidR="00F1224D" w:rsidRPr="00306793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https://edsoo.ru/wpcontent/uploads/2024/12/mr_semya_teplo_rodnogo_doma_russkij_yazyk.pdf</w:t>
        </w:r>
      </w:hyperlink>
      <w:r w:rsidR="00F122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522DA86" w14:textId="5F9827BA" w:rsidR="00F1224D" w:rsidRPr="00F1224D" w:rsidRDefault="00F1224D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1224D">
        <w:rPr>
          <w:rFonts w:ascii="Times New Roman" w:eastAsia="Calibri" w:hAnsi="Times New Roman" w:cs="Times New Roman"/>
          <w:sz w:val="24"/>
          <w:szCs w:val="24"/>
        </w:rPr>
        <w:t> Методические рекомендации с инте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рактивными компонентами в серии </w:t>
      </w:r>
      <w:r w:rsidRPr="00F1224D">
        <w:rPr>
          <w:rFonts w:ascii="Times New Roman" w:eastAsia="Calibri" w:hAnsi="Times New Roman" w:cs="Times New Roman"/>
          <w:sz w:val="24"/>
          <w:szCs w:val="24"/>
        </w:rPr>
        <w:t>«Я иду на урок» (не менее 7 интеракт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ивных компонентов) : Реализация </w:t>
      </w:r>
      <w:r w:rsidRPr="00F1224D">
        <w:rPr>
          <w:rFonts w:ascii="Times New Roman" w:eastAsia="Calibri" w:hAnsi="Times New Roman" w:cs="Times New Roman"/>
          <w:sz w:val="24"/>
          <w:szCs w:val="24"/>
        </w:rPr>
        <w:t>воспитательного потенциала уроков русского языка. 5–6 классы. – URL:15</w:t>
      </w:r>
    </w:p>
    <w:p w14:paraId="152616A2" w14:textId="3B762D1F" w:rsidR="00F1224D" w:rsidRPr="00F1224D" w:rsidRDefault="00F213F6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23" w:history="1">
        <w:r w:rsidR="00F1224D" w:rsidRPr="00306793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https://edsoo.ru/wpcontent/uploads/2025/04/mr_ya_idu_na_urok_realizacziya_vos_potencz_rya.pdf</w:t>
        </w:r>
      </w:hyperlink>
      <w:r w:rsidR="00F122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13EF10E" w14:textId="3D8FB657" w:rsidR="00F1224D" w:rsidRPr="00F1224D" w:rsidRDefault="00F1224D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1224D">
        <w:rPr>
          <w:rFonts w:ascii="Times New Roman" w:eastAsia="Calibri" w:hAnsi="Times New Roman" w:cs="Times New Roman"/>
          <w:sz w:val="24"/>
          <w:szCs w:val="24"/>
        </w:rPr>
        <w:t> Методическое пособие «Эф</w:t>
      </w:r>
      <w:r>
        <w:rPr>
          <w:rFonts w:ascii="Times New Roman" w:eastAsia="Calibri" w:hAnsi="Times New Roman" w:cs="Times New Roman"/>
          <w:sz w:val="24"/>
          <w:szCs w:val="24"/>
        </w:rPr>
        <w:t xml:space="preserve">фективные методики и технологии </w:t>
      </w:r>
      <w:r w:rsidRPr="00F1224D">
        <w:rPr>
          <w:rFonts w:ascii="Times New Roman" w:eastAsia="Calibri" w:hAnsi="Times New Roman" w:cs="Times New Roman"/>
          <w:sz w:val="24"/>
          <w:szCs w:val="24"/>
        </w:rPr>
        <w:t>в достижении метапредметных результатов на уроках пре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дметов </w:t>
      </w:r>
      <w:r w:rsidRPr="00F1224D">
        <w:rPr>
          <w:rFonts w:ascii="Times New Roman" w:eastAsia="Calibri" w:hAnsi="Times New Roman" w:cs="Times New Roman"/>
          <w:sz w:val="24"/>
          <w:szCs w:val="24"/>
        </w:rPr>
        <w:t xml:space="preserve">филологического цикла». 10–11 классы. – URL: </w:t>
      </w:r>
      <w:hyperlink r:id="rId24" w:history="1">
        <w:r w:rsidRPr="00306793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https://edsoo.ru/wpcontent/uploads/2025/03/mp_effektivnye_metodiki_i_tehnologii_soo.pdf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4BC927B" w14:textId="628EE185" w:rsidR="00F1224D" w:rsidRPr="00F1224D" w:rsidRDefault="00F1224D" w:rsidP="00F1224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1224D">
        <w:rPr>
          <w:rFonts w:ascii="Times New Roman" w:eastAsia="Calibri" w:hAnsi="Times New Roman" w:cs="Times New Roman"/>
          <w:sz w:val="24"/>
          <w:szCs w:val="24"/>
        </w:rPr>
        <w:t> Методические рекомендации. Сборн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ик типовых заданий для текущего </w:t>
      </w:r>
      <w:r w:rsidRPr="00F1224D">
        <w:rPr>
          <w:rFonts w:ascii="Times New Roman" w:eastAsia="Calibri" w:hAnsi="Times New Roman" w:cs="Times New Roman"/>
          <w:sz w:val="24"/>
          <w:szCs w:val="24"/>
        </w:rPr>
        <w:t>оценивания по учебным предметам «Русский язык», «Л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итература», </w:t>
      </w:r>
      <w:r w:rsidRPr="00F1224D">
        <w:rPr>
          <w:rFonts w:ascii="Times New Roman" w:eastAsia="Calibri" w:hAnsi="Times New Roman" w:cs="Times New Roman"/>
          <w:sz w:val="24"/>
          <w:szCs w:val="24"/>
        </w:rPr>
        <w:t xml:space="preserve">«Иностранный язык». 5 класс. – URL: </w:t>
      </w:r>
      <w:hyperlink r:id="rId25" w:history="1">
        <w:r w:rsidRPr="00306793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https://edsoo.ru/wpcontent/uploads/2024/12/sbornik-tipovyh-zadanij_russkijyazyk_literatura_inostrannyjyazyk_2024.pdf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2B7AC4" w14:textId="7F87DBBB" w:rsidR="00F1224D" w:rsidRDefault="00F1224D" w:rsidP="006E584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E61DB7" w14:textId="713A32A9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Подготовлены методические пособия и рекомендации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 по литературе</w:t>
      </w:r>
      <w:r w:rsidRPr="006E584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10EDA30" w14:textId="57871F16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Я иду на урок. Реализация во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спитательного потенциала уроков </w:t>
      </w:r>
      <w:r w:rsidRPr="006E584E">
        <w:rPr>
          <w:rFonts w:ascii="Times New Roman" w:eastAsia="Calibri" w:hAnsi="Times New Roman" w:cs="Times New Roman"/>
          <w:sz w:val="24"/>
          <w:szCs w:val="24"/>
        </w:rPr>
        <w:t>литературы. 5–6 классы : методические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 рекомендации с интерактивными </w:t>
      </w:r>
      <w:r w:rsidRPr="006E584E">
        <w:rPr>
          <w:rFonts w:ascii="Times New Roman" w:eastAsia="Calibri" w:hAnsi="Times New Roman" w:cs="Times New Roman"/>
          <w:sz w:val="24"/>
          <w:szCs w:val="24"/>
        </w:rPr>
        <w:t>заданиями для обучающихся, испы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тывающих трудности при изучении </w:t>
      </w:r>
      <w:r w:rsidRPr="006E584E">
        <w:rPr>
          <w:rFonts w:ascii="Times New Roman" w:eastAsia="Calibri" w:hAnsi="Times New Roman" w:cs="Times New Roman"/>
          <w:sz w:val="24"/>
          <w:szCs w:val="24"/>
        </w:rPr>
        <w:t>литературы. URL:</w:t>
      </w:r>
    </w:p>
    <w:p w14:paraId="6794D867" w14:textId="79A1DB2E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26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https://edsoo.ru/wp-content/uploads/2025/04/mr_ya_idu_na_urok_realizacziya_vos_potencz_liter.pdf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72FA227" w14:textId="2BA6E8F1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Эффективные методики и технологии в достижени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и метапредметных </w:t>
      </w:r>
      <w:r w:rsidRPr="006E584E">
        <w:rPr>
          <w:rFonts w:ascii="Times New Roman" w:eastAsia="Calibri" w:hAnsi="Times New Roman" w:cs="Times New Roman"/>
          <w:sz w:val="24"/>
          <w:szCs w:val="24"/>
        </w:rPr>
        <w:t>результатов на уроках предметов филоло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гического цикла. 10–11 классы : </w:t>
      </w:r>
      <w:r w:rsidRPr="006E584E">
        <w:rPr>
          <w:rFonts w:ascii="Times New Roman" w:eastAsia="Calibri" w:hAnsi="Times New Roman" w:cs="Times New Roman"/>
          <w:sz w:val="24"/>
          <w:szCs w:val="24"/>
        </w:rPr>
        <w:t>методические рекомендации. URL:</w:t>
      </w:r>
    </w:p>
    <w:p w14:paraId="6183BA15" w14:textId="08C2E0FF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27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https://edsoo.ru/wp-content/uploads/2025/03/mp_effektivnye_metodiki_i_tehnologii_soo.pdf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4AC5F6" w14:textId="457FA3A7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lastRenderedPageBreak/>
        <w:t> Сборник типовых заданий для текущего оцениван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ия по учебным </w:t>
      </w:r>
      <w:r w:rsidRPr="006E584E">
        <w:rPr>
          <w:rFonts w:ascii="Times New Roman" w:eastAsia="Calibri" w:hAnsi="Times New Roman" w:cs="Times New Roman"/>
          <w:sz w:val="24"/>
          <w:szCs w:val="24"/>
        </w:rPr>
        <w:t>предметам «Русский язык», «Литература»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, «Иностранный язык». 5 класс : </w:t>
      </w:r>
      <w:r w:rsidRPr="006E584E">
        <w:rPr>
          <w:rFonts w:ascii="Times New Roman" w:eastAsia="Calibri" w:hAnsi="Times New Roman" w:cs="Times New Roman"/>
          <w:sz w:val="24"/>
          <w:szCs w:val="24"/>
        </w:rPr>
        <w:t>методические рекомендации. URL:</w:t>
      </w:r>
    </w:p>
    <w:p w14:paraId="17994CEE" w14:textId="0E088FCE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28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https://edsoo.ru/wp-content/uploads/2024/12/sbornik-tipovyhzadanij_russkijyazyk_literatura_inostrannyj-yazyk_2024.pdf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35C6E9A" w14:textId="29A2CD9C" w:rsidR="006E584E" w:rsidRPr="00722449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Литература. Реализация т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ребований ФГОС основного общего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образования : методическое пособие для учителя. </w:t>
      </w:r>
      <w:r w:rsidRPr="006E584E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72244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29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https://edsoo.ru/wpcontent/uploads/2023/08/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Литература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.-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Реализация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-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требований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-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ФГОС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-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основногообщего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-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образования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.-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МП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-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для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-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учителя</w:t>
        </w:r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.pdf</w:t>
        </w:r>
      </w:hyperlink>
      <w:r w:rsidR="00722449" w:rsidRPr="0072244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5C0BC968" w14:textId="22354CAF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Родная литература (русская). Реали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зация ФГОС основного общего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образования : методическое пособие для учителя. – URL: </w:t>
      </w:r>
      <w:hyperlink r:id="rId30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https://edsoo.ru/wpcontent/uploads/2023/08/Родная-литература-русская.-Реализация-ФГОСосновного-общего-образования_методическое-пособие-для-учителя.pdf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17B312E" w14:textId="5D737BB3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Литература (углубленный уровень). Реализация требований ФГОС19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584E">
        <w:rPr>
          <w:rFonts w:ascii="Times New Roman" w:eastAsia="Calibri" w:hAnsi="Times New Roman" w:cs="Times New Roman"/>
          <w:sz w:val="24"/>
          <w:szCs w:val="24"/>
        </w:rPr>
        <w:t>среднего общего образования : методическое пособие для учителя. – URL:</w:t>
      </w:r>
    </w:p>
    <w:p w14:paraId="0E1A6F28" w14:textId="2A8E0E8D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31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https://edsoo.ru/2023/09/14/metodicheskoe-posobie-literatura-10-11-klassyuglublyonnyj-uroven-2023-g/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2702E9" w14:textId="4E14664B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 Методические рекомендации по 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преподаванию родной литературы. </w:t>
      </w:r>
      <w:r w:rsidRPr="006E584E">
        <w:rPr>
          <w:rFonts w:ascii="Times New Roman" w:eastAsia="Calibri" w:hAnsi="Times New Roman" w:cs="Times New Roman"/>
          <w:sz w:val="24"/>
          <w:szCs w:val="24"/>
        </w:rPr>
        <w:t>5–9 классы (интерактивная версия).URL:</w:t>
      </w:r>
    </w:p>
    <w:p w14:paraId="1EA77306" w14:textId="541D3017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32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https://static.edsoo.ru/projects/case/for_teachers/russian_literature/index.html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8F46082" w14:textId="1696A1ED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Интеграция содержания пре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дметов «Литература» и «История» </w:t>
      </w:r>
      <w:r w:rsidRPr="006E584E">
        <w:rPr>
          <w:rFonts w:ascii="Times New Roman" w:eastAsia="Calibri" w:hAnsi="Times New Roman" w:cs="Times New Roman"/>
          <w:sz w:val="24"/>
          <w:szCs w:val="24"/>
        </w:rPr>
        <w:t>с деятельностью школьных театров. Реали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зация требований ФГОС основного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общего образования : методические рекомендации. – URL: </w:t>
      </w:r>
      <w:hyperlink r:id="rId33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https://edsoo.ru/wpcontent/uploads/2023/08/МП_Театр_формат-docx_08082023_на-сайт_Новая.pdf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2271EF6" w14:textId="7F6E5E5B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Достижение метапредметных результатов в рамках изуч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ения предметов </w:t>
      </w:r>
      <w:r w:rsidRPr="006E584E">
        <w:rPr>
          <w:rFonts w:ascii="Times New Roman" w:eastAsia="Calibri" w:hAnsi="Times New Roman" w:cs="Times New Roman"/>
          <w:sz w:val="24"/>
          <w:szCs w:val="24"/>
        </w:rPr>
        <w:t>филологического блока (основное об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щее образование) : методические </w:t>
      </w:r>
      <w:r w:rsidRPr="006E584E">
        <w:rPr>
          <w:rFonts w:ascii="Times New Roman" w:eastAsia="Calibri" w:hAnsi="Times New Roman" w:cs="Times New Roman"/>
          <w:sz w:val="24"/>
          <w:szCs w:val="24"/>
        </w:rPr>
        <w:t>рекомендации. URL:</w:t>
      </w:r>
    </w:p>
    <w:p w14:paraId="61DBA4FF" w14:textId="3B8ED395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34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https://edsoo.ru/wp-content/uploads/2023/12/meta_filologicheskij-blok_01.pdf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55BE8D" w14:textId="0958BB4D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Методические рекоменда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ции по использованию материалов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Международной выставки-форума «Россия» 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на уроках литературы в основной </w:t>
      </w:r>
      <w:r w:rsidRPr="006E584E">
        <w:rPr>
          <w:rFonts w:ascii="Times New Roman" w:eastAsia="Calibri" w:hAnsi="Times New Roman" w:cs="Times New Roman"/>
          <w:sz w:val="24"/>
          <w:szCs w:val="24"/>
        </w:rPr>
        <w:t>школе. Зимняя сказка многоликой России. URL:</w:t>
      </w:r>
    </w:p>
    <w:p w14:paraId="263EB49E" w14:textId="2B097DAA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35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https://edsoo.ru/wp-content/uploads/2023/12/mr_vdnh_kritarova_zh_n_zimnyaya_skazaka_rossii.pdf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4EA3C89F" w14:textId="049FD8AF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С целью оказания помощи учи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телю в преподавании сложных тем </w:t>
      </w:r>
      <w:r w:rsidRPr="006E584E">
        <w:rPr>
          <w:rFonts w:ascii="Times New Roman" w:eastAsia="Calibri" w:hAnsi="Times New Roman" w:cs="Times New Roman"/>
          <w:sz w:val="24"/>
          <w:szCs w:val="24"/>
        </w:rPr>
        <w:t>подготовлены методические интерактивные кейсы:</w:t>
      </w:r>
    </w:p>
    <w:p w14:paraId="7C545094" w14:textId="5F8A4C30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Пейзаж в художественных про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изведениях (на примере изучения </w:t>
      </w:r>
      <w:r w:rsidRPr="006E584E">
        <w:rPr>
          <w:rFonts w:ascii="Times New Roman" w:eastAsia="Calibri" w:hAnsi="Times New Roman" w:cs="Times New Roman"/>
          <w:sz w:val="24"/>
          <w:szCs w:val="24"/>
        </w:rPr>
        <w:t>рассказа Ю.П. Казакова «Тихое утро»). – URL:</w:t>
      </w:r>
    </w:p>
    <w:p w14:paraId="49A42F48" w14:textId="5FDCB1B4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36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https://content.edsoo.ru/case/item/81/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AB6BE30" w14:textId="48FF05F8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 Обзорная тема «Произведения 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отечественных писателей XIX–XXI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веков на тему детства». – URL: </w:t>
      </w:r>
      <w:hyperlink r:id="rId37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https://content.edsoo.ru/case/item/30/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FAB19E6" w14:textId="42B5742D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Сюжеты и мотивы русских нар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одных сказок (на примере сказки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«Царевна-лягушка»). – URL: </w:t>
      </w:r>
      <w:hyperlink r:id="rId38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https://content.edsoo.ru/case/item/83/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0D3398" w14:textId="7EAC7F6C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Анализ прозаического произведения н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а уроках литературы (на примере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рассказа И.С. Тургенева «Муму»). – URL: </w:t>
      </w:r>
      <w:hyperlink r:id="rId39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https://content.edsoo.ru/case/item/85/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6D1114E" w14:textId="1A4BC109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Художественные особенности басе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нного жанра (на примере басен20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И.А. Крылова). – URL: </w:t>
      </w:r>
      <w:hyperlink r:id="rId40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https://content.edsoo.ru/case/item/84/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D91BA19" w14:textId="4E614333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Особенности изучения зарубежной литературы в 5 кл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ассе (на примере </w:t>
      </w:r>
      <w:r w:rsidRPr="006E584E">
        <w:rPr>
          <w:rFonts w:ascii="Times New Roman" w:eastAsia="Calibri" w:hAnsi="Times New Roman" w:cs="Times New Roman"/>
          <w:sz w:val="24"/>
          <w:szCs w:val="24"/>
        </w:rPr>
        <w:t>сказки Х.К. Андерсена «Снежная королева»). – URL:</w:t>
      </w:r>
    </w:p>
    <w:p w14:paraId="4A9D25FA" w14:textId="07355D97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41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https://content.edsoo.ru/case/item/82/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B9EC4D4" w14:textId="6B637E98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Эпические произведения на пример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е изучения древнегреческих поэм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Гомера. – URL: </w:t>
      </w:r>
      <w:hyperlink r:id="rId42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https://content.edsoo.ru/case/item/27/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584E">
        <w:rPr>
          <w:rFonts w:ascii="Times New Roman" w:eastAsia="Calibri" w:hAnsi="Times New Roman" w:cs="Times New Roman"/>
          <w:sz w:val="24"/>
          <w:szCs w:val="24"/>
        </w:rPr>
        <w:cr/>
      </w:r>
      <w:r w:rsidRPr="006E584E">
        <w:rPr>
          <w:rFonts w:ascii="Times New Roman" w:eastAsia="Calibri" w:hAnsi="Times New Roman" w:cs="Times New Roman"/>
          <w:sz w:val="24"/>
          <w:szCs w:val="24"/>
        </w:rPr>
        <w:t> Комплексный анализ. Особенности из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учения юмористических рассказов </w:t>
      </w:r>
      <w:r w:rsidRPr="006E584E">
        <w:rPr>
          <w:rFonts w:ascii="Times New Roman" w:eastAsia="Calibri" w:hAnsi="Times New Roman" w:cs="Times New Roman"/>
          <w:sz w:val="24"/>
          <w:szCs w:val="24"/>
        </w:rPr>
        <w:t>А.П. Чехова. 6 класс. URL:</w:t>
      </w:r>
    </w:p>
    <w:p w14:paraId="04F1C705" w14:textId="3FBC29C5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43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https://static.edsoo.ru/projects/case/2024/ooo/lit/2/index.html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94E6F19" w14:textId="68E6A935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Работа с терминами при изучен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ии творчества М. Ю. Лермонтова.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7 класс. – URL: </w:t>
      </w:r>
      <w:hyperlink r:id="rId44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https://content.edsoo.ru/case/item/28/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108F1D7" w14:textId="417B498A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Изучение произведений древн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ерусской литературы. На примере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«Жития Сергия Радонежского». – URL: </w:t>
      </w:r>
      <w:hyperlink r:id="rId45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https://content.edsoo.ru/case/item/26/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F32A431" w14:textId="29740C6B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Идейно-художественное сод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ержание поэмы А.Т. Твардовского </w:t>
      </w:r>
      <w:r w:rsidRPr="006E584E">
        <w:rPr>
          <w:rFonts w:ascii="Times New Roman" w:eastAsia="Calibri" w:hAnsi="Times New Roman" w:cs="Times New Roman"/>
          <w:sz w:val="24"/>
          <w:szCs w:val="24"/>
        </w:rPr>
        <w:t>«Василий Теркин».8 класс.URL:</w:t>
      </w:r>
    </w:p>
    <w:p w14:paraId="44D1B288" w14:textId="0CD57972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46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https://static.edsoo.ru/projects/case/2024/ooo/lit/1/index.html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BBAF73B" w14:textId="6EC55374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Историческая правда и художе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ственный вымысел: изучаем роман </w:t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А.С. Пушкина «Капитанская дочка». – URL: </w:t>
      </w:r>
      <w:hyperlink r:id="rId47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https://content.edsoo.ru/case/item/29/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584E">
        <w:rPr>
          <w:rFonts w:ascii="Times New Roman" w:eastAsia="Calibri" w:hAnsi="Times New Roman" w:cs="Times New Roman"/>
          <w:sz w:val="24"/>
          <w:szCs w:val="24"/>
        </w:rPr>
        <w:cr/>
      </w:r>
      <w:r w:rsidRPr="006E584E">
        <w:rPr>
          <w:rFonts w:ascii="Times New Roman" w:eastAsia="Calibri" w:hAnsi="Times New Roman" w:cs="Times New Roman"/>
          <w:sz w:val="24"/>
          <w:szCs w:val="24"/>
        </w:rPr>
        <w:t xml:space="preserve"> Стиховедческие термины: теория и 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школьная практика (на материале </w:t>
      </w:r>
      <w:r w:rsidRPr="006E584E">
        <w:rPr>
          <w:rFonts w:ascii="Times New Roman" w:eastAsia="Calibri" w:hAnsi="Times New Roman" w:cs="Times New Roman"/>
          <w:sz w:val="24"/>
          <w:szCs w:val="24"/>
        </w:rPr>
        <w:t>темы по творчеству А.С. Пушкина в 9 классе). – URL:</w:t>
      </w:r>
    </w:p>
    <w:p w14:paraId="0EAB5486" w14:textId="3F4A837E" w:rsidR="006E584E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48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https://content.edsoo.ru/case/item/25/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2651E80" w14:textId="46C305A7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Изучение литературы нар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одов России в 10 классе. – URL: </w:t>
      </w:r>
      <w:hyperlink r:id="rId49" w:history="1">
        <w:r w:rsidR="00722449"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https://static.edsoo.ru/projects/case/2024/soo/lit/2/index.html</w:t>
        </w:r>
      </w:hyperlink>
      <w:r w:rsidR="007224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96D2DE1" w14:textId="4F6B86EE" w:rsidR="006E584E" w:rsidRPr="006E584E" w:rsidRDefault="006E584E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E584E">
        <w:rPr>
          <w:rFonts w:ascii="Times New Roman" w:eastAsia="Calibri" w:hAnsi="Times New Roman" w:cs="Times New Roman"/>
          <w:sz w:val="24"/>
          <w:szCs w:val="24"/>
        </w:rPr>
        <w:t> Комплексный анализ литерат</w:t>
      </w:r>
      <w:r w:rsidR="00722449">
        <w:rPr>
          <w:rFonts w:ascii="Times New Roman" w:eastAsia="Calibri" w:hAnsi="Times New Roman" w:cs="Times New Roman"/>
          <w:sz w:val="24"/>
          <w:szCs w:val="24"/>
        </w:rPr>
        <w:t xml:space="preserve">урного произведения (на примере </w:t>
      </w:r>
      <w:r w:rsidRPr="006E584E">
        <w:rPr>
          <w:rFonts w:ascii="Times New Roman" w:eastAsia="Calibri" w:hAnsi="Times New Roman" w:cs="Times New Roman"/>
          <w:sz w:val="24"/>
          <w:szCs w:val="24"/>
        </w:rPr>
        <w:t>изучения прозы А.П.Чехова.10класс).– URL:</w:t>
      </w:r>
    </w:p>
    <w:p w14:paraId="1A0585C7" w14:textId="26C057BC" w:rsidR="00F1224D" w:rsidRPr="006E584E" w:rsidRDefault="00722449" w:rsidP="006E584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hyperlink r:id="rId50" w:history="1">
        <w:r w:rsidRPr="00B32AF4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https://static.edsoo.ru/projects/case/2024/soo/lit/1/index.html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71F46FA" w14:textId="77777777" w:rsidR="00FE3FC0" w:rsidRDefault="00FE3FC0" w:rsidP="00A1715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6F5B5F" w14:textId="52644481" w:rsidR="00493968" w:rsidRDefault="00493968" w:rsidP="00493968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97487B1" w14:textId="77777777" w:rsidR="00D74E38" w:rsidRPr="002C6E28" w:rsidRDefault="00D74E38" w:rsidP="00721FE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8681B1" w14:textId="77777777" w:rsidR="00D74E38" w:rsidRPr="002C6E28" w:rsidRDefault="00A6342B" w:rsidP="00721FE3">
      <w:pPr>
        <w:shd w:val="clear" w:color="auto" w:fill="FFFFFF"/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Заведующий отделом</w:t>
      </w:r>
      <w:r w:rsidR="00D74E38"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русской филологии</w:t>
      </w:r>
    </w:p>
    <w:p w14:paraId="512A4ED2" w14:textId="77777777" w:rsidR="00D74E38" w:rsidRPr="002C6E28" w:rsidRDefault="00D74E38" w:rsidP="00721FE3">
      <w:pPr>
        <w:shd w:val="clear" w:color="auto" w:fill="FFFFFF"/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Центра филологического образования</w:t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</w:p>
    <w:p w14:paraId="5F1EC13A" w14:textId="65820D92" w:rsidR="00D74E38" w:rsidRDefault="00D74E38" w:rsidP="00721FE3">
      <w:pPr>
        <w:shd w:val="clear" w:color="auto" w:fill="FFFFFF"/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ГБОУ ДПО РК КРИППО</w:t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="009A540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</w:t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А.С.</w:t>
      </w:r>
      <w:r w:rsidR="00460B7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2C6E2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Бурдина</w:t>
      </w:r>
    </w:p>
    <w:p w14:paraId="494F92D3" w14:textId="6939C552" w:rsidR="0001408F" w:rsidRDefault="0001408F" w:rsidP="00721FE3">
      <w:pPr>
        <w:shd w:val="clear" w:color="auto" w:fill="FFFFFF"/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504F34F" w14:textId="3368231A" w:rsidR="0001408F" w:rsidRDefault="0001408F" w:rsidP="00721FE3">
      <w:pPr>
        <w:shd w:val="clear" w:color="auto" w:fill="FFFFFF"/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05C5039" w14:textId="77777777" w:rsidR="00EE21D5" w:rsidRPr="002C6E28" w:rsidRDefault="00EE21D5" w:rsidP="00AE345B">
      <w:pPr>
        <w:shd w:val="clear" w:color="auto" w:fill="FFFFFF"/>
        <w:spacing w:after="0"/>
        <w:jc w:val="right"/>
        <w:rPr>
          <w:sz w:val="24"/>
          <w:szCs w:val="24"/>
        </w:rPr>
      </w:pPr>
    </w:p>
    <w:sectPr w:rsidR="00EE21D5" w:rsidRPr="002C6E28" w:rsidSect="00D74E38">
      <w:headerReference w:type="default" r:id="rId51"/>
      <w:footerReference w:type="default" r:id="rId52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AFBD8" w14:textId="77777777" w:rsidR="00BC6CCA" w:rsidRDefault="00BC6CCA">
      <w:pPr>
        <w:spacing w:after="0" w:line="240" w:lineRule="auto"/>
      </w:pPr>
      <w:r>
        <w:separator/>
      </w:r>
    </w:p>
  </w:endnote>
  <w:endnote w:type="continuationSeparator" w:id="0">
    <w:p w14:paraId="7B28B4FE" w14:textId="77777777" w:rsidR="00BC6CCA" w:rsidRDefault="00BC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rlito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F8DC1" w14:textId="5A269770" w:rsidR="00F213F6" w:rsidRDefault="00F213F6">
    <w:pPr>
      <w:pStyle w:val="af3"/>
      <w:spacing w:line="14" w:lineRule="auto"/>
      <w:rPr>
        <w:sz w:val="14"/>
      </w:rPr>
    </w:pPr>
    <w:r>
      <w:rPr>
        <w:noProof/>
      </w:rPr>
      <w:pict w14:anchorId="4E6A8DB6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50" type="#_x0000_t202" style="position:absolute;margin-left:539.85pt;margin-top:793.9pt;width:16.1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" filled="f" stroked="f">
          <v:textbox style="mso-next-textbox:#Надпись 1" inset="0,0,0,0">
            <w:txbxContent>
              <w:p w14:paraId="0180245C" w14:textId="156F8675" w:rsidR="00F213F6" w:rsidRDefault="00F213F6">
                <w:pPr>
                  <w:spacing w:before="13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B6D4C">
                  <w:rPr>
                    <w:noProof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58DCB0" w14:textId="77777777" w:rsidR="00BC6CCA" w:rsidRDefault="00BC6CCA">
      <w:pPr>
        <w:spacing w:after="0" w:line="240" w:lineRule="auto"/>
      </w:pPr>
      <w:r>
        <w:separator/>
      </w:r>
    </w:p>
  </w:footnote>
  <w:footnote w:type="continuationSeparator" w:id="0">
    <w:p w14:paraId="31B20DB9" w14:textId="77777777" w:rsidR="00BC6CCA" w:rsidRDefault="00BC6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8465529"/>
      <w:docPartObj>
        <w:docPartGallery w:val="Page Numbers (Top of Page)"/>
        <w:docPartUnique/>
      </w:docPartObj>
    </w:sdtPr>
    <w:sdtContent>
      <w:p w14:paraId="08D5292E" w14:textId="31063B33" w:rsidR="00F213F6" w:rsidRDefault="00F213F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D4C">
          <w:rPr>
            <w:noProof/>
          </w:rPr>
          <w:t>39</w:t>
        </w:r>
        <w:r>
          <w:fldChar w:fldCharType="end"/>
        </w:r>
      </w:p>
    </w:sdtContent>
  </w:sdt>
  <w:p w14:paraId="3F1583F5" w14:textId="77777777" w:rsidR="00F213F6" w:rsidRDefault="00F213F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0711"/>
    <w:multiLevelType w:val="hybridMultilevel"/>
    <w:tmpl w:val="792E680C"/>
    <w:lvl w:ilvl="0" w:tplc="B3007D6E">
      <w:start w:val="1"/>
      <w:numFmt w:val="decimal"/>
      <w:lvlText w:val="%1)"/>
      <w:lvlJc w:val="left"/>
      <w:pPr>
        <w:ind w:left="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2" w:hanging="360"/>
      </w:pPr>
    </w:lvl>
    <w:lvl w:ilvl="2" w:tplc="0419001B" w:tentative="1">
      <w:start w:val="1"/>
      <w:numFmt w:val="lowerRoman"/>
      <w:lvlText w:val="%3."/>
      <w:lvlJc w:val="right"/>
      <w:pPr>
        <w:ind w:left="2022" w:hanging="180"/>
      </w:pPr>
    </w:lvl>
    <w:lvl w:ilvl="3" w:tplc="0419000F" w:tentative="1">
      <w:start w:val="1"/>
      <w:numFmt w:val="decimal"/>
      <w:lvlText w:val="%4."/>
      <w:lvlJc w:val="left"/>
      <w:pPr>
        <w:ind w:left="2742" w:hanging="360"/>
      </w:pPr>
    </w:lvl>
    <w:lvl w:ilvl="4" w:tplc="04190019" w:tentative="1">
      <w:start w:val="1"/>
      <w:numFmt w:val="lowerLetter"/>
      <w:lvlText w:val="%5."/>
      <w:lvlJc w:val="left"/>
      <w:pPr>
        <w:ind w:left="3462" w:hanging="360"/>
      </w:pPr>
    </w:lvl>
    <w:lvl w:ilvl="5" w:tplc="0419001B" w:tentative="1">
      <w:start w:val="1"/>
      <w:numFmt w:val="lowerRoman"/>
      <w:lvlText w:val="%6."/>
      <w:lvlJc w:val="right"/>
      <w:pPr>
        <w:ind w:left="4182" w:hanging="180"/>
      </w:pPr>
    </w:lvl>
    <w:lvl w:ilvl="6" w:tplc="0419000F" w:tentative="1">
      <w:start w:val="1"/>
      <w:numFmt w:val="decimal"/>
      <w:lvlText w:val="%7."/>
      <w:lvlJc w:val="left"/>
      <w:pPr>
        <w:ind w:left="4902" w:hanging="360"/>
      </w:pPr>
    </w:lvl>
    <w:lvl w:ilvl="7" w:tplc="04190019" w:tentative="1">
      <w:start w:val="1"/>
      <w:numFmt w:val="lowerLetter"/>
      <w:lvlText w:val="%8."/>
      <w:lvlJc w:val="left"/>
      <w:pPr>
        <w:ind w:left="5622" w:hanging="360"/>
      </w:pPr>
    </w:lvl>
    <w:lvl w:ilvl="8" w:tplc="0419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1" w15:restartNumberingAfterBreak="0">
    <w:nsid w:val="029E2946"/>
    <w:multiLevelType w:val="hybridMultilevel"/>
    <w:tmpl w:val="5D0024B0"/>
    <w:lvl w:ilvl="0" w:tplc="E108AB46">
      <w:numFmt w:val="bullet"/>
      <w:lvlText w:val=""/>
      <w:lvlJc w:val="left"/>
      <w:pPr>
        <w:ind w:left="716" w:hanging="24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4C0A8974">
      <w:numFmt w:val="bullet"/>
      <w:lvlText w:val="•"/>
      <w:lvlJc w:val="left"/>
      <w:pPr>
        <w:ind w:left="1129" w:hanging="246"/>
      </w:pPr>
      <w:rPr>
        <w:rFonts w:hint="default"/>
        <w:lang w:val="ru-RU" w:eastAsia="en-US" w:bidi="ar-SA"/>
      </w:rPr>
    </w:lvl>
    <w:lvl w:ilvl="2" w:tplc="A672D64E">
      <w:numFmt w:val="bullet"/>
      <w:lvlText w:val="•"/>
      <w:lvlJc w:val="left"/>
      <w:pPr>
        <w:ind w:left="1538" w:hanging="246"/>
      </w:pPr>
      <w:rPr>
        <w:rFonts w:hint="default"/>
        <w:lang w:val="ru-RU" w:eastAsia="en-US" w:bidi="ar-SA"/>
      </w:rPr>
    </w:lvl>
    <w:lvl w:ilvl="3" w:tplc="11508BD2">
      <w:numFmt w:val="bullet"/>
      <w:lvlText w:val="•"/>
      <w:lvlJc w:val="left"/>
      <w:pPr>
        <w:ind w:left="1947" w:hanging="246"/>
      </w:pPr>
      <w:rPr>
        <w:rFonts w:hint="default"/>
        <w:lang w:val="ru-RU" w:eastAsia="en-US" w:bidi="ar-SA"/>
      </w:rPr>
    </w:lvl>
    <w:lvl w:ilvl="4" w:tplc="600C115E">
      <w:numFmt w:val="bullet"/>
      <w:lvlText w:val="•"/>
      <w:lvlJc w:val="left"/>
      <w:pPr>
        <w:ind w:left="2356" w:hanging="246"/>
      </w:pPr>
      <w:rPr>
        <w:rFonts w:hint="default"/>
        <w:lang w:val="ru-RU" w:eastAsia="en-US" w:bidi="ar-SA"/>
      </w:rPr>
    </w:lvl>
    <w:lvl w:ilvl="5" w:tplc="B8D8BD9A">
      <w:numFmt w:val="bullet"/>
      <w:lvlText w:val="•"/>
      <w:lvlJc w:val="left"/>
      <w:pPr>
        <w:ind w:left="2765" w:hanging="246"/>
      </w:pPr>
      <w:rPr>
        <w:rFonts w:hint="default"/>
        <w:lang w:val="ru-RU" w:eastAsia="en-US" w:bidi="ar-SA"/>
      </w:rPr>
    </w:lvl>
    <w:lvl w:ilvl="6" w:tplc="6AF4B388">
      <w:numFmt w:val="bullet"/>
      <w:lvlText w:val="•"/>
      <w:lvlJc w:val="left"/>
      <w:pPr>
        <w:ind w:left="3174" w:hanging="246"/>
      </w:pPr>
      <w:rPr>
        <w:rFonts w:hint="default"/>
        <w:lang w:val="ru-RU" w:eastAsia="en-US" w:bidi="ar-SA"/>
      </w:rPr>
    </w:lvl>
    <w:lvl w:ilvl="7" w:tplc="D8C4540E">
      <w:numFmt w:val="bullet"/>
      <w:lvlText w:val="•"/>
      <w:lvlJc w:val="left"/>
      <w:pPr>
        <w:ind w:left="3583" w:hanging="246"/>
      </w:pPr>
      <w:rPr>
        <w:rFonts w:hint="default"/>
        <w:lang w:val="ru-RU" w:eastAsia="en-US" w:bidi="ar-SA"/>
      </w:rPr>
    </w:lvl>
    <w:lvl w:ilvl="8" w:tplc="2B58530A">
      <w:numFmt w:val="bullet"/>
      <w:lvlText w:val="•"/>
      <w:lvlJc w:val="left"/>
      <w:pPr>
        <w:ind w:left="3992" w:hanging="246"/>
      </w:pPr>
      <w:rPr>
        <w:rFonts w:hint="default"/>
        <w:lang w:val="ru-RU" w:eastAsia="en-US" w:bidi="ar-SA"/>
      </w:rPr>
    </w:lvl>
  </w:abstractNum>
  <w:abstractNum w:abstractNumId="2" w15:restartNumberingAfterBreak="0">
    <w:nsid w:val="05012CE9"/>
    <w:multiLevelType w:val="hybridMultilevel"/>
    <w:tmpl w:val="DC08DC88"/>
    <w:lvl w:ilvl="0" w:tplc="DEE2344C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E2F66"/>
    <w:multiLevelType w:val="multilevel"/>
    <w:tmpl w:val="D8D05A42"/>
    <w:lvl w:ilvl="0">
      <w:start w:val="3"/>
      <w:numFmt w:val="decimal"/>
      <w:lvlText w:val="%1"/>
      <w:lvlJc w:val="left"/>
      <w:pPr>
        <w:ind w:left="1321" w:hanging="707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21" w:hanging="70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1" w:hanging="707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219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49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6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2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9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5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071A2C72"/>
    <w:multiLevelType w:val="multilevel"/>
    <w:tmpl w:val="8026A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0442312"/>
    <w:multiLevelType w:val="multilevel"/>
    <w:tmpl w:val="44387E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10D615C"/>
    <w:multiLevelType w:val="multilevel"/>
    <w:tmpl w:val="9E7688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119A74FA"/>
    <w:multiLevelType w:val="hybridMultilevel"/>
    <w:tmpl w:val="E63E8AAC"/>
    <w:lvl w:ilvl="0" w:tplc="857C64A0">
      <w:start w:val="1"/>
      <w:numFmt w:val="decimal"/>
      <w:lvlText w:val="%1)"/>
      <w:lvlJc w:val="left"/>
      <w:pPr>
        <w:ind w:left="1213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2C4BB6C">
      <w:numFmt w:val="bullet"/>
      <w:lvlText w:val="•"/>
      <w:lvlJc w:val="left"/>
      <w:pPr>
        <w:ind w:left="2108" w:hanging="288"/>
      </w:pPr>
      <w:rPr>
        <w:rFonts w:hint="default"/>
        <w:lang w:val="ru-RU" w:eastAsia="en-US" w:bidi="ar-SA"/>
      </w:rPr>
    </w:lvl>
    <w:lvl w:ilvl="2" w:tplc="B310EE70">
      <w:numFmt w:val="bullet"/>
      <w:lvlText w:val="•"/>
      <w:lvlJc w:val="left"/>
      <w:pPr>
        <w:ind w:left="2997" w:hanging="288"/>
      </w:pPr>
      <w:rPr>
        <w:rFonts w:hint="default"/>
        <w:lang w:val="ru-RU" w:eastAsia="en-US" w:bidi="ar-SA"/>
      </w:rPr>
    </w:lvl>
    <w:lvl w:ilvl="3" w:tplc="D26E43C2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4" w:tplc="EA045636">
      <w:numFmt w:val="bullet"/>
      <w:lvlText w:val="•"/>
      <w:lvlJc w:val="left"/>
      <w:pPr>
        <w:ind w:left="4775" w:hanging="288"/>
      </w:pPr>
      <w:rPr>
        <w:rFonts w:hint="default"/>
        <w:lang w:val="ru-RU" w:eastAsia="en-US" w:bidi="ar-SA"/>
      </w:rPr>
    </w:lvl>
    <w:lvl w:ilvl="5" w:tplc="E954C686">
      <w:numFmt w:val="bullet"/>
      <w:lvlText w:val="•"/>
      <w:lvlJc w:val="left"/>
      <w:pPr>
        <w:ind w:left="5664" w:hanging="288"/>
      </w:pPr>
      <w:rPr>
        <w:rFonts w:hint="default"/>
        <w:lang w:val="ru-RU" w:eastAsia="en-US" w:bidi="ar-SA"/>
      </w:rPr>
    </w:lvl>
    <w:lvl w:ilvl="6" w:tplc="9E92E348">
      <w:numFmt w:val="bullet"/>
      <w:lvlText w:val="•"/>
      <w:lvlJc w:val="left"/>
      <w:pPr>
        <w:ind w:left="6553" w:hanging="288"/>
      </w:pPr>
      <w:rPr>
        <w:rFonts w:hint="default"/>
        <w:lang w:val="ru-RU" w:eastAsia="en-US" w:bidi="ar-SA"/>
      </w:rPr>
    </w:lvl>
    <w:lvl w:ilvl="7" w:tplc="DCAE988A">
      <w:numFmt w:val="bullet"/>
      <w:lvlText w:val="•"/>
      <w:lvlJc w:val="left"/>
      <w:pPr>
        <w:ind w:left="7442" w:hanging="288"/>
      </w:pPr>
      <w:rPr>
        <w:rFonts w:hint="default"/>
        <w:lang w:val="ru-RU" w:eastAsia="en-US" w:bidi="ar-SA"/>
      </w:rPr>
    </w:lvl>
    <w:lvl w:ilvl="8" w:tplc="7CE01296">
      <w:numFmt w:val="bullet"/>
      <w:lvlText w:val="•"/>
      <w:lvlJc w:val="left"/>
      <w:pPr>
        <w:ind w:left="8331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140838E1"/>
    <w:multiLevelType w:val="hybridMultilevel"/>
    <w:tmpl w:val="5782AE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71C56"/>
    <w:multiLevelType w:val="hybridMultilevel"/>
    <w:tmpl w:val="F4AE5646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73214B1"/>
    <w:multiLevelType w:val="multilevel"/>
    <w:tmpl w:val="B9903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AA60E9F"/>
    <w:multiLevelType w:val="multilevel"/>
    <w:tmpl w:val="4738C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1B9548BB"/>
    <w:multiLevelType w:val="multilevel"/>
    <w:tmpl w:val="D458D03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1D755A0B"/>
    <w:multiLevelType w:val="hybridMultilevel"/>
    <w:tmpl w:val="2E6A0020"/>
    <w:lvl w:ilvl="0" w:tplc="4B64CF34">
      <w:numFmt w:val="bullet"/>
      <w:lvlText w:val=""/>
      <w:lvlJc w:val="left"/>
      <w:pPr>
        <w:ind w:left="716" w:hanging="24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74B4770E">
      <w:numFmt w:val="bullet"/>
      <w:lvlText w:val="•"/>
      <w:lvlJc w:val="left"/>
      <w:pPr>
        <w:ind w:left="1129" w:hanging="246"/>
      </w:pPr>
      <w:rPr>
        <w:rFonts w:hint="default"/>
        <w:lang w:val="ru-RU" w:eastAsia="en-US" w:bidi="ar-SA"/>
      </w:rPr>
    </w:lvl>
    <w:lvl w:ilvl="2" w:tplc="E1EA6696">
      <w:numFmt w:val="bullet"/>
      <w:lvlText w:val="•"/>
      <w:lvlJc w:val="left"/>
      <w:pPr>
        <w:ind w:left="1538" w:hanging="246"/>
      </w:pPr>
      <w:rPr>
        <w:rFonts w:hint="default"/>
        <w:lang w:val="ru-RU" w:eastAsia="en-US" w:bidi="ar-SA"/>
      </w:rPr>
    </w:lvl>
    <w:lvl w:ilvl="3" w:tplc="F3FEF62E">
      <w:numFmt w:val="bullet"/>
      <w:lvlText w:val="•"/>
      <w:lvlJc w:val="left"/>
      <w:pPr>
        <w:ind w:left="1947" w:hanging="246"/>
      </w:pPr>
      <w:rPr>
        <w:rFonts w:hint="default"/>
        <w:lang w:val="ru-RU" w:eastAsia="en-US" w:bidi="ar-SA"/>
      </w:rPr>
    </w:lvl>
    <w:lvl w:ilvl="4" w:tplc="CB7262EA">
      <w:numFmt w:val="bullet"/>
      <w:lvlText w:val="•"/>
      <w:lvlJc w:val="left"/>
      <w:pPr>
        <w:ind w:left="2356" w:hanging="246"/>
      </w:pPr>
      <w:rPr>
        <w:rFonts w:hint="default"/>
        <w:lang w:val="ru-RU" w:eastAsia="en-US" w:bidi="ar-SA"/>
      </w:rPr>
    </w:lvl>
    <w:lvl w:ilvl="5" w:tplc="42B218A6">
      <w:numFmt w:val="bullet"/>
      <w:lvlText w:val="•"/>
      <w:lvlJc w:val="left"/>
      <w:pPr>
        <w:ind w:left="2765" w:hanging="246"/>
      </w:pPr>
      <w:rPr>
        <w:rFonts w:hint="default"/>
        <w:lang w:val="ru-RU" w:eastAsia="en-US" w:bidi="ar-SA"/>
      </w:rPr>
    </w:lvl>
    <w:lvl w:ilvl="6" w:tplc="F37800DC">
      <w:numFmt w:val="bullet"/>
      <w:lvlText w:val="•"/>
      <w:lvlJc w:val="left"/>
      <w:pPr>
        <w:ind w:left="3174" w:hanging="246"/>
      </w:pPr>
      <w:rPr>
        <w:rFonts w:hint="default"/>
        <w:lang w:val="ru-RU" w:eastAsia="en-US" w:bidi="ar-SA"/>
      </w:rPr>
    </w:lvl>
    <w:lvl w:ilvl="7" w:tplc="6B9E2A76">
      <w:numFmt w:val="bullet"/>
      <w:lvlText w:val="•"/>
      <w:lvlJc w:val="left"/>
      <w:pPr>
        <w:ind w:left="3583" w:hanging="246"/>
      </w:pPr>
      <w:rPr>
        <w:rFonts w:hint="default"/>
        <w:lang w:val="ru-RU" w:eastAsia="en-US" w:bidi="ar-SA"/>
      </w:rPr>
    </w:lvl>
    <w:lvl w:ilvl="8" w:tplc="4F68A952">
      <w:numFmt w:val="bullet"/>
      <w:lvlText w:val="•"/>
      <w:lvlJc w:val="left"/>
      <w:pPr>
        <w:ind w:left="3992" w:hanging="246"/>
      </w:pPr>
      <w:rPr>
        <w:rFonts w:hint="default"/>
        <w:lang w:val="ru-RU" w:eastAsia="en-US" w:bidi="ar-SA"/>
      </w:rPr>
    </w:lvl>
  </w:abstractNum>
  <w:abstractNum w:abstractNumId="14" w15:restartNumberingAfterBreak="0">
    <w:nsid w:val="1E3D3206"/>
    <w:multiLevelType w:val="multilevel"/>
    <w:tmpl w:val="12DE4D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6598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22C17AD2"/>
    <w:multiLevelType w:val="multilevel"/>
    <w:tmpl w:val="2192664C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72201C"/>
    <w:multiLevelType w:val="hybridMultilevel"/>
    <w:tmpl w:val="FEE67D5E"/>
    <w:lvl w:ilvl="0" w:tplc="E6CA601E">
      <w:start w:val="1"/>
      <w:numFmt w:val="decimal"/>
      <w:lvlText w:val="%1)"/>
      <w:lvlJc w:val="left"/>
      <w:pPr>
        <w:ind w:left="1285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1F80EF0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2" w:tplc="63C60580">
      <w:numFmt w:val="bullet"/>
      <w:lvlText w:val="•"/>
      <w:lvlJc w:val="left"/>
      <w:pPr>
        <w:ind w:left="3045" w:hanging="360"/>
      </w:pPr>
      <w:rPr>
        <w:rFonts w:hint="default"/>
        <w:lang w:val="ru-RU" w:eastAsia="en-US" w:bidi="ar-SA"/>
      </w:rPr>
    </w:lvl>
    <w:lvl w:ilvl="3" w:tplc="694E2EAE">
      <w:numFmt w:val="bullet"/>
      <w:lvlText w:val="•"/>
      <w:lvlJc w:val="left"/>
      <w:pPr>
        <w:ind w:left="3928" w:hanging="360"/>
      </w:pPr>
      <w:rPr>
        <w:rFonts w:hint="default"/>
        <w:lang w:val="ru-RU" w:eastAsia="en-US" w:bidi="ar-SA"/>
      </w:rPr>
    </w:lvl>
    <w:lvl w:ilvl="4" w:tplc="33B637B2">
      <w:numFmt w:val="bullet"/>
      <w:lvlText w:val="•"/>
      <w:lvlJc w:val="left"/>
      <w:pPr>
        <w:ind w:left="4811" w:hanging="360"/>
      </w:pPr>
      <w:rPr>
        <w:rFonts w:hint="default"/>
        <w:lang w:val="ru-RU" w:eastAsia="en-US" w:bidi="ar-SA"/>
      </w:rPr>
    </w:lvl>
    <w:lvl w:ilvl="5" w:tplc="2ED61338">
      <w:numFmt w:val="bullet"/>
      <w:lvlText w:val="•"/>
      <w:lvlJc w:val="left"/>
      <w:pPr>
        <w:ind w:left="5694" w:hanging="360"/>
      </w:pPr>
      <w:rPr>
        <w:rFonts w:hint="default"/>
        <w:lang w:val="ru-RU" w:eastAsia="en-US" w:bidi="ar-SA"/>
      </w:rPr>
    </w:lvl>
    <w:lvl w:ilvl="6" w:tplc="89643978">
      <w:numFmt w:val="bullet"/>
      <w:lvlText w:val="•"/>
      <w:lvlJc w:val="left"/>
      <w:pPr>
        <w:ind w:left="6577" w:hanging="360"/>
      </w:pPr>
      <w:rPr>
        <w:rFonts w:hint="default"/>
        <w:lang w:val="ru-RU" w:eastAsia="en-US" w:bidi="ar-SA"/>
      </w:rPr>
    </w:lvl>
    <w:lvl w:ilvl="7" w:tplc="40123CE2">
      <w:numFmt w:val="bullet"/>
      <w:lvlText w:val="•"/>
      <w:lvlJc w:val="left"/>
      <w:pPr>
        <w:ind w:left="7460" w:hanging="360"/>
      </w:pPr>
      <w:rPr>
        <w:rFonts w:hint="default"/>
        <w:lang w:val="ru-RU" w:eastAsia="en-US" w:bidi="ar-SA"/>
      </w:rPr>
    </w:lvl>
    <w:lvl w:ilvl="8" w:tplc="24F2A228">
      <w:numFmt w:val="bullet"/>
      <w:lvlText w:val="•"/>
      <w:lvlJc w:val="left"/>
      <w:pPr>
        <w:ind w:left="834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28A9137A"/>
    <w:multiLevelType w:val="hybridMultilevel"/>
    <w:tmpl w:val="D37A708E"/>
    <w:lvl w:ilvl="0" w:tplc="61E037A2">
      <w:numFmt w:val="bullet"/>
      <w:lvlText w:val=""/>
      <w:lvlJc w:val="left"/>
      <w:pPr>
        <w:ind w:left="716" w:hanging="24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C9868FE0">
      <w:numFmt w:val="bullet"/>
      <w:lvlText w:val="•"/>
      <w:lvlJc w:val="left"/>
      <w:pPr>
        <w:ind w:left="1129" w:hanging="246"/>
      </w:pPr>
      <w:rPr>
        <w:rFonts w:hint="default"/>
        <w:lang w:val="ru-RU" w:eastAsia="en-US" w:bidi="ar-SA"/>
      </w:rPr>
    </w:lvl>
    <w:lvl w:ilvl="2" w:tplc="0B54E6BA">
      <w:numFmt w:val="bullet"/>
      <w:lvlText w:val="•"/>
      <w:lvlJc w:val="left"/>
      <w:pPr>
        <w:ind w:left="1538" w:hanging="246"/>
      </w:pPr>
      <w:rPr>
        <w:rFonts w:hint="default"/>
        <w:lang w:val="ru-RU" w:eastAsia="en-US" w:bidi="ar-SA"/>
      </w:rPr>
    </w:lvl>
    <w:lvl w:ilvl="3" w:tplc="112E6068">
      <w:numFmt w:val="bullet"/>
      <w:lvlText w:val="•"/>
      <w:lvlJc w:val="left"/>
      <w:pPr>
        <w:ind w:left="1947" w:hanging="246"/>
      </w:pPr>
      <w:rPr>
        <w:rFonts w:hint="default"/>
        <w:lang w:val="ru-RU" w:eastAsia="en-US" w:bidi="ar-SA"/>
      </w:rPr>
    </w:lvl>
    <w:lvl w:ilvl="4" w:tplc="0E58C612">
      <w:numFmt w:val="bullet"/>
      <w:lvlText w:val="•"/>
      <w:lvlJc w:val="left"/>
      <w:pPr>
        <w:ind w:left="2356" w:hanging="246"/>
      </w:pPr>
      <w:rPr>
        <w:rFonts w:hint="default"/>
        <w:lang w:val="ru-RU" w:eastAsia="en-US" w:bidi="ar-SA"/>
      </w:rPr>
    </w:lvl>
    <w:lvl w:ilvl="5" w:tplc="182C9A1C">
      <w:numFmt w:val="bullet"/>
      <w:lvlText w:val="•"/>
      <w:lvlJc w:val="left"/>
      <w:pPr>
        <w:ind w:left="2765" w:hanging="246"/>
      </w:pPr>
      <w:rPr>
        <w:rFonts w:hint="default"/>
        <w:lang w:val="ru-RU" w:eastAsia="en-US" w:bidi="ar-SA"/>
      </w:rPr>
    </w:lvl>
    <w:lvl w:ilvl="6" w:tplc="9E72F2F8">
      <w:numFmt w:val="bullet"/>
      <w:lvlText w:val="•"/>
      <w:lvlJc w:val="left"/>
      <w:pPr>
        <w:ind w:left="3174" w:hanging="246"/>
      </w:pPr>
      <w:rPr>
        <w:rFonts w:hint="default"/>
        <w:lang w:val="ru-RU" w:eastAsia="en-US" w:bidi="ar-SA"/>
      </w:rPr>
    </w:lvl>
    <w:lvl w:ilvl="7" w:tplc="A89286C8">
      <w:numFmt w:val="bullet"/>
      <w:lvlText w:val="•"/>
      <w:lvlJc w:val="left"/>
      <w:pPr>
        <w:ind w:left="3583" w:hanging="246"/>
      </w:pPr>
      <w:rPr>
        <w:rFonts w:hint="default"/>
        <w:lang w:val="ru-RU" w:eastAsia="en-US" w:bidi="ar-SA"/>
      </w:rPr>
    </w:lvl>
    <w:lvl w:ilvl="8" w:tplc="33ACB1E6">
      <w:numFmt w:val="bullet"/>
      <w:lvlText w:val="•"/>
      <w:lvlJc w:val="left"/>
      <w:pPr>
        <w:ind w:left="3992" w:hanging="246"/>
      </w:pPr>
      <w:rPr>
        <w:rFonts w:hint="default"/>
        <w:lang w:val="ru-RU" w:eastAsia="en-US" w:bidi="ar-SA"/>
      </w:rPr>
    </w:lvl>
  </w:abstractNum>
  <w:abstractNum w:abstractNumId="18" w15:restartNumberingAfterBreak="0">
    <w:nsid w:val="2B7D04B1"/>
    <w:multiLevelType w:val="hybridMultilevel"/>
    <w:tmpl w:val="6AFCE5F8"/>
    <w:lvl w:ilvl="0" w:tplc="160AC17A">
      <w:start w:val="1"/>
      <w:numFmt w:val="decimal"/>
      <w:lvlText w:val="%1)"/>
      <w:lvlJc w:val="left"/>
      <w:pPr>
        <w:ind w:left="1213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9BEA7B4">
      <w:numFmt w:val="bullet"/>
      <w:lvlText w:val="•"/>
      <w:lvlJc w:val="left"/>
      <w:pPr>
        <w:ind w:left="2108" w:hanging="288"/>
      </w:pPr>
      <w:rPr>
        <w:rFonts w:hint="default"/>
        <w:lang w:val="ru-RU" w:eastAsia="en-US" w:bidi="ar-SA"/>
      </w:rPr>
    </w:lvl>
    <w:lvl w:ilvl="2" w:tplc="54326B10">
      <w:numFmt w:val="bullet"/>
      <w:lvlText w:val="•"/>
      <w:lvlJc w:val="left"/>
      <w:pPr>
        <w:ind w:left="2997" w:hanging="288"/>
      </w:pPr>
      <w:rPr>
        <w:rFonts w:hint="default"/>
        <w:lang w:val="ru-RU" w:eastAsia="en-US" w:bidi="ar-SA"/>
      </w:rPr>
    </w:lvl>
    <w:lvl w:ilvl="3" w:tplc="E7765FC4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4" w:tplc="4A1A3314">
      <w:numFmt w:val="bullet"/>
      <w:lvlText w:val="•"/>
      <w:lvlJc w:val="left"/>
      <w:pPr>
        <w:ind w:left="4775" w:hanging="288"/>
      </w:pPr>
      <w:rPr>
        <w:rFonts w:hint="default"/>
        <w:lang w:val="ru-RU" w:eastAsia="en-US" w:bidi="ar-SA"/>
      </w:rPr>
    </w:lvl>
    <w:lvl w:ilvl="5" w:tplc="02860F80">
      <w:numFmt w:val="bullet"/>
      <w:lvlText w:val="•"/>
      <w:lvlJc w:val="left"/>
      <w:pPr>
        <w:ind w:left="5664" w:hanging="288"/>
      </w:pPr>
      <w:rPr>
        <w:rFonts w:hint="default"/>
        <w:lang w:val="ru-RU" w:eastAsia="en-US" w:bidi="ar-SA"/>
      </w:rPr>
    </w:lvl>
    <w:lvl w:ilvl="6" w:tplc="0C0EE420">
      <w:numFmt w:val="bullet"/>
      <w:lvlText w:val="•"/>
      <w:lvlJc w:val="left"/>
      <w:pPr>
        <w:ind w:left="6553" w:hanging="288"/>
      </w:pPr>
      <w:rPr>
        <w:rFonts w:hint="default"/>
        <w:lang w:val="ru-RU" w:eastAsia="en-US" w:bidi="ar-SA"/>
      </w:rPr>
    </w:lvl>
    <w:lvl w:ilvl="7" w:tplc="4C34B666">
      <w:numFmt w:val="bullet"/>
      <w:lvlText w:val="•"/>
      <w:lvlJc w:val="left"/>
      <w:pPr>
        <w:ind w:left="7442" w:hanging="288"/>
      </w:pPr>
      <w:rPr>
        <w:rFonts w:hint="default"/>
        <w:lang w:val="ru-RU" w:eastAsia="en-US" w:bidi="ar-SA"/>
      </w:rPr>
    </w:lvl>
    <w:lvl w:ilvl="8" w:tplc="1A9AFD90">
      <w:numFmt w:val="bullet"/>
      <w:lvlText w:val="•"/>
      <w:lvlJc w:val="left"/>
      <w:pPr>
        <w:ind w:left="8331" w:hanging="288"/>
      </w:pPr>
      <w:rPr>
        <w:rFonts w:hint="default"/>
        <w:lang w:val="ru-RU" w:eastAsia="en-US" w:bidi="ar-SA"/>
      </w:rPr>
    </w:lvl>
  </w:abstractNum>
  <w:abstractNum w:abstractNumId="19" w15:restartNumberingAfterBreak="0">
    <w:nsid w:val="2BEA6771"/>
    <w:multiLevelType w:val="hybridMultilevel"/>
    <w:tmpl w:val="434C22B4"/>
    <w:lvl w:ilvl="0" w:tplc="AEE6308C">
      <w:start w:val="1"/>
      <w:numFmt w:val="decimal"/>
      <w:lvlText w:val="%1)"/>
      <w:lvlJc w:val="left"/>
      <w:pPr>
        <w:ind w:left="1213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FAC78E2">
      <w:numFmt w:val="bullet"/>
      <w:lvlText w:val="•"/>
      <w:lvlJc w:val="left"/>
      <w:pPr>
        <w:ind w:left="2108" w:hanging="288"/>
      </w:pPr>
      <w:rPr>
        <w:rFonts w:hint="default"/>
        <w:lang w:val="ru-RU" w:eastAsia="en-US" w:bidi="ar-SA"/>
      </w:rPr>
    </w:lvl>
    <w:lvl w:ilvl="2" w:tplc="FE44137C">
      <w:numFmt w:val="bullet"/>
      <w:lvlText w:val="•"/>
      <w:lvlJc w:val="left"/>
      <w:pPr>
        <w:ind w:left="2997" w:hanging="288"/>
      </w:pPr>
      <w:rPr>
        <w:rFonts w:hint="default"/>
        <w:lang w:val="ru-RU" w:eastAsia="en-US" w:bidi="ar-SA"/>
      </w:rPr>
    </w:lvl>
    <w:lvl w:ilvl="3" w:tplc="FAE24D70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4" w:tplc="59882516">
      <w:numFmt w:val="bullet"/>
      <w:lvlText w:val="•"/>
      <w:lvlJc w:val="left"/>
      <w:pPr>
        <w:ind w:left="4775" w:hanging="288"/>
      </w:pPr>
      <w:rPr>
        <w:rFonts w:hint="default"/>
        <w:lang w:val="ru-RU" w:eastAsia="en-US" w:bidi="ar-SA"/>
      </w:rPr>
    </w:lvl>
    <w:lvl w:ilvl="5" w:tplc="391C43FE">
      <w:numFmt w:val="bullet"/>
      <w:lvlText w:val="•"/>
      <w:lvlJc w:val="left"/>
      <w:pPr>
        <w:ind w:left="5664" w:hanging="288"/>
      </w:pPr>
      <w:rPr>
        <w:rFonts w:hint="default"/>
        <w:lang w:val="ru-RU" w:eastAsia="en-US" w:bidi="ar-SA"/>
      </w:rPr>
    </w:lvl>
    <w:lvl w:ilvl="6" w:tplc="CD12CBAA">
      <w:numFmt w:val="bullet"/>
      <w:lvlText w:val="•"/>
      <w:lvlJc w:val="left"/>
      <w:pPr>
        <w:ind w:left="6553" w:hanging="288"/>
      </w:pPr>
      <w:rPr>
        <w:rFonts w:hint="default"/>
        <w:lang w:val="ru-RU" w:eastAsia="en-US" w:bidi="ar-SA"/>
      </w:rPr>
    </w:lvl>
    <w:lvl w:ilvl="7" w:tplc="BD98F1D2">
      <w:numFmt w:val="bullet"/>
      <w:lvlText w:val="•"/>
      <w:lvlJc w:val="left"/>
      <w:pPr>
        <w:ind w:left="7442" w:hanging="288"/>
      </w:pPr>
      <w:rPr>
        <w:rFonts w:hint="default"/>
        <w:lang w:val="ru-RU" w:eastAsia="en-US" w:bidi="ar-SA"/>
      </w:rPr>
    </w:lvl>
    <w:lvl w:ilvl="8" w:tplc="8E84E85E">
      <w:numFmt w:val="bullet"/>
      <w:lvlText w:val="•"/>
      <w:lvlJc w:val="left"/>
      <w:pPr>
        <w:ind w:left="8331" w:hanging="288"/>
      </w:pPr>
      <w:rPr>
        <w:rFonts w:hint="default"/>
        <w:lang w:val="ru-RU" w:eastAsia="en-US" w:bidi="ar-SA"/>
      </w:rPr>
    </w:lvl>
  </w:abstractNum>
  <w:abstractNum w:abstractNumId="20" w15:restartNumberingAfterBreak="0">
    <w:nsid w:val="2D2F29D6"/>
    <w:multiLevelType w:val="hybridMultilevel"/>
    <w:tmpl w:val="855EE0C8"/>
    <w:lvl w:ilvl="0" w:tplc="0E343CC4">
      <w:numFmt w:val="bullet"/>
      <w:lvlText w:val=""/>
      <w:lvlJc w:val="left"/>
      <w:pPr>
        <w:ind w:left="716" w:hanging="24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85DCAD4A">
      <w:numFmt w:val="bullet"/>
      <w:lvlText w:val="•"/>
      <w:lvlJc w:val="left"/>
      <w:pPr>
        <w:ind w:left="1129" w:hanging="246"/>
      </w:pPr>
      <w:rPr>
        <w:rFonts w:hint="default"/>
        <w:lang w:val="ru-RU" w:eastAsia="en-US" w:bidi="ar-SA"/>
      </w:rPr>
    </w:lvl>
    <w:lvl w:ilvl="2" w:tplc="87066762">
      <w:numFmt w:val="bullet"/>
      <w:lvlText w:val="•"/>
      <w:lvlJc w:val="left"/>
      <w:pPr>
        <w:ind w:left="1538" w:hanging="246"/>
      </w:pPr>
      <w:rPr>
        <w:rFonts w:hint="default"/>
        <w:lang w:val="ru-RU" w:eastAsia="en-US" w:bidi="ar-SA"/>
      </w:rPr>
    </w:lvl>
    <w:lvl w:ilvl="3" w:tplc="9A32D982">
      <w:numFmt w:val="bullet"/>
      <w:lvlText w:val="•"/>
      <w:lvlJc w:val="left"/>
      <w:pPr>
        <w:ind w:left="1947" w:hanging="246"/>
      </w:pPr>
      <w:rPr>
        <w:rFonts w:hint="default"/>
        <w:lang w:val="ru-RU" w:eastAsia="en-US" w:bidi="ar-SA"/>
      </w:rPr>
    </w:lvl>
    <w:lvl w:ilvl="4" w:tplc="DE54C576">
      <w:numFmt w:val="bullet"/>
      <w:lvlText w:val="•"/>
      <w:lvlJc w:val="left"/>
      <w:pPr>
        <w:ind w:left="2356" w:hanging="246"/>
      </w:pPr>
      <w:rPr>
        <w:rFonts w:hint="default"/>
        <w:lang w:val="ru-RU" w:eastAsia="en-US" w:bidi="ar-SA"/>
      </w:rPr>
    </w:lvl>
    <w:lvl w:ilvl="5" w:tplc="C3AC3FD0">
      <w:numFmt w:val="bullet"/>
      <w:lvlText w:val="•"/>
      <w:lvlJc w:val="left"/>
      <w:pPr>
        <w:ind w:left="2765" w:hanging="246"/>
      </w:pPr>
      <w:rPr>
        <w:rFonts w:hint="default"/>
        <w:lang w:val="ru-RU" w:eastAsia="en-US" w:bidi="ar-SA"/>
      </w:rPr>
    </w:lvl>
    <w:lvl w:ilvl="6" w:tplc="8BEA0CD6">
      <w:numFmt w:val="bullet"/>
      <w:lvlText w:val="•"/>
      <w:lvlJc w:val="left"/>
      <w:pPr>
        <w:ind w:left="3174" w:hanging="246"/>
      </w:pPr>
      <w:rPr>
        <w:rFonts w:hint="default"/>
        <w:lang w:val="ru-RU" w:eastAsia="en-US" w:bidi="ar-SA"/>
      </w:rPr>
    </w:lvl>
    <w:lvl w:ilvl="7" w:tplc="B2C47646">
      <w:numFmt w:val="bullet"/>
      <w:lvlText w:val="•"/>
      <w:lvlJc w:val="left"/>
      <w:pPr>
        <w:ind w:left="3583" w:hanging="246"/>
      </w:pPr>
      <w:rPr>
        <w:rFonts w:hint="default"/>
        <w:lang w:val="ru-RU" w:eastAsia="en-US" w:bidi="ar-SA"/>
      </w:rPr>
    </w:lvl>
    <w:lvl w:ilvl="8" w:tplc="C92ACA1E">
      <w:numFmt w:val="bullet"/>
      <w:lvlText w:val="•"/>
      <w:lvlJc w:val="left"/>
      <w:pPr>
        <w:ind w:left="3992" w:hanging="246"/>
      </w:pPr>
      <w:rPr>
        <w:rFonts w:hint="default"/>
        <w:lang w:val="ru-RU" w:eastAsia="en-US" w:bidi="ar-SA"/>
      </w:rPr>
    </w:lvl>
  </w:abstractNum>
  <w:abstractNum w:abstractNumId="21" w15:restartNumberingAfterBreak="0">
    <w:nsid w:val="2FB90D1B"/>
    <w:multiLevelType w:val="multilevel"/>
    <w:tmpl w:val="12DE4D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6881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32DA0990"/>
    <w:multiLevelType w:val="hybridMultilevel"/>
    <w:tmpl w:val="FF82A4DA"/>
    <w:lvl w:ilvl="0" w:tplc="C5C6B3C0">
      <w:numFmt w:val="bullet"/>
      <w:lvlText w:val=""/>
      <w:lvlJc w:val="left"/>
      <w:pPr>
        <w:ind w:left="716" w:hanging="24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83AAA286">
      <w:numFmt w:val="bullet"/>
      <w:lvlText w:val="•"/>
      <w:lvlJc w:val="left"/>
      <w:pPr>
        <w:ind w:left="1129" w:hanging="246"/>
      </w:pPr>
      <w:rPr>
        <w:rFonts w:hint="default"/>
        <w:lang w:val="ru-RU" w:eastAsia="en-US" w:bidi="ar-SA"/>
      </w:rPr>
    </w:lvl>
    <w:lvl w:ilvl="2" w:tplc="78666428">
      <w:numFmt w:val="bullet"/>
      <w:lvlText w:val="•"/>
      <w:lvlJc w:val="left"/>
      <w:pPr>
        <w:ind w:left="1538" w:hanging="246"/>
      </w:pPr>
      <w:rPr>
        <w:rFonts w:hint="default"/>
        <w:lang w:val="ru-RU" w:eastAsia="en-US" w:bidi="ar-SA"/>
      </w:rPr>
    </w:lvl>
    <w:lvl w:ilvl="3" w:tplc="D9647B5E">
      <w:numFmt w:val="bullet"/>
      <w:lvlText w:val="•"/>
      <w:lvlJc w:val="left"/>
      <w:pPr>
        <w:ind w:left="1947" w:hanging="246"/>
      </w:pPr>
      <w:rPr>
        <w:rFonts w:hint="default"/>
        <w:lang w:val="ru-RU" w:eastAsia="en-US" w:bidi="ar-SA"/>
      </w:rPr>
    </w:lvl>
    <w:lvl w:ilvl="4" w:tplc="2C7029A6">
      <w:numFmt w:val="bullet"/>
      <w:lvlText w:val="•"/>
      <w:lvlJc w:val="left"/>
      <w:pPr>
        <w:ind w:left="2356" w:hanging="246"/>
      </w:pPr>
      <w:rPr>
        <w:rFonts w:hint="default"/>
        <w:lang w:val="ru-RU" w:eastAsia="en-US" w:bidi="ar-SA"/>
      </w:rPr>
    </w:lvl>
    <w:lvl w:ilvl="5" w:tplc="3082497A">
      <w:numFmt w:val="bullet"/>
      <w:lvlText w:val="•"/>
      <w:lvlJc w:val="left"/>
      <w:pPr>
        <w:ind w:left="2765" w:hanging="246"/>
      </w:pPr>
      <w:rPr>
        <w:rFonts w:hint="default"/>
        <w:lang w:val="ru-RU" w:eastAsia="en-US" w:bidi="ar-SA"/>
      </w:rPr>
    </w:lvl>
    <w:lvl w:ilvl="6" w:tplc="46209D8C">
      <w:numFmt w:val="bullet"/>
      <w:lvlText w:val="•"/>
      <w:lvlJc w:val="left"/>
      <w:pPr>
        <w:ind w:left="3174" w:hanging="246"/>
      </w:pPr>
      <w:rPr>
        <w:rFonts w:hint="default"/>
        <w:lang w:val="ru-RU" w:eastAsia="en-US" w:bidi="ar-SA"/>
      </w:rPr>
    </w:lvl>
    <w:lvl w:ilvl="7" w:tplc="AFA4B336">
      <w:numFmt w:val="bullet"/>
      <w:lvlText w:val="•"/>
      <w:lvlJc w:val="left"/>
      <w:pPr>
        <w:ind w:left="3583" w:hanging="246"/>
      </w:pPr>
      <w:rPr>
        <w:rFonts w:hint="default"/>
        <w:lang w:val="ru-RU" w:eastAsia="en-US" w:bidi="ar-SA"/>
      </w:rPr>
    </w:lvl>
    <w:lvl w:ilvl="8" w:tplc="B484BEC6">
      <w:numFmt w:val="bullet"/>
      <w:lvlText w:val="•"/>
      <w:lvlJc w:val="left"/>
      <w:pPr>
        <w:ind w:left="3992" w:hanging="246"/>
      </w:pPr>
      <w:rPr>
        <w:rFonts w:hint="default"/>
        <w:lang w:val="ru-RU" w:eastAsia="en-US" w:bidi="ar-SA"/>
      </w:rPr>
    </w:lvl>
  </w:abstractNum>
  <w:abstractNum w:abstractNumId="23" w15:restartNumberingAfterBreak="0">
    <w:nsid w:val="369644D7"/>
    <w:multiLevelType w:val="hybridMultilevel"/>
    <w:tmpl w:val="4A5E459E"/>
    <w:lvl w:ilvl="0" w:tplc="FAA41B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E451BB0"/>
    <w:multiLevelType w:val="multilevel"/>
    <w:tmpl w:val="BA3629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5" w15:restartNumberingAfterBreak="0">
    <w:nsid w:val="43E14144"/>
    <w:multiLevelType w:val="multilevel"/>
    <w:tmpl w:val="4738C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 w15:restartNumberingAfterBreak="0">
    <w:nsid w:val="47DB6053"/>
    <w:multiLevelType w:val="hybridMultilevel"/>
    <w:tmpl w:val="BE82FE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0D5206"/>
    <w:multiLevelType w:val="hybridMultilevel"/>
    <w:tmpl w:val="CEDA2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3248B"/>
    <w:multiLevelType w:val="multilevel"/>
    <w:tmpl w:val="4738C2AC"/>
    <w:lvl w:ilvl="0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55BD6E30"/>
    <w:multiLevelType w:val="hybridMultilevel"/>
    <w:tmpl w:val="736209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50707"/>
    <w:multiLevelType w:val="multilevel"/>
    <w:tmpl w:val="74A6A7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1" w15:restartNumberingAfterBreak="0">
    <w:nsid w:val="636313EC"/>
    <w:multiLevelType w:val="multilevel"/>
    <w:tmpl w:val="15CC84E2"/>
    <w:lvl w:ilvl="0">
      <w:start w:val="1"/>
      <w:numFmt w:val="decimal"/>
      <w:lvlText w:val="%1)"/>
      <w:lvlJc w:val="left"/>
      <w:pPr>
        <w:ind w:left="688" w:hanging="264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ind w:left="1632" w:hanging="264"/>
      </w:pPr>
    </w:lvl>
    <w:lvl w:ilvl="2">
      <w:numFmt w:val="bullet"/>
      <w:lvlText w:val="•"/>
      <w:lvlJc w:val="left"/>
      <w:pPr>
        <w:ind w:left="2585" w:hanging="264"/>
      </w:pPr>
    </w:lvl>
    <w:lvl w:ilvl="3">
      <w:numFmt w:val="bullet"/>
      <w:lvlText w:val="•"/>
      <w:lvlJc w:val="left"/>
      <w:pPr>
        <w:ind w:left="3537" w:hanging="264"/>
      </w:pPr>
    </w:lvl>
    <w:lvl w:ilvl="4">
      <w:numFmt w:val="bullet"/>
      <w:lvlText w:val="•"/>
      <w:lvlJc w:val="left"/>
      <w:pPr>
        <w:ind w:left="4490" w:hanging="264"/>
      </w:pPr>
    </w:lvl>
    <w:lvl w:ilvl="5">
      <w:numFmt w:val="bullet"/>
      <w:lvlText w:val="•"/>
      <w:lvlJc w:val="left"/>
      <w:pPr>
        <w:ind w:left="5443" w:hanging="264"/>
      </w:pPr>
    </w:lvl>
    <w:lvl w:ilvl="6">
      <w:numFmt w:val="bullet"/>
      <w:lvlText w:val="•"/>
      <w:lvlJc w:val="left"/>
      <w:pPr>
        <w:ind w:left="6395" w:hanging="264"/>
      </w:pPr>
    </w:lvl>
    <w:lvl w:ilvl="7">
      <w:numFmt w:val="bullet"/>
      <w:lvlText w:val="•"/>
      <w:lvlJc w:val="left"/>
      <w:pPr>
        <w:ind w:left="7348" w:hanging="264"/>
      </w:pPr>
    </w:lvl>
    <w:lvl w:ilvl="8">
      <w:numFmt w:val="bullet"/>
      <w:lvlText w:val="•"/>
      <w:lvlJc w:val="left"/>
      <w:pPr>
        <w:ind w:left="8301" w:hanging="264"/>
      </w:pPr>
    </w:lvl>
  </w:abstractNum>
  <w:abstractNum w:abstractNumId="32" w15:restartNumberingAfterBreak="0">
    <w:nsid w:val="68ED1C0F"/>
    <w:multiLevelType w:val="hybridMultilevel"/>
    <w:tmpl w:val="6F4E9D4C"/>
    <w:lvl w:ilvl="0" w:tplc="04C443C0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33" w15:restartNumberingAfterBreak="0">
    <w:nsid w:val="69D85F00"/>
    <w:multiLevelType w:val="hybridMultilevel"/>
    <w:tmpl w:val="5B78A530"/>
    <w:lvl w:ilvl="0" w:tplc="0A36F7D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403997"/>
    <w:multiLevelType w:val="multilevel"/>
    <w:tmpl w:val="A9467A7C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5" w15:restartNumberingAfterBreak="0">
    <w:nsid w:val="73E748D4"/>
    <w:multiLevelType w:val="multilevel"/>
    <w:tmpl w:val="45CC27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6" w15:restartNumberingAfterBreak="0">
    <w:nsid w:val="75504849"/>
    <w:multiLevelType w:val="multilevel"/>
    <w:tmpl w:val="9DD695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7" w15:restartNumberingAfterBreak="0">
    <w:nsid w:val="791B4078"/>
    <w:multiLevelType w:val="hybridMultilevel"/>
    <w:tmpl w:val="58DC4580"/>
    <w:lvl w:ilvl="0" w:tplc="E9DE9C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4"/>
  </w:num>
  <w:num w:numId="4">
    <w:abstractNumId w:val="23"/>
  </w:num>
  <w:num w:numId="5">
    <w:abstractNumId w:val="29"/>
  </w:num>
  <w:num w:numId="6">
    <w:abstractNumId w:val="3"/>
  </w:num>
  <w:num w:numId="7">
    <w:abstractNumId w:val="7"/>
  </w:num>
  <w:num w:numId="8">
    <w:abstractNumId w:val="19"/>
  </w:num>
  <w:num w:numId="9">
    <w:abstractNumId w:val="16"/>
  </w:num>
  <w:num w:numId="10">
    <w:abstractNumId w:val="18"/>
  </w:num>
  <w:num w:numId="11">
    <w:abstractNumId w:val="1"/>
  </w:num>
  <w:num w:numId="12">
    <w:abstractNumId w:val="13"/>
  </w:num>
  <w:num w:numId="13">
    <w:abstractNumId w:val="20"/>
  </w:num>
  <w:num w:numId="14">
    <w:abstractNumId w:val="22"/>
  </w:num>
  <w:num w:numId="15">
    <w:abstractNumId w:val="17"/>
  </w:num>
  <w:num w:numId="16">
    <w:abstractNumId w:val="10"/>
  </w:num>
  <w:num w:numId="17">
    <w:abstractNumId w:val="32"/>
  </w:num>
  <w:num w:numId="18">
    <w:abstractNumId w:val="0"/>
  </w:num>
  <w:num w:numId="19">
    <w:abstractNumId w:val="27"/>
  </w:num>
  <w:num w:numId="20">
    <w:abstractNumId w:val="26"/>
  </w:num>
  <w:num w:numId="21">
    <w:abstractNumId w:val="37"/>
  </w:num>
  <w:num w:numId="22">
    <w:abstractNumId w:val="28"/>
  </w:num>
  <w:num w:numId="23">
    <w:abstractNumId w:val="11"/>
  </w:num>
  <w:num w:numId="24">
    <w:abstractNumId w:val="25"/>
  </w:num>
  <w:num w:numId="25">
    <w:abstractNumId w:val="2"/>
  </w:num>
  <w:num w:numId="26">
    <w:abstractNumId w:val="8"/>
  </w:num>
  <w:num w:numId="27">
    <w:abstractNumId w:val="33"/>
  </w:num>
  <w:num w:numId="28">
    <w:abstractNumId w:val="24"/>
  </w:num>
  <w:num w:numId="29">
    <w:abstractNumId w:val="6"/>
  </w:num>
  <w:num w:numId="30">
    <w:abstractNumId w:val="12"/>
  </w:num>
  <w:num w:numId="31">
    <w:abstractNumId w:val="30"/>
  </w:num>
  <w:num w:numId="32">
    <w:abstractNumId w:val="5"/>
  </w:num>
  <w:num w:numId="33">
    <w:abstractNumId w:val="36"/>
  </w:num>
  <w:num w:numId="34">
    <w:abstractNumId w:val="35"/>
  </w:num>
  <w:num w:numId="35">
    <w:abstractNumId w:val="21"/>
  </w:num>
  <w:num w:numId="36">
    <w:abstractNumId w:val="31"/>
  </w:num>
  <w:num w:numId="37">
    <w:abstractNumId w:val="15"/>
  </w:num>
  <w:num w:numId="38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19FA"/>
    <w:rsid w:val="000006DF"/>
    <w:rsid w:val="000017B1"/>
    <w:rsid w:val="00002E9B"/>
    <w:rsid w:val="0001408F"/>
    <w:rsid w:val="00015604"/>
    <w:rsid w:val="00016386"/>
    <w:rsid w:val="00021263"/>
    <w:rsid w:val="000315BA"/>
    <w:rsid w:val="0003248A"/>
    <w:rsid w:val="00035291"/>
    <w:rsid w:val="00041016"/>
    <w:rsid w:val="0004272D"/>
    <w:rsid w:val="000431E4"/>
    <w:rsid w:val="00055A81"/>
    <w:rsid w:val="0007013E"/>
    <w:rsid w:val="000764AD"/>
    <w:rsid w:val="000775D4"/>
    <w:rsid w:val="00080797"/>
    <w:rsid w:val="00080C26"/>
    <w:rsid w:val="0008261E"/>
    <w:rsid w:val="00082C2E"/>
    <w:rsid w:val="000854EF"/>
    <w:rsid w:val="000919FA"/>
    <w:rsid w:val="0009508F"/>
    <w:rsid w:val="00097AE5"/>
    <w:rsid w:val="000A1D84"/>
    <w:rsid w:val="000A30EB"/>
    <w:rsid w:val="000A49B7"/>
    <w:rsid w:val="000A6263"/>
    <w:rsid w:val="000B2151"/>
    <w:rsid w:val="000B65C0"/>
    <w:rsid w:val="000C4DD1"/>
    <w:rsid w:val="000C792D"/>
    <w:rsid w:val="000E152D"/>
    <w:rsid w:val="000E7B67"/>
    <w:rsid w:val="000F0597"/>
    <w:rsid w:val="000F0888"/>
    <w:rsid w:val="000F16D9"/>
    <w:rsid w:val="000F18F9"/>
    <w:rsid w:val="000F5C33"/>
    <w:rsid w:val="000F723E"/>
    <w:rsid w:val="001024CE"/>
    <w:rsid w:val="00114637"/>
    <w:rsid w:val="00115960"/>
    <w:rsid w:val="001204D7"/>
    <w:rsid w:val="001211E7"/>
    <w:rsid w:val="0012158B"/>
    <w:rsid w:val="001228BD"/>
    <w:rsid w:val="001242DA"/>
    <w:rsid w:val="00124CEB"/>
    <w:rsid w:val="001275BB"/>
    <w:rsid w:val="00143C3D"/>
    <w:rsid w:val="001445A8"/>
    <w:rsid w:val="00145F2E"/>
    <w:rsid w:val="00146E10"/>
    <w:rsid w:val="00147177"/>
    <w:rsid w:val="00151426"/>
    <w:rsid w:val="001523D6"/>
    <w:rsid w:val="001543B5"/>
    <w:rsid w:val="0015485A"/>
    <w:rsid w:val="00155B3F"/>
    <w:rsid w:val="0016006C"/>
    <w:rsid w:val="00160ACB"/>
    <w:rsid w:val="0016336A"/>
    <w:rsid w:val="00167616"/>
    <w:rsid w:val="00167EB2"/>
    <w:rsid w:val="00167FE9"/>
    <w:rsid w:val="00172059"/>
    <w:rsid w:val="001743B5"/>
    <w:rsid w:val="00184263"/>
    <w:rsid w:val="0018512A"/>
    <w:rsid w:val="00185A9C"/>
    <w:rsid w:val="00193329"/>
    <w:rsid w:val="001938CB"/>
    <w:rsid w:val="00193A12"/>
    <w:rsid w:val="00193C9B"/>
    <w:rsid w:val="001948B5"/>
    <w:rsid w:val="0019698D"/>
    <w:rsid w:val="00197FF0"/>
    <w:rsid w:val="001A3916"/>
    <w:rsid w:val="001A465C"/>
    <w:rsid w:val="001A5B5D"/>
    <w:rsid w:val="001A6679"/>
    <w:rsid w:val="001A7D4C"/>
    <w:rsid w:val="001B16E1"/>
    <w:rsid w:val="001C1CC9"/>
    <w:rsid w:val="001C2D8D"/>
    <w:rsid w:val="001C494C"/>
    <w:rsid w:val="001C7849"/>
    <w:rsid w:val="001D090E"/>
    <w:rsid w:val="001D559F"/>
    <w:rsid w:val="001D7581"/>
    <w:rsid w:val="001E20F9"/>
    <w:rsid w:val="001E5417"/>
    <w:rsid w:val="001E5F5F"/>
    <w:rsid w:val="001F0E71"/>
    <w:rsid w:val="001F4C8F"/>
    <w:rsid w:val="001F67F6"/>
    <w:rsid w:val="001F6825"/>
    <w:rsid w:val="00202701"/>
    <w:rsid w:val="00210302"/>
    <w:rsid w:val="0022037F"/>
    <w:rsid w:val="002205C6"/>
    <w:rsid w:val="00221E8D"/>
    <w:rsid w:val="00224DD6"/>
    <w:rsid w:val="002315F0"/>
    <w:rsid w:val="00231779"/>
    <w:rsid w:val="00234DE7"/>
    <w:rsid w:val="00236848"/>
    <w:rsid w:val="00245B7E"/>
    <w:rsid w:val="00254086"/>
    <w:rsid w:val="00255324"/>
    <w:rsid w:val="00262799"/>
    <w:rsid w:val="00263CFD"/>
    <w:rsid w:val="00276DF8"/>
    <w:rsid w:val="00284B9E"/>
    <w:rsid w:val="00286741"/>
    <w:rsid w:val="00286F7A"/>
    <w:rsid w:val="00290634"/>
    <w:rsid w:val="00293D24"/>
    <w:rsid w:val="002962C0"/>
    <w:rsid w:val="002A0068"/>
    <w:rsid w:val="002A3D91"/>
    <w:rsid w:val="002A7C51"/>
    <w:rsid w:val="002B3457"/>
    <w:rsid w:val="002B550B"/>
    <w:rsid w:val="002B5C3E"/>
    <w:rsid w:val="002B5EE6"/>
    <w:rsid w:val="002B7FD2"/>
    <w:rsid w:val="002C06F0"/>
    <w:rsid w:val="002C1651"/>
    <w:rsid w:val="002C23C0"/>
    <w:rsid w:val="002C6E28"/>
    <w:rsid w:val="002D0EA5"/>
    <w:rsid w:val="002D2BE3"/>
    <w:rsid w:val="002D35C0"/>
    <w:rsid w:val="002D7B81"/>
    <w:rsid w:val="002E0F78"/>
    <w:rsid w:val="002E21D5"/>
    <w:rsid w:val="002F1C36"/>
    <w:rsid w:val="002F4D67"/>
    <w:rsid w:val="002F6146"/>
    <w:rsid w:val="003070A6"/>
    <w:rsid w:val="0031070A"/>
    <w:rsid w:val="00311B73"/>
    <w:rsid w:val="00313A53"/>
    <w:rsid w:val="003155F9"/>
    <w:rsid w:val="003300F8"/>
    <w:rsid w:val="003305FE"/>
    <w:rsid w:val="0033479E"/>
    <w:rsid w:val="003348E5"/>
    <w:rsid w:val="0034042E"/>
    <w:rsid w:val="0034050F"/>
    <w:rsid w:val="003428B3"/>
    <w:rsid w:val="00344B25"/>
    <w:rsid w:val="00344F2C"/>
    <w:rsid w:val="00345830"/>
    <w:rsid w:val="0034697D"/>
    <w:rsid w:val="00351CBB"/>
    <w:rsid w:val="00361971"/>
    <w:rsid w:val="003645A0"/>
    <w:rsid w:val="00371240"/>
    <w:rsid w:val="0038023C"/>
    <w:rsid w:val="003848B9"/>
    <w:rsid w:val="003920FA"/>
    <w:rsid w:val="00392598"/>
    <w:rsid w:val="003A1E48"/>
    <w:rsid w:val="003A3B31"/>
    <w:rsid w:val="003A443A"/>
    <w:rsid w:val="003A60DF"/>
    <w:rsid w:val="003B04E6"/>
    <w:rsid w:val="003B10D4"/>
    <w:rsid w:val="003B6D4C"/>
    <w:rsid w:val="003C31A6"/>
    <w:rsid w:val="003C54D7"/>
    <w:rsid w:val="003D1092"/>
    <w:rsid w:val="003D3EB1"/>
    <w:rsid w:val="003E024E"/>
    <w:rsid w:val="003E6F7C"/>
    <w:rsid w:val="003F0A7D"/>
    <w:rsid w:val="003F5DB0"/>
    <w:rsid w:val="00401622"/>
    <w:rsid w:val="00404B74"/>
    <w:rsid w:val="0041159B"/>
    <w:rsid w:val="00411633"/>
    <w:rsid w:val="00420C24"/>
    <w:rsid w:val="00421C66"/>
    <w:rsid w:val="00423F56"/>
    <w:rsid w:val="004243BD"/>
    <w:rsid w:val="00424E6A"/>
    <w:rsid w:val="0043025C"/>
    <w:rsid w:val="00431E4A"/>
    <w:rsid w:val="00433DD1"/>
    <w:rsid w:val="00435A50"/>
    <w:rsid w:val="004455A3"/>
    <w:rsid w:val="0045120C"/>
    <w:rsid w:val="00451425"/>
    <w:rsid w:val="00453DF1"/>
    <w:rsid w:val="00455330"/>
    <w:rsid w:val="00460B7C"/>
    <w:rsid w:val="00461889"/>
    <w:rsid w:val="00462744"/>
    <w:rsid w:val="0046297E"/>
    <w:rsid w:val="00464480"/>
    <w:rsid w:val="00470BAF"/>
    <w:rsid w:val="00471547"/>
    <w:rsid w:val="0047328A"/>
    <w:rsid w:val="00477357"/>
    <w:rsid w:val="0048672D"/>
    <w:rsid w:val="00486791"/>
    <w:rsid w:val="00486E76"/>
    <w:rsid w:val="004907A5"/>
    <w:rsid w:val="00493968"/>
    <w:rsid w:val="00495D00"/>
    <w:rsid w:val="0049632B"/>
    <w:rsid w:val="004B46B9"/>
    <w:rsid w:val="004B6775"/>
    <w:rsid w:val="004B6B0C"/>
    <w:rsid w:val="004D338C"/>
    <w:rsid w:val="004E1E5B"/>
    <w:rsid w:val="004E455F"/>
    <w:rsid w:val="004E5E9E"/>
    <w:rsid w:val="004F379F"/>
    <w:rsid w:val="004F4435"/>
    <w:rsid w:val="004F640E"/>
    <w:rsid w:val="00503549"/>
    <w:rsid w:val="00505809"/>
    <w:rsid w:val="00506532"/>
    <w:rsid w:val="00515FA3"/>
    <w:rsid w:val="0051610D"/>
    <w:rsid w:val="00522446"/>
    <w:rsid w:val="0052526A"/>
    <w:rsid w:val="00554C3A"/>
    <w:rsid w:val="00562981"/>
    <w:rsid w:val="00564401"/>
    <w:rsid w:val="005647D3"/>
    <w:rsid w:val="00583BBC"/>
    <w:rsid w:val="00590979"/>
    <w:rsid w:val="005923C3"/>
    <w:rsid w:val="005940C4"/>
    <w:rsid w:val="005973AA"/>
    <w:rsid w:val="005A08AB"/>
    <w:rsid w:val="005A15CE"/>
    <w:rsid w:val="005A2283"/>
    <w:rsid w:val="005A4BA5"/>
    <w:rsid w:val="005A56FC"/>
    <w:rsid w:val="005A6705"/>
    <w:rsid w:val="005A77D4"/>
    <w:rsid w:val="005B05AD"/>
    <w:rsid w:val="005B16C3"/>
    <w:rsid w:val="005B1883"/>
    <w:rsid w:val="005B31D8"/>
    <w:rsid w:val="005B4FAF"/>
    <w:rsid w:val="005C4ABA"/>
    <w:rsid w:val="005C4C2E"/>
    <w:rsid w:val="005C72F9"/>
    <w:rsid w:val="005D249A"/>
    <w:rsid w:val="005D2E45"/>
    <w:rsid w:val="005D6C9E"/>
    <w:rsid w:val="005E0E38"/>
    <w:rsid w:val="005E507B"/>
    <w:rsid w:val="005E59AD"/>
    <w:rsid w:val="005E5D4B"/>
    <w:rsid w:val="005F4F9F"/>
    <w:rsid w:val="00604A74"/>
    <w:rsid w:val="00607962"/>
    <w:rsid w:val="00607FC9"/>
    <w:rsid w:val="0061338F"/>
    <w:rsid w:val="00615882"/>
    <w:rsid w:val="00624FE6"/>
    <w:rsid w:val="00631975"/>
    <w:rsid w:val="00631FDD"/>
    <w:rsid w:val="00634109"/>
    <w:rsid w:val="0064256D"/>
    <w:rsid w:val="006426AA"/>
    <w:rsid w:val="00643691"/>
    <w:rsid w:val="0064545E"/>
    <w:rsid w:val="00646EDB"/>
    <w:rsid w:val="006522FF"/>
    <w:rsid w:val="006543DB"/>
    <w:rsid w:val="00656956"/>
    <w:rsid w:val="006569FC"/>
    <w:rsid w:val="0066195E"/>
    <w:rsid w:val="006651B2"/>
    <w:rsid w:val="006655B3"/>
    <w:rsid w:val="0067411E"/>
    <w:rsid w:val="006833FA"/>
    <w:rsid w:val="00684935"/>
    <w:rsid w:val="0068648E"/>
    <w:rsid w:val="00692B47"/>
    <w:rsid w:val="00692CF0"/>
    <w:rsid w:val="0069361F"/>
    <w:rsid w:val="006A164B"/>
    <w:rsid w:val="006B149C"/>
    <w:rsid w:val="006B66AF"/>
    <w:rsid w:val="006C03E2"/>
    <w:rsid w:val="006C1CBD"/>
    <w:rsid w:val="006C676E"/>
    <w:rsid w:val="006D07C9"/>
    <w:rsid w:val="006D5AF0"/>
    <w:rsid w:val="006E2D3C"/>
    <w:rsid w:val="006E503B"/>
    <w:rsid w:val="006E584E"/>
    <w:rsid w:val="006E5B73"/>
    <w:rsid w:val="006E6CEA"/>
    <w:rsid w:val="006F1DAC"/>
    <w:rsid w:val="006F562F"/>
    <w:rsid w:val="006F6732"/>
    <w:rsid w:val="00700E62"/>
    <w:rsid w:val="007012CC"/>
    <w:rsid w:val="0070145C"/>
    <w:rsid w:val="0071170C"/>
    <w:rsid w:val="00712B5C"/>
    <w:rsid w:val="00712DEB"/>
    <w:rsid w:val="00716BE1"/>
    <w:rsid w:val="00716E76"/>
    <w:rsid w:val="007211C2"/>
    <w:rsid w:val="00721363"/>
    <w:rsid w:val="00721FE3"/>
    <w:rsid w:val="00722449"/>
    <w:rsid w:val="00722F1B"/>
    <w:rsid w:val="00723042"/>
    <w:rsid w:val="007251D6"/>
    <w:rsid w:val="007303B3"/>
    <w:rsid w:val="00730561"/>
    <w:rsid w:val="00732C56"/>
    <w:rsid w:val="0073499F"/>
    <w:rsid w:val="007364B8"/>
    <w:rsid w:val="00743E43"/>
    <w:rsid w:val="00752580"/>
    <w:rsid w:val="00755684"/>
    <w:rsid w:val="00760E2C"/>
    <w:rsid w:val="00762631"/>
    <w:rsid w:val="00765DF7"/>
    <w:rsid w:val="00767BC7"/>
    <w:rsid w:val="007721FD"/>
    <w:rsid w:val="007749C4"/>
    <w:rsid w:val="00782967"/>
    <w:rsid w:val="00783FD1"/>
    <w:rsid w:val="00784500"/>
    <w:rsid w:val="007927AE"/>
    <w:rsid w:val="00793109"/>
    <w:rsid w:val="00796392"/>
    <w:rsid w:val="007A1DC6"/>
    <w:rsid w:val="007A267B"/>
    <w:rsid w:val="007A5A4B"/>
    <w:rsid w:val="007B18C4"/>
    <w:rsid w:val="007B2DA0"/>
    <w:rsid w:val="007B3204"/>
    <w:rsid w:val="007B5FCB"/>
    <w:rsid w:val="007B69B6"/>
    <w:rsid w:val="007C0BE1"/>
    <w:rsid w:val="007C0D09"/>
    <w:rsid w:val="007C2D77"/>
    <w:rsid w:val="007C562E"/>
    <w:rsid w:val="007C6C3C"/>
    <w:rsid w:val="007C6D82"/>
    <w:rsid w:val="007D5342"/>
    <w:rsid w:val="007E3B0B"/>
    <w:rsid w:val="007F0641"/>
    <w:rsid w:val="007F2930"/>
    <w:rsid w:val="007F65C4"/>
    <w:rsid w:val="0080186D"/>
    <w:rsid w:val="0081256A"/>
    <w:rsid w:val="008128C0"/>
    <w:rsid w:val="008132D0"/>
    <w:rsid w:val="00814FFA"/>
    <w:rsid w:val="0081798C"/>
    <w:rsid w:val="00823E4D"/>
    <w:rsid w:val="00826F7E"/>
    <w:rsid w:val="00827EAA"/>
    <w:rsid w:val="008300BD"/>
    <w:rsid w:val="0083019D"/>
    <w:rsid w:val="008343C9"/>
    <w:rsid w:val="008369B5"/>
    <w:rsid w:val="00837B54"/>
    <w:rsid w:val="00841BE6"/>
    <w:rsid w:val="00844D71"/>
    <w:rsid w:val="00852658"/>
    <w:rsid w:val="00854BCE"/>
    <w:rsid w:val="008578F8"/>
    <w:rsid w:val="00860A72"/>
    <w:rsid w:val="00864D3E"/>
    <w:rsid w:val="00865E5F"/>
    <w:rsid w:val="00865F5C"/>
    <w:rsid w:val="008720BC"/>
    <w:rsid w:val="00877453"/>
    <w:rsid w:val="00880D1B"/>
    <w:rsid w:val="0088109B"/>
    <w:rsid w:val="00887272"/>
    <w:rsid w:val="0089239B"/>
    <w:rsid w:val="00897A48"/>
    <w:rsid w:val="008A042C"/>
    <w:rsid w:val="008A0DC8"/>
    <w:rsid w:val="008A4AEA"/>
    <w:rsid w:val="008A5089"/>
    <w:rsid w:val="008A5C9B"/>
    <w:rsid w:val="008A5D8D"/>
    <w:rsid w:val="008A652B"/>
    <w:rsid w:val="008A794A"/>
    <w:rsid w:val="008B53C3"/>
    <w:rsid w:val="008C082B"/>
    <w:rsid w:val="008C4060"/>
    <w:rsid w:val="008D32F3"/>
    <w:rsid w:val="008D4A3A"/>
    <w:rsid w:val="008E5EBE"/>
    <w:rsid w:val="008E7240"/>
    <w:rsid w:val="008F2148"/>
    <w:rsid w:val="008F49CC"/>
    <w:rsid w:val="009004E8"/>
    <w:rsid w:val="00912DDD"/>
    <w:rsid w:val="00926EE7"/>
    <w:rsid w:val="00931140"/>
    <w:rsid w:val="00936824"/>
    <w:rsid w:val="0093731B"/>
    <w:rsid w:val="00940687"/>
    <w:rsid w:val="00946CDE"/>
    <w:rsid w:val="00947C43"/>
    <w:rsid w:val="00952D49"/>
    <w:rsid w:val="00960284"/>
    <w:rsid w:val="00961B0B"/>
    <w:rsid w:val="0096232A"/>
    <w:rsid w:val="00962D2E"/>
    <w:rsid w:val="00963F1D"/>
    <w:rsid w:val="00964934"/>
    <w:rsid w:val="00966063"/>
    <w:rsid w:val="00972EE3"/>
    <w:rsid w:val="00976FFB"/>
    <w:rsid w:val="00980950"/>
    <w:rsid w:val="00981009"/>
    <w:rsid w:val="0098152F"/>
    <w:rsid w:val="00983183"/>
    <w:rsid w:val="00993D2E"/>
    <w:rsid w:val="0099792C"/>
    <w:rsid w:val="009A01B0"/>
    <w:rsid w:val="009A06B7"/>
    <w:rsid w:val="009A0DE9"/>
    <w:rsid w:val="009A540A"/>
    <w:rsid w:val="009A7857"/>
    <w:rsid w:val="009B50D0"/>
    <w:rsid w:val="009B701D"/>
    <w:rsid w:val="009C0CA0"/>
    <w:rsid w:val="009C0DF6"/>
    <w:rsid w:val="009C189C"/>
    <w:rsid w:val="009C7123"/>
    <w:rsid w:val="009C71CE"/>
    <w:rsid w:val="009D1DA2"/>
    <w:rsid w:val="009D1FEB"/>
    <w:rsid w:val="009D274C"/>
    <w:rsid w:val="009D301E"/>
    <w:rsid w:val="009E0345"/>
    <w:rsid w:val="009E0E58"/>
    <w:rsid w:val="009E145B"/>
    <w:rsid w:val="009E1D53"/>
    <w:rsid w:val="009E3958"/>
    <w:rsid w:val="009E4191"/>
    <w:rsid w:val="009E42A8"/>
    <w:rsid w:val="009E6D60"/>
    <w:rsid w:val="009F039F"/>
    <w:rsid w:val="009F151D"/>
    <w:rsid w:val="009F6581"/>
    <w:rsid w:val="009F73A2"/>
    <w:rsid w:val="009F749F"/>
    <w:rsid w:val="00A0009F"/>
    <w:rsid w:val="00A0017E"/>
    <w:rsid w:val="00A0299F"/>
    <w:rsid w:val="00A04614"/>
    <w:rsid w:val="00A07997"/>
    <w:rsid w:val="00A15F70"/>
    <w:rsid w:val="00A17157"/>
    <w:rsid w:val="00A237B9"/>
    <w:rsid w:val="00A23B5C"/>
    <w:rsid w:val="00A26E40"/>
    <w:rsid w:val="00A302B4"/>
    <w:rsid w:val="00A30DFA"/>
    <w:rsid w:val="00A32A38"/>
    <w:rsid w:val="00A36AC8"/>
    <w:rsid w:val="00A40F4F"/>
    <w:rsid w:val="00A420FE"/>
    <w:rsid w:val="00A4249F"/>
    <w:rsid w:val="00A5073A"/>
    <w:rsid w:val="00A51265"/>
    <w:rsid w:val="00A51EAA"/>
    <w:rsid w:val="00A5378E"/>
    <w:rsid w:val="00A5508B"/>
    <w:rsid w:val="00A570E9"/>
    <w:rsid w:val="00A6342B"/>
    <w:rsid w:val="00A65AB5"/>
    <w:rsid w:val="00A73920"/>
    <w:rsid w:val="00A74CD8"/>
    <w:rsid w:val="00A76787"/>
    <w:rsid w:val="00A811C0"/>
    <w:rsid w:val="00A81E36"/>
    <w:rsid w:val="00A87BEE"/>
    <w:rsid w:val="00AA4F78"/>
    <w:rsid w:val="00AB2E91"/>
    <w:rsid w:val="00AB3E1D"/>
    <w:rsid w:val="00AB67AB"/>
    <w:rsid w:val="00AC6D37"/>
    <w:rsid w:val="00AC7BA3"/>
    <w:rsid w:val="00AD089E"/>
    <w:rsid w:val="00AD0D22"/>
    <w:rsid w:val="00AD5ED8"/>
    <w:rsid w:val="00AE004F"/>
    <w:rsid w:val="00AE148D"/>
    <w:rsid w:val="00AE1A9C"/>
    <w:rsid w:val="00AE345B"/>
    <w:rsid w:val="00AE4904"/>
    <w:rsid w:val="00AE76A4"/>
    <w:rsid w:val="00AF069C"/>
    <w:rsid w:val="00AF514C"/>
    <w:rsid w:val="00B0144C"/>
    <w:rsid w:val="00B01471"/>
    <w:rsid w:val="00B077FE"/>
    <w:rsid w:val="00B16C0A"/>
    <w:rsid w:val="00B20393"/>
    <w:rsid w:val="00B214AD"/>
    <w:rsid w:val="00B22EEC"/>
    <w:rsid w:val="00B3148A"/>
    <w:rsid w:val="00B350D5"/>
    <w:rsid w:val="00B352BA"/>
    <w:rsid w:val="00B35C5E"/>
    <w:rsid w:val="00B362D0"/>
    <w:rsid w:val="00B4048B"/>
    <w:rsid w:val="00B4121D"/>
    <w:rsid w:val="00B50E30"/>
    <w:rsid w:val="00B52BA8"/>
    <w:rsid w:val="00B52E43"/>
    <w:rsid w:val="00B53B32"/>
    <w:rsid w:val="00B56AC7"/>
    <w:rsid w:val="00B61194"/>
    <w:rsid w:val="00B732AA"/>
    <w:rsid w:val="00B74857"/>
    <w:rsid w:val="00B762B3"/>
    <w:rsid w:val="00B810AD"/>
    <w:rsid w:val="00B81599"/>
    <w:rsid w:val="00B85294"/>
    <w:rsid w:val="00B877ED"/>
    <w:rsid w:val="00B907DE"/>
    <w:rsid w:val="00B91819"/>
    <w:rsid w:val="00B92E14"/>
    <w:rsid w:val="00BA12C9"/>
    <w:rsid w:val="00BA5782"/>
    <w:rsid w:val="00BC43D9"/>
    <w:rsid w:val="00BC6B39"/>
    <w:rsid w:val="00BC6CCA"/>
    <w:rsid w:val="00BD2C9D"/>
    <w:rsid w:val="00BD434A"/>
    <w:rsid w:val="00BD5266"/>
    <w:rsid w:val="00BD78B7"/>
    <w:rsid w:val="00BE0E7E"/>
    <w:rsid w:val="00BE3DA9"/>
    <w:rsid w:val="00BE6BA6"/>
    <w:rsid w:val="00BF12E1"/>
    <w:rsid w:val="00BF20A3"/>
    <w:rsid w:val="00BF3041"/>
    <w:rsid w:val="00BF4B04"/>
    <w:rsid w:val="00BF6B49"/>
    <w:rsid w:val="00BF77F4"/>
    <w:rsid w:val="00BF7CBB"/>
    <w:rsid w:val="00C066F9"/>
    <w:rsid w:val="00C06CAC"/>
    <w:rsid w:val="00C07629"/>
    <w:rsid w:val="00C16E17"/>
    <w:rsid w:val="00C170D5"/>
    <w:rsid w:val="00C17F2C"/>
    <w:rsid w:val="00C21426"/>
    <w:rsid w:val="00C23A8C"/>
    <w:rsid w:val="00C2467B"/>
    <w:rsid w:val="00C25B77"/>
    <w:rsid w:val="00C2641F"/>
    <w:rsid w:val="00C40889"/>
    <w:rsid w:val="00C41AB0"/>
    <w:rsid w:val="00C4754B"/>
    <w:rsid w:val="00C52A13"/>
    <w:rsid w:val="00C52C19"/>
    <w:rsid w:val="00C542EF"/>
    <w:rsid w:val="00C60C98"/>
    <w:rsid w:val="00C6129F"/>
    <w:rsid w:val="00C63272"/>
    <w:rsid w:val="00C7372B"/>
    <w:rsid w:val="00C759F7"/>
    <w:rsid w:val="00C76004"/>
    <w:rsid w:val="00C806CA"/>
    <w:rsid w:val="00C8222D"/>
    <w:rsid w:val="00C8608F"/>
    <w:rsid w:val="00C8711F"/>
    <w:rsid w:val="00C92FF0"/>
    <w:rsid w:val="00C955A1"/>
    <w:rsid w:val="00C9588B"/>
    <w:rsid w:val="00CA2129"/>
    <w:rsid w:val="00CA359E"/>
    <w:rsid w:val="00CA390C"/>
    <w:rsid w:val="00CB1840"/>
    <w:rsid w:val="00CB2DE7"/>
    <w:rsid w:val="00CC0FEC"/>
    <w:rsid w:val="00CC2339"/>
    <w:rsid w:val="00CC2BAD"/>
    <w:rsid w:val="00CC3206"/>
    <w:rsid w:val="00CD0A84"/>
    <w:rsid w:val="00CD24EB"/>
    <w:rsid w:val="00CE41E1"/>
    <w:rsid w:val="00CE6116"/>
    <w:rsid w:val="00CE76BE"/>
    <w:rsid w:val="00CE7A19"/>
    <w:rsid w:val="00CE7C60"/>
    <w:rsid w:val="00CF1222"/>
    <w:rsid w:val="00CF1719"/>
    <w:rsid w:val="00CF1A18"/>
    <w:rsid w:val="00CF4F39"/>
    <w:rsid w:val="00D01236"/>
    <w:rsid w:val="00D04D21"/>
    <w:rsid w:val="00D172C8"/>
    <w:rsid w:val="00D213C1"/>
    <w:rsid w:val="00D21FB1"/>
    <w:rsid w:val="00D22659"/>
    <w:rsid w:val="00D25B64"/>
    <w:rsid w:val="00D26795"/>
    <w:rsid w:val="00D3017C"/>
    <w:rsid w:val="00D33B6C"/>
    <w:rsid w:val="00D34DEE"/>
    <w:rsid w:val="00D36AA4"/>
    <w:rsid w:val="00D36AE3"/>
    <w:rsid w:val="00D410BA"/>
    <w:rsid w:val="00D42C6D"/>
    <w:rsid w:val="00D463CB"/>
    <w:rsid w:val="00D53EE5"/>
    <w:rsid w:val="00D55AD0"/>
    <w:rsid w:val="00D63DA1"/>
    <w:rsid w:val="00D6593F"/>
    <w:rsid w:val="00D722B6"/>
    <w:rsid w:val="00D74E38"/>
    <w:rsid w:val="00D75A78"/>
    <w:rsid w:val="00D7683B"/>
    <w:rsid w:val="00D805E4"/>
    <w:rsid w:val="00D84259"/>
    <w:rsid w:val="00D85158"/>
    <w:rsid w:val="00D925DA"/>
    <w:rsid w:val="00D9340F"/>
    <w:rsid w:val="00D95BA7"/>
    <w:rsid w:val="00D978A5"/>
    <w:rsid w:val="00DA0AE4"/>
    <w:rsid w:val="00DA2D22"/>
    <w:rsid w:val="00DA383C"/>
    <w:rsid w:val="00DA3986"/>
    <w:rsid w:val="00DA4503"/>
    <w:rsid w:val="00DA61AB"/>
    <w:rsid w:val="00DB10B0"/>
    <w:rsid w:val="00DB139D"/>
    <w:rsid w:val="00DB1F6B"/>
    <w:rsid w:val="00DB2BBE"/>
    <w:rsid w:val="00DB734F"/>
    <w:rsid w:val="00DB7A38"/>
    <w:rsid w:val="00DB7C0B"/>
    <w:rsid w:val="00DC0169"/>
    <w:rsid w:val="00DC2095"/>
    <w:rsid w:val="00DC67D4"/>
    <w:rsid w:val="00DC7908"/>
    <w:rsid w:val="00DD2C1B"/>
    <w:rsid w:val="00DD6017"/>
    <w:rsid w:val="00DE044D"/>
    <w:rsid w:val="00DE6EF8"/>
    <w:rsid w:val="00DF2E74"/>
    <w:rsid w:val="00DF5896"/>
    <w:rsid w:val="00E02998"/>
    <w:rsid w:val="00E04964"/>
    <w:rsid w:val="00E055BF"/>
    <w:rsid w:val="00E07377"/>
    <w:rsid w:val="00E150E8"/>
    <w:rsid w:val="00E1746D"/>
    <w:rsid w:val="00E17BB7"/>
    <w:rsid w:val="00E2051F"/>
    <w:rsid w:val="00E436B8"/>
    <w:rsid w:val="00E47121"/>
    <w:rsid w:val="00E4794A"/>
    <w:rsid w:val="00E501C1"/>
    <w:rsid w:val="00E504FB"/>
    <w:rsid w:val="00E5334A"/>
    <w:rsid w:val="00E66391"/>
    <w:rsid w:val="00E7477B"/>
    <w:rsid w:val="00E75D55"/>
    <w:rsid w:val="00E76CE8"/>
    <w:rsid w:val="00E77032"/>
    <w:rsid w:val="00E95067"/>
    <w:rsid w:val="00E969BD"/>
    <w:rsid w:val="00E979D6"/>
    <w:rsid w:val="00EA64E7"/>
    <w:rsid w:val="00EA7296"/>
    <w:rsid w:val="00EB14A3"/>
    <w:rsid w:val="00EB3585"/>
    <w:rsid w:val="00EB467D"/>
    <w:rsid w:val="00EC447F"/>
    <w:rsid w:val="00EC52B5"/>
    <w:rsid w:val="00EC6855"/>
    <w:rsid w:val="00EC7C3A"/>
    <w:rsid w:val="00ED030B"/>
    <w:rsid w:val="00ED0616"/>
    <w:rsid w:val="00ED3317"/>
    <w:rsid w:val="00ED3FA1"/>
    <w:rsid w:val="00ED5A44"/>
    <w:rsid w:val="00EE1BD6"/>
    <w:rsid w:val="00EE21D5"/>
    <w:rsid w:val="00EE2534"/>
    <w:rsid w:val="00EE2A5A"/>
    <w:rsid w:val="00EE7FC3"/>
    <w:rsid w:val="00EF309D"/>
    <w:rsid w:val="00EF35A7"/>
    <w:rsid w:val="00EF5CDC"/>
    <w:rsid w:val="00EF6BA9"/>
    <w:rsid w:val="00F0568D"/>
    <w:rsid w:val="00F07625"/>
    <w:rsid w:val="00F07A58"/>
    <w:rsid w:val="00F07B4D"/>
    <w:rsid w:val="00F1224D"/>
    <w:rsid w:val="00F1371E"/>
    <w:rsid w:val="00F17DA2"/>
    <w:rsid w:val="00F213F6"/>
    <w:rsid w:val="00F229F2"/>
    <w:rsid w:val="00F3049E"/>
    <w:rsid w:val="00F35EF9"/>
    <w:rsid w:val="00F36837"/>
    <w:rsid w:val="00F43C9E"/>
    <w:rsid w:val="00F4482A"/>
    <w:rsid w:val="00F46820"/>
    <w:rsid w:val="00F46EF6"/>
    <w:rsid w:val="00F46F15"/>
    <w:rsid w:val="00F53011"/>
    <w:rsid w:val="00F60666"/>
    <w:rsid w:val="00F6383A"/>
    <w:rsid w:val="00F63D61"/>
    <w:rsid w:val="00F643C3"/>
    <w:rsid w:val="00F70944"/>
    <w:rsid w:val="00F74F34"/>
    <w:rsid w:val="00F750F5"/>
    <w:rsid w:val="00F75E1A"/>
    <w:rsid w:val="00F7656F"/>
    <w:rsid w:val="00F80493"/>
    <w:rsid w:val="00F83D25"/>
    <w:rsid w:val="00F86787"/>
    <w:rsid w:val="00F90E02"/>
    <w:rsid w:val="00F967F9"/>
    <w:rsid w:val="00FA2442"/>
    <w:rsid w:val="00FA7A78"/>
    <w:rsid w:val="00FB35AA"/>
    <w:rsid w:val="00FB4FD2"/>
    <w:rsid w:val="00FB5141"/>
    <w:rsid w:val="00FB714A"/>
    <w:rsid w:val="00FC5529"/>
    <w:rsid w:val="00FC7499"/>
    <w:rsid w:val="00FC7FCF"/>
    <w:rsid w:val="00FD39B3"/>
    <w:rsid w:val="00FD49CF"/>
    <w:rsid w:val="00FD6E37"/>
    <w:rsid w:val="00FE3FC0"/>
    <w:rsid w:val="00FE41B8"/>
    <w:rsid w:val="00FE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F01E840"/>
  <w15:docId w15:val="{1CEBA5A0-8893-414F-A1C6-32D05957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547"/>
  </w:style>
  <w:style w:type="paragraph" w:styleId="1">
    <w:name w:val="heading 1"/>
    <w:basedOn w:val="a"/>
    <w:next w:val="a"/>
    <w:link w:val="10"/>
    <w:uiPriority w:val="1"/>
    <w:qFormat/>
    <w:rsid w:val="008A5089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5089"/>
    <w:pPr>
      <w:keepNext/>
      <w:spacing w:before="60" w:after="60" w:line="240" w:lineRule="auto"/>
      <w:jc w:val="center"/>
      <w:outlineLvl w:val="1"/>
    </w:pPr>
    <w:rPr>
      <w:rFonts w:ascii="Arial" w:eastAsia="Times New Roman" w:hAnsi="Arial" w:cs="Times New Roman"/>
      <w:b/>
      <w:bCs/>
      <w:sz w:val="1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089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089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089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D74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rsid w:val="00D74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E38"/>
    <w:pPr>
      <w:ind w:left="720"/>
      <w:contextualSpacing/>
    </w:pPr>
  </w:style>
  <w:style w:type="table" w:customStyle="1" w:styleId="21">
    <w:name w:val="Сетка таблицы2"/>
    <w:basedOn w:val="a1"/>
    <w:next w:val="a3"/>
    <w:uiPriority w:val="59"/>
    <w:rsid w:val="00D74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74E38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C82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C60C98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8A5089"/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A5089"/>
    <w:rPr>
      <w:rFonts w:ascii="Arial" w:eastAsia="Times New Roman" w:hAnsi="Arial" w:cs="Times New Roman"/>
      <w:b/>
      <w:bCs/>
      <w:sz w:val="18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8A5089"/>
    <w:pPr>
      <w:keepNext/>
      <w:keepLines/>
      <w:spacing w:before="40" w:after="0" w:line="259" w:lineRule="auto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8A5089"/>
    <w:pPr>
      <w:keepNext/>
      <w:keepLines/>
      <w:spacing w:before="40" w:after="0" w:line="259" w:lineRule="auto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8A5089"/>
    <w:pPr>
      <w:keepNext/>
      <w:keepLines/>
      <w:spacing w:before="40" w:after="0" w:line="259" w:lineRule="auto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numbering" w:customStyle="1" w:styleId="12">
    <w:name w:val="Нет списка1"/>
    <w:next w:val="a2"/>
    <w:uiPriority w:val="99"/>
    <w:semiHidden/>
    <w:unhideWhenUsed/>
    <w:rsid w:val="008A5089"/>
  </w:style>
  <w:style w:type="character" w:styleId="a8">
    <w:name w:val="Strong"/>
    <w:uiPriority w:val="22"/>
    <w:qFormat/>
    <w:rsid w:val="008A5089"/>
    <w:rPr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8A5089"/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Default">
    <w:name w:val="Default"/>
    <w:rsid w:val="008A50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2">
    <w:name w:val="Body Text 2"/>
    <w:basedOn w:val="a"/>
    <w:link w:val="23"/>
    <w:unhideWhenUsed/>
    <w:rsid w:val="008A508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8A50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lock Text"/>
    <w:basedOn w:val="a"/>
    <w:unhideWhenUsed/>
    <w:rsid w:val="008A5089"/>
    <w:pPr>
      <w:spacing w:after="0" w:line="240" w:lineRule="auto"/>
      <w:ind w:left="2992" w:right="2981" w:firstLine="284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a">
    <w:name w:val="footnote text"/>
    <w:basedOn w:val="a"/>
    <w:link w:val="ab"/>
    <w:semiHidden/>
    <w:unhideWhenUsed/>
    <w:rsid w:val="008A5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8A50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8A5089"/>
    <w:rPr>
      <w:vertAlign w:val="superscript"/>
    </w:rPr>
  </w:style>
  <w:style w:type="paragraph" w:customStyle="1" w:styleId="Style4">
    <w:name w:val="Style4"/>
    <w:basedOn w:val="a"/>
    <w:rsid w:val="008A5089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8A5089"/>
    <w:pPr>
      <w:widowControl w:val="0"/>
      <w:autoSpaceDE w:val="0"/>
      <w:autoSpaceDN w:val="0"/>
      <w:adjustRightInd w:val="0"/>
      <w:spacing w:after="0" w:line="226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3">
    <w:name w:val="Font Style43"/>
    <w:basedOn w:val="a0"/>
    <w:rsid w:val="008A5089"/>
    <w:rPr>
      <w:rFonts w:ascii="Times New Roman" w:hAnsi="Times New Roman" w:cs="Times New Roman"/>
      <w:sz w:val="18"/>
      <w:szCs w:val="18"/>
    </w:rPr>
  </w:style>
  <w:style w:type="paragraph" w:customStyle="1" w:styleId="13">
    <w:name w:val="Абзац списка1"/>
    <w:basedOn w:val="a"/>
    <w:rsid w:val="008A508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A50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4">
    <w:name w:val="Обычный1"/>
    <w:basedOn w:val="a"/>
    <w:rsid w:val="008A508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8A5089"/>
    <w:rPr>
      <w:i/>
      <w:iCs/>
    </w:rPr>
  </w:style>
  <w:style w:type="paragraph" w:customStyle="1" w:styleId="-11">
    <w:name w:val="Цветной список - Акцент 11"/>
    <w:basedOn w:val="a"/>
    <w:qFormat/>
    <w:rsid w:val="008A50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8A5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rsid w:val="008A508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8A50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rsid w:val="008A50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8A50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semiHidden/>
    <w:rsid w:val="008A5089"/>
  </w:style>
  <w:style w:type="paragraph" w:customStyle="1" w:styleId="31">
    <w:name w:val="Основной текст с отступом 31"/>
    <w:basedOn w:val="a"/>
    <w:rsid w:val="008A5089"/>
    <w:pPr>
      <w:widowControl w:val="0"/>
      <w:suppressAutoHyphens/>
      <w:overflowPunct w:val="0"/>
      <w:autoSpaceDE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color w:val="000000"/>
      <w:sz w:val="16"/>
      <w:szCs w:val="16"/>
      <w:lang w:val="en-US" w:eastAsia="zh-CN"/>
    </w:rPr>
  </w:style>
  <w:style w:type="paragraph" w:styleId="af1">
    <w:name w:val="Body Text Indent"/>
    <w:basedOn w:val="a"/>
    <w:link w:val="af2"/>
    <w:uiPriority w:val="99"/>
    <w:semiHidden/>
    <w:unhideWhenUsed/>
    <w:rsid w:val="008A5089"/>
    <w:pPr>
      <w:spacing w:after="120" w:line="259" w:lineRule="auto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A5089"/>
  </w:style>
  <w:style w:type="paragraph" w:customStyle="1" w:styleId="15">
    <w:name w:val="Основной текст с отступом1"/>
    <w:basedOn w:val="a"/>
    <w:rsid w:val="008A508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FR1">
    <w:name w:val="FR1"/>
    <w:rsid w:val="008A5089"/>
    <w:pPr>
      <w:widowControl w:val="0"/>
      <w:overflowPunct w:val="0"/>
      <w:autoSpaceDE w:val="0"/>
      <w:autoSpaceDN w:val="0"/>
      <w:adjustRightInd w:val="0"/>
      <w:spacing w:before="500" w:after="0" w:line="240" w:lineRule="auto"/>
      <w:ind w:left="720"/>
      <w:textAlignment w:val="baseline"/>
    </w:pPr>
    <w:rPr>
      <w:rFonts w:ascii="Arial" w:eastAsia="Times New Roman" w:hAnsi="Arial" w:cs="Times New Roman"/>
      <w:b/>
      <w:sz w:val="1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A5089"/>
    <w:pPr>
      <w:spacing w:after="120" w:line="259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5089"/>
    <w:rPr>
      <w:sz w:val="16"/>
      <w:szCs w:val="16"/>
    </w:rPr>
  </w:style>
  <w:style w:type="paragraph" w:styleId="af3">
    <w:name w:val="Body Text"/>
    <w:basedOn w:val="a"/>
    <w:link w:val="af4"/>
    <w:uiPriority w:val="1"/>
    <w:qFormat/>
    <w:rsid w:val="008A508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uiPriority w:val="1"/>
    <w:rsid w:val="008A50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A5089"/>
    <w:rPr>
      <w:rFonts w:ascii="Calibri Light" w:eastAsia="Times New Roman" w:hAnsi="Calibri Light" w:cs="Times New Roman"/>
      <w:i/>
      <w:iCs/>
      <w:color w:val="2E74B5"/>
    </w:rPr>
  </w:style>
  <w:style w:type="character" w:customStyle="1" w:styleId="70">
    <w:name w:val="Заголовок 7 Знак"/>
    <w:basedOn w:val="a0"/>
    <w:link w:val="7"/>
    <w:uiPriority w:val="9"/>
    <w:semiHidden/>
    <w:rsid w:val="008A5089"/>
    <w:rPr>
      <w:rFonts w:ascii="Calibri Light" w:eastAsia="Times New Roman" w:hAnsi="Calibri Light" w:cs="Times New Roman"/>
      <w:i/>
      <w:iCs/>
      <w:color w:val="1F4D78"/>
    </w:rPr>
  </w:style>
  <w:style w:type="paragraph" w:styleId="af5">
    <w:name w:val="footer"/>
    <w:basedOn w:val="a"/>
    <w:link w:val="af6"/>
    <w:uiPriority w:val="99"/>
    <w:unhideWhenUsed/>
    <w:rsid w:val="008A50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8A5089"/>
  </w:style>
  <w:style w:type="paragraph" w:styleId="af7">
    <w:name w:val="Balloon Text"/>
    <w:basedOn w:val="a"/>
    <w:link w:val="af8"/>
    <w:uiPriority w:val="99"/>
    <w:semiHidden/>
    <w:unhideWhenUsed/>
    <w:rsid w:val="008A5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8A5089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8A50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A508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A5089"/>
  </w:style>
  <w:style w:type="character" w:styleId="af9">
    <w:name w:val="Placeholder Text"/>
    <w:basedOn w:val="a0"/>
    <w:uiPriority w:val="99"/>
    <w:semiHidden/>
    <w:rsid w:val="008A5089"/>
    <w:rPr>
      <w:color w:val="808080"/>
    </w:rPr>
  </w:style>
  <w:style w:type="character" w:customStyle="1" w:styleId="810">
    <w:name w:val="Заголовок 8 Знак1"/>
    <w:basedOn w:val="a0"/>
    <w:uiPriority w:val="9"/>
    <w:semiHidden/>
    <w:rsid w:val="008A508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410">
    <w:name w:val="Заголовок 4 Знак1"/>
    <w:basedOn w:val="a0"/>
    <w:uiPriority w:val="9"/>
    <w:semiHidden/>
    <w:rsid w:val="008A508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710">
    <w:name w:val="Заголовок 7 Знак1"/>
    <w:basedOn w:val="a0"/>
    <w:uiPriority w:val="9"/>
    <w:semiHidden/>
    <w:rsid w:val="008A50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EC6855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0"/>
    <w:uiPriority w:val="99"/>
    <w:semiHidden/>
    <w:unhideWhenUsed/>
    <w:rsid w:val="00CC0FEC"/>
    <w:rPr>
      <w:color w:val="605E5C"/>
      <w:shd w:val="clear" w:color="auto" w:fill="E1DFDD"/>
    </w:rPr>
  </w:style>
  <w:style w:type="numbering" w:customStyle="1" w:styleId="27">
    <w:name w:val="Нет списка2"/>
    <w:next w:val="a2"/>
    <w:uiPriority w:val="99"/>
    <w:semiHidden/>
    <w:unhideWhenUsed/>
    <w:rsid w:val="00224DD6"/>
  </w:style>
  <w:style w:type="table" w:customStyle="1" w:styleId="TableNormal">
    <w:name w:val="Table Normal"/>
    <w:uiPriority w:val="2"/>
    <w:semiHidden/>
    <w:unhideWhenUsed/>
    <w:qFormat/>
    <w:rsid w:val="00224D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24DD6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  <w:style w:type="table" w:customStyle="1" w:styleId="32">
    <w:name w:val="Сетка таблицы3"/>
    <w:basedOn w:val="a1"/>
    <w:next w:val="a3"/>
    <w:uiPriority w:val="39"/>
    <w:rsid w:val="00224DD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3"/>
    <w:uiPriority w:val="39"/>
    <w:rsid w:val="00C955A1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D9340F"/>
    <w:rPr>
      <w:color w:val="605E5C"/>
      <w:shd w:val="clear" w:color="auto" w:fill="E1DFDD"/>
    </w:rPr>
  </w:style>
  <w:style w:type="table" w:customStyle="1" w:styleId="TableNormal1">
    <w:name w:val="Table Normal1"/>
    <w:rsid w:val="007B2DA0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7D5342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D21FB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228BD"/>
    <w:rPr>
      <w:rFonts w:ascii="Carlito-Regular" w:hAnsi="Carlito-Regular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rippo.ru/index.php/russ-yaz-lit" TargetMode="External"/><Relationship Id="rId18" Type="http://schemas.openxmlformats.org/officeDocument/2006/relationships/hyperlink" Target="https://ruslang.ru/" TargetMode="External"/><Relationship Id="rId26" Type="http://schemas.openxmlformats.org/officeDocument/2006/relationships/hyperlink" Target="https://edsoo.ru/wp-content/uploads/2025/04/mr_ya_idu_na_urok_realizacziya_vos_potencz_liter.pdf" TargetMode="External"/><Relationship Id="rId39" Type="http://schemas.openxmlformats.org/officeDocument/2006/relationships/hyperlink" Target="https://content.edsoo.ru/case/item/85/" TargetMode="External"/><Relationship Id="rId21" Type="http://schemas.openxmlformats.org/officeDocument/2006/relationships/hyperlink" Target="https://edsoo.ru/mr-rodnoj-yazyk/" TargetMode="External"/><Relationship Id="rId34" Type="http://schemas.openxmlformats.org/officeDocument/2006/relationships/hyperlink" Target="https://edsoo.ru/wp-content/uploads/2023/12/meta_filologicheskij-blok_01.pdf" TargetMode="External"/><Relationship Id="rId42" Type="http://schemas.openxmlformats.org/officeDocument/2006/relationships/hyperlink" Target="https://content.edsoo.ru/case/item/27/" TargetMode="External"/><Relationship Id="rId47" Type="http://schemas.openxmlformats.org/officeDocument/2006/relationships/hyperlink" Target="https://content.edsoo.ru/case/item/29/" TargetMode="External"/><Relationship Id="rId50" Type="http://schemas.openxmlformats.org/officeDocument/2006/relationships/hyperlink" Target="https://static.edsoo.ru/projects/case/2024/soo/lit/1/index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28873/" TargetMode="External"/><Relationship Id="rId29" Type="http://schemas.openxmlformats.org/officeDocument/2006/relationships/hyperlink" Target="https://edsoo.ru/wpcontent/uploads/2023/08/&#1051;&#1080;&#1090;&#1077;&#1088;&#1072;&#1090;&#1091;&#1088;&#1072;.-&#1056;&#1077;&#1072;&#1083;&#1080;&#1079;&#1072;&#1094;&#1080;&#1103;-&#1090;&#1088;&#1077;&#1073;&#1086;&#1074;&#1072;&#1085;&#1080;&#1081;-&#1060;&#1043;&#1054;&#1057;-&#1086;&#1089;&#1085;&#1086;&#1074;&#1085;&#1086;&#1075;&#1086;&#1086;&#1073;&#1097;&#1077;&#1075;&#1086;-&#1086;&#1073;&#1088;&#1072;&#1079;&#1086;&#1074;&#1072;&#1085;&#1080;&#1103;.-&#1052;&#1055;-&#1076;&#1083;&#1103;-&#1091;&#1095;&#1080;&#1090;&#1077;&#1083;&#1103;.pdf" TargetMode="External"/><Relationship Id="rId11" Type="http://schemas.openxmlformats.org/officeDocument/2006/relationships/hyperlink" Target="https://edsoo.ru" TargetMode="External"/><Relationship Id="rId24" Type="http://schemas.openxmlformats.org/officeDocument/2006/relationships/hyperlink" Target="https://edsoo.ru/wpcontent/uploads/2025/03/mp_effektivnye_metodiki_i_tehnologii_soo.pdf" TargetMode="External"/><Relationship Id="rId32" Type="http://schemas.openxmlformats.org/officeDocument/2006/relationships/hyperlink" Target="https://static.edsoo.ru/projects/case/for_teachers/russian_literature/index.html" TargetMode="External"/><Relationship Id="rId37" Type="http://schemas.openxmlformats.org/officeDocument/2006/relationships/hyperlink" Target="https://content.edsoo.ru/case/item/30/" TargetMode="External"/><Relationship Id="rId40" Type="http://schemas.openxmlformats.org/officeDocument/2006/relationships/hyperlink" Target="https://content.edsoo.ru/case/item/84/" TargetMode="External"/><Relationship Id="rId45" Type="http://schemas.openxmlformats.org/officeDocument/2006/relationships/hyperlink" Target="https://content.edsoo.ru/case/item/26/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injust.gov.ru/ru/extremist-materials/" TargetMode="External"/><Relationship Id="rId19" Type="http://schemas.openxmlformats.org/officeDocument/2006/relationships/hyperlink" Target="https://static.edsoo.ru/projects/case/for_teachers/native_russian_language/index.html" TargetMode="External"/><Relationship Id="rId31" Type="http://schemas.openxmlformats.org/officeDocument/2006/relationships/hyperlink" Target="https://edsoo.ru/2023/09/14/metodicheskoe-posobie-literatura-10-11-klassyuglublyonnyj-uroven-2023-g/" TargetMode="External"/><Relationship Id="rId44" Type="http://schemas.openxmlformats.org/officeDocument/2006/relationships/hyperlink" Target="https://content.edsoo.ru/case/item/28/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injust.gov.ru/ru/pages/reestr-inostryannykh-agentov/" TargetMode="External"/><Relationship Id="rId14" Type="http://schemas.openxmlformats.org/officeDocument/2006/relationships/hyperlink" Target="https://www.krippo.ru/index.php/russ-yaz-lit" TargetMode="External"/><Relationship Id="rId22" Type="http://schemas.openxmlformats.org/officeDocument/2006/relationships/hyperlink" Target="https://edsoo.ru/wpcontent/uploads/2024/12/mr_semya_teplo_rodnogo_doma_russkij_yazyk.pdf" TargetMode="External"/><Relationship Id="rId27" Type="http://schemas.openxmlformats.org/officeDocument/2006/relationships/hyperlink" Target="https://edsoo.ru/wp-content/uploads/2025/03/mp_effektivnye_metodiki_i_tehnologii_soo.pdf" TargetMode="External"/><Relationship Id="rId30" Type="http://schemas.openxmlformats.org/officeDocument/2006/relationships/hyperlink" Target="https://edsoo.ru/wpcontent/uploads/2023/08/&#1056;&#1086;&#1076;&#1085;&#1072;&#1103;-&#1083;&#1080;&#1090;&#1077;&#1088;&#1072;&#1090;&#1091;&#1088;&#1072;-&#1088;&#1091;&#1089;&#1089;&#1082;&#1072;&#1103;.-&#1056;&#1077;&#1072;&#1083;&#1080;&#1079;&#1072;&#1094;&#1080;&#1103;-&#1060;&#1043;&#1054;&#1057;&#1086;&#1089;&#1085;&#1086;&#1074;&#1085;&#1086;&#1075;&#1086;-&#1086;&#1073;&#1097;&#1077;&#1075;&#1086;-&#1086;&#1073;&#1088;&#1072;&#1079;&#1086;&#1074;&#1072;&#1085;&#1080;&#1103;_&#1084;&#1077;&#1090;&#1086;&#1076;&#1080;&#1095;&#1077;&#1089;&#1082;&#1086;&#1077;-&#1087;&#1086;&#1089;&#1086;&#1073;&#1080;&#1077;-&#1076;&#1083;&#1103;-&#1091;&#1095;&#1080;&#1090;&#1077;&#1083;&#1103;.pdf" TargetMode="External"/><Relationship Id="rId35" Type="http://schemas.openxmlformats.org/officeDocument/2006/relationships/hyperlink" Target="https://edsoo.ru/wp-content/uploads/2023/12/mr_vdnh_kritarova_zh_n_zimnyaya_skazaka_rossii.pdf" TargetMode="External"/><Relationship Id="rId43" Type="http://schemas.openxmlformats.org/officeDocument/2006/relationships/hyperlink" Target="https://static.edsoo.ru/projects/case/2024/ooo/lit/2/index.html" TargetMode="External"/><Relationship Id="rId48" Type="http://schemas.openxmlformats.org/officeDocument/2006/relationships/hyperlink" Target="https://content.edsoo.ru/case/item/25/" TargetMode="External"/><Relationship Id="rId8" Type="http://schemas.openxmlformats.org/officeDocument/2006/relationships/hyperlink" Target="https://www.krippo.ru/index.php/russ-yaz-lit" TargetMode="External"/><Relationship Id="rId5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s://www.krippo.ru/index.php/russ-yaz-lit" TargetMode="External"/><Relationship Id="rId17" Type="http://schemas.openxmlformats.org/officeDocument/2006/relationships/hyperlink" Target="https://ruslang.ru/normativnyje_slovari" TargetMode="External"/><Relationship Id="rId25" Type="http://schemas.openxmlformats.org/officeDocument/2006/relationships/hyperlink" Target="https://edsoo.ru/wpcontent/uploads/2024/12/sbornik-tipovyh-zadanij_russkijyazyk_literatura_inostrannyjyazyk_2024.pdf" TargetMode="External"/><Relationship Id="rId33" Type="http://schemas.openxmlformats.org/officeDocument/2006/relationships/hyperlink" Target="https://edsoo.ru/wpcontent/uploads/2023/08/&#1052;&#1055;_&#1058;&#1077;&#1072;&#1090;&#1088;_&#1092;&#1086;&#1088;&#1084;&#1072;&#1090;-docx_08082023_&#1085;&#1072;-&#1089;&#1072;&#1081;&#1090;_&#1053;&#1086;&#1074;&#1072;&#1103;.pdf" TargetMode="External"/><Relationship Id="rId38" Type="http://schemas.openxmlformats.org/officeDocument/2006/relationships/hyperlink" Target="https://content.edsoo.ru/case/item/83/" TargetMode="External"/><Relationship Id="rId46" Type="http://schemas.openxmlformats.org/officeDocument/2006/relationships/hyperlink" Target="https://static.edsoo.ru/projects/case/2024/ooo/lit/1/index.html" TargetMode="External"/><Relationship Id="rId20" Type="http://schemas.openxmlformats.org/officeDocument/2006/relationships/hyperlink" Target="https://static.edsoo.ru/projects/case/for_parents/native_language/index.html" TargetMode="External"/><Relationship Id="rId41" Type="http://schemas.openxmlformats.org/officeDocument/2006/relationships/hyperlink" Target="https://content.edsoo.ru/case/item/82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dsoo.ru/wp-content/uploads/2023/12/pvd_literaturnaya-masterskaya-2.pdf" TargetMode="External"/><Relationship Id="rId23" Type="http://schemas.openxmlformats.org/officeDocument/2006/relationships/hyperlink" Target="https://edsoo.ru/wpcontent/uploads/2025/04/mr_ya_idu_na_urok_realizacziya_vos_potencz_rya.pdf" TargetMode="External"/><Relationship Id="rId28" Type="http://schemas.openxmlformats.org/officeDocument/2006/relationships/hyperlink" Target="https://edsoo.ru/wp-content/uploads/2024/12/sbornik-tipovyhzadanij_russkijyazyk_literatura_inostrannyj-yazyk_2024.pdf" TargetMode="External"/><Relationship Id="rId36" Type="http://schemas.openxmlformats.org/officeDocument/2006/relationships/hyperlink" Target="https://content.edsoo.ru/case/item/81/" TargetMode="External"/><Relationship Id="rId49" Type="http://schemas.openxmlformats.org/officeDocument/2006/relationships/hyperlink" Target="https://static.edsoo.ru/projects/case/2024/soo/lit/2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99B0D-282D-477F-A96E-B9AC894CA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2769</TotalTime>
  <Pages>1</Pages>
  <Words>15113</Words>
  <Characters>86147</Characters>
  <Application>Microsoft Office Word</Application>
  <DocSecurity>0</DocSecurity>
  <Lines>717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Бурдина Александра</dc:creator>
  <cp:keywords/>
  <dc:description/>
  <cp:lastModifiedBy>ПК</cp:lastModifiedBy>
  <cp:revision>585</cp:revision>
  <dcterms:created xsi:type="dcterms:W3CDTF">2019-08-16T12:08:00Z</dcterms:created>
  <dcterms:modified xsi:type="dcterms:W3CDTF">2026-07-19T19:20:00Z</dcterms:modified>
</cp:coreProperties>
</file>