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0" w:rsidRPr="00A73D2C" w:rsidRDefault="002D4930" w:rsidP="00224C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Контрольно-измерительные материалы для проведения контрольных работ по «Родному языку (русскому)» 9 класс</w:t>
      </w:r>
    </w:p>
    <w:p w:rsidR="002D4930" w:rsidRPr="00A73D2C" w:rsidRDefault="002D4930" w:rsidP="00224C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</w:t>
      </w:r>
      <w:r w:rsidRPr="00A73D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 по теме: Речь. Текст</w:t>
      </w:r>
      <w:r w:rsidRPr="00A73D2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D4930" w:rsidRPr="00A73D2C" w:rsidRDefault="002D4930" w:rsidP="00224C5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4930" w:rsidRPr="00A73D2C" w:rsidRDefault="002D4930" w:rsidP="00224C5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СПЕЦИФИКАЦИЯ</w:t>
      </w:r>
    </w:p>
    <w:p w:rsidR="002D4930" w:rsidRPr="00A73D2C" w:rsidRDefault="002D4930" w:rsidP="00224C5C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2D4930" w:rsidRPr="00A73D2C" w:rsidRDefault="002D4930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 контрольной работы сост</w:t>
      </w:r>
      <w:r w:rsidR="00321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оит из </w:t>
      </w:r>
      <w:r w:rsidR="002B7040">
        <w:rPr>
          <w:rFonts w:ascii="Times New Roman" w:eastAsia="Calibri" w:hAnsi="Times New Roman" w:cs="Times New Roman"/>
          <w:color w:val="000000"/>
          <w:sz w:val="28"/>
          <w:szCs w:val="28"/>
        </w:rPr>
        <w:t>6 заданий: 2 тестовых задания, 3 (7)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 w:rsidR="002B7040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6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2D4930" w:rsidRPr="00A73D2C" w:rsidRDefault="002D4930" w:rsidP="00224C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2D4930" w:rsidRPr="00224C5C" w:rsidRDefault="002D4930" w:rsidP="00224C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"/>
        <w:tblW w:w="9351" w:type="dxa"/>
        <w:tblInd w:w="0" w:type="dxa"/>
        <w:tblLook w:val="04A0"/>
      </w:tblPr>
      <w:tblGrid>
        <w:gridCol w:w="3681"/>
        <w:gridCol w:w="2693"/>
        <w:gridCol w:w="2977"/>
      </w:tblGrid>
      <w:tr w:rsidR="002D4930" w:rsidRPr="00224C5C" w:rsidTr="00ED2F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2D4930" w:rsidRPr="00224C5C" w:rsidTr="00ED2F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321B9F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4930" w:rsidRPr="00224C5C" w:rsidTr="00ED2F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321B9F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 тестовые 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8E4FC2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D4930" w:rsidRPr="00224C5C" w:rsidTr="00ED2F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D4930" w:rsidRPr="00224C5C" w:rsidTr="00ED2F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8E4FC2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2D4930" w:rsidRPr="00224C5C" w:rsidRDefault="002D4930" w:rsidP="00224C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D4930" w:rsidRPr="0017756E" w:rsidRDefault="002D4930" w:rsidP="001775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tbl>
      <w:tblPr>
        <w:tblStyle w:val="1"/>
        <w:tblW w:w="0" w:type="auto"/>
        <w:tblInd w:w="0" w:type="dxa"/>
        <w:tblLook w:val="04A0"/>
      </w:tblPr>
      <w:tblGrid>
        <w:gridCol w:w="704"/>
        <w:gridCol w:w="3260"/>
        <w:gridCol w:w="2552"/>
        <w:gridCol w:w="2829"/>
      </w:tblGrid>
      <w:tr w:rsidR="002D4930" w:rsidRPr="00224C5C" w:rsidTr="00ED2F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2D4930" w:rsidRPr="00224C5C" w:rsidTr="00ED2F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321B9F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D4930" w:rsidRPr="00224C5C" w:rsidTr="00ED2F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321B9F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033089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(7)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D4930" w:rsidRPr="00224C5C" w:rsidTr="00ED2F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D4930" w:rsidRPr="00224C5C" w:rsidTr="00ED2F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9216B2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</w:t>
            </w:r>
            <w:r w:rsidR="002D4930"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9216B2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2D4930" w:rsidRPr="00224C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2D4930" w:rsidRPr="00224C5C" w:rsidRDefault="002D4930" w:rsidP="001775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2D4930" w:rsidRDefault="002D4930" w:rsidP="001775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17756E" w:rsidRPr="00224C5C" w:rsidRDefault="0017756E" w:rsidP="001775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4930" w:rsidRPr="00224C5C" w:rsidRDefault="002D4930" w:rsidP="001775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2D4930" w:rsidRPr="00224C5C" w:rsidRDefault="002D4930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2D4930" w:rsidRPr="0017756E" w:rsidRDefault="002D4930" w:rsidP="001775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Система оценивания отдельных заданий и работы в целом</w:t>
      </w:r>
    </w:p>
    <w:p w:rsidR="002D4930" w:rsidRPr="00224C5C" w:rsidRDefault="002D4930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2D4930" w:rsidRPr="00224C5C" w:rsidRDefault="002D4930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задание 1-2 оценивается в максимально 2 балла (1 задание –  1 балл за правильный ответ; 2 задание – 1 балл)</w:t>
      </w:r>
    </w:p>
    <w:p w:rsidR="002D4930" w:rsidRPr="00224C5C" w:rsidRDefault="00033089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3 -5</w:t>
      </w:r>
      <w:r w:rsidR="002D4930"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максималь</w:t>
      </w:r>
      <w:r w:rsidR="008E4FC2">
        <w:rPr>
          <w:rFonts w:ascii="Times New Roman" w:eastAsia="Calibri" w:hAnsi="Times New Roman" w:cs="Times New Roman"/>
          <w:color w:val="000000"/>
          <w:sz w:val="28"/>
          <w:szCs w:val="28"/>
        </w:rPr>
        <w:t>но 13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(3 задание – макс 3 балла, 1 балл</w:t>
      </w:r>
      <w:r w:rsidR="002D4930"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каждый правильный ответ; 4 задание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макс 3 балла </w:t>
      </w:r>
      <w:r w:rsidR="009216B2">
        <w:rPr>
          <w:rFonts w:ascii="Times New Roman" w:eastAsia="Calibri" w:hAnsi="Times New Roman" w:cs="Times New Roman"/>
          <w:color w:val="000000"/>
          <w:sz w:val="28"/>
          <w:szCs w:val="28"/>
        </w:rPr>
        <w:t>за правильный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</w:t>
      </w:r>
      <w:r w:rsidR="002D4930"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>; 5 задание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А - макс 1 балл за правильный ответ; Б –  макс 2 балла за правильный ответ; В</w:t>
      </w:r>
      <w:r w:rsidR="002D4930"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 балл за правильный ответ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Г – 1 балл за правильный ответ; Д – </w:t>
      </w:r>
      <w:r w:rsidR="008E4FC2">
        <w:rPr>
          <w:rFonts w:ascii="Times New Roman" w:eastAsia="Calibri" w:hAnsi="Times New Roman" w:cs="Times New Roman"/>
          <w:color w:val="000000"/>
          <w:sz w:val="28"/>
          <w:szCs w:val="28"/>
        </w:rPr>
        <w:t>макс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балла</w:t>
      </w:r>
      <w:r w:rsidR="008E4FC2">
        <w:rPr>
          <w:rFonts w:ascii="Times New Roman" w:eastAsia="Calibri" w:hAnsi="Times New Roman" w:cs="Times New Roman"/>
          <w:color w:val="000000"/>
          <w:sz w:val="28"/>
          <w:szCs w:val="28"/>
        </w:rPr>
        <w:t>, 1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каждый правильный ответ</w:t>
      </w:r>
      <w:r w:rsidR="002D4930"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2D4930" w:rsidRPr="00224C5C" w:rsidRDefault="002B7040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6</w:t>
      </w:r>
      <w:r w:rsidR="002D4930"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2D4930" w:rsidRPr="00224C5C" w:rsidRDefault="002D4930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8E4F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25</w:t>
      </w:r>
      <w:r w:rsidRPr="00224C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2D4930" w:rsidRPr="00224C5C" w:rsidRDefault="002D4930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D4930" w:rsidRPr="00224C5C" w:rsidRDefault="002D4930" w:rsidP="00224C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24C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Ind w:w="0" w:type="dxa"/>
        <w:tblLook w:val="04A0"/>
      </w:tblPr>
      <w:tblGrid>
        <w:gridCol w:w="7366"/>
        <w:gridCol w:w="1979"/>
      </w:tblGrid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D4930" w:rsidRPr="00224C5C" w:rsidTr="00ED2F2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930" w:rsidRPr="00224C5C" w:rsidTr="00ED2F2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930" w:rsidRPr="00224C5C" w:rsidTr="00ED2F2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2D4930" w:rsidRPr="00224C5C" w:rsidTr="00ED2F2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930" w:rsidRPr="00224C5C" w:rsidTr="00ED2F2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930" w:rsidRPr="00224C5C" w:rsidTr="00ED2F2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930" w:rsidRPr="00224C5C" w:rsidTr="00ED2F2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2D4930" w:rsidRPr="00224C5C" w:rsidRDefault="002D4930" w:rsidP="00224C5C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930" w:rsidRPr="00224C5C" w:rsidRDefault="002D4930" w:rsidP="0017756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C5C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Ind w:w="0" w:type="dxa"/>
        <w:tblLook w:val="04A0"/>
      </w:tblPr>
      <w:tblGrid>
        <w:gridCol w:w="1869"/>
        <w:gridCol w:w="2035"/>
        <w:gridCol w:w="1869"/>
        <w:gridCol w:w="1869"/>
        <w:gridCol w:w="1804"/>
      </w:tblGrid>
      <w:tr w:rsidR="002D4930" w:rsidRPr="00224C5C" w:rsidTr="00ED2F2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4930" w:rsidRPr="00224C5C" w:rsidTr="00ED2F2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8E4FC2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8E4FC2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8E4FC2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8E4FC2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</w:tr>
      <w:tr w:rsidR="002D4930" w:rsidRPr="00224C5C" w:rsidTr="00ED2F2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224C5C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0" w:rsidRPr="00224C5C" w:rsidRDefault="002D4930" w:rsidP="00224C5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5C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2D4930" w:rsidRPr="00224C5C" w:rsidRDefault="002D4930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930" w:rsidRPr="00224C5C" w:rsidRDefault="002D4930" w:rsidP="001775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Инструкция по выполнению заданий контрольной работы</w:t>
      </w:r>
    </w:p>
    <w:p w:rsidR="002D4930" w:rsidRPr="00224C5C" w:rsidRDefault="002D4930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состоит из 3-х частей: 1 часть (1-2 задание) состоит из 2 тестовых заданий (выбор</w:t>
      </w:r>
      <w:r w:rsidR="008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 ответа); 2 часть (3 -5</w:t>
      </w:r>
      <w:r w:rsidR="002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- из 3 </w:t>
      </w:r>
      <w:bookmarkStart w:id="0" w:name="_GoBack"/>
      <w:bookmarkEnd w:id="0"/>
      <w:r w:rsidR="002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</w:t>
      </w: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2B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(6</w:t>
      </w: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2D4930" w:rsidRPr="00224C5C" w:rsidRDefault="002D4930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2D4930" w:rsidRPr="00224C5C" w:rsidRDefault="002D4930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2D4930" w:rsidRPr="00224C5C" w:rsidRDefault="002D4930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2D4930" w:rsidRPr="00224C5C" w:rsidRDefault="002D4930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2D4930" w:rsidRPr="00224C5C" w:rsidRDefault="002D4930" w:rsidP="001775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736E79" w:rsidRPr="00224C5C" w:rsidRDefault="00736E79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6E79" w:rsidRPr="00224C5C" w:rsidRDefault="00736E79" w:rsidP="001775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вариант</w:t>
      </w:r>
    </w:p>
    <w:p w:rsidR="00736E79" w:rsidRPr="00224C5C" w:rsidRDefault="00736E79" w:rsidP="00224C5C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Какой вид общения вы выберете, чтобы уточнить в справочной вокзала время отправления поезда?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Дистантное</w:t>
      </w:r>
      <w:proofErr w:type="spellEnd"/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Контактное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В. Компактное</w:t>
      </w:r>
    </w:p>
    <w:p w:rsidR="00641AF6" w:rsidRPr="00224C5C" w:rsidRDefault="00641AF6" w:rsidP="00224C5C">
      <w:pPr>
        <w:pStyle w:val="a4"/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Ответ:_____________________________________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36E79" w:rsidRPr="00224C5C" w:rsidRDefault="00736E79" w:rsidP="00224C5C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Аннотация – это…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 Краткая характеристика книги, статьи, излагающая их содержание и дающая иногда их оценку.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Статья, предназначенная для специалистов.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Плакат, отражающий идею книги.</w:t>
      </w:r>
    </w:p>
    <w:p w:rsidR="00641AF6" w:rsidRPr="00224C5C" w:rsidRDefault="00641AF6" w:rsidP="00224C5C">
      <w:pPr>
        <w:pStyle w:val="a4"/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Ответ:_____________________________________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36E79" w:rsidRPr="00224C5C" w:rsidRDefault="00736E79" w:rsidP="00224C5C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Соотнесите понятие и его значение.</w:t>
      </w:r>
    </w:p>
    <w:tbl>
      <w:tblPr>
        <w:tblStyle w:val="a3"/>
        <w:tblW w:w="9356" w:type="dxa"/>
        <w:tblInd w:w="-5" w:type="dxa"/>
        <w:tblLook w:val="04A0"/>
      </w:tblPr>
      <w:tblGrid>
        <w:gridCol w:w="2835"/>
        <w:gridCol w:w="6521"/>
      </w:tblGrid>
      <w:tr w:rsidR="00736E79" w:rsidRPr="00224C5C" w:rsidTr="00641AF6">
        <w:tc>
          <w:tcPr>
            <w:tcW w:w="2835" w:type="dxa"/>
          </w:tcPr>
          <w:p w:rsidR="00736E79" w:rsidRPr="00224C5C" w:rsidRDefault="00630924" w:rsidP="00224C5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А. Анекдот</w:t>
            </w:r>
          </w:p>
        </w:tc>
        <w:tc>
          <w:tcPr>
            <w:tcW w:w="6521" w:type="dxa"/>
          </w:tcPr>
          <w:p w:rsidR="00736E79" w:rsidRPr="00224C5C" w:rsidRDefault="00630924" w:rsidP="00224C5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 Литературный прием, основанный на использовании в одном контексте слов, сходных по звучанию, но разных по значению</w:t>
            </w:r>
          </w:p>
        </w:tc>
      </w:tr>
      <w:tr w:rsidR="00736E79" w:rsidRPr="00224C5C" w:rsidTr="00641AF6">
        <w:tc>
          <w:tcPr>
            <w:tcW w:w="2835" w:type="dxa"/>
          </w:tcPr>
          <w:p w:rsidR="00736E79" w:rsidRPr="00224C5C" w:rsidRDefault="00630924" w:rsidP="00224C5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Б. Шутка</w:t>
            </w:r>
          </w:p>
        </w:tc>
        <w:tc>
          <w:tcPr>
            <w:tcW w:w="6521" w:type="dxa"/>
          </w:tcPr>
          <w:p w:rsidR="00736E79" w:rsidRPr="00224C5C" w:rsidRDefault="00630924" w:rsidP="00224C5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Небольшой занимательный рассказ</w:t>
            </w:r>
          </w:p>
        </w:tc>
      </w:tr>
      <w:tr w:rsidR="00736E79" w:rsidRPr="00224C5C" w:rsidTr="00641AF6">
        <w:tc>
          <w:tcPr>
            <w:tcW w:w="2835" w:type="dxa"/>
          </w:tcPr>
          <w:p w:rsidR="00736E79" w:rsidRPr="00224C5C" w:rsidRDefault="00630924" w:rsidP="00224C5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В. Каламбур </w:t>
            </w:r>
          </w:p>
        </w:tc>
        <w:tc>
          <w:tcPr>
            <w:tcW w:w="6521" w:type="dxa"/>
          </w:tcPr>
          <w:p w:rsidR="00736E79" w:rsidRPr="00224C5C" w:rsidRDefault="00630924" w:rsidP="00224C5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Фраза ю</w:t>
            </w:r>
            <w:r w:rsidR="00F61092"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мористического содержания. М</w:t>
            </w: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ожет быть в различных формах, таких, как вопрос/ответ или короткая байка</w:t>
            </w:r>
          </w:p>
        </w:tc>
      </w:tr>
    </w:tbl>
    <w:p w:rsidR="00736E79" w:rsidRPr="00224C5C" w:rsidRDefault="00736E79" w:rsidP="00224C5C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1AF6" w:rsidRPr="00224C5C" w:rsidRDefault="00641AF6" w:rsidP="00224C5C">
      <w:pPr>
        <w:pStyle w:val="a4"/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</w:t>
      </w:r>
      <w:r w:rsidR="001775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</w:t>
      </w:r>
    </w:p>
    <w:p w:rsidR="00641AF6" w:rsidRPr="00224C5C" w:rsidRDefault="00641AF6" w:rsidP="00224C5C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36E79" w:rsidRPr="00224C5C" w:rsidRDefault="0012116A" w:rsidP="00224C5C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предложениях неверно употреблены слова. Исправьте лексические ошибки</w:t>
      </w:r>
      <w:r w:rsidR="00F6109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подобрав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неверно употребленным словам</w:t>
      </w:r>
      <w:r w:rsidR="00F6109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пароним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ы. Запишите подобранные слова</w:t>
      </w:r>
      <w:r w:rsidR="00F6109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61092" w:rsidRDefault="00F61092" w:rsidP="00224C5C">
      <w:pPr>
        <w:pStyle w:val="a4"/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Школьники приобрели абоненты в музей на цикл лекций о русской живописи.</w:t>
      </w:r>
    </w:p>
    <w:p w:rsidR="0012116A" w:rsidRDefault="0012116A" w:rsidP="00224C5C">
      <w:pPr>
        <w:pStyle w:val="a4"/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После неудачливой попытки взять высоту спортсмен очень расстроился.</w:t>
      </w:r>
    </w:p>
    <w:p w:rsidR="0012116A" w:rsidRPr="00224C5C" w:rsidRDefault="0012116A" w:rsidP="00224C5C">
      <w:pPr>
        <w:pStyle w:val="a4"/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Сотрудникам предприятия предоставляется гарантийный отпуск.</w:t>
      </w:r>
    </w:p>
    <w:p w:rsidR="00641AF6" w:rsidRPr="00224C5C" w:rsidRDefault="0012116A" w:rsidP="00224C5C">
      <w:pPr>
        <w:pStyle w:val="a4"/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</w:t>
      </w:r>
      <w:r w:rsidR="00641AF6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</w:t>
      </w:r>
    </w:p>
    <w:p w:rsidR="00510C32" w:rsidRPr="00224C5C" w:rsidRDefault="00510C32" w:rsidP="00224C5C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Прочитайте текст. Выполните задания после текста.</w:t>
      </w:r>
    </w:p>
    <w:p w:rsidR="00510C32" w:rsidRPr="00224C5C" w:rsidRDefault="00254CA4" w:rsidP="00224C5C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(1)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Градостроительство должно основываться на изучении истории развития городов и на выявлении в этой истории всего нового и достойного продолжать свое существование, на изучении корней, на которых оно вырастает.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(2)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новое должно также изучаться с этой точки зрения.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(3)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Иному архитектору, может, и кажется, что он открывает новое, в то время как он только разрушает ценное старое, создавая лишь некоторые «культурные мнимости».</w:t>
      </w:r>
    </w:p>
    <w:p w:rsidR="00510C32" w:rsidRPr="00224C5C" w:rsidRDefault="00254CA4" w:rsidP="00224C5C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(4)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 все то, что воздвигается нынче в городах, есть новое по своему существу.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(5)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Подлинно новая ценность возникает в старой культурной среде.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(6)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Новое ново только относительно старого, как ребенок — по отношению к своим родителям.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(7)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Нового самого по себе, как самодовлеющего явления, не существует.</w:t>
      </w:r>
    </w:p>
    <w:p w:rsidR="00510C32" w:rsidRPr="00224C5C" w:rsidRDefault="00254CA4" w:rsidP="00224C5C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(8)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 же точно следует сказать, что простое подражание старому не есть следование традиции.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(9)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Творческое следование традиции предполагает поиск живого в старом, его продолжение, а не механическое подражание иногда отмершему.</w:t>
      </w:r>
    </w:p>
    <w:p w:rsidR="00510C32" w:rsidRPr="00224C5C" w:rsidRDefault="00510C32" w:rsidP="0017756E">
      <w:pPr>
        <w:pStyle w:val="a4"/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(Д.С. Лихачев)</w:t>
      </w:r>
    </w:p>
    <w:p w:rsidR="00F61092" w:rsidRPr="00224C5C" w:rsidRDefault="00F61092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54CA4" w:rsidRPr="00224C5C" w:rsidRDefault="00641AF6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К какой функциональной разновидности языка принадлежит </w:t>
      </w:r>
      <w:r w:rsidR="00510C3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текст?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61092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Ответ: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</w:t>
      </w:r>
      <w:r w:rsid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</w:t>
      </w:r>
    </w:p>
    <w:p w:rsidR="00510C32" w:rsidRPr="00224C5C" w:rsidRDefault="00510C32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Запишите главную мысль текста.</w:t>
      </w:r>
    </w:p>
    <w:p w:rsidR="00ED4717" w:rsidRPr="00224C5C" w:rsidRDefault="0012116A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</w:t>
      </w:r>
    </w:p>
    <w:p w:rsidR="00254CA4" w:rsidRPr="00224C5C" w:rsidRDefault="00510C32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</w:t>
      </w:r>
      <w:r w:rsidR="00641AF6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Какой тип речи представлен в тексте?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10C32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Ответ: </w:t>
      </w:r>
      <w:r w:rsidR="00641AF6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</w:t>
      </w:r>
    </w:p>
    <w:p w:rsidR="00254CA4" w:rsidRPr="00224C5C" w:rsidRDefault="00510C32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  <w:r w:rsidR="00033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Среди предложений 3-6 найдите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предложение, в котором средством выразительности речи является сравнение. </w:t>
      </w:r>
      <w:r w:rsidR="00033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Запишите номер этого предложения.</w:t>
      </w:r>
    </w:p>
    <w:p w:rsidR="00510C32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Ответ: ____________________________________________________________ </w:t>
      </w:r>
    </w:p>
    <w:p w:rsidR="00254CA4" w:rsidRPr="00224C5C" w:rsidRDefault="00510C32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Д.</w:t>
      </w:r>
      <w:r w:rsidR="00033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 предложений 7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-9 выпишите слово (-а), в котором (-ых) правописание гласной корня определяется правилом «Чередующиеся гласные в корне слова». </w:t>
      </w:r>
      <w:r w:rsidR="00033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Объясните выбор гласной в данном корне.</w:t>
      </w:r>
    </w:p>
    <w:p w:rsidR="00510C32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F61092" w:rsidRPr="00224C5C" w:rsidRDefault="00F61092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1092" w:rsidRDefault="003839CB" w:rsidP="00224C5C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Ф. Искандер</w:t>
      </w:r>
      <w:r w:rsid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</w:t>
      </w:r>
      <w:r w:rsidR="00224C5C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усский прозаик, журналист, поэт и сценарист, общественный деятель</w:t>
      </w:r>
      <w:r w:rsidR="001775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писал: «Культура – это не количество прочитанных книг, а количество понятых». Напишите сочинение-рассуждение о своем понимании культуры, используя</w:t>
      </w:r>
      <w:r w:rsidR="00224C5C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приведенное высказывание и оформляя ее как цитату.</w:t>
      </w:r>
    </w:p>
    <w:p w:rsidR="0017756E" w:rsidRPr="00224C5C" w:rsidRDefault="0017756E" w:rsidP="0017756E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</w:t>
      </w:r>
      <w:r w:rsidR="008E4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</w:t>
      </w:r>
    </w:p>
    <w:p w:rsidR="00736E79" w:rsidRPr="00224C5C" w:rsidRDefault="00736E79" w:rsidP="001775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вариант</w:t>
      </w:r>
    </w:p>
    <w:p w:rsidR="00736E79" w:rsidRPr="00224C5C" w:rsidRDefault="00736E79" w:rsidP="00224C5C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Какой вид общения вы выберете, чтобы узнать у друга его мнение о новом фильме?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Дистантное</w:t>
      </w:r>
      <w:proofErr w:type="spellEnd"/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Контактное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Вариативное</w:t>
      </w:r>
    </w:p>
    <w:p w:rsidR="00641AF6" w:rsidRPr="00224C5C" w:rsidRDefault="00641AF6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Ответ:____________________________________________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 Конспект – это …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 Развернутый план текста.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Цитата, содержащая главную мысль текста.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Краткое, связное, содержательное и последовательное изложение положений текста.</w:t>
      </w:r>
    </w:p>
    <w:p w:rsidR="00641AF6" w:rsidRPr="00224C5C" w:rsidRDefault="00641AF6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Ответ:____________________________________________</w:t>
      </w:r>
    </w:p>
    <w:p w:rsidR="00736E79" w:rsidRPr="00224C5C" w:rsidRDefault="00736E79" w:rsidP="00224C5C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30924" w:rsidRPr="00224C5C" w:rsidRDefault="0063092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3.Соотнесите понятие и его значение.</w:t>
      </w:r>
    </w:p>
    <w:p w:rsidR="00630924" w:rsidRPr="00224C5C" w:rsidRDefault="0063092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</w:p>
    <w:tbl>
      <w:tblPr>
        <w:tblStyle w:val="a3"/>
        <w:tblW w:w="9356" w:type="dxa"/>
        <w:tblInd w:w="-5" w:type="dxa"/>
        <w:tblLook w:val="04A0"/>
      </w:tblPr>
      <w:tblGrid>
        <w:gridCol w:w="2835"/>
        <w:gridCol w:w="6521"/>
      </w:tblGrid>
      <w:tr w:rsidR="00630924" w:rsidRPr="00224C5C" w:rsidTr="00641AF6">
        <w:tc>
          <w:tcPr>
            <w:tcW w:w="2835" w:type="dxa"/>
          </w:tcPr>
          <w:p w:rsidR="00630924" w:rsidRPr="00224C5C" w:rsidRDefault="00630924" w:rsidP="00224C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А. Шутка</w:t>
            </w:r>
          </w:p>
        </w:tc>
        <w:tc>
          <w:tcPr>
            <w:tcW w:w="6521" w:type="dxa"/>
          </w:tcPr>
          <w:p w:rsidR="00630924" w:rsidRPr="00224C5C" w:rsidRDefault="00630924" w:rsidP="00224C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 Небольшой занимательный рассказ</w:t>
            </w:r>
          </w:p>
        </w:tc>
      </w:tr>
      <w:tr w:rsidR="00630924" w:rsidRPr="00224C5C" w:rsidTr="00641AF6">
        <w:tc>
          <w:tcPr>
            <w:tcW w:w="2835" w:type="dxa"/>
          </w:tcPr>
          <w:p w:rsidR="00630924" w:rsidRPr="00224C5C" w:rsidRDefault="00630924" w:rsidP="00224C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Б. Каламбур</w:t>
            </w:r>
          </w:p>
        </w:tc>
        <w:tc>
          <w:tcPr>
            <w:tcW w:w="6521" w:type="dxa"/>
          </w:tcPr>
          <w:p w:rsidR="00630924" w:rsidRPr="00224C5C" w:rsidRDefault="00630924" w:rsidP="00224C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F61092"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 Фраза юмористического содержания. Может быть в различных формах, таких, как вопрос/ответ или короткая байка</w:t>
            </w:r>
          </w:p>
        </w:tc>
      </w:tr>
      <w:tr w:rsidR="00630924" w:rsidRPr="00224C5C" w:rsidTr="00641AF6">
        <w:tc>
          <w:tcPr>
            <w:tcW w:w="2835" w:type="dxa"/>
          </w:tcPr>
          <w:p w:rsidR="00630924" w:rsidRPr="00224C5C" w:rsidRDefault="00630924" w:rsidP="00224C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 Анекдот</w:t>
            </w:r>
          </w:p>
        </w:tc>
        <w:tc>
          <w:tcPr>
            <w:tcW w:w="6521" w:type="dxa"/>
          </w:tcPr>
          <w:p w:rsidR="00630924" w:rsidRPr="00224C5C" w:rsidRDefault="00630924" w:rsidP="00224C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F61092" w:rsidRPr="00224C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 Литературный прием, основанный на использовании в одном контексте слов, сходных по звучанию, но разных по значению</w:t>
            </w:r>
          </w:p>
        </w:tc>
      </w:tr>
    </w:tbl>
    <w:p w:rsidR="00641AF6" w:rsidRPr="00224C5C" w:rsidRDefault="00641AF6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30924" w:rsidRPr="00224C5C" w:rsidRDefault="00641AF6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Ответ:______________________________________________</w:t>
      </w:r>
    </w:p>
    <w:p w:rsidR="00641AF6" w:rsidRPr="00224C5C" w:rsidRDefault="00641AF6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10C32" w:rsidRPr="00224C5C" w:rsidRDefault="00510C32" w:rsidP="00224C5C">
      <w:pPr>
        <w:pStyle w:val="a4"/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="001211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предложениях</w:t>
      </w:r>
      <w:r w:rsidR="00F6109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неверно употреблен</w:t>
      </w:r>
      <w:r w:rsidR="001211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 слова. Исправьте лексические ошибки</w:t>
      </w:r>
      <w:r w:rsidR="00F6109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</w:t>
      </w:r>
      <w:r w:rsidR="001211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одобрав к неверно употребленным словам</w:t>
      </w:r>
      <w:r w:rsidR="00F6109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пароним</w:t>
      </w:r>
      <w:r w:rsidR="001211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ы. Запишите подобранные слова</w:t>
      </w:r>
      <w:r w:rsidR="00F61092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510C32" w:rsidRDefault="00510C32" w:rsidP="00224C5C">
      <w:pPr>
        <w:pStyle w:val="a4"/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Главное </w:t>
      </w:r>
      <w:r w:rsidR="00ED4717" w:rsidRPr="00224C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 ошибиться,</w:t>
      </w:r>
      <w:r w:rsidRPr="00224C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избирая свой жизненный путь.</w:t>
      </w:r>
    </w:p>
    <w:p w:rsidR="0012116A" w:rsidRDefault="0012116A" w:rsidP="00224C5C">
      <w:pPr>
        <w:pStyle w:val="a4"/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Бушевала метель, и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морозистый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ветер бился в окно.</w:t>
      </w:r>
    </w:p>
    <w:p w:rsidR="0012116A" w:rsidRPr="00224C5C" w:rsidRDefault="0012116A" w:rsidP="00224C5C">
      <w:pPr>
        <w:pStyle w:val="a4"/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Большая часть текстов написана в публичном стиле.</w:t>
      </w:r>
    </w:p>
    <w:p w:rsidR="00641AF6" w:rsidRPr="00224C5C" w:rsidRDefault="00224C5C" w:rsidP="0017756E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</w:t>
      </w:r>
      <w:r w:rsidR="00641AF6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</w:t>
      </w:r>
      <w:r w:rsidR="001775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</w:t>
      </w:r>
    </w:p>
    <w:p w:rsidR="00510C32" w:rsidRPr="00224C5C" w:rsidRDefault="00510C32" w:rsidP="00224C5C">
      <w:pPr>
        <w:pStyle w:val="a4"/>
        <w:shd w:val="clear" w:color="auto" w:fill="FFFFFF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10C32" w:rsidRPr="00224C5C" w:rsidRDefault="00ED4717" w:rsidP="00224C5C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5.Прочитайте текст. Выполните задания после текста.</w:t>
      </w:r>
    </w:p>
    <w:p w:rsidR="00ED4717" w:rsidRPr="00224C5C" w:rsidRDefault="00ED4717" w:rsidP="00224C5C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D4717" w:rsidRPr="00224C5C" w:rsidRDefault="0063092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(1)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Если человек считает, что он свободен, означает ли это, что он может делать все, что ему угодно? 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(2)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Нет, конечно. 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(3)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не потому, что кто-то извне воздвигает ему запреты, а потому, что поступки человека часто диктуются эгоистическими побуждениями. 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(4)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Последние же не совместимы со свободным принятием решения.</w:t>
      </w:r>
    </w:p>
    <w:p w:rsidR="00ED4717" w:rsidRPr="00224C5C" w:rsidRDefault="00254CA4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(5)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Свобода выдвигает свои «нельзя», — и не потому, что что-то произвольно запрещено, а потому, что корыстные соображения и побуждения сами по себе не могут принадлежать свободе.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(6)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Корыстные поступки — вынужденные поступки.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(7) </w:t>
      </w:r>
      <w:proofErr w:type="spellStart"/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Вынужденность</w:t>
      </w:r>
      <w:proofErr w:type="spellEnd"/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ничего не запрещает, но она лишает человека его свободы. 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(8)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Поэтому настоящая, внутренняя свобода человека существует только при отсутствии внешней </w:t>
      </w:r>
      <w:proofErr w:type="spellStart"/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вынужденности</w:t>
      </w:r>
      <w:proofErr w:type="spellEnd"/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D4717" w:rsidRPr="00224C5C" w:rsidRDefault="00254CA4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(9)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Человек, поступающий эгоистично в личном, национальном (националистическом, шовинистическом), классовом, сословном, партийном или каком-либо ином плане, — не свободен.</w:t>
      </w:r>
    </w:p>
    <w:p w:rsidR="00ED4717" w:rsidRPr="00224C5C" w:rsidRDefault="00254CA4" w:rsidP="00224C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(10)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Поступок свободен только тогда, когда он продиктован свободным от эгоизма намерением, когда он бескорыстен.</w:t>
      </w:r>
    </w:p>
    <w:p w:rsidR="00630924" w:rsidRPr="00224C5C" w:rsidRDefault="00ED4717" w:rsidP="00224C5C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(Д.С. Лихачев)</w:t>
      </w:r>
    </w:p>
    <w:p w:rsidR="00254CA4" w:rsidRPr="00224C5C" w:rsidRDefault="00ED4717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</w:t>
      </w:r>
      <w:r w:rsidR="00254CA4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какой функциональной разновидности языка принадлежит текст?</w:t>
      </w:r>
    </w:p>
    <w:p w:rsidR="00736E79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Ответ: </w:t>
      </w:r>
      <w:r w:rsidR="00ED4717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</w:t>
      </w:r>
    </w:p>
    <w:p w:rsidR="00ED4717" w:rsidRPr="00224C5C" w:rsidRDefault="00ED4717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Б. </w:t>
      </w:r>
      <w:r w:rsidR="00641AF6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Запишите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</w:t>
      </w:r>
      <w:r w:rsidR="00641AF6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лавную мысль текста.</w:t>
      </w:r>
    </w:p>
    <w:p w:rsidR="00736E79" w:rsidRDefault="00224C5C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</w:t>
      </w:r>
      <w:r w:rsidR="00641AF6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</w:t>
      </w:r>
    </w:p>
    <w:p w:rsidR="00224C5C" w:rsidRPr="00224C5C" w:rsidRDefault="00224C5C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54CA4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В. Какой тип речи представлен в тексте? </w:t>
      </w:r>
    </w:p>
    <w:p w:rsidR="00254CA4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254CA4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Г. </w:t>
      </w:r>
      <w:r w:rsidR="003839CB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предложениях 1-5 у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кажите предложение, в котором средством выразит</w:t>
      </w:r>
      <w:r w:rsidR="003839CB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ельности речи является олицетворение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254CA4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Ответ: ____________________________________________________________ </w:t>
      </w:r>
    </w:p>
    <w:p w:rsidR="00254CA4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Д.</w:t>
      </w:r>
      <w:r w:rsidR="003839CB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 предложений 8-10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выпишите слово (-а), в котором (-ых)</w:t>
      </w:r>
      <w:r w:rsidR="003839CB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правописание приставки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определяется правилом «</w:t>
      </w:r>
      <w:r w:rsidR="003839CB"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Правописание приставок на З- и С-</w:t>
      </w: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». </w:t>
      </w:r>
      <w:r w:rsidR="008E4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Объясните выбор буквы на конце приставки.</w:t>
      </w:r>
    </w:p>
    <w:p w:rsidR="00254CA4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4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254CA4" w:rsidRPr="00224C5C" w:rsidRDefault="00254CA4" w:rsidP="00224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D4930" w:rsidRDefault="00224C5C" w:rsidP="00224C5C">
      <w:pPr>
        <w:pStyle w:val="a4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C5C">
        <w:rPr>
          <w:rFonts w:ascii="Times New Roman" w:eastAsia="Calibri" w:hAnsi="Times New Roman" w:cs="Times New Roman"/>
          <w:sz w:val="28"/>
          <w:szCs w:val="28"/>
        </w:rPr>
        <w:t>6.Н.Рерих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4C5C">
        <w:rPr>
          <w:rFonts w:ascii="Times New Roman" w:eastAsia="Calibri" w:hAnsi="Times New Roman" w:cs="Times New Roman"/>
          <w:sz w:val="28"/>
          <w:szCs w:val="28"/>
        </w:rPr>
        <w:t>русский худ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ожник, сценограф, философ, </w:t>
      </w:r>
      <w:r w:rsidRPr="00224C5C">
        <w:rPr>
          <w:rFonts w:ascii="Times New Roman" w:eastAsia="Calibri" w:hAnsi="Times New Roman" w:cs="Times New Roman"/>
          <w:sz w:val="28"/>
          <w:szCs w:val="28"/>
        </w:rPr>
        <w:t>писатель, путешественник,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археолог, общественный деятель,</w:t>
      </w:r>
      <w:r w:rsidRPr="00224C5C">
        <w:rPr>
          <w:rFonts w:ascii="Times New Roman" w:eastAsia="Calibri" w:hAnsi="Times New Roman" w:cs="Times New Roman"/>
          <w:sz w:val="28"/>
          <w:szCs w:val="28"/>
        </w:rPr>
        <w:t xml:space="preserve"> писал: «Дело культуры </w:t>
      </w:r>
      <w:r w:rsidRPr="00224C5C">
        <w:rPr>
          <w:rFonts w:ascii="Times New Roman" w:eastAsia="Calibri" w:hAnsi="Times New Roman" w:cs="Times New Roman"/>
          <w:sz w:val="28"/>
          <w:szCs w:val="28"/>
        </w:rPr>
        <w:lastRenderedPageBreak/>
        <w:t>никогда не может быть лишь делом правительства страны. Культура есть выражение всего народа…»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24C5C">
        <w:rPr>
          <w:rFonts w:ascii="Times New Roman" w:eastAsia="Calibri" w:hAnsi="Times New Roman" w:cs="Times New Roman"/>
          <w:sz w:val="28"/>
          <w:szCs w:val="28"/>
        </w:rPr>
        <w:t>Напишите сочинение-рассуждение о своем понимании культуры, используя приведенное высказывание и оформляя ее как цитату.</w:t>
      </w:r>
    </w:p>
    <w:p w:rsidR="0017756E" w:rsidRPr="00224C5C" w:rsidRDefault="0017756E" w:rsidP="0017756E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FC2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D7930" w:rsidRDefault="00CD7930" w:rsidP="00224C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FC2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FC2" w:rsidRPr="008F65E1" w:rsidRDefault="008E4FC2" w:rsidP="008F6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8E4FC2" w:rsidRPr="00E06914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914">
        <w:rPr>
          <w:rFonts w:ascii="Times New Roman" w:hAnsi="Times New Roman" w:cs="Times New Roman"/>
          <w:b/>
          <w:sz w:val="28"/>
          <w:szCs w:val="28"/>
        </w:rPr>
        <w:t>1 вариант:</w:t>
      </w:r>
    </w:p>
    <w:p w:rsidR="008E4FC2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А;</w:t>
      </w:r>
    </w:p>
    <w:p w:rsidR="008E4FC2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А;</w:t>
      </w:r>
    </w:p>
    <w:p w:rsidR="008E4FC2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А2   Б3   В1;</w:t>
      </w:r>
    </w:p>
    <w:p w:rsidR="008E4FC2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Абонементы, неудачный, гарантированный;</w:t>
      </w:r>
    </w:p>
    <w:p w:rsidR="00E06914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8E4FC2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8E4FC2">
        <w:rPr>
          <w:rFonts w:ascii="Times New Roman" w:hAnsi="Times New Roman" w:cs="Times New Roman"/>
          <w:sz w:val="28"/>
          <w:szCs w:val="28"/>
        </w:rPr>
        <w:t>Публицистический;</w:t>
      </w:r>
    </w:p>
    <w:p w:rsidR="008E4FC2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8E4FC2">
        <w:rPr>
          <w:rFonts w:ascii="Times New Roman" w:hAnsi="Times New Roman" w:cs="Times New Roman"/>
          <w:sz w:val="28"/>
          <w:szCs w:val="28"/>
        </w:rPr>
        <w:t xml:space="preserve"> </w:t>
      </w:r>
      <w:r w:rsidRPr="00E06914">
        <w:rPr>
          <w:rFonts w:ascii="Times New Roman" w:hAnsi="Times New Roman" w:cs="Times New Roman"/>
          <w:sz w:val="28"/>
          <w:szCs w:val="28"/>
        </w:rPr>
        <w:t>Творческое следование традиции предполагает поиск живого в старом, его продолжение, а не механическое подражание иногда отмершему.</w:t>
      </w:r>
    </w:p>
    <w:p w:rsidR="008E4FC2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Рассуждение;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6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Предполагает; в</w:t>
      </w:r>
      <w:r w:rsidRPr="00E06914">
        <w:rPr>
          <w:rFonts w:ascii="Times New Roman" w:hAnsi="Times New Roman" w:cs="Times New Roman"/>
          <w:sz w:val="28"/>
          <w:szCs w:val="28"/>
        </w:rPr>
        <w:t xml:space="preserve"> корнях </w:t>
      </w:r>
      <w:proofErr w:type="gramStart"/>
      <w:r w:rsidRPr="00E0691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06914">
        <w:rPr>
          <w:rFonts w:ascii="Times New Roman" w:hAnsi="Times New Roman" w:cs="Times New Roman"/>
          <w:sz w:val="28"/>
          <w:szCs w:val="28"/>
        </w:rPr>
        <w:t>аг - – -лож - пишется о, если в корне есть буква ж; пишется а, если в корне есть буква г.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14" w:rsidRPr="00E06914" w:rsidRDefault="00E06914" w:rsidP="008F6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914">
        <w:rPr>
          <w:rFonts w:ascii="Times New Roman" w:hAnsi="Times New Roman" w:cs="Times New Roman"/>
          <w:b/>
          <w:sz w:val="28"/>
          <w:szCs w:val="28"/>
        </w:rPr>
        <w:t>2 вариант: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Б3  В1;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выбирая, морозный, публицистический;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Публицистический;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 </w:t>
      </w:r>
      <w:r w:rsidR="008F65E1" w:rsidRPr="008F65E1">
        <w:rPr>
          <w:rFonts w:ascii="Times New Roman" w:hAnsi="Times New Roman" w:cs="Times New Roman"/>
          <w:sz w:val="28"/>
          <w:szCs w:val="28"/>
        </w:rPr>
        <w:t>Поступок свободен только тогда, когда он продиктован свободным от эгоизма н</w:t>
      </w:r>
      <w:r w:rsidR="008F65E1">
        <w:rPr>
          <w:rFonts w:ascii="Times New Roman" w:hAnsi="Times New Roman" w:cs="Times New Roman"/>
          <w:sz w:val="28"/>
          <w:szCs w:val="28"/>
        </w:rPr>
        <w:t>амерением, когда он бескорыстен;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Рассуждение;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3;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8F65E1">
        <w:rPr>
          <w:rFonts w:ascii="Times New Roman" w:hAnsi="Times New Roman" w:cs="Times New Roman"/>
          <w:sz w:val="28"/>
          <w:szCs w:val="28"/>
        </w:rPr>
        <w:t>Бескорыстен; в</w:t>
      </w:r>
      <w:r w:rsidR="008F65E1" w:rsidRPr="008F65E1">
        <w:rPr>
          <w:rFonts w:ascii="Times New Roman" w:hAnsi="Times New Roman" w:cs="Times New Roman"/>
          <w:sz w:val="28"/>
          <w:szCs w:val="28"/>
        </w:rPr>
        <w:t xml:space="preserve"> приставках, оканчивающихся на з (с), перед гласными и звонкими согласными пишется з, а перед глухими – с.</w:t>
      </w:r>
    </w:p>
    <w:p w:rsidR="00E06914" w:rsidRDefault="00E06914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FC2" w:rsidRPr="00224C5C" w:rsidRDefault="008E4FC2" w:rsidP="008F6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FC2" w:rsidRPr="00224C5C" w:rsidSect="00E62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6A" w:rsidRDefault="0066716A" w:rsidP="00321B9F">
      <w:pPr>
        <w:spacing w:after="0" w:line="240" w:lineRule="auto"/>
      </w:pPr>
      <w:r>
        <w:separator/>
      </w:r>
    </w:p>
  </w:endnote>
  <w:endnote w:type="continuationSeparator" w:id="0">
    <w:p w:rsidR="0066716A" w:rsidRDefault="0066716A" w:rsidP="0032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A" w:rsidRDefault="006448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A" w:rsidRDefault="006448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A" w:rsidRDefault="00644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6A" w:rsidRDefault="0066716A" w:rsidP="00321B9F">
      <w:pPr>
        <w:spacing w:after="0" w:line="240" w:lineRule="auto"/>
      </w:pPr>
      <w:r>
        <w:separator/>
      </w:r>
    </w:p>
  </w:footnote>
  <w:footnote w:type="continuationSeparator" w:id="0">
    <w:p w:rsidR="0066716A" w:rsidRDefault="0066716A" w:rsidP="0032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A" w:rsidRDefault="006448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A" w:rsidRPr="006448BA" w:rsidRDefault="006448BA">
    <w:pPr>
      <w:pStyle w:val="a5"/>
      <w:rPr>
        <w:rFonts w:ascii="Times New Roman" w:hAnsi="Times New Roman" w:cs="Times New Roman"/>
      </w:rPr>
    </w:pPr>
    <w:r w:rsidRPr="006448BA">
      <w:rPr>
        <w:rFonts w:ascii="Times New Roman" w:hAnsi="Times New Roman" w:cs="Times New Roman"/>
      </w:rPr>
      <w:t>9 класс. Родной язык (русский). Контрольная работа №3.</w:t>
    </w:r>
  </w:p>
  <w:p w:rsidR="00321B9F" w:rsidRDefault="00321B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A" w:rsidRDefault="006448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56695"/>
    <w:multiLevelType w:val="hybridMultilevel"/>
    <w:tmpl w:val="14CC2CE6"/>
    <w:lvl w:ilvl="0" w:tplc="A4D057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5383E"/>
    <w:multiLevelType w:val="hybridMultilevel"/>
    <w:tmpl w:val="12B6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930"/>
    <w:rsid w:val="00033089"/>
    <w:rsid w:val="0012116A"/>
    <w:rsid w:val="0017756E"/>
    <w:rsid w:val="00224C5C"/>
    <w:rsid w:val="00254CA4"/>
    <w:rsid w:val="002B7040"/>
    <w:rsid w:val="002D4930"/>
    <w:rsid w:val="00321B9F"/>
    <w:rsid w:val="003839CB"/>
    <w:rsid w:val="004D0375"/>
    <w:rsid w:val="00510C32"/>
    <w:rsid w:val="00630924"/>
    <w:rsid w:val="00641AF6"/>
    <w:rsid w:val="006448BA"/>
    <w:rsid w:val="0066716A"/>
    <w:rsid w:val="00736E79"/>
    <w:rsid w:val="008E240B"/>
    <w:rsid w:val="008E4FC2"/>
    <w:rsid w:val="008F65E1"/>
    <w:rsid w:val="009216B2"/>
    <w:rsid w:val="00B62000"/>
    <w:rsid w:val="00CD7930"/>
    <w:rsid w:val="00E06914"/>
    <w:rsid w:val="00E62EDB"/>
    <w:rsid w:val="00ED2F21"/>
    <w:rsid w:val="00ED4717"/>
    <w:rsid w:val="00F6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49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D4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E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B9F"/>
  </w:style>
  <w:style w:type="paragraph" w:styleId="a7">
    <w:name w:val="footer"/>
    <w:basedOn w:val="a"/>
    <w:link w:val="a8"/>
    <w:uiPriority w:val="99"/>
    <w:unhideWhenUsed/>
    <w:rsid w:val="0032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B9F"/>
  </w:style>
  <w:style w:type="paragraph" w:styleId="a9">
    <w:name w:val="Balloon Text"/>
    <w:basedOn w:val="a"/>
    <w:link w:val="aa"/>
    <w:uiPriority w:val="99"/>
    <w:semiHidden/>
    <w:unhideWhenUsed/>
    <w:rsid w:val="0064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Кызылова АП</cp:lastModifiedBy>
  <cp:revision>14</cp:revision>
  <dcterms:created xsi:type="dcterms:W3CDTF">2022-11-12T14:12:00Z</dcterms:created>
  <dcterms:modified xsi:type="dcterms:W3CDTF">2023-12-09T07:43:00Z</dcterms:modified>
</cp:coreProperties>
</file>