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B745" w14:textId="77777777" w:rsidR="00C31A02" w:rsidRPr="00C31A02" w:rsidRDefault="00C31A02" w:rsidP="00C31A02">
      <w:pPr>
        <w:spacing w:after="0" w:line="240" w:lineRule="auto"/>
        <w:jc w:val="center"/>
        <w:rPr>
          <w:rFonts w:ascii="Times New Roman" w:eastAsia="Times New Roman" w:hAnsi="Times New Roman" w:cs="Times New Roman"/>
          <w:b/>
          <w:kern w:val="0"/>
          <w:sz w:val="16"/>
          <w:szCs w:val="16"/>
          <w:lang w:val="uk-UA" w:eastAsia="ru-RU"/>
          <w14:ligatures w14:val="none"/>
        </w:rPr>
      </w:pPr>
      <w:r w:rsidRPr="00C31A02">
        <w:rPr>
          <w:rFonts w:ascii="Times New Roman" w:eastAsia="Times New Roman" w:hAnsi="Times New Roman" w:cs="Times New Roman"/>
          <w:b/>
          <w:kern w:val="0"/>
          <w:sz w:val="16"/>
          <w:szCs w:val="16"/>
          <w:lang w:val="uk-UA" w:eastAsia="ru-RU"/>
          <w14:ligatures w14:val="none"/>
        </w:rPr>
        <w:t>МИНИСТЕРСТВО ОБРАЗОВАНИЯ,</w:t>
      </w:r>
      <w:r w:rsidRPr="00C31A02">
        <w:rPr>
          <w:rFonts w:ascii="Times New Roman" w:eastAsia="Times New Roman" w:hAnsi="Times New Roman" w:cs="Times New Roman"/>
          <w:b/>
          <w:kern w:val="0"/>
          <w:sz w:val="16"/>
          <w:szCs w:val="16"/>
          <w:lang w:eastAsia="ru-RU"/>
          <w14:ligatures w14:val="none"/>
        </w:rPr>
        <w:t xml:space="preserve"> НАУКИ И МОЛОДЕЖИ  </w:t>
      </w:r>
      <w:r w:rsidRPr="00C31A02">
        <w:rPr>
          <w:rFonts w:ascii="Times New Roman" w:eastAsia="Times New Roman" w:hAnsi="Times New Roman" w:cs="Times New Roman"/>
          <w:b/>
          <w:kern w:val="0"/>
          <w:sz w:val="16"/>
          <w:szCs w:val="16"/>
          <w:lang w:val="uk-UA" w:eastAsia="ru-RU"/>
          <w14:ligatures w14:val="none"/>
        </w:rPr>
        <w:t>РЕСПУБЛИКИ КРЫМ</w:t>
      </w:r>
    </w:p>
    <w:p w14:paraId="0C22B247" w14:textId="77777777" w:rsidR="00C31A02" w:rsidRPr="00C31A02" w:rsidRDefault="00C31A02" w:rsidP="00C31A02">
      <w:pPr>
        <w:spacing w:after="0" w:line="240" w:lineRule="auto"/>
        <w:jc w:val="center"/>
        <w:rPr>
          <w:rFonts w:ascii="Times New Roman" w:eastAsia="Times New Roman" w:hAnsi="Times New Roman" w:cs="Times New Roman"/>
          <w:b/>
          <w:kern w:val="0"/>
          <w:sz w:val="16"/>
          <w:szCs w:val="16"/>
          <w:lang w:val="uk-UA" w:eastAsia="ru-RU"/>
          <w14:ligatures w14:val="none"/>
        </w:rPr>
      </w:pPr>
    </w:p>
    <w:p w14:paraId="2A1E09F6" w14:textId="77777777" w:rsidR="00C31A02" w:rsidRPr="00C31A02" w:rsidRDefault="00C31A02" w:rsidP="00C31A02">
      <w:pPr>
        <w:spacing w:after="0" w:line="240" w:lineRule="auto"/>
        <w:jc w:val="center"/>
        <w:rPr>
          <w:rFonts w:ascii="Times New Roman" w:eastAsia="Times New Roman" w:hAnsi="Times New Roman" w:cs="Times New Roman"/>
          <w:b/>
          <w:kern w:val="0"/>
          <w:sz w:val="16"/>
          <w:szCs w:val="16"/>
          <w:lang w:val="uk-UA" w:eastAsia="ru-RU"/>
          <w14:ligatures w14:val="none"/>
        </w:rPr>
      </w:pPr>
      <w:r w:rsidRPr="00C31A02">
        <w:rPr>
          <w:rFonts w:ascii="Times New Roman" w:eastAsia="Times New Roman" w:hAnsi="Times New Roman" w:cs="Times New Roman"/>
          <w:b/>
          <w:kern w:val="0"/>
          <w:sz w:val="16"/>
          <w:szCs w:val="16"/>
          <w:lang w:val="uk-UA" w:eastAsia="ru-RU"/>
          <w14:ligatures w14:val="none"/>
        </w:rPr>
        <w:t>ГОСУДАРСТВЕННОЕ БЮДЖЕТНОЕ ОБРАЗОВАТЕЛЬНОЕ УЧРЕЖДЕНИЕ ДОПОЛНИТЕЛЬНОГО ПРОФЕССИОНАЛЬНОГО ОБРАЗОВАНИЯ РЕСПУБЛИКИ КРЫМ</w:t>
      </w:r>
    </w:p>
    <w:p w14:paraId="5D70F6BC" w14:textId="77777777" w:rsidR="00C31A02" w:rsidRPr="00C31A02" w:rsidRDefault="00C31A02" w:rsidP="00C31A02">
      <w:pPr>
        <w:spacing w:after="0" w:line="240" w:lineRule="auto"/>
        <w:jc w:val="center"/>
        <w:rPr>
          <w:rFonts w:ascii="Times New Roman" w:eastAsia="Times New Roman" w:hAnsi="Times New Roman" w:cs="Times New Roman"/>
          <w:b/>
          <w:kern w:val="0"/>
          <w:sz w:val="16"/>
          <w:szCs w:val="16"/>
          <w:lang w:val="uk-UA" w:eastAsia="ru-RU"/>
          <w14:ligatures w14:val="none"/>
        </w:rPr>
      </w:pPr>
    </w:p>
    <w:p w14:paraId="51B6785E" w14:textId="77777777" w:rsidR="00C31A02" w:rsidRPr="00C31A02" w:rsidRDefault="00C31A02" w:rsidP="00C31A02">
      <w:pPr>
        <w:spacing w:after="0" w:line="240" w:lineRule="auto"/>
        <w:jc w:val="center"/>
        <w:rPr>
          <w:rFonts w:ascii="Times New Roman" w:eastAsia="Times New Roman" w:hAnsi="Times New Roman" w:cs="Times New Roman"/>
          <w:b/>
          <w:kern w:val="0"/>
          <w:sz w:val="20"/>
          <w:szCs w:val="20"/>
          <w:lang w:val="uk-UA" w:eastAsia="ru-RU"/>
          <w14:ligatures w14:val="none"/>
        </w:rPr>
      </w:pPr>
      <w:r w:rsidRPr="00C31A02">
        <w:rPr>
          <w:rFonts w:ascii="Times New Roman" w:eastAsia="Times New Roman" w:hAnsi="Times New Roman" w:cs="Times New Roman"/>
          <w:b/>
          <w:kern w:val="0"/>
          <w:sz w:val="20"/>
          <w:szCs w:val="20"/>
          <w:lang w:val="uk-UA" w:eastAsia="ru-RU"/>
          <w14:ligatures w14:val="none"/>
        </w:rPr>
        <w:t xml:space="preserve">«КРЫМСКИЙ РЕСПУБЛИКАНСКИЙ ИНСТИТУТ ПОСТДИПЛОМНОГО </w:t>
      </w:r>
    </w:p>
    <w:p w14:paraId="60348178" w14:textId="77777777" w:rsidR="00C31A02" w:rsidRPr="00C31A02" w:rsidRDefault="00C31A02" w:rsidP="00C31A02">
      <w:pPr>
        <w:spacing w:after="0" w:line="240" w:lineRule="auto"/>
        <w:jc w:val="center"/>
        <w:rPr>
          <w:rFonts w:ascii="Times New Roman" w:eastAsia="Times New Roman" w:hAnsi="Times New Roman" w:cs="Times New Roman"/>
          <w:b/>
          <w:kern w:val="0"/>
          <w:sz w:val="20"/>
          <w:szCs w:val="20"/>
          <w:lang w:val="uk-UA" w:eastAsia="ru-RU"/>
          <w14:ligatures w14:val="none"/>
        </w:rPr>
      </w:pPr>
      <w:r w:rsidRPr="00C31A02">
        <w:rPr>
          <w:rFonts w:ascii="Times New Roman" w:eastAsia="Times New Roman" w:hAnsi="Times New Roman" w:cs="Times New Roman"/>
          <w:b/>
          <w:kern w:val="0"/>
          <w:sz w:val="20"/>
          <w:szCs w:val="20"/>
          <w:lang w:val="uk-UA" w:eastAsia="ru-RU"/>
          <w14:ligatures w14:val="none"/>
        </w:rPr>
        <w:t>ПЕДАГОГИЧЕСКОГО ОБРАЗОВАНИЯ»</w:t>
      </w:r>
    </w:p>
    <w:p w14:paraId="6966D656" w14:textId="77777777" w:rsidR="00C31A02" w:rsidRDefault="00C31A02" w:rsidP="00C31A02">
      <w:pPr>
        <w:rPr>
          <w:rFonts w:ascii="Times New Roman" w:hAnsi="Times New Roman" w:cs="Times New Roman"/>
          <w:sz w:val="28"/>
          <w:szCs w:val="28"/>
        </w:rPr>
      </w:pPr>
    </w:p>
    <w:p w14:paraId="2701B617" w14:textId="77777777" w:rsidR="00C31A02" w:rsidRDefault="00C31A02" w:rsidP="00C31A02">
      <w:pPr>
        <w:ind w:firstLine="709"/>
        <w:jc w:val="center"/>
        <w:rPr>
          <w:rFonts w:ascii="Times New Roman" w:hAnsi="Times New Roman" w:cs="Times New Roman"/>
          <w:sz w:val="28"/>
          <w:szCs w:val="28"/>
        </w:rPr>
      </w:pPr>
    </w:p>
    <w:p w14:paraId="075D0498" w14:textId="77777777" w:rsidR="00C31A02" w:rsidRDefault="00C31A02" w:rsidP="00C31A02">
      <w:pPr>
        <w:ind w:firstLine="709"/>
        <w:jc w:val="center"/>
        <w:rPr>
          <w:rFonts w:ascii="Times New Roman" w:hAnsi="Times New Roman" w:cs="Times New Roman"/>
          <w:sz w:val="28"/>
          <w:szCs w:val="28"/>
        </w:rPr>
      </w:pPr>
    </w:p>
    <w:p w14:paraId="28A1F12D" w14:textId="77777777" w:rsidR="00C31A02" w:rsidRDefault="00C31A02" w:rsidP="00C31A02">
      <w:pPr>
        <w:ind w:firstLine="709"/>
        <w:jc w:val="center"/>
        <w:rPr>
          <w:rFonts w:ascii="Times New Roman" w:hAnsi="Times New Roman" w:cs="Times New Roman"/>
          <w:sz w:val="28"/>
          <w:szCs w:val="28"/>
        </w:rPr>
      </w:pPr>
    </w:p>
    <w:p w14:paraId="1E8217DD" w14:textId="77777777" w:rsidR="00C31A02" w:rsidRDefault="00C31A02" w:rsidP="00C31A02">
      <w:pPr>
        <w:ind w:firstLine="709"/>
        <w:jc w:val="center"/>
        <w:rPr>
          <w:rFonts w:ascii="Times New Roman" w:hAnsi="Times New Roman" w:cs="Times New Roman"/>
          <w:sz w:val="28"/>
          <w:szCs w:val="28"/>
        </w:rPr>
      </w:pPr>
    </w:p>
    <w:p w14:paraId="708C5FA8" w14:textId="77777777" w:rsidR="00C31A02" w:rsidRDefault="00C31A02" w:rsidP="00C31A02">
      <w:pPr>
        <w:ind w:firstLine="709"/>
        <w:jc w:val="center"/>
        <w:rPr>
          <w:rFonts w:ascii="Times New Roman" w:hAnsi="Times New Roman" w:cs="Times New Roman"/>
          <w:sz w:val="28"/>
          <w:szCs w:val="28"/>
        </w:rPr>
      </w:pPr>
    </w:p>
    <w:p w14:paraId="7FF0EE19" w14:textId="77777777" w:rsidR="00C31A02" w:rsidRDefault="00C31A02" w:rsidP="00C31A02">
      <w:pPr>
        <w:ind w:firstLine="709"/>
        <w:jc w:val="center"/>
        <w:rPr>
          <w:rFonts w:ascii="Times New Roman" w:hAnsi="Times New Roman" w:cs="Times New Roman"/>
          <w:sz w:val="28"/>
          <w:szCs w:val="28"/>
        </w:rPr>
      </w:pPr>
    </w:p>
    <w:p w14:paraId="517F2DD1" w14:textId="77777777" w:rsidR="00C31A02" w:rsidRDefault="00C31A02" w:rsidP="00C31A02">
      <w:pPr>
        <w:ind w:firstLine="709"/>
        <w:jc w:val="center"/>
        <w:rPr>
          <w:rFonts w:ascii="Times New Roman" w:hAnsi="Times New Roman" w:cs="Times New Roman"/>
          <w:sz w:val="28"/>
          <w:szCs w:val="28"/>
        </w:rPr>
      </w:pPr>
    </w:p>
    <w:p w14:paraId="6EC7883E" w14:textId="14617F07" w:rsidR="00C31A02" w:rsidRDefault="00C31A02" w:rsidP="00C31A02">
      <w:pPr>
        <w:ind w:firstLine="709"/>
        <w:jc w:val="center"/>
        <w:rPr>
          <w:rFonts w:ascii="Times New Roman" w:hAnsi="Times New Roman" w:cs="Times New Roman"/>
          <w:sz w:val="44"/>
          <w:szCs w:val="44"/>
        </w:rPr>
      </w:pPr>
      <w:r w:rsidRPr="00C31A02">
        <w:rPr>
          <w:rFonts w:ascii="Times New Roman" w:hAnsi="Times New Roman" w:cs="Times New Roman"/>
          <w:sz w:val="44"/>
          <w:szCs w:val="44"/>
        </w:rPr>
        <w:t>Методические рекомендации по проверке итогового сочинения</w:t>
      </w:r>
      <w:r w:rsidR="00CA5B9C">
        <w:rPr>
          <w:rFonts w:ascii="Times New Roman" w:hAnsi="Times New Roman" w:cs="Times New Roman"/>
          <w:sz w:val="44"/>
          <w:szCs w:val="44"/>
        </w:rPr>
        <w:t xml:space="preserve"> (изложения)</w:t>
      </w:r>
    </w:p>
    <w:p w14:paraId="4E7E6BDD" w14:textId="208D0AD2" w:rsidR="00CA5B9C" w:rsidRDefault="00CA5B9C" w:rsidP="00CA5B9C">
      <w:pPr>
        <w:ind w:firstLine="709"/>
        <w:jc w:val="center"/>
        <w:rPr>
          <w:rFonts w:ascii="Times New Roman" w:hAnsi="Times New Roman" w:cs="Times New Roman"/>
          <w:sz w:val="32"/>
          <w:szCs w:val="32"/>
        </w:rPr>
      </w:pPr>
      <w:r w:rsidRPr="00CA5B9C">
        <w:rPr>
          <w:rFonts w:ascii="Times New Roman" w:hAnsi="Times New Roman" w:cs="Times New Roman"/>
          <w:sz w:val="32"/>
          <w:szCs w:val="32"/>
        </w:rPr>
        <w:t>(на основе Приложени</w:t>
      </w:r>
      <w:r w:rsidR="00534A5C">
        <w:rPr>
          <w:rFonts w:ascii="Times New Roman" w:hAnsi="Times New Roman" w:cs="Times New Roman"/>
          <w:sz w:val="32"/>
          <w:szCs w:val="32"/>
        </w:rPr>
        <w:t>я</w:t>
      </w:r>
      <w:r w:rsidRPr="00CA5B9C">
        <w:rPr>
          <w:rFonts w:ascii="Times New Roman" w:hAnsi="Times New Roman" w:cs="Times New Roman"/>
          <w:sz w:val="32"/>
          <w:szCs w:val="32"/>
        </w:rPr>
        <w:t xml:space="preserve"> № 1</w:t>
      </w:r>
      <w:r>
        <w:rPr>
          <w:rFonts w:ascii="Times New Roman" w:hAnsi="Times New Roman" w:cs="Times New Roman"/>
          <w:sz w:val="32"/>
          <w:szCs w:val="32"/>
        </w:rPr>
        <w:t xml:space="preserve"> </w:t>
      </w:r>
      <w:r w:rsidRPr="00CA5B9C">
        <w:rPr>
          <w:rFonts w:ascii="Times New Roman" w:hAnsi="Times New Roman" w:cs="Times New Roman"/>
          <w:sz w:val="32"/>
          <w:szCs w:val="32"/>
        </w:rPr>
        <w:t>к письму Рособрнадзора</w:t>
      </w:r>
      <w:r>
        <w:rPr>
          <w:rFonts w:ascii="Times New Roman" w:hAnsi="Times New Roman" w:cs="Times New Roman"/>
          <w:sz w:val="32"/>
          <w:szCs w:val="32"/>
        </w:rPr>
        <w:t xml:space="preserve"> </w:t>
      </w:r>
    </w:p>
    <w:p w14:paraId="35690DAA" w14:textId="7F071A07" w:rsidR="00CA5B9C" w:rsidRPr="00CA5B9C" w:rsidRDefault="00CA5B9C" w:rsidP="00CA5B9C">
      <w:pPr>
        <w:ind w:firstLine="709"/>
        <w:jc w:val="center"/>
        <w:rPr>
          <w:rFonts w:ascii="Times New Roman" w:hAnsi="Times New Roman" w:cs="Times New Roman"/>
          <w:sz w:val="32"/>
          <w:szCs w:val="32"/>
        </w:rPr>
      </w:pPr>
      <w:r w:rsidRPr="00CA5B9C">
        <w:rPr>
          <w:rFonts w:ascii="Times New Roman" w:hAnsi="Times New Roman" w:cs="Times New Roman"/>
          <w:sz w:val="32"/>
          <w:szCs w:val="32"/>
        </w:rPr>
        <w:t>от 21.09.2023 № 04-303)</w:t>
      </w:r>
      <w:r w:rsidRPr="00CA5B9C">
        <w:rPr>
          <w:rFonts w:ascii="Times New Roman" w:hAnsi="Times New Roman" w:cs="Times New Roman"/>
          <w:sz w:val="32"/>
          <w:szCs w:val="32"/>
        </w:rPr>
        <w:cr/>
      </w:r>
    </w:p>
    <w:p w14:paraId="00F783F1" w14:textId="77777777" w:rsidR="00C31A02" w:rsidRDefault="00C31A02" w:rsidP="00C31A02">
      <w:pPr>
        <w:ind w:firstLine="709"/>
        <w:jc w:val="center"/>
        <w:rPr>
          <w:rFonts w:ascii="Times New Roman" w:hAnsi="Times New Roman" w:cs="Times New Roman"/>
          <w:sz w:val="44"/>
          <w:szCs w:val="44"/>
        </w:rPr>
      </w:pPr>
    </w:p>
    <w:p w14:paraId="75780ABD" w14:textId="77777777" w:rsidR="00C31A02" w:rsidRDefault="00C31A02" w:rsidP="00C31A02">
      <w:pPr>
        <w:ind w:firstLine="709"/>
        <w:jc w:val="center"/>
        <w:rPr>
          <w:rFonts w:ascii="Times New Roman" w:hAnsi="Times New Roman" w:cs="Times New Roman"/>
          <w:sz w:val="44"/>
          <w:szCs w:val="44"/>
        </w:rPr>
      </w:pPr>
    </w:p>
    <w:p w14:paraId="6C4500D3" w14:textId="77777777" w:rsidR="00C31A02" w:rsidRDefault="00C31A02" w:rsidP="00C31A02">
      <w:pPr>
        <w:ind w:firstLine="709"/>
        <w:jc w:val="center"/>
        <w:rPr>
          <w:rFonts w:ascii="Times New Roman" w:hAnsi="Times New Roman" w:cs="Times New Roman"/>
          <w:sz w:val="44"/>
          <w:szCs w:val="44"/>
        </w:rPr>
      </w:pPr>
    </w:p>
    <w:p w14:paraId="09D68DD5" w14:textId="77777777" w:rsidR="00C31A02" w:rsidRDefault="00C31A02" w:rsidP="00C31A02">
      <w:pPr>
        <w:ind w:firstLine="709"/>
        <w:jc w:val="center"/>
        <w:rPr>
          <w:rFonts w:ascii="Times New Roman" w:hAnsi="Times New Roman" w:cs="Times New Roman"/>
          <w:sz w:val="44"/>
          <w:szCs w:val="44"/>
        </w:rPr>
      </w:pPr>
    </w:p>
    <w:p w14:paraId="6EA0C47E" w14:textId="77777777" w:rsidR="00C31A02" w:rsidRDefault="00C31A02" w:rsidP="00C31A02">
      <w:pPr>
        <w:ind w:firstLine="709"/>
        <w:jc w:val="center"/>
        <w:rPr>
          <w:rFonts w:ascii="Times New Roman" w:hAnsi="Times New Roman" w:cs="Times New Roman"/>
          <w:sz w:val="44"/>
          <w:szCs w:val="44"/>
        </w:rPr>
      </w:pPr>
    </w:p>
    <w:p w14:paraId="587E3C70" w14:textId="77777777" w:rsidR="00C31A02" w:rsidRDefault="00C31A02" w:rsidP="00C31A02">
      <w:pPr>
        <w:ind w:firstLine="709"/>
        <w:jc w:val="center"/>
        <w:rPr>
          <w:rFonts w:ascii="Times New Roman" w:hAnsi="Times New Roman" w:cs="Times New Roman"/>
          <w:sz w:val="28"/>
          <w:szCs w:val="28"/>
        </w:rPr>
      </w:pPr>
    </w:p>
    <w:p w14:paraId="4B460F21" w14:textId="77777777" w:rsidR="00C31A02" w:rsidRDefault="00C31A02" w:rsidP="00C31A02">
      <w:pPr>
        <w:ind w:firstLine="709"/>
        <w:jc w:val="center"/>
        <w:rPr>
          <w:rFonts w:ascii="Times New Roman" w:hAnsi="Times New Roman" w:cs="Times New Roman"/>
          <w:sz w:val="28"/>
          <w:szCs w:val="28"/>
        </w:rPr>
      </w:pPr>
    </w:p>
    <w:p w14:paraId="1A9A8884" w14:textId="77777777" w:rsidR="00C31A02" w:rsidRDefault="00C31A02" w:rsidP="007B2CDA">
      <w:pPr>
        <w:spacing w:after="0" w:line="240" w:lineRule="auto"/>
        <w:ind w:firstLine="709"/>
        <w:jc w:val="center"/>
        <w:rPr>
          <w:rFonts w:ascii="Times New Roman" w:hAnsi="Times New Roman" w:cs="Times New Roman"/>
          <w:sz w:val="28"/>
          <w:szCs w:val="28"/>
        </w:rPr>
      </w:pPr>
    </w:p>
    <w:p w14:paraId="3B3BF55F" w14:textId="77777777" w:rsidR="00C31A02" w:rsidRDefault="00C31A02" w:rsidP="007B2CDA">
      <w:pPr>
        <w:spacing w:after="0" w:line="240" w:lineRule="auto"/>
        <w:ind w:firstLine="709"/>
        <w:jc w:val="center"/>
        <w:rPr>
          <w:rFonts w:ascii="Times New Roman" w:hAnsi="Times New Roman" w:cs="Times New Roman"/>
          <w:sz w:val="28"/>
          <w:szCs w:val="28"/>
        </w:rPr>
      </w:pPr>
    </w:p>
    <w:p w14:paraId="3327B07C" w14:textId="3F22F3B3" w:rsidR="00C31A02" w:rsidRDefault="00C31A02" w:rsidP="007B2C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Симферополь-20</w:t>
      </w:r>
      <w:r w:rsidR="00534A5C">
        <w:rPr>
          <w:rFonts w:ascii="Times New Roman" w:hAnsi="Times New Roman" w:cs="Times New Roman"/>
          <w:sz w:val="28"/>
          <w:szCs w:val="28"/>
        </w:rPr>
        <w:t>23</w:t>
      </w:r>
    </w:p>
    <w:p w14:paraId="64D0B59D" w14:textId="77777777" w:rsidR="00C31A02" w:rsidRDefault="00C31A02" w:rsidP="007B2CDA">
      <w:pPr>
        <w:spacing w:after="0" w:line="240" w:lineRule="auto"/>
        <w:ind w:firstLine="709"/>
        <w:jc w:val="both"/>
        <w:rPr>
          <w:rFonts w:ascii="Times New Roman" w:hAnsi="Times New Roman" w:cs="Times New Roman"/>
          <w:sz w:val="28"/>
          <w:szCs w:val="28"/>
        </w:rPr>
      </w:pPr>
    </w:p>
    <w:p w14:paraId="28756478" w14:textId="77777777" w:rsidR="007B2CDA" w:rsidRDefault="007B2CDA" w:rsidP="00482999">
      <w:pPr>
        <w:spacing w:after="0" w:line="240" w:lineRule="auto"/>
        <w:ind w:firstLine="709"/>
        <w:jc w:val="both"/>
        <w:rPr>
          <w:rFonts w:ascii="Times New Roman" w:hAnsi="Times New Roman" w:cs="Times New Roman"/>
          <w:sz w:val="28"/>
          <w:szCs w:val="28"/>
        </w:rPr>
      </w:pPr>
    </w:p>
    <w:p w14:paraId="0FD24855" w14:textId="77777777" w:rsidR="007B2CDA" w:rsidRDefault="007B2CDA" w:rsidP="00482999">
      <w:pPr>
        <w:spacing w:after="0" w:line="240" w:lineRule="auto"/>
        <w:ind w:firstLine="709"/>
        <w:jc w:val="both"/>
        <w:rPr>
          <w:rFonts w:ascii="Times New Roman" w:hAnsi="Times New Roman" w:cs="Times New Roman"/>
          <w:sz w:val="28"/>
          <w:szCs w:val="28"/>
        </w:rPr>
      </w:pPr>
    </w:p>
    <w:p w14:paraId="4C2576FF" w14:textId="77777777" w:rsidR="007B2CDA" w:rsidRPr="00482999" w:rsidRDefault="007B2CDA" w:rsidP="00482999">
      <w:pPr>
        <w:spacing w:after="0" w:line="240" w:lineRule="auto"/>
        <w:ind w:firstLine="709"/>
        <w:jc w:val="both"/>
        <w:rPr>
          <w:rFonts w:ascii="Times New Roman" w:hAnsi="Times New Roman" w:cs="Times New Roman"/>
          <w:b/>
          <w:bCs/>
          <w:sz w:val="28"/>
          <w:szCs w:val="28"/>
        </w:rPr>
      </w:pPr>
      <w:r w:rsidRPr="00482999">
        <w:rPr>
          <w:rFonts w:ascii="Times New Roman" w:hAnsi="Times New Roman" w:cs="Times New Roman"/>
          <w:b/>
          <w:bCs/>
          <w:sz w:val="28"/>
          <w:szCs w:val="28"/>
        </w:rPr>
        <w:t>Оглавление</w:t>
      </w:r>
    </w:p>
    <w:p w14:paraId="6E3E47B0" w14:textId="7D10E89A" w:rsidR="007B2CDA" w:rsidRDefault="007B2CDA" w:rsidP="00482999">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15BFC60F" w14:textId="45BF906B" w:rsidR="007B2CDA" w:rsidRDefault="007B2CDA" w:rsidP="00482999">
      <w:pPr>
        <w:pStyle w:val="a4"/>
        <w:numPr>
          <w:ilvl w:val="0"/>
          <w:numId w:val="5"/>
        </w:numPr>
        <w:spacing w:after="0" w:line="240" w:lineRule="auto"/>
        <w:jc w:val="both"/>
        <w:rPr>
          <w:rFonts w:ascii="Times New Roman" w:hAnsi="Times New Roman" w:cs="Times New Roman"/>
          <w:sz w:val="28"/>
          <w:szCs w:val="28"/>
        </w:rPr>
      </w:pPr>
      <w:bookmarkStart w:id="0" w:name="_Hlk152571943"/>
      <w:r>
        <w:rPr>
          <w:rFonts w:ascii="Times New Roman" w:hAnsi="Times New Roman" w:cs="Times New Roman"/>
          <w:sz w:val="28"/>
          <w:szCs w:val="28"/>
        </w:rPr>
        <w:t>Требования к составу комиссии</w:t>
      </w:r>
    </w:p>
    <w:bookmarkEnd w:id="0"/>
    <w:p w14:paraId="5F6E7BD7" w14:textId="17E106CA" w:rsidR="007B2CDA" w:rsidRDefault="007B2CDA" w:rsidP="00482999">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Проверка работ по критериям</w:t>
      </w:r>
    </w:p>
    <w:p w14:paraId="371A078F" w14:textId="0FEA3F9A" w:rsidR="007B2CDA" w:rsidRDefault="007B2CDA" w:rsidP="00482999">
      <w:pPr>
        <w:pStyle w:val="a4"/>
        <w:numPr>
          <w:ilvl w:val="1"/>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критериев: Требование № 1, Требование № 2</w:t>
      </w:r>
    </w:p>
    <w:p w14:paraId="0BB16220" w14:textId="2ABDA9D4" w:rsidR="00DF1738" w:rsidRDefault="00DF1738" w:rsidP="00482999">
      <w:pPr>
        <w:pStyle w:val="a4"/>
        <w:numPr>
          <w:ilvl w:val="1"/>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Аспекты раскрытия темы сочинения</w:t>
      </w:r>
    </w:p>
    <w:p w14:paraId="355CF6B2" w14:textId="6342A620" w:rsidR="007B2CDA" w:rsidRDefault="007B2CDA" w:rsidP="00482999">
      <w:pPr>
        <w:pStyle w:val="a4"/>
        <w:numPr>
          <w:ilvl w:val="1"/>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Оценивание подбора аргументов</w:t>
      </w:r>
    </w:p>
    <w:p w14:paraId="05E5FDB4" w14:textId="496A75F0" w:rsidR="007B2CDA" w:rsidRDefault="007B2CDA" w:rsidP="00482999">
      <w:pPr>
        <w:pStyle w:val="a4"/>
        <w:numPr>
          <w:ilvl w:val="1"/>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логических ошибок</w:t>
      </w:r>
    </w:p>
    <w:p w14:paraId="451F6D30" w14:textId="71203C5D" w:rsidR="007B2CDA" w:rsidRPr="007B2CDA" w:rsidRDefault="007B2CDA" w:rsidP="00482999">
      <w:pPr>
        <w:pStyle w:val="a4"/>
        <w:numPr>
          <w:ilvl w:val="1"/>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Особенности проверки </w:t>
      </w:r>
      <w:r w:rsidR="0057678D">
        <w:rPr>
          <w:rFonts w:ascii="Times New Roman" w:hAnsi="Times New Roman" w:cs="Times New Roman"/>
          <w:sz w:val="28"/>
          <w:szCs w:val="28"/>
        </w:rPr>
        <w:t xml:space="preserve">речевого оформления и </w:t>
      </w:r>
      <w:r>
        <w:rPr>
          <w:rFonts w:ascii="Times New Roman" w:hAnsi="Times New Roman" w:cs="Times New Roman"/>
          <w:sz w:val="28"/>
          <w:szCs w:val="28"/>
        </w:rPr>
        <w:t>грамотности</w:t>
      </w:r>
    </w:p>
    <w:p w14:paraId="0DBE828C" w14:textId="77777777" w:rsidR="007B2CDA" w:rsidRDefault="007B2CDA" w:rsidP="00482999">
      <w:pPr>
        <w:spacing w:after="0" w:line="240" w:lineRule="auto"/>
        <w:ind w:firstLine="709"/>
        <w:jc w:val="both"/>
        <w:rPr>
          <w:rFonts w:ascii="Times New Roman" w:hAnsi="Times New Roman" w:cs="Times New Roman"/>
          <w:sz w:val="28"/>
          <w:szCs w:val="28"/>
        </w:rPr>
      </w:pPr>
    </w:p>
    <w:p w14:paraId="63A9C912" w14:textId="77777777" w:rsidR="007B2CDA" w:rsidRDefault="007B2CDA" w:rsidP="00482999">
      <w:pPr>
        <w:spacing w:after="0" w:line="240" w:lineRule="auto"/>
        <w:ind w:firstLine="709"/>
        <w:jc w:val="both"/>
        <w:rPr>
          <w:rFonts w:ascii="Times New Roman" w:hAnsi="Times New Roman" w:cs="Times New Roman"/>
          <w:sz w:val="28"/>
          <w:szCs w:val="28"/>
        </w:rPr>
      </w:pPr>
    </w:p>
    <w:p w14:paraId="2DD1E881" w14:textId="7F987751" w:rsidR="00E71472" w:rsidRPr="00482999" w:rsidRDefault="007B2CDA" w:rsidP="00482999">
      <w:pPr>
        <w:pStyle w:val="a4"/>
        <w:numPr>
          <w:ilvl w:val="0"/>
          <w:numId w:val="6"/>
        </w:numPr>
        <w:spacing w:after="0" w:line="240" w:lineRule="auto"/>
        <w:jc w:val="center"/>
        <w:rPr>
          <w:rFonts w:ascii="Times New Roman" w:hAnsi="Times New Roman" w:cs="Times New Roman"/>
          <w:b/>
          <w:bCs/>
          <w:sz w:val="28"/>
          <w:szCs w:val="28"/>
        </w:rPr>
      </w:pPr>
      <w:r w:rsidRPr="00482999">
        <w:rPr>
          <w:rFonts w:ascii="Times New Roman" w:hAnsi="Times New Roman" w:cs="Times New Roman"/>
          <w:b/>
          <w:bCs/>
          <w:sz w:val="28"/>
          <w:szCs w:val="28"/>
        </w:rPr>
        <w:t>Пояснительная записка</w:t>
      </w:r>
    </w:p>
    <w:p w14:paraId="06D94110" w14:textId="77777777" w:rsidR="00B81A70" w:rsidRDefault="00B81A70"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м</w:t>
      </w:r>
      <w:r w:rsidR="007B2CDA">
        <w:rPr>
          <w:rFonts w:ascii="Times New Roman" w:hAnsi="Times New Roman" w:cs="Times New Roman"/>
          <w:sz w:val="28"/>
          <w:szCs w:val="28"/>
        </w:rPr>
        <w:t xml:space="preserve">етодические рекомендации составлены с целью </w:t>
      </w:r>
      <w:r>
        <w:rPr>
          <w:rFonts w:ascii="Times New Roman" w:hAnsi="Times New Roman" w:cs="Times New Roman"/>
          <w:sz w:val="28"/>
          <w:szCs w:val="28"/>
        </w:rPr>
        <w:t xml:space="preserve">предупредить наиболее сложные случаи оценивания работ обучающихся, встречающиеся в работе эксперта комиссии по проверке итогового сочинения. </w:t>
      </w:r>
    </w:p>
    <w:p w14:paraId="67C1BCF7" w14:textId="4A2CF3DF" w:rsidR="007B2CDA" w:rsidRDefault="00B81A70"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Рекомендации ориентируются на </w:t>
      </w:r>
      <w:r w:rsidRPr="00B81A70">
        <w:rPr>
          <w:rFonts w:ascii="Times New Roman" w:hAnsi="Times New Roman" w:cs="Times New Roman"/>
          <w:sz w:val="28"/>
          <w:szCs w:val="28"/>
        </w:rPr>
        <w:t>Приложени</w:t>
      </w:r>
      <w:r>
        <w:rPr>
          <w:rFonts w:ascii="Times New Roman" w:hAnsi="Times New Roman" w:cs="Times New Roman"/>
          <w:sz w:val="28"/>
          <w:szCs w:val="28"/>
        </w:rPr>
        <w:t>е</w:t>
      </w:r>
      <w:r w:rsidRPr="00B81A70">
        <w:rPr>
          <w:rFonts w:ascii="Times New Roman" w:hAnsi="Times New Roman" w:cs="Times New Roman"/>
          <w:sz w:val="28"/>
          <w:szCs w:val="28"/>
        </w:rPr>
        <w:t xml:space="preserve"> № 1 к письму Рособрнадзора от 21.09.2023 № 04-303</w:t>
      </w:r>
      <w:r>
        <w:rPr>
          <w:rFonts w:ascii="Times New Roman" w:hAnsi="Times New Roman" w:cs="Times New Roman"/>
          <w:sz w:val="28"/>
          <w:szCs w:val="28"/>
        </w:rPr>
        <w:t>, в котором освещены некоторые аспекты проверки. Особенности оценивания речевого оформления (Критерий № 4) и грамотности (Критерий № 5) даются с опорой на нормы, принятые при проверке сочинения-рассуждения ОГЭ и ЕГЭ, для приведения критериев 4 и 5 в соответствие с требованиями ГИА.</w:t>
      </w:r>
    </w:p>
    <w:p w14:paraId="15A01B05" w14:textId="0F145939" w:rsidR="00B81A70" w:rsidRDefault="00B81A70" w:rsidP="00482999">
      <w:pPr>
        <w:spacing w:after="0" w:line="240" w:lineRule="auto"/>
        <w:ind w:firstLine="709"/>
        <w:jc w:val="both"/>
        <w:rPr>
          <w:rFonts w:ascii="Times New Roman" w:hAnsi="Times New Roman" w:cs="Times New Roman"/>
          <w:sz w:val="28"/>
          <w:szCs w:val="28"/>
        </w:rPr>
      </w:pPr>
    </w:p>
    <w:p w14:paraId="21B3A36B" w14:textId="0CC409A5" w:rsidR="007B2CDA" w:rsidRPr="00482999" w:rsidRDefault="00E71472" w:rsidP="00482999">
      <w:pPr>
        <w:pStyle w:val="a4"/>
        <w:numPr>
          <w:ilvl w:val="0"/>
          <w:numId w:val="6"/>
        </w:numPr>
        <w:spacing w:after="0" w:line="240" w:lineRule="auto"/>
        <w:jc w:val="center"/>
        <w:rPr>
          <w:rFonts w:ascii="Times New Roman" w:hAnsi="Times New Roman" w:cs="Times New Roman"/>
          <w:b/>
          <w:bCs/>
          <w:sz w:val="28"/>
          <w:szCs w:val="28"/>
        </w:rPr>
      </w:pPr>
      <w:r w:rsidRPr="00482999">
        <w:rPr>
          <w:rFonts w:ascii="Times New Roman" w:hAnsi="Times New Roman" w:cs="Times New Roman"/>
          <w:b/>
          <w:bCs/>
          <w:sz w:val="28"/>
          <w:szCs w:val="28"/>
        </w:rPr>
        <w:t>Требования к составу комиссии</w:t>
      </w:r>
    </w:p>
    <w:p w14:paraId="55EC02D7" w14:textId="41FB52D7" w:rsidR="000F750E" w:rsidRDefault="00E71472"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w:t>
      </w:r>
      <w:r w:rsidRPr="00E71472">
        <w:rPr>
          <w:rFonts w:ascii="Times New Roman" w:hAnsi="Times New Roman" w:cs="Times New Roman"/>
          <w:sz w:val="28"/>
          <w:szCs w:val="28"/>
        </w:rPr>
        <w:t>2.6.4.3.</w:t>
      </w:r>
      <w:r>
        <w:rPr>
          <w:rFonts w:ascii="Times New Roman" w:hAnsi="Times New Roman" w:cs="Times New Roman"/>
          <w:sz w:val="28"/>
          <w:szCs w:val="28"/>
        </w:rPr>
        <w:t xml:space="preserve"> </w:t>
      </w:r>
      <w:r w:rsidRPr="00E71472">
        <w:rPr>
          <w:rFonts w:ascii="Times New Roman" w:hAnsi="Times New Roman" w:cs="Times New Roman"/>
          <w:sz w:val="28"/>
          <w:szCs w:val="28"/>
        </w:rPr>
        <w:t>Приложени</w:t>
      </w:r>
      <w:r>
        <w:rPr>
          <w:rFonts w:ascii="Times New Roman" w:hAnsi="Times New Roman" w:cs="Times New Roman"/>
          <w:sz w:val="28"/>
          <w:szCs w:val="28"/>
        </w:rPr>
        <w:t>я</w:t>
      </w:r>
      <w:r w:rsidRPr="00E71472">
        <w:rPr>
          <w:rFonts w:ascii="Times New Roman" w:hAnsi="Times New Roman" w:cs="Times New Roman"/>
          <w:sz w:val="28"/>
          <w:szCs w:val="28"/>
        </w:rPr>
        <w:t xml:space="preserve"> № 1 к письму Рособрнадзора от 21.09.2023 № 04-303</w:t>
      </w:r>
      <w:r>
        <w:rPr>
          <w:rFonts w:ascii="Times New Roman" w:hAnsi="Times New Roman" w:cs="Times New Roman"/>
          <w:sz w:val="28"/>
          <w:szCs w:val="28"/>
        </w:rPr>
        <w:t xml:space="preserve"> в</w:t>
      </w:r>
      <w:r w:rsidR="002D11C3" w:rsidRPr="00C31A02">
        <w:rPr>
          <w:rFonts w:ascii="Times New Roman" w:hAnsi="Times New Roman" w:cs="Times New Roman"/>
          <w:sz w:val="28"/>
          <w:szCs w:val="28"/>
        </w:rPr>
        <w:t xml:space="preserve"> состав комиссии по проверке итогового сочинения (изложения) должны входить специалисты, соответствующие следующим требованиям (далее – эксперты):</w:t>
      </w:r>
    </w:p>
    <w:p w14:paraId="5FD4B271" w14:textId="77777777" w:rsidR="000F750E" w:rsidRDefault="002D11C3"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 а) владение необходимой нормативной базой: нормативными правовыми актами, регламентирующими проведение итогового сочинения (изложения); методическими рекомендациями по организации и проведению итогового сочинения (изложения);</w:t>
      </w:r>
    </w:p>
    <w:p w14:paraId="77B7FCDB" w14:textId="77777777" w:rsidR="000F750E" w:rsidRDefault="002D11C3"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 б) владение необходимыми предметными компетенциями: иметь высшее образование по специальности «Русский язык и литература» с квалификацией «Учитель русского языка и литературы»; </w:t>
      </w:r>
    </w:p>
    <w:p w14:paraId="1CE07B6C" w14:textId="77777777" w:rsidR="000F750E" w:rsidRDefault="002D11C3"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в) наличие опыта проверки сочинений (изложений) в выпускных классах образовательных организаций, реализующих программы среднего общего образования;</w:t>
      </w:r>
    </w:p>
    <w:p w14:paraId="6BBA53D8" w14:textId="77777777" w:rsidR="000F750E" w:rsidRDefault="002D11C3"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 г) владение содержанием примерных образовательных программ основного общего и среднего общего образования;</w:t>
      </w:r>
    </w:p>
    <w:p w14:paraId="47AF2EAA" w14:textId="77777777" w:rsidR="000F750E" w:rsidRDefault="002D11C3"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 д) владение компетенциями, необходимыми для проверки сочинения (изложения): </w:t>
      </w:r>
    </w:p>
    <w:p w14:paraId="160E7956" w14:textId="77777777" w:rsidR="000F750E" w:rsidRDefault="002D11C3"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0A46E28B" w14:textId="77777777" w:rsidR="000F750E" w:rsidRDefault="002D11C3"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lastRenderedPageBreak/>
        <w:t xml:space="preserve">умение объективно оценивать сочинения (изложения); умение применять установленные критерии и нормативы оценки; </w:t>
      </w:r>
    </w:p>
    <w:p w14:paraId="729899E6" w14:textId="77777777" w:rsidR="000F750E" w:rsidRDefault="002D11C3"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умение разграничивать ошибки и недочёты различного типа; умение выявлять в работе однотипные и негрубые ошибки; </w:t>
      </w:r>
    </w:p>
    <w:p w14:paraId="4C6213A4" w14:textId="77777777" w:rsidR="000F750E" w:rsidRDefault="002D11C3"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умение классифицировать ошибки в сочинениях (изложениях); </w:t>
      </w:r>
    </w:p>
    <w:p w14:paraId="3EE40C79" w14:textId="77777777" w:rsidR="000F750E" w:rsidRDefault="002D11C3"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умение оформлять результаты проверки, соблюдая установленные требования; умение обобщать результаты.</w:t>
      </w:r>
      <w:r w:rsidR="000F750E" w:rsidRPr="000F750E">
        <w:rPr>
          <w:rFonts w:ascii="Times New Roman" w:hAnsi="Times New Roman" w:cs="Times New Roman"/>
          <w:sz w:val="28"/>
          <w:szCs w:val="28"/>
        </w:rPr>
        <w:t xml:space="preserve"> </w:t>
      </w:r>
    </w:p>
    <w:p w14:paraId="08522149" w14:textId="77777777" w:rsidR="00E71472" w:rsidRDefault="00E71472" w:rsidP="00482999">
      <w:pPr>
        <w:spacing w:after="0" w:line="240" w:lineRule="auto"/>
        <w:ind w:firstLine="709"/>
        <w:jc w:val="both"/>
        <w:rPr>
          <w:rFonts w:ascii="Times New Roman" w:hAnsi="Times New Roman" w:cs="Times New Roman"/>
          <w:sz w:val="28"/>
          <w:szCs w:val="28"/>
        </w:rPr>
      </w:pPr>
    </w:p>
    <w:p w14:paraId="3D988150" w14:textId="6616A0A7" w:rsidR="000F750E" w:rsidRPr="00482999" w:rsidRDefault="00E71472" w:rsidP="00482999">
      <w:pPr>
        <w:pStyle w:val="a4"/>
        <w:numPr>
          <w:ilvl w:val="0"/>
          <w:numId w:val="6"/>
        </w:numPr>
        <w:spacing w:after="0"/>
        <w:jc w:val="center"/>
        <w:rPr>
          <w:rFonts w:ascii="Times New Roman" w:hAnsi="Times New Roman" w:cs="Times New Roman"/>
          <w:b/>
          <w:bCs/>
          <w:sz w:val="28"/>
          <w:szCs w:val="28"/>
        </w:rPr>
      </w:pPr>
      <w:r w:rsidRPr="00482999">
        <w:rPr>
          <w:rFonts w:ascii="Times New Roman" w:hAnsi="Times New Roman" w:cs="Times New Roman"/>
          <w:b/>
          <w:bCs/>
          <w:sz w:val="28"/>
          <w:szCs w:val="28"/>
        </w:rPr>
        <w:t>Проверка работ по критериям</w:t>
      </w:r>
    </w:p>
    <w:p w14:paraId="17A668FE" w14:textId="4ADC573F" w:rsidR="00E71472" w:rsidRDefault="00E71472" w:rsidP="00482999">
      <w:pPr>
        <w:spacing w:after="0"/>
        <w:ind w:firstLine="709"/>
        <w:jc w:val="both"/>
        <w:rPr>
          <w:rFonts w:ascii="Times New Roman" w:hAnsi="Times New Roman" w:cs="Times New Roman"/>
          <w:sz w:val="28"/>
          <w:szCs w:val="28"/>
        </w:rPr>
      </w:pPr>
      <w:r w:rsidRPr="00E71472">
        <w:rPr>
          <w:rFonts w:ascii="Times New Roman" w:hAnsi="Times New Roman" w:cs="Times New Roman"/>
          <w:sz w:val="28"/>
          <w:szCs w:val="28"/>
        </w:rPr>
        <w:t>На основании пункт</w:t>
      </w:r>
      <w:r>
        <w:rPr>
          <w:rFonts w:ascii="Times New Roman" w:hAnsi="Times New Roman" w:cs="Times New Roman"/>
          <w:sz w:val="28"/>
          <w:szCs w:val="28"/>
        </w:rPr>
        <w:t>ов</w:t>
      </w:r>
      <w:r w:rsidRPr="00E71472">
        <w:rPr>
          <w:rFonts w:ascii="Times New Roman" w:hAnsi="Times New Roman" w:cs="Times New Roman"/>
          <w:sz w:val="28"/>
          <w:szCs w:val="28"/>
        </w:rPr>
        <w:t xml:space="preserve"> </w:t>
      </w:r>
      <w:r>
        <w:rPr>
          <w:rFonts w:ascii="Times New Roman" w:hAnsi="Times New Roman" w:cs="Times New Roman"/>
          <w:sz w:val="28"/>
          <w:szCs w:val="28"/>
        </w:rPr>
        <w:t>5.1.3</w:t>
      </w:r>
      <w:r w:rsidRPr="00E71472">
        <w:rPr>
          <w:rFonts w:ascii="Times New Roman" w:hAnsi="Times New Roman" w:cs="Times New Roman"/>
          <w:sz w:val="28"/>
          <w:szCs w:val="28"/>
        </w:rPr>
        <w:t xml:space="preserve">. </w:t>
      </w:r>
      <w:r>
        <w:rPr>
          <w:rFonts w:ascii="Times New Roman" w:hAnsi="Times New Roman" w:cs="Times New Roman"/>
          <w:sz w:val="28"/>
          <w:szCs w:val="28"/>
        </w:rPr>
        <w:t xml:space="preserve">и 5.1.4. </w:t>
      </w:r>
      <w:r w:rsidRPr="00E71472">
        <w:rPr>
          <w:rFonts w:ascii="Times New Roman" w:hAnsi="Times New Roman" w:cs="Times New Roman"/>
          <w:sz w:val="28"/>
          <w:szCs w:val="28"/>
        </w:rPr>
        <w:t>Приложения № 1 к письму Рособрнадзора от 21.09.2023 № 04-303</w:t>
      </w:r>
      <w:r w:rsidR="00DF1738">
        <w:rPr>
          <w:rFonts w:ascii="Times New Roman" w:hAnsi="Times New Roman" w:cs="Times New Roman"/>
          <w:sz w:val="28"/>
          <w:szCs w:val="28"/>
        </w:rPr>
        <w:t>:</w:t>
      </w:r>
      <w:r w:rsidRPr="00E71472">
        <w:rPr>
          <w:rFonts w:ascii="Times New Roman" w:hAnsi="Times New Roman" w:cs="Times New Roman"/>
          <w:sz w:val="28"/>
          <w:szCs w:val="28"/>
        </w:rPr>
        <w:t xml:space="preserve"> </w:t>
      </w:r>
      <w:r>
        <w:rPr>
          <w:rFonts w:ascii="Times New Roman" w:hAnsi="Times New Roman" w:cs="Times New Roman"/>
          <w:sz w:val="28"/>
          <w:szCs w:val="28"/>
        </w:rPr>
        <w:t>к</w:t>
      </w:r>
      <w:r w:rsidRPr="00C31A02">
        <w:rPr>
          <w:rFonts w:ascii="Times New Roman" w:hAnsi="Times New Roman" w:cs="Times New Roman"/>
          <w:sz w:val="28"/>
          <w:szCs w:val="28"/>
        </w:rPr>
        <w:t>аждое итоговое сочинение (изложение) участников итогового сочинения (изложения) проверяется одним экспертом один раз</w:t>
      </w:r>
      <w:r w:rsidR="00DF1738">
        <w:rPr>
          <w:rFonts w:ascii="Times New Roman" w:hAnsi="Times New Roman" w:cs="Times New Roman"/>
          <w:sz w:val="28"/>
          <w:szCs w:val="28"/>
        </w:rPr>
        <w:t>; п</w:t>
      </w:r>
      <w:r w:rsidRPr="00C31A02">
        <w:rPr>
          <w:rFonts w:ascii="Times New Roman" w:hAnsi="Times New Roman" w:cs="Times New Roman"/>
          <w:sz w:val="28"/>
          <w:szCs w:val="28"/>
        </w:rPr>
        <w:t>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14:paraId="46781D17" w14:textId="45BDBC4C" w:rsidR="00E71472" w:rsidRDefault="00E71472" w:rsidP="0048299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Эксперт проверяет всю работу обучающегося до знака </w:t>
      </w:r>
      <w:r w:rsidRPr="00E71472">
        <w:rPr>
          <w:rFonts w:ascii="Times New Roman" w:hAnsi="Times New Roman" w:cs="Times New Roman"/>
          <w:sz w:val="28"/>
          <w:szCs w:val="28"/>
        </w:rPr>
        <w:t>«Z»</w:t>
      </w:r>
      <w:r>
        <w:rPr>
          <w:rFonts w:ascii="Times New Roman" w:hAnsi="Times New Roman" w:cs="Times New Roman"/>
          <w:sz w:val="28"/>
          <w:szCs w:val="28"/>
        </w:rPr>
        <w:t xml:space="preserve">. При возникновении ситуации, когда текст сочинения написан после данного знака, следует уведомить старшего эксперта о данной работе и продолжить проверку в соответствии с примечанием №5. </w:t>
      </w:r>
      <w:r w:rsidR="00DF1738">
        <w:rPr>
          <w:rFonts w:ascii="Times New Roman" w:hAnsi="Times New Roman" w:cs="Times New Roman"/>
          <w:sz w:val="28"/>
          <w:szCs w:val="28"/>
        </w:rPr>
        <w:t>«</w:t>
      </w:r>
      <w:r w:rsidR="00DF1738" w:rsidRPr="00692A0D">
        <w:rPr>
          <w:rFonts w:ascii="Times New Roman" w:hAnsi="Times New Roman" w:cs="Times New Roman"/>
          <w:sz w:val="28"/>
          <w:szCs w:val="28"/>
          <w:vertAlign w:val="superscript"/>
        </w:rPr>
        <w:t xml:space="preserve">5 </w:t>
      </w:r>
      <w:r w:rsidR="00DF1738" w:rsidRPr="00C31A02">
        <w:rPr>
          <w:rFonts w:ascii="Times New Roman" w:hAnsi="Times New Roman" w:cs="Times New Roman"/>
          <w:sz w:val="28"/>
          <w:szCs w:val="28"/>
        </w:rPr>
        <w:t>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r w:rsidR="00DF1738">
        <w:rPr>
          <w:rFonts w:ascii="Times New Roman" w:hAnsi="Times New Roman" w:cs="Times New Roman"/>
          <w:sz w:val="28"/>
          <w:szCs w:val="28"/>
        </w:rPr>
        <w:t>»</w:t>
      </w:r>
      <w:r w:rsidR="00DF1738" w:rsidRPr="00C31A02">
        <w:rPr>
          <w:rFonts w:ascii="Times New Roman" w:hAnsi="Times New Roman" w:cs="Times New Roman"/>
          <w:sz w:val="28"/>
          <w:szCs w:val="28"/>
        </w:rPr>
        <w:t>.</w:t>
      </w:r>
      <w:r w:rsidR="00DF1738">
        <w:rPr>
          <w:rFonts w:ascii="Times New Roman" w:hAnsi="Times New Roman" w:cs="Times New Roman"/>
          <w:sz w:val="28"/>
          <w:szCs w:val="28"/>
        </w:rPr>
        <w:t xml:space="preserve"> Таким образом, постановка знака </w:t>
      </w:r>
      <w:r w:rsidR="00DF1738" w:rsidRPr="00DF1738">
        <w:rPr>
          <w:rFonts w:ascii="Times New Roman" w:hAnsi="Times New Roman" w:cs="Times New Roman"/>
          <w:sz w:val="28"/>
          <w:szCs w:val="28"/>
        </w:rPr>
        <w:t>«Z»</w:t>
      </w:r>
      <w:r w:rsidR="00DF1738">
        <w:rPr>
          <w:rFonts w:ascii="Times New Roman" w:hAnsi="Times New Roman" w:cs="Times New Roman"/>
          <w:sz w:val="28"/>
          <w:szCs w:val="28"/>
        </w:rPr>
        <w:t xml:space="preserve"> членом комиссии по проведению итогового сочинения может быть проведена машинально, без учета  работы на дополнительном бланке.</w:t>
      </w:r>
    </w:p>
    <w:p w14:paraId="365B81C0" w14:textId="7292A241" w:rsidR="000F750E" w:rsidRPr="00C31A02" w:rsidRDefault="00E71472" w:rsidP="0048299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Обращаем внимание экспертов, что в примечании 11 указано: </w:t>
      </w:r>
      <w:r w:rsidR="00DF1738">
        <w:rPr>
          <w:rFonts w:ascii="Times New Roman" w:hAnsi="Times New Roman" w:cs="Times New Roman"/>
          <w:sz w:val="28"/>
          <w:szCs w:val="28"/>
        </w:rPr>
        <w:t>«</w:t>
      </w:r>
      <w:r w:rsidR="000F750E" w:rsidRPr="00C31A02">
        <w:rPr>
          <w:rFonts w:ascii="Times New Roman" w:hAnsi="Times New Roman" w:cs="Times New Roman"/>
          <w:sz w:val="28"/>
          <w:szCs w:val="28"/>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r w:rsidR="00DF1738">
        <w:rPr>
          <w:rFonts w:ascii="Times New Roman" w:hAnsi="Times New Roman" w:cs="Times New Roman"/>
          <w:sz w:val="28"/>
          <w:szCs w:val="28"/>
        </w:rPr>
        <w:t>»</w:t>
      </w:r>
      <w:r w:rsidR="000F750E" w:rsidRPr="00C31A02">
        <w:rPr>
          <w:rFonts w:ascii="Times New Roman" w:hAnsi="Times New Roman" w:cs="Times New Roman"/>
          <w:sz w:val="28"/>
          <w:szCs w:val="28"/>
        </w:rPr>
        <w:t>.</w:t>
      </w:r>
    </w:p>
    <w:p w14:paraId="6F8D7FF5" w14:textId="630FDA66" w:rsidR="000F750E" w:rsidRPr="00C31A02" w:rsidRDefault="000F750E" w:rsidP="00482999">
      <w:pPr>
        <w:spacing w:after="0"/>
        <w:ind w:firstLine="709"/>
        <w:jc w:val="both"/>
        <w:rPr>
          <w:rFonts w:ascii="Times New Roman" w:hAnsi="Times New Roman" w:cs="Times New Roman"/>
          <w:sz w:val="28"/>
          <w:szCs w:val="28"/>
        </w:rPr>
      </w:pPr>
    </w:p>
    <w:p w14:paraId="4D4DF012" w14:textId="34A7745A" w:rsidR="002D11C3" w:rsidRPr="00482999" w:rsidRDefault="00DF1738" w:rsidP="00482999">
      <w:pPr>
        <w:pStyle w:val="a4"/>
        <w:numPr>
          <w:ilvl w:val="1"/>
          <w:numId w:val="6"/>
        </w:numPr>
        <w:spacing w:after="0" w:line="240" w:lineRule="auto"/>
        <w:jc w:val="center"/>
        <w:rPr>
          <w:rFonts w:ascii="Times New Roman" w:hAnsi="Times New Roman" w:cs="Times New Roman"/>
          <w:b/>
          <w:bCs/>
          <w:sz w:val="28"/>
          <w:szCs w:val="28"/>
        </w:rPr>
      </w:pPr>
      <w:r w:rsidRPr="00482999">
        <w:rPr>
          <w:rFonts w:ascii="Times New Roman" w:hAnsi="Times New Roman" w:cs="Times New Roman"/>
          <w:b/>
          <w:bCs/>
          <w:sz w:val="28"/>
          <w:szCs w:val="28"/>
        </w:rPr>
        <w:lastRenderedPageBreak/>
        <w:t>Выполнение критериев: Требование № 1, Требование № 2</w:t>
      </w:r>
    </w:p>
    <w:p w14:paraId="0103F64F" w14:textId="760DD19C" w:rsidR="00692A0D" w:rsidRDefault="00DF1738" w:rsidP="0048299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w:t>
      </w:r>
      <w:r w:rsidR="002D11C3" w:rsidRPr="00C31A02">
        <w:rPr>
          <w:rFonts w:ascii="Times New Roman" w:hAnsi="Times New Roman" w:cs="Times New Roman"/>
          <w:sz w:val="28"/>
          <w:szCs w:val="28"/>
        </w:rPr>
        <w:t xml:space="preserve">5.1.5. </w:t>
      </w:r>
      <w:r>
        <w:rPr>
          <w:rFonts w:ascii="Times New Roman" w:hAnsi="Times New Roman" w:cs="Times New Roman"/>
          <w:sz w:val="28"/>
          <w:szCs w:val="28"/>
        </w:rPr>
        <w:t>к</w:t>
      </w:r>
      <w:r w:rsidR="002D11C3" w:rsidRPr="00C31A02">
        <w:rPr>
          <w:rFonts w:ascii="Times New Roman" w:hAnsi="Times New Roman" w:cs="Times New Roman"/>
          <w:sz w:val="28"/>
          <w:szCs w:val="28"/>
        </w:rPr>
        <w:t xml:space="preserve"> проверке по критериям оценивания, разработанным Рособрнадзором, допускаются итоговые сочинения (изложения), соответствующие установленным требованиям. </w:t>
      </w:r>
    </w:p>
    <w:p w14:paraId="56F7FD44" w14:textId="77777777" w:rsidR="00692A0D" w:rsidRDefault="002D11C3" w:rsidP="00482999">
      <w:pPr>
        <w:spacing w:after="0"/>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Требование № 1. «Объем итогового сочинения (изложения)» Требование № 1 к итоговому сочинению: Рекомендуемое количество слов – от 350. 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 </w:t>
      </w:r>
    </w:p>
    <w:p w14:paraId="00C6EE46" w14:textId="77777777" w:rsidR="00692A0D" w:rsidRDefault="002D11C3" w:rsidP="00482999">
      <w:pPr>
        <w:spacing w:after="0"/>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Требование № 1 к итоговому изложению: Рекомендуемое количество слов – от 200. 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 </w:t>
      </w:r>
    </w:p>
    <w:p w14:paraId="22F85BC5" w14:textId="77777777" w:rsidR="00692A0D" w:rsidRDefault="002D11C3" w:rsidP="00482999">
      <w:pPr>
        <w:spacing w:after="0"/>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Требование № 2. «Самостоятельность написания итогового сочинения (изложения)» Требование № 2 к итоговому сочинению: 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  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14:paraId="724E70DD" w14:textId="75B8D194" w:rsidR="00DF1738" w:rsidRDefault="002D11C3" w:rsidP="00482999">
      <w:pPr>
        <w:spacing w:after="0"/>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Требование №2 к итоговому изложению: 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Если итоговое изложение признано несамостоятельным, то выставляется «незачет» за невыполнение </w:t>
      </w:r>
      <w:r w:rsidRPr="00C31A02">
        <w:rPr>
          <w:rFonts w:ascii="Times New Roman" w:hAnsi="Times New Roman" w:cs="Times New Roman"/>
          <w:sz w:val="28"/>
          <w:szCs w:val="28"/>
        </w:rPr>
        <w:lastRenderedPageBreak/>
        <w:t xml:space="preserve">требования № 2 и «незачет» за работу в целом (такое изложение не проверяется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 Итоговое сочинение (изложение), соответствующее установленным требованиям, оценивается по критериям. </w:t>
      </w:r>
    </w:p>
    <w:p w14:paraId="4A8B9591" w14:textId="77777777" w:rsidR="00692A0D" w:rsidRDefault="002D11C3" w:rsidP="00482999">
      <w:pPr>
        <w:spacing w:after="0"/>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5.2.2. 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(изложения)»8 . </w:t>
      </w:r>
    </w:p>
    <w:p w14:paraId="1EA62459" w14:textId="58EAF2FE" w:rsidR="002D11C3" w:rsidRPr="00C31A02" w:rsidRDefault="002D11C3" w:rsidP="00482999">
      <w:pPr>
        <w:spacing w:after="0"/>
        <w:ind w:firstLine="709"/>
        <w:jc w:val="both"/>
        <w:rPr>
          <w:rFonts w:ascii="Times New Roman" w:hAnsi="Times New Roman" w:cs="Times New Roman"/>
          <w:sz w:val="28"/>
          <w:szCs w:val="28"/>
        </w:rPr>
      </w:pPr>
      <w:r w:rsidRPr="00C31A02">
        <w:rPr>
          <w:rFonts w:ascii="Times New Roman" w:hAnsi="Times New Roman" w:cs="Times New Roman"/>
          <w:sz w:val="28"/>
          <w:szCs w:val="28"/>
        </w:rPr>
        <w:t>5.2.3. При проверке итогового сочинения (изложения) по требованию № 1 «Объем сочинения (изложения)» следует учитывать правила подсчета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подсчете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 Безусловно, в лингвистике понятие «слово» значительно сложнее. Одну лексико</w:t>
      </w:r>
      <w:r w:rsidR="00692A0D">
        <w:rPr>
          <w:rFonts w:ascii="Times New Roman" w:hAnsi="Times New Roman" w:cs="Times New Roman"/>
          <w:sz w:val="28"/>
          <w:szCs w:val="28"/>
        </w:rPr>
        <w:t>-</w:t>
      </w:r>
      <w:r w:rsidRPr="00C31A02">
        <w:rPr>
          <w:rFonts w:ascii="Times New Roman" w:hAnsi="Times New Roman" w:cs="Times New Roman"/>
          <w:sz w:val="28"/>
          <w:szCs w:val="28"/>
        </w:rPr>
        <w:t>грамматическую или семантическую единицу могут образовать несколько слов. Ниже приведены некоторые примеры: словоформы: повелительное наклонение («пусть напишут»), будущее время («буду играть»), сравнительная степень («менее громко»); части речи: составные предлоги («в течение»); составные союзы («несмотря на то, что»); составные числительные («триста тридцать пять»); имена собственные: имена людей («Николай Васильевич Гоголь»); названия произведений («Война и мир»), топонимы (Белогорская крепость); фразеологизмы: «душа в душу»; члены предложения: осложненные сказуемые («знай себе отдыхает», «говорят не наговорятся). 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w:t>
      </w:r>
      <w:proofErr w:type="spellStart"/>
      <w:r w:rsidRPr="00C31A02">
        <w:rPr>
          <w:rFonts w:ascii="Times New Roman" w:hAnsi="Times New Roman" w:cs="Times New Roman"/>
          <w:sz w:val="28"/>
          <w:szCs w:val="28"/>
        </w:rPr>
        <w:t>влесу</w:t>
      </w:r>
      <w:proofErr w:type="spellEnd"/>
      <w:r w:rsidRPr="00C31A02">
        <w:rPr>
          <w:rFonts w:ascii="Times New Roman" w:hAnsi="Times New Roman" w:cs="Times New Roman"/>
          <w:sz w:val="28"/>
          <w:szCs w:val="28"/>
        </w:rPr>
        <w:t xml:space="preserve"> (ошибочное слитное написание)» – 1 слово; «черно белый (ошибочное раздельное написание)» – 2 слова).</w:t>
      </w:r>
    </w:p>
    <w:p w14:paraId="55064283" w14:textId="77777777" w:rsidR="006B51A8" w:rsidRDefault="008410CD" w:rsidP="00482999">
      <w:pPr>
        <w:spacing w:after="0"/>
        <w:ind w:firstLine="709"/>
        <w:jc w:val="both"/>
        <w:rPr>
          <w:rFonts w:ascii="Times New Roman" w:hAnsi="Times New Roman" w:cs="Times New Roman"/>
          <w:sz w:val="28"/>
          <w:szCs w:val="28"/>
        </w:rPr>
      </w:pPr>
      <w:r w:rsidRPr="00C31A02">
        <w:rPr>
          <w:rFonts w:ascii="Times New Roman" w:hAnsi="Times New Roman" w:cs="Times New Roman"/>
          <w:sz w:val="28"/>
          <w:szCs w:val="28"/>
        </w:rPr>
        <w:lastRenderedPageBreak/>
        <w:t xml:space="preserve">В подсчет слов включаются слова из цитат. 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требованию № 1. </w:t>
      </w:r>
    </w:p>
    <w:p w14:paraId="6E74DDA0" w14:textId="77777777" w:rsidR="00403F70" w:rsidRDefault="008410CD" w:rsidP="00482999">
      <w:pPr>
        <w:spacing w:after="0" w:line="240" w:lineRule="auto"/>
        <w:jc w:val="both"/>
        <w:rPr>
          <w:rFonts w:ascii="Times New Roman" w:hAnsi="Times New Roman" w:cs="Times New Roman"/>
          <w:sz w:val="28"/>
          <w:szCs w:val="28"/>
        </w:rPr>
      </w:pPr>
      <w:r w:rsidRPr="00403F70">
        <w:rPr>
          <w:rFonts w:ascii="Times New Roman" w:hAnsi="Times New Roman" w:cs="Times New Roman"/>
          <w:sz w:val="28"/>
          <w:szCs w:val="28"/>
        </w:rPr>
        <w:t xml:space="preserve">5.2.4. 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4DAB01A1" w14:textId="77777777" w:rsidR="00403F70" w:rsidRPr="00403F70" w:rsidRDefault="00403F70" w:rsidP="00482999">
      <w:pPr>
        <w:spacing w:after="0" w:line="240" w:lineRule="auto"/>
        <w:rPr>
          <w:rFonts w:ascii="Times New Roman" w:hAnsi="Times New Roman" w:cs="Times New Roman"/>
          <w:sz w:val="28"/>
          <w:szCs w:val="28"/>
        </w:rPr>
      </w:pPr>
    </w:p>
    <w:p w14:paraId="66EC8D56" w14:textId="1F27A254" w:rsidR="006B51A8" w:rsidRPr="00482999" w:rsidRDefault="00403F70" w:rsidP="00482999">
      <w:pPr>
        <w:pStyle w:val="a4"/>
        <w:numPr>
          <w:ilvl w:val="1"/>
          <w:numId w:val="6"/>
        </w:numPr>
        <w:spacing w:after="0" w:line="240" w:lineRule="auto"/>
        <w:jc w:val="center"/>
        <w:rPr>
          <w:rFonts w:ascii="Times New Roman" w:hAnsi="Times New Roman" w:cs="Times New Roman"/>
          <w:b/>
          <w:bCs/>
          <w:sz w:val="28"/>
          <w:szCs w:val="28"/>
        </w:rPr>
      </w:pPr>
      <w:r w:rsidRPr="00482999">
        <w:rPr>
          <w:rFonts w:ascii="Times New Roman" w:hAnsi="Times New Roman" w:cs="Times New Roman"/>
          <w:b/>
          <w:bCs/>
          <w:sz w:val="28"/>
          <w:szCs w:val="28"/>
        </w:rPr>
        <w:t>Аспекты раскрытия темы сочинения</w:t>
      </w:r>
    </w:p>
    <w:p w14:paraId="2585E7AD" w14:textId="77777777" w:rsidR="00403F70" w:rsidRDefault="00403F70" w:rsidP="0048299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w:t>
      </w:r>
      <w:r w:rsidR="008410CD" w:rsidRPr="00C31A02">
        <w:rPr>
          <w:rFonts w:ascii="Times New Roman" w:hAnsi="Times New Roman" w:cs="Times New Roman"/>
          <w:sz w:val="28"/>
          <w:szCs w:val="28"/>
        </w:rPr>
        <w:t xml:space="preserve">5.2.5. </w:t>
      </w:r>
      <w:r>
        <w:rPr>
          <w:rFonts w:ascii="Times New Roman" w:hAnsi="Times New Roman" w:cs="Times New Roman"/>
          <w:sz w:val="28"/>
          <w:szCs w:val="28"/>
        </w:rPr>
        <w:t xml:space="preserve">следует учитывать аспекты раскрытия темы. </w:t>
      </w:r>
    </w:p>
    <w:p w14:paraId="718C98C6" w14:textId="71E2D157" w:rsidR="006B51A8" w:rsidRDefault="008410CD" w:rsidP="00482999">
      <w:pPr>
        <w:spacing w:after="0"/>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 Например, рассуждая на тему из раздела 2 «В чем может проявляться любовь к Отечеству?», участник может выйти на проблематику раздела 3 и рассуждать о патриотизме человека науки (или культуры). Тема «Что Вы вкладываете в понятие «счастье»?» условно закреплена за разделом 1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счастья.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 </w:t>
      </w:r>
    </w:p>
    <w:p w14:paraId="44BDAAD3" w14:textId="77777777" w:rsidR="00482999" w:rsidRDefault="00482999" w:rsidP="00482999">
      <w:pPr>
        <w:spacing w:after="0"/>
        <w:ind w:firstLine="709"/>
        <w:jc w:val="both"/>
        <w:rPr>
          <w:rFonts w:ascii="Times New Roman" w:hAnsi="Times New Roman" w:cs="Times New Roman"/>
          <w:sz w:val="28"/>
          <w:szCs w:val="28"/>
        </w:rPr>
      </w:pPr>
    </w:p>
    <w:p w14:paraId="5F1E7A5B" w14:textId="2CFA8E43" w:rsidR="00403F70" w:rsidRPr="00482999" w:rsidRDefault="00403F70" w:rsidP="00482999">
      <w:pPr>
        <w:spacing w:after="0"/>
        <w:ind w:firstLine="709"/>
        <w:jc w:val="center"/>
        <w:rPr>
          <w:rFonts w:ascii="Times New Roman" w:hAnsi="Times New Roman" w:cs="Times New Roman"/>
          <w:b/>
          <w:bCs/>
          <w:sz w:val="28"/>
          <w:szCs w:val="28"/>
        </w:rPr>
      </w:pPr>
      <w:r w:rsidRPr="00482999">
        <w:rPr>
          <w:rFonts w:ascii="Times New Roman" w:hAnsi="Times New Roman" w:cs="Times New Roman"/>
          <w:b/>
          <w:bCs/>
          <w:sz w:val="28"/>
          <w:szCs w:val="28"/>
        </w:rPr>
        <w:t>3.3.</w:t>
      </w:r>
      <w:r w:rsidRPr="00482999">
        <w:rPr>
          <w:rFonts w:ascii="Times New Roman" w:hAnsi="Times New Roman" w:cs="Times New Roman"/>
          <w:b/>
          <w:bCs/>
          <w:sz w:val="28"/>
          <w:szCs w:val="28"/>
        </w:rPr>
        <w:tab/>
        <w:t>Оценивание подбора аргументов</w:t>
      </w:r>
    </w:p>
    <w:p w14:paraId="2C410A3E" w14:textId="0D94A18B" w:rsidR="002D11C3" w:rsidRPr="00C31A02" w:rsidRDefault="00403F70" w:rsidP="00482999">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основании пункта </w:t>
      </w:r>
      <w:r w:rsidR="008410CD" w:rsidRPr="00C31A02">
        <w:rPr>
          <w:rFonts w:ascii="Times New Roman" w:hAnsi="Times New Roman" w:cs="Times New Roman"/>
          <w:sz w:val="28"/>
          <w:szCs w:val="28"/>
        </w:rPr>
        <w:t xml:space="preserve">5.2.6. </w:t>
      </w:r>
      <w:r>
        <w:rPr>
          <w:rFonts w:ascii="Times New Roman" w:hAnsi="Times New Roman" w:cs="Times New Roman"/>
          <w:sz w:val="28"/>
          <w:szCs w:val="28"/>
        </w:rPr>
        <w:t>п</w:t>
      </w:r>
      <w:r w:rsidR="008410CD" w:rsidRPr="00C31A02">
        <w:rPr>
          <w:rFonts w:ascii="Times New Roman" w:hAnsi="Times New Roman" w:cs="Times New Roman"/>
          <w:sz w:val="28"/>
          <w:szCs w:val="28"/>
        </w:rPr>
        <w:t>ри проверке итогового сочинения по Критерию № 2 «Аргументация. Привлечение литературного материала» нужно учитывать следующее. 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 При написании итогового сочинения участник должен строить рассуждение, доказывая свою позицию, формулируя аргументы (они могут включать и примеры из жизненного опыта).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w:t>
      </w:r>
      <w:r>
        <w:rPr>
          <w:rFonts w:ascii="Times New Roman" w:hAnsi="Times New Roman" w:cs="Times New Roman"/>
          <w:sz w:val="28"/>
          <w:szCs w:val="28"/>
        </w:rPr>
        <w:t>)</w:t>
      </w:r>
      <w:r w:rsidR="008410CD" w:rsidRPr="00C31A02">
        <w:rPr>
          <w:rFonts w:ascii="Times New Roman" w:hAnsi="Times New Roman" w:cs="Times New Roman"/>
          <w:sz w:val="28"/>
          <w:szCs w:val="28"/>
        </w:rPr>
        <w:t>.</w:t>
      </w:r>
      <w:r>
        <w:rPr>
          <w:rFonts w:ascii="Times New Roman" w:hAnsi="Times New Roman" w:cs="Times New Roman"/>
          <w:sz w:val="28"/>
          <w:szCs w:val="28"/>
        </w:rPr>
        <w:t xml:space="preserve">  </w:t>
      </w:r>
    </w:p>
    <w:p w14:paraId="755B2638" w14:textId="77777777" w:rsidR="00403F70" w:rsidRDefault="008410CD" w:rsidP="00482999">
      <w:pPr>
        <w:spacing w:after="0"/>
        <w:ind w:firstLine="709"/>
        <w:jc w:val="both"/>
        <w:rPr>
          <w:rFonts w:ascii="Times New Roman" w:hAnsi="Times New Roman" w:cs="Times New Roman"/>
          <w:sz w:val="28"/>
          <w:szCs w:val="28"/>
        </w:rPr>
      </w:pPr>
      <w:r w:rsidRPr="00C31A02">
        <w:rPr>
          <w:rFonts w:ascii="Times New Roman" w:hAnsi="Times New Roman" w:cs="Times New Roman"/>
          <w:sz w:val="28"/>
          <w:szCs w:val="28"/>
        </w:rPr>
        <w:t>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примеры из литературного материала. Если все приведенные примеры в сочинении связаны с изобразительным искусством (например, визуальный роман, манга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 Участник итогового сочинения может высказываться не только о литературе, но о музыке, театре или кино (если формулировка темы это позволяет). При этом участник обязательно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 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 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w:t>
      </w:r>
    </w:p>
    <w:p w14:paraId="4531DAD7" w14:textId="1A060E31" w:rsidR="008410CD" w:rsidRDefault="008410CD" w:rsidP="00482999">
      <w:pPr>
        <w:spacing w:after="0"/>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 «Незачет» ставится при условии, если сочинение не содержит аргументации, написано без опоры на литературный материал, или в нем существенно искажено </w:t>
      </w:r>
      <w:r w:rsidRPr="00C31A02">
        <w:rPr>
          <w:rFonts w:ascii="Times New Roman" w:hAnsi="Times New Roman" w:cs="Times New Roman"/>
          <w:sz w:val="28"/>
          <w:szCs w:val="28"/>
        </w:rPr>
        <w:lastRenderedPageBreak/>
        <w:t>содержание выбранного текста, или литературный материал лишь упоминается в работе (аргументы примерами не подкрепляются). 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14:paraId="67136567" w14:textId="62802DFE" w:rsidR="00403F70" w:rsidRDefault="00403F70" w:rsidP="00482999">
      <w:pPr>
        <w:spacing w:after="0"/>
        <w:ind w:firstLine="709"/>
        <w:jc w:val="both"/>
        <w:rPr>
          <w:rFonts w:ascii="Times New Roman" w:hAnsi="Times New Roman" w:cs="Times New Roman"/>
          <w:sz w:val="28"/>
          <w:szCs w:val="28"/>
        </w:rPr>
      </w:pPr>
      <w:r>
        <w:rPr>
          <w:rFonts w:ascii="Times New Roman" w:hAnsi="Times New Roman" w:cs="Times New Roman"/>
          <w:sz w:val="28"/>
          <w:szCs w:val="28"/>
        </w:rPr>
        <w:t>Следует учитывать</w:t>
      </w:r>
      <w:r w:rsidR="00F87398">
        <w:rPr>
          <w:rFonts w:ascii="Times New Roman" w:hAnsi="Times New Roman" w:cs="Times New Roman"/>
          <w:sz w:val="28"/>
          <w:szCs w:val="28"/>
        </w:rPr>
        <w:t xml:space="preserve">, что при подборе аргументов по принципу «тезис-антитезис» оба аргумента засчитываются, если они способствуют раскрытию темы. </w:t>
      </w:r>
      <w:r>
        <w:rPr>
          <w:rFonts w:ascii="Times New Roman" w:hAnsi="Times New Roman" w:cs="Times New Roman"/>
          <w:sz w:val="28"/>
          <w:szCs w:val="28"/>
        </w:rPr>
        <w:t xml:space="preserve"> </w:t>
      </w:r>
    </w:p>
    <w:p w14:paraId="31CA3766" w14:textId="77777777" w:rsidR="00353721" w:rsidRDefault="00353721" w:rsidP="00482999">
      <w:pPr>
        <w:spacing w:after="0"/>
        <w:ind w:firstLine="709"/>
        <w:jc w:val="both"/>
        <w:rPr>
          <w:rFonts w:ascii="Times New Roman" w:hAnsi="Times New Roman" w:cs="Times New Roman"/>
          <w:sz w:val="28"/>
          <w:szCs w:val="28"/>
        </w:rPr>
      </w:pPr>
    </w:p>
    <w:p w14:paraId="277573FB" w14:textId="0808B19C" w:rsidR="00403F70" w:rsidRPr="009B705F" w:rsidRDefault="00353721" w:rsidP="009B705F">
      <w:pPr>
        <w:pStyle w:val="a4"/>
        <w:numPr>
          <w:ilvl w:val="1"/>
          <w:numId w:val="7"/>
        </w:numPr>
        <w:spacing w:after="0" w:line="240" w:lineRule="auto"/>
        <w:jc w:val="center"/>
        <w:rPr>
          <w:rFonts w:ascii="Times New Roman" w:hAnsi="Times New Roman" w:cs="Times New Roman"/>
          <w:b/>
          <w:bCs/>
          <w:sz w:val="28"/>
          <w:szCs w:val="28"/>
        </w:rPr>
      </w:pPr>
      <w:r w:rsidRPr="009B705F">
        <w:rPr>
          <w:rFonts w:ascii="Times New Roman" w:hAnsi="Times New Roman" w:cs="Times New Roman"/>
          <w:b/>
          <w:bCs/>
          <w:sz w:val="28"/>
          <w:szCs w:val="28"/>
        </w:rPr>
        <w:t>Виды логических ошибок</w:t>
      </w:r>
    </w:p>
    <w:p w14:paraId="666CE0B9" w14:textId="2F999259" w:rsidR="00353721" w:rsidRPr="00353721" w:rsidRDefault="00353721"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логическим ошибкам относятся следующие</w:t>
      </w:r>
      <w:r w:rsidRPr="00353721">
        <w:rPr>
          <w:rFonts w:ascii="Times New Roman" w:hAnsi="Times New Roman" w:cs="Times New Roman"/>
          <w:sz w:val="28"/>
          <w:szCs w:val="28"/>
        </w:rPr>
        <w:t>:</w:t>
      </w:r>
    </w:p>
    <w:p w14:paraId="79F60DA4" w14:textId="77777777" w:rsidR="00353721" w:rsidRPr="00353721" w:rsidRDefault="00353721" w:rsidP="00482999">
      <w:pPr>
        <w:spacing w:after="0" w:line="240" w:lineRule="auto"/>
        <w:ind w:firstLine="709"/>
        <w:jc w:val="both"/>
        <w:rPr>
          <w:rFonts w:ascii="Times New Roman" w:hAnsi="Times New Roman" w:cs="Times New Roman"/>
          <w:sz w:val="28"/>
          <w:szCs w:val="28"/>
        </w:rPr>
      </w:pPr>
      <w:r w:rsidRPr="00353721">
        <w:rPr>
          <w:rFonts w:ascii="Times New Roman" w:hAnsi="Times New Roman" w:cs="Times New Roman"/>
          <w:sz w:val="28"/>
          <w:szCs w:val="28"/>
        </w:rPr>
        <w:t>– отсутствуют средства связи между сверхфразовыми единствами или внутри них, читающему приходится восстанавливать опущенные смысловые единицы (фразы, слова, сочетания), чтобы проследить за ходом мысли автора сочинения;</w:t>
      </w:r>
    </w:p>
    <w:p w14:paraId="29F9148F" w14:textId="315ED4A6" w:rsidR="00353721" w:rsidRPr="00353721" w:rsidRDefault="00353721" w:rsidP="00482999">
      <w:pPr>
        <w:spacing w:after="0" w:line="240" w:lineRule="auto"/>
        <w:ind w:firstLine="709"/>
        <w:jc w:val="both"/>
        <w:rPr>
          <w:rFonts w:ascii="Times New Roman" w:hAnsi="Times New Roman" w:cs="Times New Roman"/>
          <w:sz w:val="28"/>
          <w:szCs w:val="28"/>
        </w:rPr>
      </w:pPr>
      <w:r w:rsidRPr="00353721">
        <w:rPr>
          <w:rFonts w:ascii="Times New Roman" w:hAnsi="Times New Roman" w:cs="Times New Roman"/>
          <w:sz w:val="28"/>
          <w:szCs w:val="28"/>
        </w:rPr>
        <w:t>– допущены логические ошибки при рассуждении (пропущены важные звенья в цепи доказательств и т. п.);</w:t>
      </w:r>
    </w:p>
    <w:p w14:paraId="539672C3" w14:textId="77777777" w:rsidR="00353721" w:rsidRPr="00353721" w:rsidRDefault="00353721" w:rsidP="00482999">
      <w:pPr>
        <w:spacing w:after="0" w:line="240" w:lineRule="auto"/>
        <w:ind w:firstLine="709"/>
        <w:jc w:val="both"/>
        <w:rPr>
          <w:rFonts w:ascii="Times New Roman" w:hAnsi="Times New Roman" w:cs="Times New Roman"/>
          <w:sz w:val="28"/>
          <w:szCs w:val="28"/>
        </w:rPr>
      </w:pPr>
      <w:r w:rsidRPr="00353721">
        <w:rPr>
          <w:rFonts w:ascii="Times New Roman" w:hAnsi="Times New Roman" w:cs="Times New Roman"/>
          <w:sz w:val="28"/>
          <w:szCs w:val="28"/>
        </w:rPr>
        <w:t>- нагромождение лишних фактов или абстрактных рассуждений, не имеющих отношения к теме;</w:t>
      </w:r>
    </w:p>
    <w:p w14:paraId="4DBD8140" w14:textId="1E10BA53" w:rsidR="00353721" w:rsidRPr="00353721" w:rsidRDefault="00353721" w:rsidP="00482999">
      <w:pPr>
        <w:spacing w:after="0" w:line="240" w:lineRule="auto"/>
        <w:ind w:firstLine="709"/>
        <w:jc w:val="both"/>
        <w:rPr>
          <w:rFonts w:ascii="Times New Roman" w:hAnsi="Times New Roman" w:cs="Times New Roman"/>
          <w:sz w:val="28"/>
          <w:szCs w:val="28"/>
        </w:rPr>
      </w:pPr>
      <w:r w:rsidRPr="00353721">
        <w:rPr>
          <w:rFonts w:ascii="Times New Roman" w:hAnsi="Times New Roman" w:cs="Times New Roman"/>
          <w:sz w:val="28"/>
          <w:szCs w:val="28"/>
        </w:rPr>
        <w:t>- наличие смысловых повторов, неоправданное повторение высказанной ранее мы</w:t>
      </w:r>
      <w:r>
        <w:rPr>
          <w:rFonts w:ascii="Times New Roman" w:hAnsi="Times New Roman" w:cs="Times New Roman"/>
          <w:sz w:val="28"/>
          <w:szCs w:val="28"/>
        </w:rPr>
        <w:t>с</w:t>
      </w:r>
      <w:r w:rsidRPr="00353721">
        <w:rPr>
          <w:rFonts w:ascii="Times New Roman" w:hAnsi="Times New Roman" w:cs="Times New Roman"/>
          <w:sz w:val="28"/>
          <w:szCs w:val="28"/>
        </w:rPr>
        <w:t>ли;</w:t>
      </w:r>
    </w:p>
    <w:p w14:paraId="7A1448FE" w14:textId="77777777" w:rsidR="00353721" w:rsidRPr="00353721" w:rsidRDefault="00353721" w:rsidP="00482999">
      <w:pPr>
        <w:spacing w:after="0" w:line="240" w:lineRule="auto"/>
        <w:ind w:firstLine="709"/>
        <w:jc w:val="both"/>
        <w:rPr>
          <w:rFonts w:ascii="Times New Roman" w:hAnsi="Times New Roman" w:cs="Times New Roman"/>
          <w:sz w:val="28"/>
          <w:szCs w:val="28"/>
        </w:rPr>
      </w:pPr>
      <w:r w:rsidRPr="00353721">
        <w:rPr>
          <w:rFonts w:ascii="Times New Roman" w:hAnsi="Times New Roman" w:cs="Times New Roman"/>
          <w:sz w:val="28"/>
          <w:szCs w:val="28"/>
        </w:rPr>
        <w:t>– при изложении собственной позиции используются противоречащие друг другу утверждения;</w:t>
      </w:r>
    </w:p>
    <w:p w14:paraId="18E1B785" w14:textId="2040BF9E" w:rsidR="00353721" w:rsidRPr="00353721" w:rsidRDefault="00353721" w:rsidP="009B705F">
      <w:pPr>
        <w:spacing w:after="0" w:line="240" w:lineRule="auto"/>
        <w:ind w:firstLine="709"/>
        <w:jc w:val="both"/>
        <w:rPr>
          <w:rFonts w:ascii="Times New Roman" w:hAnsi="Times New Roman" w:cs="Times New Roman"/>
          <w:sz w:val="28"/>
          <w:szCs w:val="28"/>
        </w:rPr>
      </w:pPr>
      <w:r w:rsidRPr="00353721">
        <w:rPr>
          <w:rFonts w:ascii="Times New Roman" w:hAnsi="Times New Roman" w:cs="Times New Roman"/>
          <w:sz w:val="28"/>
          <w:szCs w:val="28"/>
        </w:rPr>
        <w:t>– многократно нарушается связность и логичность в построении предложений.</w:t>
      </w:r>
    </w:p>
    <w:p w14:paraId="15E4FB60" w14:textId="6239A2D8" w:rsidR="00353721" w:rsidRPr="00353721" w:rsidRDefault="00353721" w:rsidP="00482999">
      <w:pPr>
        <w:spacing w:after="0" w:line="240" w:lineRule="auto"/>
        <w:ind w:firstLine="709"/>
        <w:jc w:val="both"/>
        <w:rPr>
          <w:rFonts w:ascii="Times New Roman" w:hAnsi="Times New Roman" w:cs="Times New Roman"/>
          <w:sz w:val="28"/>
          <w:szCs w:val="28"/>
        </w:rPr>
      </w:pPr>
      <w:r w:rsidRPr="00353721">
        <w:rPr>
          <w:rFonts w:ascii="Times New Roman" w:hAnsi="Times New Roman" w:cs="Times New Roman"/>
          <w:sz w:val="28"/>
          <w:szCs w:val="28"/>
        </w:rPr>
        <w:t xml:space="preserve">Сочинение </w:t>
      </w:r>
      <w:r>
        <w:rPr>
          <w:rFonts w:ascii="Times New Roman" w:hAnsi="Times New Roman" w:cs="Times New Roman"/>
          <w:sz w:val="28"/>
          <w:szCs w:val="28"/>
        </w:rPr>
        <w:t>должно</w:t>
      </w:r>
      <w:r w:rsidRPr="00353721">
        <w:rPr>
          <w:rFonts w:ascii="Times New Roman" w:hAnsi="Times New Roman" w:cs="Times New Roman"/>
          <w:sz w:val="28"/>
          <w:szCs w:val="28"/>
        </w:rPr>
        <w:t xml:space="preserve"> быть классическим трехчастным, то есть состоять из вступления, главной части и заключения, может члениться на несколько частей со своими </w:t>
      </w:r>
      <w:proofErr w:type="spellStart"/>
      <w:r w:rsidRPr="00353721">
        <w:rPr>
          <w:rFonts w:ascii="Times New Roman" w:hAnsi="Times New Roman" w:cs="Times New Roman"/>
          <w:sz w:val="28"/>
          <w:szCs w:val="28"/>
        </w:rPr>
        <w:t>микротемами</w:t>
      </w:r>
      <w:proofErr w:type="spellEnd"/>
      <w:r w:rsidRPr="00353721">
        <w:rPr>
          <w:rFonts w:ascii="Times New Roman" w:hAnsi="Times New Roman" w:cs="Times New Roman"/>
          <w:sz w:val="28"/>
          <w:szCs w:val="28"/>
        </w:rPr>
        <w:t xml:space="preserve"> в каждой. </w:t>
      </w:r>
      <w:r>
        <w:rPr>
          <w:rFonts w:ascii="Times New Roman" w:hAnsi="Times New Roman" w:cs="Times New Roman"/>
          <w:sz w:val="28"/>
          <w:szCs w:val="28"/>
        </w:rPr>
        <w:t xml:space="preserve">Отсутствие вывода является логической ошибкой. </w:t>
      </w:r>
    </w:p>
    <w:p w14:paraId="0C8C46DA" w14:textId="77777777" w:rsidR="00353721" w:rsidRPr="00353721" w:rsidRDefault="00353721" w:rsidP="00482999">
      <w:pPr>
        <w:spacing w:after="0" w:line="240" w:lineRule="auto"/>
        <w:ind w:firstLine="709"/>
        <w:jc w:val="both"/>
        <w:rPr>
          <w:rFonts w:ascii="Times New Roman" w:hAnsi="Times New Roman" w:cs="Times New Roman"/>
          <w:sz w:val="28"/>
          <w:szCs w:val="28"/>
        </w:rPr>
      </w:pPr>
      <w:r w:rsidRPr="00353721">
        <w:rPr>
          <w:rFonts w:ascii="Times New Roman" w:hAnsi="Times New Roman" w:cs="Times New Roman"/>
          <w:sz w:val="28"/>
          <w:szCs w:val="28"/>
        </w:rPr>
        <w:t>Типичными ошибками в абзацном членении являются:</w:t>
      </w:r>
    </w:p>
    <w:p w14:paraId="7C86DCC7" w14:textId="77777777" w:rsidR="00353721" w:rsidRPr="00353721" w:rsidRDefault="00353721" w:rsidP="00482999">
      <w:pPr>
        <w:spacing w:after="0" w:line="240" w:lineRule="auto"/>
        <w:ind w:firstLine="709"/>
        <w:jc w:val="both"/>
        <w:rPr>
          <w:rFonts w:ascii="Times New Roman" w:hAnsi="Times New Roman" w:cs="Times New Roman"/>
          <w:sz w:val="28"/>
          <w:szCs w:val="28"/>
        </w:rPr>
      </w:pPr>
      <w:r w:rsidRPr="00353721">
        <w:rPr>
          <w:rFonts w:ascii="Times New Roman" w:hAnsi="Times New Roman" w:cs="Times New Roman"/>
          <w:sz w:val="28"/>
          <w:szCs w:val="28"/>
        </w:rPr>
        <w:t xml:space="preserve">1. Полное отсутствие разделения сочинения на смысловые части – все сочинение представляет собой сплошное целое, разделение на абзацы полностью отсутствует. </w:t>
      </w:r>
    </w:p>
    <w:p w14:paraId="5CD0B85A" w14:textId="77777777" w:rsidR="00353721" w:rsidRPr="00353721" w:rsidRDefault="00353721" w:rsidP="00482999">
      <w:pPr>
        <w:spacing w:after="0" w:line="240" w:lineRule="auto"/>
        <w:ind w:firstLine="709"/>
        <w:jc w:val="both"/>
        <w:rPr>
          <w:rFonts w:ascii="Times New Roman" w:hAnsi="Times New Roman" w:cs="Times New Roman"/>
          <w:sz w:val="28"/>
          <w:szCs w:val="28"/>
        </w:rPr>
      </w:pPr>
      <w:r w:rsidRPr="00353721">
        <w:rPr>
          <w:rFonts w:ascii="Times New Roman" w:hAnsi="Times New Roman" w:cs="Times New Roman"/>
          <w:sz w:val="28"/>
          <w:szCs w:val="28"/>
        </w:rPr>
        <w:t xml:space="preserve">2. Отсутствие абзацного членения в частях сочинения. Выпускник, выделяя части сочинения, – не обозначает при помощи абзацного членения границы смысловых частей в основной части работы.  </w:t>
      </w:r>
    </w:p>
    <w:p w14:paraId="4E3D2A7D" w14:textId="77777777" w:rsidR="00353721" w:rsidRPr="00353721" w:rsidRDefault="00353721" w:rsidP="00482999">
      <w:pPr>
        <w:spacing w:after="0" w:line="240" w:lineRule="auto"/>
        <w:ind w:firstLine="709"/>
        <w:jc w:val="both"/>
        <w:rPr>
          <w:rFonts w:ascii="Times New Roman" w:hAnsi="Times New Roman" w:cs="Times New Roman"/>
          <w:sz w:val="28"/>
          <w:szCs w:val="28"/>
        </w:rPr>
      </w:pPr>
      <w:r w:rsidRPr="00353721">
        <w:rPr>
          <w:rFonts w:ascii="Times New Roman" w:hAnsi="Times New Roman" w:cs="Times New Roman"/>
          <w:sz w:val="28"/>
          <w:szCs w:val="28"/>
        </w:rPr>
        <w:lastRenderedPageBreak/>
        <w:t>3. Необоснованные выделения предложения или нескольких предложений из состава смысловой части.</w:t>
      </w:r>
    </w:p>
    <w:p w14:paraId="1B93D66D" w14:textId="77777777" w:rsidR="00353721" w:rsidRPr="00353721" w:rsidRDefault="00353721" w:rsidP="00482999">
      <w:pPr>
        <w:spacing w:after="0" w:line="240" w:lineRule="auto"/>
        <w:ind w:firstLine="709"/>
        <w:jc w:val="both"/>
        <w:rPr>
          <w:rFonts w:ascii="Times New Roman" w:hAnsi="Times New Roman" w:cs="Times New Roman"/>
          <w:sz w:val="28"/>
          <w:szCs w:val="28"/>
        </w:rPr>
      </w:pPr>
      <w:r w:rsidRPr="00353721">
        <w:rPr>
          <w:rFonts w:ascii="Times New Roman" w:hAnsi="Times New Roman" w:cs="Times New Roman"/>
          <w:sz w:val="28"/>
          <w:szCs w:val="28"/>
        </w:rPr>
        <w:t>4. Неоправданные включения предложения или нескольких предложений в смысловую часть текста.</w:t>
      </w:r>
    </w:p>
    <w:p w14:paraId="320FD349" w14:textId="2A9F0616" w:rsidR="00353721" w:rsidRDefault="00353721" w:rsidP="00482999">
      <w:pPr>
        <w:spacing w:after="0" w:line="240" w:lineRule="auto"/>
        <w:jc w:val="both"/>
        <w:rPr>
          <w:rFonts w:ascii="Times New Roman" w:hAnsi="Times New Roman" w:cs="Times New Roman"/>
          <w:sz w:val="28"/>
          <w:szCs w:val="28"/>
        </w:rPr>
      </w:pPr>
      <w:r w:rsidRPr="00353721">
        <w:rPr>
          <w:rFonts w:ascii="Times New Roman" w:hAnsi="Times New Roman" w:cs="Times New Roman"/>
          <w:sz w:val="28"/>
          <w:szCs w:val="28"/>
        </w:rPr>
        <w:t xml:space="preserve">Определенное абзацное членение не может быть обязательным требованием. Если по логике </w:t>
      </w:r>
      <w:r>
        <w:rPr>
          <w:rFonts w:ascii="Times New Roman" w:hAnsi="Times New Roman" w:cs="Times New Roman"/>
          <w:sz w:val="28"/>
          <w:szCs w:val="28"/>
        </w:rPr>
        <w:t>обучающегося</w:t>
      </w:r>
      <w:r w:rsidRPr="00353721">
        <w:rPr>
          <w:rFonts w:ascii="Times New Roman" w:hAnsi="Times New Roman" w:cs="Times New Roman"/>
          <w:sz w:val="28"/>
          <w:szCs w:val="28"/>
        </w:rPr>
        <w:t xml:space="preserve"> в работе оправдано его членение текста, </w:t>
      </w:r>
      <w:r>
        <w:rPr>
          <w:rFonts w:ascii="Times New Roman" w:hAnsi="Times New Roman" w:cs="Times New Roman"/>
          <w:sz w:val="28"/>
          <w:szCs w:val="28"/>
        </w:rPr>
        <w:t>по критерию № 3 не ставится «незачет».</w:t>
      </w:r>
      <w:r w:rsidRPr="00353721">
        <w:rPr>
          <w:rFonts w:ascii="Times New Roman" w:hAnsi="Times New Roman" w:cs="Times New Roman"/>
          <w:sz w:val="28"/>
          <w:szCs w:val="28"/>
        </w:rPr>
        <w:t xml:space="preserve">  Наличие одного предложения в абзаце НЕ является ошибкой.</w:t>
      </w:r>
    </w:p>
    <w:p w14:paraId="48509CA7" w14:textId="77777777" w:rsidR="00FA7C2A" w:rsidRDefault="0057678D" w:rsidP="00482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Обращаем внимание, что количество логических ошибок</w:t>
      </w:r>
      <w:r>
        <w:rPr>
          <w:rFonts w:ascii="Times New Roman" w:hAnsi="Times New Roman" w:cs="Times New Roman"/>
          <w:sz w:val="28"/>
          <w:szCs w:val="28"/>
        </w:rPr>
        <w:t xml:space="preserve"> не влияет на выставление незачета  по данному критерию</w:t>
      </w:r>
      <w:r>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912D804" w14:textId="44DCC1E4" w:rsidR="00353721" w:rsidRDefault="00FA7C2A" w:rsidP="00482999">
      <w:pPr>
        <w:spacing w:after="0" w:line="240" w:lineRule="auto"/>
        <w:jc w:val="both"/>
        <w:rPr>
          <w:rFonts w:ascii="Times New Roman" w:hAnsi="Times New Roman" w:cs="Times New Roman"/>
          <w:sz w:val="28"/>
          <w:szCs w:val="28"/>
        </w:rPr>
      </w:pPr>
      <w:r w:rsidRPr="00FA7C2A">
        <w:rPr>
          <w:rFonts w:ascii="Times New Roman" w:hAnsi="Times New Roman" w:cs="Times New Roman"/>
          <w:sz w:val="28"/>
          <w:szCs w:val="28"/>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r>
        <w:rPr>
          <w:rFonts w:ascii="Times New Roman" w:hAnsi="Times New Roman" w:cs="Times New Roman"/>
          <w:sz w:val="28"/>
          <w:szCs w:val="28"/>
        </w:rPr>
        <w:t>.</w:t>
      </w:r>
    </w:p>
    <w:p w14:paraId="01C8A19B" w14:textId="77777777" w:rsidR="00DE708B" w:rsidRDefault="00DE708B" w:rsidP="00482999">
      <w:pPr>
        <w:spacing w:after="0" w:line="240" w:lineRule="auto"/>
        <w:jc w:val="both"/>
        <w:rPr>
          <w:rFonts w:ascii="Times New Roman" w:hAnsi="Times New Roman" w:cs="Times New Roman"/>
          <w:sz w:val="28"/>
          <w:szCs w:val="28"/>
        </w:rPr>
      </w:pPr>
    </w:p>
    <w:p w14:paraId="186D0DFA" w14:textId="6CA7E1E5" w:rsidR="00353721" w:rsidRPr="009B705F" w:rsidRDefault="0057678D" w:rsidP="00482999">
      <w:pPr>
        <w:spacing w:after="0"/>
        <w:ind w:firstLine="709"/>
        <w:jc w:val="center"/>
        <w:rPr>
          <w:rFonts w:ascii="Times New Roman" w:hAnsi="Times New Roman" w:cs="Times New Roman"/>
          <w:b/>
          <w:bCs/>
          <w:sz w:val="28"/>
          <w:szCs w:val="28"/>
        </w:rPr>
      </w:pPr>
      <w:r w:rsidRPr="009B705F">
        <w:rPr>
          <w:rFonts w:ascii="Times New Roman" w:hAnsi="Times New Roman" w:cs="Times New Roman"/>
          <w:b/>
          <w:bCs/>
          <w:sz w:val="28"/>
          <w:szCs w:val="28"/>
        </w:rPr>
        <w:t>3.5.</w:t>
      </w:r>
      <w:r w:rsidRPr="009B705F">
        <w:rPr>
          <w:rFonts w:ascii="Times New Roman" w:hAnsi="Times New Roman" w:cs="Times New Roman"/>
          <w:b/>
          <w:bCs/>
          <w:sz w:val="28"/>
          <w:szCs w:val="28"/>
        </w:rPr>
        <w:tab/>
        <w:t>Особенности проверки речевого оформления и грамотности</w:t>
      </w:r>
    </w:p>
    <w:p w14:paraId="68D83F35" w14:textId="77777777" w:rsidR="00403F70" w:rsidRPr="00DF1738" w:rsidRDefault="00403F70" w:rsidP="00482999">
      <w:pPr>
        <w:spacing w:after="0"/>
        <w:ind w:firstLine="709"/>
        <w:jc w:val="both"/>
        <w:rPr>
          <w:rFonts w:ascii="Times New Roman" w:hAnsi="Times New Roman" w:cs="Times New Roman"/>
          <w:sz w:val="28"/>
          <w:szCs w:val="28"/>
        </w:rPr>
      </w:pPr>
      <w:r w:rsidRPr="00C31A02">
        <w:rPr>
          <w:rFonts w:ascii="Times New Roman" w:hAnsi="Times New Roman" w:cs="Times New Roman"/>
          <w:sz w:val="28"/>
          <w:szCs w:val="28"/>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5027"/>
        <w:gridCol w:w="5028"/>
      </w:tblGrid>
      <w:tr w:rsidR="00403F70" w:rsidRPr="00692A0D" w14:paraId="5DDC655A" w14:textId="77777777" w:rsidTr="00AD7CDD">
        <w:tc>
          <w:tcPr>
            <w:tcW w:w="5027" w:type="dxa"/>
          </w:tcPr>
          <w:p w14:paraId="4AFDC445" w14:textId="77777777" w:rsidR="00403F70" w:rsidRPr="00692A0D" w:rsidRDefault="00403F70" w:rsidP="00482999">
            <w:pPr>
              <w:jc w:val="center"/>
              <w:rPr>
                <w:rFonts w:ascii="Times New Roman" w:hAnsi="Times New Roman" w:cs="Times New Roman"/>
                <w:b/>
                <w:bCs/>
                <w:sz w:val="28"/>
                <w:szCs w:val="28"/>
              </w:rPr>
            </w:pPr>
            <w:r w:rsidRPr="00692A0D">
              <w:rPr>
                <w:rFonts w:ascii="Times New Roman" w:hAnsi="Times New Roman" w:cs="Times New Roman"/>
                <w:b/>
                <w:bCs/>
                <w:sz w:val="28"/>
                <w:szCs w:val="28"/>
              </w:rPr>
              <w:t>Сочинение</w:t>
            </w:r>
          </w:p>
        </w:tc>
        <w:tc>
          <w:tcPr>
            <w:tcW w:w="5028" w:type="dxa"/>
          </w:tcPr>
          <w:p w14:paraId="045F7A1D" w14:textId="77777777" w:rsidR="00403F70" w:rsidRPr="00692A0D" w:rsidRDefault="00403F70" w:rsidP="00482999">
            <w:pPr>
              <w:jc w:val="center"/>
              <w:rPr>
                <w:rFonts w:ascii="Times New Roman" w:hAnsi="Times New Roman" w:cs="Times New Roman"/>
                <w:b/>
                <w:bCs/>
                <w:sz w:val="28"/>
                <w:szCs w:val="28"/>
              </w:rPr>
            </w:pPr>
            <w:r w:rsidRPr="00692A0D">
              <w:rPr>
                <w:rFonts w:ascii="Times New Roman" w:hAnsi="Times New Roman" w:cs="Times New Roman"/>
                <w:b/>
                <w:bCs/>
                <w:sz w:val="28"/>
                <w:szCs w:val="28"/>
              </w:rPr>
              <w:t>Изложение</w:t>
            </w:r>
          </w:p>
        </w:tc>
      </w:tr>
      <w:tr w:rsidR="00403F70" w:rsidRPr="00692A0D" w14:paraId="389D1D9B" w14:textId="77777777" w:rsidTr="00AD7CDD">
        <w:tc>
          <w:tcPr>
            <w:tcW w:w="5027" w:type="dxa"/>
          </w:tcPr>
          <w:p w14:paraId="6B291E16" w14:textId="77777777" w:rsidR="00403F70" w:rsidRPr="00692A0D" w:rsidRDefault="00403F70" w:rsidP="00482999">
            <w:pPr>
              <w:jc w:val="center"/>
              <w:rPr>
                <w:rFonts w:ascii="Times New Roman" w:hAnsi="Times New Roman" w:cs="Times New Roman"/>
                <w:sz w:val="28"/>
                <w:szCs w:val="28"/>
              </w:rPr>
            </w:pPr>
            <w:r w:rsidRPr="00692A0D">
              <w:rPr>
                <w:rFonts w:ascii="Times New Roman" w:hAnsi="Times New Roman" w:cs="Times New Roman"/>
                <w:sz w:val="28"/>
                <w:szCs w:val="28"/>
              </w:rPr>
              <w:t>1. Соответствие теме</w:t>
            </w:r>
          </w:p>
        </w:tc>
        <w:tc>
          <w:tcPr>
            <w:tcW w:w="5028" w:type="dxa"/>
          </w:tcPr>
          <w:p w14:paraId="23741D84" w14:textId="77777777" w:rsidR="00403F70" w:rsidRPr="00692A0D" w:rsidRDefault="00403F70" w:rsidP="00482999">
            <w:pPr>
              <w:jc w:val="center"/>
              <w:rPr>
                <w:rFonts w:ascii="Times New Roman" w:hAnsi="Times New Roman" w:cs="Times New Roman"/>
                <w:sz w:val="28"/>
                <w:szCs w:val="28"/>
              </w:rPr>
            </w:pPr>
            <w:r w:rsidRPr="00692A0D">
              <w:rPr>
                <w:rFonts w:ascii="Times New Roman" w:hAnsi="Times New Roman" w:cs="Times New Roman"/>
                <w:sz w:val="28"/>
                <w:szCs w:val="28"/>
              </w:rPr>
              <w:t>1. Содержание изложения</w:t>
            </w:r>
          </w:p>
        </w:tc>
      </w:tr>
      <w:tr w:rsidR="00403F70" w:rsidRPr="00692A0D" w14:paraId="3F8785F4" w14:textId="77777777" w:rsidTr="00AD7CDD">
        <w:tc>
          <w:tcPr>
            <w:tcW w:w="5027" w:type="dxa"/>
          </w:tcPr>
          <w:p w14:paraId="7E85962D" w14:textId="77777777" w:rsidR="00403F70" w:rsidRPr="00692A0D" w:rsidRDefault="00403F70" w:rsidP="00482999">
            <w:pPr>
              <w:jc w:val="center"/>
              <w:rPr>
                <w:rFonts w:ascii="Times New Roman" w:hAnsi="Times New Roman" w:cs="Times New Roman"/>
                <w:sz w:val="28"/>
                <w:szCs w:val="28"/>
              </w:rPr>
            </w:pPr>
            <w:r w:rsidRPr="00692A0D">
              <w:rPr>
                <w:rFonts w:ascii="Times New Roman" w:hAnsi="Times New Roman" w:cs="Times New Roman"/>
                <w:sz w:val="28"/>
                <w:szCs w:val="28"/>
              </w:rPr>
              <w:t>2. Аргументация. Привлечение литературного материала</w:t>
            </w:r>
          </w:p>
        </w:tc>
        <w:tc>
          <w:tcPr>
            <w:tcW w:w="5028" w:type="dxa"/>
          </w:tcPr>
          <w:p w14:paraId="65DF3880" w14:textId="77777777" w:rsidR="00403F70" w:rsidRPr="00692A0D" w:rsidRDefault="00403F70" w:rsidP="00482999">
            <w:pPr>
              <w:jc w:val="center"/>
              <w:rPr>
                <w:rFonts w:ascii="Times New Roman" w:hAnsi="Times New Roman" w:cs="Times New Roman"/>
                <w:sz w:val="28"/>
                <w:szCs w:val="28"/>
              </w:rPr>
            </w:pPr>
            <w:r w:rsidRPr="00692A0D">
              <w:rPr>
                <w:rFonts w:ascii="Times New Roman" w:hAnsi="Times New Roman" w:cs="Times New Roman"/>
                <w:sz w:val="28"/>
                <w:szCs w:val="28"/>
              </w:rPr>
              <w:t>2. Логичность изложения</w:t>
            </w:r>
          </w:p>
        </w:tc>
      </w:tr>
      <w:tr w:rsidR="00403F70" w:rsidRPr="00692A0D" w14:paraId="4A705B16" w14:textId="77777777" w:rsidTr="00AD7CDD">
        <w:tc>
          <w:tcPr>
            <w:tcW w:w="5027" w:type="dxa"/>
          </w:tcPr>
          <w:p w14:paraId="4D2ABA5B" w14:textId="77777777" w:rsidR="00403F70" w:rsidRPr="00692A0D" w:rsidRDefault="00403F70" w:rsidP="00482999">
            <w:pPr>
              <w:jc w:val="center"/>
              <w:rPr>
                <w:rFonts w:ascii="Times New Roman" w:hAnsi="Times New Roman" w:cs="Times New Roman"/>
                <w:sz w:val="28"/>
                <w:szCs w:val="28"/>
              </w:rPr>
            </w:pPr>
            <w:r w:rsidRPr="00692A0D">
              <w:rPr>
                <w:rFonts w:ascii="Times New Roman" w:hAnsi="Times New Roman" w:cs="Times New Roman"/>
                <w:sz w:val="28"/>
                <w:szCs w:val="28"/>
              </w:rPr>
              <w:t>3. Композиция и логика рассуждения</w:t>
            </w:r>
          </w:p>
        </w:tc>
        <w:tc>
          <w:tcPr>
            <w:tcW w:w="5028" w:type="dxa"/>
          </w:tcPr>
          <w:p w14:paraId="7B3C114B" w14:textId="77777777" w:rsidR="00403F70" w:rsidRPr="00692A0D" w:rsidRDefault="00403F70" w:rsidP="00482999">
            <w:pPr>
              <w:jc w:val="center"/>
              <w:rPr>
                <w:rFonts w:ascii="Times New Roman" w:hAnsi="Times New Roman" w:cs="Times New Roman"/>
                <w:sz w:val="28"/>
                <w:szCs w:val="28"/>
              </w:rPr>
            </w:pPr>
            <w:r w:rsidRPr="00692A0D">
              <w:rPr>
                <w:rFonts w:ascii="Times New Roman" w:hAnsi="Times New Roman" w:cs="Times New Roman"/>
                <w:sz w:val="28"/>
                <w:szCs w:val="28"/>
              </w:rPr>
              <w:t>3. Использование элементов стиля исходного текста</w:t>
            </w:r>
          </w:p>
        </w:tc>
      </w:tr>
      <w:tr w:rsidR="00403F70" w:rsidRPr="00692A0D" w14:paraId="231EFC53" w14:textId="77777777" w:rsidTr="00AD7CDD">
        <w:tc>
          <w:tcPr>
            <w:tcW w:w="10055" w:type="dxa"/>
            <w:gridSpan w:val="2"/>
          </w:tcPr>
          <w:p w14:paraId="53634A1C" w14:textId="77777777" w:rsidR="00403F70" w:rsidRPr="00692A0D" w:rsidRDefault="00403F70" w:rsidP="00482999">
            <w:pPr>
              <w:jc w:val="center"/>
              <w:rPr>
                <w:rFonts w:ascii="Times New Roman" w:hAnsi="Times New Roman" w:cs="Times New Roman"/>
                <w:sz w:val="28"/>
                <w:szCs w:val="28"/>
              </w:rPr>
            </w:pPr>
            <w:r w:rsidRPr="00692A0D">
              <w:rPr>
                <w:rFonts w:ascii="Times New Roman" w:hAnsi="Times New Roman" w:cs="Times New Roman"/>
                <w:sz w:val="28"/>
                <w:szCs w:val="28"/>
              </w:rPr>
              <w:t>4. Качество письменной речи</w:t>
            </w:r>
          </w:p>
        </w:tc>
      </w:tr>
      <w:tr w:rsidR="00403F70" w:rsidRPr="00692A0D" w14:paraId="76231062" w14:textId="77777777" w:rsidTr="00AD7CDD">
        <w:tc>
          <w:tcPr>
            <w:tcW w:w="10055" w:type="dxa"/>
            <w:gridSpan w:val="2"/>
          </w:tcPr>
          <w:p w14:paraId="76C2C20F" w14:textId="77777777" w:rsidR="00403F70" w:rsidRPr="00692A0D" w:rsidRDefault="00403F70" w:rsidP="00482999">
            <w:pPr>
              <w:ind w:firstLine="709"/>
              <w:jc w:val="center"/>
              <w:rPr>
                <w:rFonts w:ascii="Times New Roman" w:hAnsi="Times New Roman" w:cs="Times New Roman"/>
                <w:sz w:val="28"/>
                <w:szCs w:val="28"/>
              </w:rPr>
            </w:pPr>
            <w:r w:rsidRPr="00692A0D">
              <w:rPr>
                <w:rFonts w:ascii="Times New Roman" w:hAnsi="Times New Roman" w:cs="Times New Roman"/>
                <w:sz w:val="28"/>
                <w:szCs w:val="28"/>
              </w:rPr>
              <w:t>5. Грамотность</w:t>
            </w:r>
          </w:p>
          <w:p w14:paraId="289BA559" w14:textId="77777777" w:rsidR="00403F70" w:rsidRPr="00692A0D" w:rsidRDefault="00403F70" w:rsidP="00482999">
            <w:pPr>
              <w:jc w:val="center"/>
              <w:rPr>
                <w:rFonts w:ascii="Times New Roman" w:hAnsi="Times New Roman" w:cs="Times New Roman"/>
                <w:sz w:val="28"/>
                <w:szCs w:val="28"/>
              </w:rPr>
            </w:pPr>
          </w:p>
        </w:tc>
      </w:tr>
    </w:tbl>
    <w:p w14:paraId="3A3883A0" w14:textId="77777777" w:rsidR="00403F70" w:rsidRDefault="00403F70" w:rsidP="00482999">
      <w:pPr>
        <w:spacing w:after="0"/>
        <w:ind w:firstLine="709"/>
        <w:jc w:val="both"/>
        <w:rPr>
          <w:rFonts w:ascii="Times New Roman" w:hAnsi="Times New Roman" w:cs="Times New Roman"/>
          <w:sz w:val="28"/>
          <w:szCs w:val="28"/>
        </w:rPr>
      </w:pPr>
      <w:r w:rsidRPr="00C31A02">
        <w:rPr>
          <w:rFonts w:ascii="Times New Roman" w:hAnsi="Times New Roman" w:cs="Times New Roman"/>
          <w:sz w:val="28"/>
          <w:szCs w:val="28"/>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14:paraId="7278E738" w14:textId="6CCF919E" w:rsidR="0057678D" w:rsidRDefault="0057678D" w:rsidP="00482999">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оценивании речевого оформления по критерию № 4 </w:t>
      </w:r>
      <w:r w:rsidRPr="0057678D">
        <w:rPr>
          <w:rFonts w:ascii="Times New Roman" w:hAnsi="Times New Roman" w:cs="Times New Roman"/>
          <w:sz w:val="28"/>
          <w:szCs w:val="28"/>
        </w:rPr>
        <w:t>«Качество письменной</w:t>
      </w:r>
      <w:r>
        <w:rPr>
          <w:rFonts w:ascii="Times New Roman" w:hAnsi="Times New Roman" w:cs="Times New Roman"/>
          <w:sz w:val="28"/>
          <w:szCs w:val="28"/>
        </w:rPr>
        <w:t xml:space="preserve"> </w:t>
      </w:r>
      <w:r w:rsidRPr="0057678D">
        <w:rPr>
          <w:rFonts w:ascii="Times New Roman" w:hAnsi="Times New Roman" w:cs="Times New Roman"/>
          <w:sz w:val="28"/>
          <w:szCs w:val="28"/>
        </w:rPr>
        <w:t>речи»</w:t>
      </w:r>
      <w:r>
        <w:rPr>
          <w:rFonts w:ascii="Times New Roman" w:hAnsi="Times New Roman" w:cs="Times New Roman"/>
          <w:sz w:val="28"/>
          <w:szCs w:val="28"/>
        </w:rPr>
        <w:t xml:space="preserve"> следует опираться на классификацию речевых ошибок, предложенную ФИПИ, различать речевые и грамматические ошибки.</w:t>
      </w:r>
      <w:r w:rsidRPr="0057678D">
        <w:rPr>
          <w:rFonts w:ascii="Times New Roman" w:hAnsi="Times New Roman" w:cs="Times New Roman"/>
          <w:sz w:val="28"/>
          <w:szCs w:val="28"/>
        </w:rPr>
        <w:t xml:space="preserve"> </w:t>
      </w:r>
      <w:r w:rsidR="00DE708B" w:rsidRPr="00DE708B">
        <w:rPr>
          <w:rFonts w:ascii="Times New Roman" w:hAnsi="Times New Roman" w:cs="Times New Roman"/>
          <w:sz w:val="28"/>
          <w:szCs w:val="28"/>
        </w:rPr>
        <w:t>Например:</w:t>
      </w:r>
      <w:r w:rsidR="00DE708B">
        <w:rPr>
          <w:rFonts w:ascii="Times New Roman" w:hAnsi="Times New Roman" w:cs="Times New Roman"/>
          <w:sz w:val="28"/>
          <w:szCs w:val="28"/>
        </w:rPr>
        <w:t xml:space="preserve"> </w:t>
      </w:r>
      <w:r w:rsidR="00DE708B" w:rsidRPr="00DE708B">
        <w:rPr>
          <w:rFonts w:ascii="Times New Roman" w:hAnsi="Times New Roman" w:cs="Times New Roman"/>
          <w:sz w:val="28"/>
          <w:szCs w:val="28"/>
        </w:rPr>
        <w:t xml:space="preserve">Правописание падежных окончаний существительных, которое зависит от склонения и падежа – орфографическая ошибка. Правописание окончаний прилагательных: в </w:t>
      </w:r>
      <w:proofErr w:type="spellStart"/>
      <w:r w:rsidR="00DE708B" w:rsidRPr="00DE708B">
        <w:rPr>
          <w:rFonts w:ascii="Times New Roman" w:hAnsi="Times New Roman" w:cs="Times New Roman"/>
          <w:sz w:val="28"/>
          <w:szCs w:val="28"/>
        </w:rPr>
        <w:t>остывающИм</w:t>
      </w:r>
      <w:proofErr w:type="spellEnd"/>
      <w:r w:rsidR="00DE708B" w:rsidRPr="00DE708B">
        <w:rPr>
          <w:rFonts w:ascii="Times New Roman" w:hAnsi="Times New Roman" w:cs="Times New Roman"/>
          <w:sz w:val="28"/>
          <w:szCs w:val="28"/>
        </w:rPr>
        <w:t xml:space="preserve"> воздухе – орфографическая ошибка</w:t>
      </w:r>
      <w:r w:rsidR="00DE708B">
        <w:rPr>
          <w:rFonts w:ascii="Times New Roman" w:hAnsi="Times New Roman" w:cs="Times New Roman"/>
          <w:sz w:val="28"/>
          <w:szCs w:val="28"/>
        </w:rPr>
        <w:t xml:space="preserve"> </w:t>
      </w:r>
      <w:r w:rsidR="00DE708B" w:rsidRPr="00DE708B">
        <w:rPr>
          <w:rFonts w:ascii="Times New Roman" w:hAnsi="Times New Roman" w:cs="Times New Roman"/>
          <w:sz w:val="28"/>
          <w:szCs w:val="28"/>
        </w:rPr>
        <w:t>НО!</w:t>
      </w:r>
      <w:r w:rsidR="00DE708B">
        <w:rPr>
          <w:rFonts w:ascii="Times New Roman" w:hAnsi="Times New Roman" w:cs="Times New Roman"/>
          <w:sz w:val="28"/>
          <w:szCs w:val="28"/>
        </w:rPr>
        <w:t xml:space="preserve"> </w:t>
      </w:r>
      <w:r w:rsidR="00DE708B" w:rsidRPr="00DE708B">
        <w:rPr>
          <w:rFonts w:ascii="Times New Roman" w:hAnsi="Times New Roman" w:cs="Times New Roman"/>
          <w:sz w:val="28"/>
          <w:szCs w:val="28"/>
        </w:rPr>
        <w:t xml:space="preserve">В воздухе, </w:t>
      </w:r>
      <w:proofErr w:type="spellStart"/>
      <w:r w:rsidR="00DE708B" w:rsidRPr="00DE708B">
        <w:rPr>
          <w:rFonts w:ascii="Times New Roman" w:hAnsi="Times New Roman" w:cs="Times New Roman"/>
          <w:sz w:val="28"/>
          <w:szCs w:val="28"/>
        </w:rPr>
        <w:t>остывающЕГО</w:t>
      </w:r>
      <w:proofErr w:type="spellEnd"/>
      <w:r w:rsidR="00DE708B" w:rsidRPr="00DE708B">
        <w:rPr>
          <w:rFonts w:ascii="Times New Roman" w:hAnsi="Times New Roman" w:cs="Times New Roman"/>
          <w:sz w:val="28"/>
          <w:szCs w:val="28"/>
        </w:rPr>
        <w:t xml:space="preserve"> от жары – грамматическая ошибка.</w:t>
      </w:r>
    </w:p>
    <w:p w14:paraId="350D50A5" w14:textId="49821B92" w:rsidR="0057678D" w:rsidRDefault="0057678D" w:rsidP="009B705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Количество речевых ошибок </w:t>
      </w:r>
      <w:r w:rsidR="00FA7C2A">
        <w:rPr>
          <w:rFonts w:ascii="Times New Roman" w:hAnsi="Times New Roman" w:cs="Times New Roman"/>
          <w:sz w:val="28"/>
          <w:szCs w:val="28"/>
        </w:rPr>
        <w:t xml:space="preserve">не заложено в основу оценивания по данному критерию. </w:t>
      </w:r>
      <w:r w:rsidRPr="0057678D">
        <w:t xml:space="preserve"> </w:t>
      </w:r>
      <w:r w:rsidRPr="0057678D">
        <w:rPr>
          <w:rFonts w:ascii="Times New Roman" w:hAnsi="Times New Roman" w:cs="Times New Roman"/>
          <w:sz w:val="28"/>
          <w:szCs w:val="28"/>
        </w:rP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r w:rsidR="00FA7C2A">
        <w:rPr>
          <w:rFonts w:ascii="Times New Roman" w:hAnsi="Times New Roman" w:cs="Times New Roman"/>
          <w:sz w:val="28"/>
          <w:szCs w:val="28"/>
        </w:rPr>
        <w:t xml:space="preserve"> </w:t>
      </w:r>
    </w:p>
    <w:p w14:paraId="7F12F3D0" w14:textId="72DF1015" w:rsidR="0057678D" w:rsidRDefault="0057678D" w:rsidP="00482999">
      <w:pPr>
        <w:spacing w:after="0"/>
        <w:jc w:val="both"/>
        <w:rPr>
          <w:rFonts w:ascii="Times New Roman" w:hAnsi="Times New Roman" w:cs="Times New Roman"/>
          <w:sz w:val="28"/>
          <w:szCs w:val="28"/>
        </w:rPr>
      </w:pPr>
      <w:r>
        <w:rPr>
          <w:rFonts w:ascii="Times New Roman" w:hAnsi="Times New Roman" w:cs="Times New Roman"/>
          <w:sz w:val="28"/>
          <w:szCs w:val="28"/>
        </w:rPr>
        <w:t>Речевые ошибки</w:t>
      </w:r>
    </w:p>
    <w:tbl>
      <w:tblPr>
        <w:tblStyle w:val="a3"/>
        <w:tblW w:w="0" w:type="auto"/>
        <w:tblLook w:val="04A0" w:firstRow="1" w:lastRow="0" w:firstColumn="1" w:lastColumn="0" w:noHBand="0" w:noVBand="1"/>
      </w:tblPr>
      <w:tblGrid>
        <w:gridCol w:w="846"/>
        <w:gridCol w:w="4394"/>
        <w:gridCol w:w="4815"/>
      </w:tblGrid>
      <w:tr w:rsidR="0057678D" w14:paraId="5EFD23C3" w14:textId="77777777" w:rsidTr="007323A2">
        <w:tc>
          <w:tcPr>
            <w:tcW w:w="846" w:type="dxa"/>
          </w:tcPr>
          <w:p w14:paraId="15207EC2" w14:textId="77777777" w:rsidR="0057678D" w:rsidRDefault="0057678D" w:rsidP="00482999">
            <w:pPr>
              <w:jc w:val="both"/>
              <w:rPr>
                <w:rFonts w:ascii="Times New Roman" w:hAnsi="Times New Roman" w:cs="Times New Roman"/>
                <w:sz w:val="28"/>
                <w:szCs w:val="28"/>
              </w:rPr>
            </w:pPr>
            <w:r w:rsidRPr="00441837">
              <w:rPr>
                <w:rFonts w:ascii="Times New Roman" w:hAnsi="Times New Roman" w:cs="Times New Roman"/>
                <w:sz w:val="28"/>
                <w:szCs w:val="28"/>
              </w:rPr>
              <w:t xml:space="preserve">№ </w:t>
            </w:r>
          </w:p>
        </w:tc>
        <w:tc>
          <w:tcPr>
            <w:tcW w:w="4394" w:type="dxa"/>
          </w:tcPr>
          <w:p w14:paraId="1AAB8643" w14:textId="77777777" w:rsidR="0057678D" w:rsidRDefault="0057678D" w:rsidP="00482999">
            <w:pPr>
              <w:jc w:val="both"/>
              <w:rPr>
                <w:rFonts w:ascii="Times New Roman" w:hAnsi="Times New Roman" w:cs="Times New Roman"/>
                <w:sz w:val="28"/>
                <w:szCs w:val="28"/>
              </w:rPr>
            </w:pPr>
            <w:r w:rsidRPr="00441837">
              <w:rPr>
                <w:rFonts w:ascii="Times New Roman" w:hAnsi="Times New Roman" w:cs="Times New Roman"/>
                <w:sz w:val="28"/>
                <w:szCs w:val="28"/>
              </w:rPr>
              <w:t xml:space="preserve"> Вид ошибки</w:t>
            </w:r>
          </w:p>
        </w:tc>
        <w:tc>
          <w:tcPr>
            <w:tcW w:w="4815" w:type="dxa"/>
          </w:tcPr>
          <w:p w14:paraId="414A6B24" w14:textId="77777777" w:rsidR="0057678D" w:rsidRDefault="0057678D" w:rsidP="00482999">
            <w:pPr>
              <w:jc w:val="both"/>
              <w:rPr>
                <w:rFonts w:ascii="Times New Roman" w:hAnsi="Times New Roman" w:cs="Times New Roman"/>
                <w:sz w:val="28"/>
                <w:szCs w:val="28"/>
              </w:rPr>
            </w:pPr>
            <w:r w:rsidRPr="00441837">
              <w:rPr>
                <w:rFonts w:ascii="Times New Roman" w:hAnsi="Times New Roman" w:cs="Times New Roman"/>
                <w:sz w:val="28"/>
                <w:szCs w:val="28"/>
              </w:rPr>
              <w:t xml:space="preserve"> Примеры</w:t>
            </w:r>
          </w:p>
        </w:tc>
      </w:tr>
      <w:tr w:rsidR="0057678D" w14:paraId="0479E174" w14:textId="77777777" w:rsidTr="007323A2">
        <w:tc>
          <w:tcPr>
            <w:tcW w:w="846" w:type="dxa"/>
          </w:tcPr>
          <w:p w14:paraId="3051C7F5"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4C70CCDB"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Употребление слова</w:t>
            </w:r>
          </w:p>
          <w:p w14:paraId="1E6FD902"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lastRenderedPageBreak/>
              <w:t>или фразеологизма</w:t>
            </w:r>
          </w:p>
          <w:p w14:paraId="43E4E756" w14:textId="77777777" w:rsidR="0057678D"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в несвойственном им значении</w:t>
            </w:r>
          </w:p>
        </w:tc>
        <w:tc>
          <w:tcPr>
            <w:tcW w:w="4815" w:type="dxa"/>
          </w:tcPr>
          <w:p w14:paraId="3F8B9E44"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lastRenderedPageBreak/>
              <w:t xml:space="preserve">Он упал навзничь и уткнулся лицом </w:t>
            </w:r>
          </w:p>
          <w:p w14:paraId="6A43703D"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lastRenderedPageBreak/>
              <w:t>в землю.</w:t>
            </w:r>
          </w:p>
          <w:p w14:paraId="3835D6B0" w14:textId="77777777" w:rsidR="0057678D"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В планетарном, локальном масштабе это событие ничего не значит</w:t>
            </w:r>
            <w:r>
              <w:rPr>
                <w:rFonts w:ascii="Times New Roman" w:hAnsi="Times New Roman" w:cs="Times New Roman"/>
                <w:sz w:val="28"/>
                <w:szCs w:val="28"/>
              </w:rPr>
              <w:t>.</w:t>
            </w:r>
          </w:p>
        </w:tc>
      </w:tr>
      <w:tr w:rsidR="0057678D" w14:paraId="0C275108" w14:textId="77777777" w:rsidTr="007323A2">
        <w:tc>
          <w:tcPr>
            <w:tcW w:w="846" w:type="dxa"/>
          </w:tcPr>
          <w:p w14:paraId="52CAC581"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4807BFB4"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 xml:space="preserve">Смешение паронимов </w:t>
            </w:r>
          </w:p>
          <w:p w14:paraId="6C522E0F"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 xml:space="preserve">(неразличение оттенков значения, </w:t>
            </w:r>
          </w:p>
          <w:p w14:paraId="27BDF534"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 xml:space="preserve">вносимых в слово приставкой </w:t>
            </w:r>
          </w:p>
          <w:p w14:paraId="3D749A31" w14:textId="77777777" w:rsidR="0057678D"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и суффиксом)</w:t>
            </w:r>
          </w:p>
        </w:tc>
        <w:tc>
          <w:tcPr>
            <w:tcW w:w="4815" w:type="dxa"/>
          </w:tcPr>
          <w:p w14:paraId="3D4C1C86" w14:textId="77777777" w:rsidR="0057678D"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Были приняты эффектные меры.</w:t>
            </w:r>
          </w:p>
          <w:p w14:paraId="2BEF088A" w14:textId="77777777" w:rsidR="0057678D"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Поиски смысла жизни обвенчаются успехом</w:t>
            </w:r>
            <w:r>
              <w:rPr>
                <w:rFonts w:ascii="Times New Roman" w:hAnsi="Times New Roman" w:cs="Times New Roman"/>
                <w:sz w:val="28"/>
                <w:szCs w:val="28"/>
              </w:rPr>
              <w:t>.</w:t>
            </w:r>
          </w:p>
        </w:tc>
      </w:tr>
      <w:tr w:rsidR="0057678D" w14:paraId="192CF0E1" w14:textId="77777777" w:rsidTr="007323A2">
        <w:tc>
          <w:tcPr>
            <w:tcW w:w="846" w:type="dxa"/>
          </w:tcPr>
          <w:p w14:paraId="5B5C4A8A"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7EA47788"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 xml:space="preserve">Нарушение лексической </w:t>
            </w:r>
          </w:p>
          <w:p w14:paraId="068A8FBA"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сочетаемости</w:t>
            </w:r>
          </w:p>
          <w:p w14:paraId="0CB874AB" w14:textId="77777777" w:rsidR="0057678D" w:rsidRDefault="0057678D" w:rsidP="00482999">
            <w:pPr>
              <w:jc w:val="both"/>
              <w:rPr>
                <w:rFonts w:ascii="Times New Roman" w:hAnsi="Times New Roman" w:cs="Times New Roman"/>
                <w:sz w:val="28"/>
                <w:szCs w:val="28"/>
              </w:rPr>
            </w:pPr>
          </w:p>
        </w:tc>
        <w:tc>
          <w:tcPr>
            <w:tcW w:w="4815" w:type="dxa"/>
          </w:tcPr>
          <w:p w14:paraId="1B606A0A"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 xml:space="preserve">Автор увеличивает (вместо усиливает) </w:t>
            </w:r>
          </w:p>
          <w:p w14:paraId="5CD0B1A9"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впечатление.</w:t>
            </w:r>
          </w:p>
          <w:p w14:paraId="4D3C8ACB"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 xml:space="preserve">Автор использует художественные </w:t>
            </w:r>
          </w:p>
          <w:p w14:paraId="26A564E4"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особенности (вместо средства).</w:t>
            </w:r>
          </w:p>
          <w:p w14:paraId="321C3BD2"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Мысль развивается на продолжении (вместо протяжении) всего текста.</w:t>
            </w:r>
          </w:p>
          <w:p w14:paraId="002FBB96" w14:textId="77777777" w:rsidR="0057678D" w:rsidRPr="00DF5C57"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 xml:space="preserve">В конечном (вместо последнем) </w:t>
            </w:r>
          </w:p>
          <w:p w14:paraId="423C2A3B" w14:textId="77777777" w:rsidR="0057678D" w:rsidRDefault="0057678D" w:rsidP="00482999">
            <w:pPr>
              <w:jc w:val="both"/>
              <w:rPr>
                <w:rFonts w:ascii="Times New Roman" w:hAnsi="Times New Roman" w:cs="Times New Roman"/>
                <w:sz w:val="28"/>
                <w:szCs w:val="28"/>
              </w:rPr>
            </w:pPr>
            <w:r w:rsidRPr="00DF5C57">
              <w:rPr>
                <w:rFonts w:ascii="Times New Roman" w:hAnsi="Times New Roman" w:cs="Times New Roman"/>
                <w:sz w:val="28"/>
                <w:szCs w:val="28"/>
              </w:rPr>
              <w:t>предложении автор применяет градацию</w:t>
            </w:r>
          </w:p>
        </w:tc>
      </w:tr>
      <w:tr w:rsidR="0057678D" w14:paraId="2854288B" w14:textId="77777777" w:rsidTr="007323A2">
        <w:tc>
          <w:tcPr>
            <w:tcW w:w="846" w:type="dxa"/>
          </w:tcPr>
          <w:p w14:paraId="6C21A8A0"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624EE780"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Неправильное употребление </w:t>
            </w:r>
          </w:p>
          <w:p w14:paraId="08141091"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фразеологизмов</w:t>
            </w:r>
          </w:p>
        </w:tc>
        <w:tc>
          <w:tcPr>
            <w:tcW w:w="4815" w:type="dxa"/>
          </w:tcPr>
          <w:p w14:paraId="04CC2FD8"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Довёл собеседника до белого колена</w:t>
            </w:r>
          </w:p>
        </w:tc>
      </w:tr>
      <w:tr w:rsidR="0057678D" w14:paraId="1ACD6700" w14:textId="77777777" w:rsidTr="007323A2">
        <w:tc>
          <w:tcPr>
            <w:tcW w:w="846" w:type="dxa"/>
          </w:tcPr>
          <w:p w14:paraId="3FA42361"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16EE13A3"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Неоправданное употребление </w:t>
            </w:r>
          </w:p>
          <w:p w14:paraId="46740E0F"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диалектных, жаргонных, </w:t>
            </w:r>
          </w:p>
          <w:p w14:paraId="6D4C37FA"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профессиональных, просторечных </w:t>
            </w:r>
          </w:p>
          <w:p w14:paraId="200C6C8E"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и иных слов, выходящих </w:t>
            </w:r>
          </w:p>
          <w:p w14:paraId="17AD4B72"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за пределы литературного языка</w:t>
            </w:r>
          </w:p>
        </w:tc>
        <w:tc>
          <w:tcPr>
            <w:tcW w:w="4815" w:type="dxa"/>
          </w:tcPr>
          <w:p w14:paraId="6E340F4E"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Таким людям всегда удаётся объегорить</w:t>
            </w:r>
          </w:p>
          <w:p w14:paraId="5E3C1AB2"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других.</w:t>
            </w:r>
          </w:p>
          <w:p w14:paraId="42D90624"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У Кити было два ухажёра: Левин и Вронский</w:t>
            </w:r>
          </w:p>
        </w:tc>
      </w:tr>
      <w:tr w:rsidR="0057678D" w14:paraId="601044C2" w14:textId="77777777" w:rsidTr="007323A2">
        <w:tc>
          <w:tcPr>
            <w:tcW w:w="846" w:type="dxa"/>
          </w:tcPr>
          <w:p w14:paraId="54F52F42"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5D22E306"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Неоправданное повторение слова, </w:t>
            </w:r>
          </w:p>
          <w:p w14:paraId="1E6C342C"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к которому экзаменуемый не смог </w:t>
            </w:r>
          </w:p>
          <w:p w14:paraId="381A5167"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подобрать существующую в языке </w:t>
            </w:r>
          </w:p>
          <w:p w14:paraId="64B1B8F4"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эквивалентную замену</w:t>
            </w:r>
          </w:p>
        </w:tc>
        <w:tc>
          <w:tcPr>
            <w:tcW w:w="4815" w:type="dxa"/>
          </w:tcPr>
          <w:p w14:paraId="11114EFF"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Герой рассказа не задумывается над своим поступком. Герой даже не понимает всей глубины содеянного</w:t>
            </w:r>
          </w:p>
        </w:tc>
      </w:tr>
      <w:tr w:rsidR="0057678D" w14:paraId="233D39F2" w14:textId="77777777" w:rsidTr="007323A2">
        <w:tc>
          <w:tcPr>
            <w:tcW w:w="846" w:type="dxa"/>
          </w:tcPr>
          <w:p w14:paraId="6B2AA230"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5D9CF1DD"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Употребление однокоренных слов </w:t>
            </w:r>
          </w:p>
          <w:p w14:paraId="68F790D0"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в близком контексте (тавтология)</w:t>
            </w:r>
          </w:p>
        </w:tc>
        <w:tc>
          <w:tcPr>
            <w:tcW w:w="4815" w:type="dxa"/>
          </w:tcPr>
          <w:p w14:paraId="7C7B5A1E"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В этом рассказе рассказывается о реальных событиях</w:t>
            </w:r>
          </w:p>
        </w:tc>
      </w:tr>
      <w:tr w:rsidR="0057678D" w14:paraId="192563B6" w14:textId="77777777" w:rsidTr="007323A2">
        <w:tc>
          <w:tcPr>
            <w:tcW w:w="846" w:type="dxa"/>
          </w:tcPr>
          <w:p w14:paraId="7EE4B4EE"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26FDFB42"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Речевая избыточность, </w:t>
            </w:r>
          </w:p>
          <w:p w14:paraId="789CE2EC"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или многословие (употребление </w:t>
            </w:r>
          </w:p>
          <w:p w14:paraId="35BA70AB"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лишних слов, слов-паразитов, </w:t>
            </w:r>
          </w:p>
          <w:p w14:paraId="4C81308E"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плеоназм)</w:t>
            </w:r>
          </w:p>
          <w:p w14:paraId="133088A9" w14:textId="77777777" w:rsidR="0057678D" w:rsidRDefault="0057678D" w:rsidP="00482999">
            <w:pPr>
              <w:jc w:val="both"/>
              <w:rPr>
                <w:rFonts w:ascii="Times New Roman" w:hAnsi="Times New Roman" w:cs="Times New Roman"/>
                <w:sz w:val="28"/>
                <w:szCs w:val="28"/>
              </w:rPr>
            </w:pPr>
          </w:p>
        </w:tc>
        <w:tc>
          <w:tcPr>
            <w:tcW w:w="4815" w:type="dxa"/>
          </w:tcPr>
          <w:p w14:paraId="47F78367"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Красоту пейзажа автор передаёт нам</w:t>
            </w:r>
          </w:p>
          <w:p w14:paraId="7D78CF3F"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с помощью художественных приёмов.</w:t>
            </w:r>
          </w:p>
          <w:p w14:paraId="1EB39302"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У меня сразу же возникла картина в своём</w:t>
            </w:r>
            <w:r>
              <w:rPr>
                <w:rFonts w:ascii="Times New Roman" w:hAnsi="Times New Roman" w:cs="Times New Roman"/>
                <w:sz w:val="28"/>
                <w:szCs w:val="28"/>
              </w:rPr>
              <w:t xml:space="preserve"> </w:t>
            </w:r>
            <w:r w:rsidRPr="00B07430">
              <w:rPr>
                <w:rFonts w:ascii="Times New Roman" w:hAnsi="Times New Roman" w:cs="Times New Roman"/>
                <w:sz w:val="28"/>
                <w:szCs w:val="28"/>
              </w:rPr>
              <w:t>воображении.</w:t>
            </w:r>
          </w:p>
          <w:p w14:paraId="6A1B7596"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Писатель как бы считает иначе.</w:t>
            </w:r>
          </w:p>
          <w:p w14:paraId="3A7AEEBC"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Молодой юноша, очень прекрасный, заново перевоспитывать</w:t>
            </w:r>
          </w:p>
        </w:tc>
      </w:tr>
      <w:tr w:rsidR="0057678D" w14:paraId="3E39BC58" w14:textId="77777777" w:rsidTr="007323A2">
        <w:tc>
          <w:tcPr>
            <w:tcW w:w="846" w:type="dxa"/>
          </w:tcPr>
          <w:p w14:paraId="4A6F068C"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205B0300"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Речевая недостаточность </w:t>
            </w:r>
          </w:p>
          <w:p w14:paraId="5E8EDE2E" w14:textId="77777777" w:rsidR="0057678D" w:rsidRDefault="0057678D" w:rsidP="00482999">
            <w:pPr>
              <w:jc w:val="both"/>
              <w:rPr>
                <w:rFonts w:ascii="Times New Roman" w:hAnsi="Times New Roman" w:cs="Times New Roman"/>
                <w:sz w:val="28"/>
                <w:szCs w:val="28"/>
              </w:rPr>
            </w:pPr>
          </w:p>
        </w:tc>
        <w:tc>
          <w:tcPr>
            <w:tcW w:w="4815" w:type="dxa"/>
          </w:tcPr>
          <w:p w14:paraId="29EE79FB"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Привлечь &lt;…&gt; читателей к данной проблеме.</w:t>
            </w:r>
          </w:p>
          <w:p w14:paraId="3CCA61E8"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Николай занял первое место &lt;…&gt; </w:t>
            </w:r>
          </w:p>
          <w:p w14:paraId="3B1AE550"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по английскому языку.</w:t>
            </w:r>
          </w:p>
          <w:p w14:paraId="11DBF459"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Характеру Аркадия, как и &lt;…&gt; его отцу, свойственна мягкость</w:t>
            </w:r>
          </w:p>
        </w:tc>
      </w:tr>
      <w:tr w:rsidR="0057678D" w14:paraId="7374770A" w14:textId="77777777" w:rsidTr="007323A2">
        <w:tc>
          <w:tcPr>
            <w:tcW w:w="846" w:type="dxa"/>
          </w:tcPr>
          <w:p w14:paraId="47FB56C8"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103D1631"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Не устранённая контекстом </w:t>
            </w:r>
          </w:p>
          <w:p w14:paraId="12891FFC"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двусмысленность (употребление </w:t>
            </w:r>
          </w:p>
          <w:p w14:paraId="319CB348"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lastRenderedPageBreak/>
              <w:t xml:space="preserve">местоимений, многозначных слов, </w:t>
            </w:r>
          </w:p>
          <w:p w14:paraId="6396957D"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омонимов)</w:t>
            </w:r>
          </w:p>
          <w:p w14:paraId="22F1CF6D" w14:textId="77777777" w:rsidR="0057678D" w:rsidRDefault="0057678D" w:rsidP="00482999">
            <w:pPr>
              <w:jc w:val="both"/>
              <w:rPr>
                <w:rFonts w:ascii="Times New Roman" w:hAnsi="Times New Roman" w:cs="Times New Roman"/>
                <w:sz w:val="28"/>
                <w:szCs w:val="28"/>
              </w:rPr>
            </w:pPr>
          </w:p>
        </w:tc>
        <w:tc>
          <w:tcPr>
            <w:tcW w:w="4815" w:type="dxa"/>
          </w:tcPr>
          <w:p w14:paraId="31AF5B78"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lastRenderedPageBreak/>
              <w:t>Писатель анализирует поступок героя. Ему кажется…</w:t>
            </w:r>
          </w:p>
          <w:p w14:paraId="2F54E063"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lastRenderedPageBreak/>
              <w:t>Педагог попросил меня кратко записать своё</w:t>
            </w:r>
            <w:r>
              <w:rPr>
                <w:rFonts w:ascii="Times New Roman" w:hAnsi="Times New Roman" w:cs="Times New Roman"/>
                <w:sz w:val="28"/>
                <w:szCs w:val="28"/>
              </w:rPr>
              <w:t xml:space="preserve"> </w:t>
            </w:r>
            <w:r w:rsidRPr="00B07430">
              <w:rPr>
                <w:rFonts w:ascii="Times New Roman" w:hAnsi="Times New Roman" w:cs="Times New Roman"/>
                <w:sz w:val="28"/>
                <w:szCs w:val="28"/>
              </w:rPr>
              <w:t>выступление.</w:t>
            </w:r>
          </w:p>
          <w:p w14:paraId="66310EFA"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Автор рассказал нам его (вместо свою) историю.</w:t>
            </w:r>
          </w:p>
          <w:p w14:paraId="031884EF"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Директор попросил учителя пройти к себе в кабинет.</w:t>
            </w:r>
          </w:p>
          <w:p w14:paraId="5EB07ED1"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Герой не только не хочет помогать другим, но и считает любую помощь вредом. А ведь это делает человека человеком. </w:t>
            </w:r>
          </w:p>
          <w:p w14:paraId="33FE0866"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Мы, как всегда, вытянули свои носочки.</w:t>
            </w:r>
          </w:p>
          <w:p w14:paraId="3394EDD3"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По мнению рассказчика, Андрей прослушал</w:t>
            </w:r>
            <w:r>
              <w:rPr>
                <w:rFonts w:ascii="Times New Roman" w:hAnsi="Times New Roman" w:cs="Times New Roman"/>
                <w:sz w:val="28"/>
                <w:szCs w:val="28"/>
              </w:rPr>
              <w:t xml:space="preserve"> </w:t>
            </w:r>
            <w:r w:rsidRPr="00B07430">
              <w:rPr>
                <w:rFonts w:ascii="Times New Roman" w:hAnsi="Times New Roman" w:cs="Times New Roman"/>
                <w:sz w:val="28"/>
                <w:szCs w:val="28"/>
              </w:rPr>
              <w:t>лекцию</w:t>
            </w:r>
          </w:p>
        </w:tc>
      </w:tr>
      <w:tr w:rsidR="0057678D" w14:paraId="22388635" w14:textId="77777777" w:rsidTr="007323A2">
        <w:tc>
          <w:tcPr>
            <w:tcW w:w="846" w:type="dxa"/>
          </w:tcPr>
          <w:p w14:paraId="5607AE19"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7FAECB79"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Неуместное употребление слов </w:t>
            </w:r>
          </w:p>
          <w:p w14:paraId="6FC0CB5A"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и фразеологизмов разговорной речи</w:t>
            </w:r>
          </w:p>
          <w:p w14:paraId="52463933" w14:textId="77777777" w:rsidR="0057678D" w:rsidRDefault="0057678D" w:rsidP="00482999">
            <w:pPr>
              <w:jc w:val="both"/>
              <w:rPr>
                <w:rFonts w:ascii="Times New Roman" w:hAnsi="Times New Roman" w:cs="Times New Roman"/>
                <w:sz w:val="28"/>
                <w:szCs w:val="28"/>
              </w:rPr>
            </w:pPr>
          </w:p>
        </w:tc>
        <w:tc>
          <w:tcPr>
            <w:tcW w:w="4815" w:type="dxa"/>
          </w:tcPr>
          <w:p w14:paraId="6B0D3CF4"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Автор, обращаясь к этой проблеме, пытается направить людей немного в другую колею.</w:t>
            </w:r>
          </w:p>
          <w:p w14:paraId="75E85E43"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По физиономии героя не скажешь о нём ничего положительного.</w:t>
            </w:r>
          </w:p>
          <w:p w14:paraId="6E7539D5"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Кабаниха не осознавала своё жизненное место, и от нечего делать в жизни лезла</w:t>
            </w:r>
            <w:r>
              <w:rPr>
                <w:rFonts w:ascii="Times New Roman" w:hAnsi="Times New Roman" w:cs="Times New Roman"/>
                <w:sz w:val="28"/>
                <w:szCs w:val="28"/>
              </w:rPr>
              <w:t xml:space="preserve"> </w:t>
            </w:r>
            <w:r w:rsidRPr="00B07430">
              <w:rPr>
                <w:rFonts w:ascii="Times New Roman" w:hAnsi="Times New Roman" w:cs="Times New Roman"/>
                <w:sz w:val="28"/>
                <w:szCs w:val="28"/>
              </w:rPr>
              <w:t>к другим</w:t>
            </w:r>
          </w:p>
        </w:tc>
      </w:tr>
      <w:tr w:rsidR="0057678D" w14:paraId="14754967" w14:textId="77777777" w:rsidTr="007323A2">
        <w:tc>
          <w:tcPr>
            <w:tcW w:w="846" w:type="dxa"/>
          </w:tcPr>
          <w:p w14:paraId="6D817365"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1A34E939"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Неуместное употребление эмоционально-окрашенных слов и фразеологизмов</w:t>
            </w:r>
          </w:p>
        </w:tc>
        <w:tc>
          <w:tcPr>
            <w:tcW w:w="4815" w:type="dxa"/>
          </w:tcPr>
          <w:p w14:paraId="7AE3E92C"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Астафьеву как писателю браво!</w:t>
            </w:r>
          </w:p>
        </w:tc>
      </w:tr>
      <w:tr w:rsidR="0057678D" w14:paraId="6C8E4124" w14:textId="77777777" w:rsidTr="007323A2">
        <w:tc>
          <w:tcPr>
            <w:tcW w:w="846" w:type="dxa"/>
          </w:tcPr>
          <w:p w14:paraId="728DB72D"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41B9337B"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Неуместное употребление </w:t>
            </w:r>
          </w:p>
          <w:p w14:paraId="78F8D284"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изобразительно-выразительных </w:t>
            </w:r>
          </w:p>
          <w:p w14:paraId="7CB1142D"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средств</w:t>
            </w:r>
          </w:p>
        </w:tc>
        <w:tc>
          <w:tcPr>
            <w:tcW w:w="4815" w:type="dxa"/>
          </w:tcPr>
          <w:p w14:paraId="305FF6DD"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Поэзия Владимира Высоцкого – это зеркало с живым лицом и глазами, видящими мир субъективно</w:t>
            </w:r>
          </w:p>
        </w:tc>
      </w:tr>
      <w:tr w:rsidR="0057678D" w14:paraId="6034CE28" w14:textId="77777777" w:rsidTr="007323A2">
        <w:tc>
          <w:tcPr>
            <w:tcW w:w="846" w:type="dxa"/>
          </w:tcPr>
          <w:p w14:paraId="2865FF83"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6C07FAC3"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Неуместное употребление слов </w:t>
            </w:r>
          </w:p>
          <w:p w14:paraId="092BF132"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и конструкций с ярко </w:t>
            </w:r>
          </w:p>
          <w:p w14:paraId="75D0C36F"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выраженными признаками </w:t>
            </w:r>
          </w:p>
          <w:p w14:paraId="64E662F9"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официально-делового стиля </w:t>
            </w:r>
          </w:p>
          <w:p w14:paraId="756FC8CA"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(канцеляризм, речевой штамп)</w:t>
            </w:r>
          </w:p>
          <w:p w14:paraId="5C76E185" w14:textId="77777777" w:rsidR="0057678D" w:rsidRDefault="0057678D" w:rsidP="00482999">
            <w:pPr>
              <w:jc w:val="both"/>
              <w:rPr>
                <w:rFonts w:ascii="Times New Roman" w:hAnsi="Times New Roman" w:cs="Times New Roman"/>
                <w:sz w:val="28"/>
                <w:szCs w:val="28"/>
              </w:rPr>
            </w:pPr>
          </w:p>
        </w:tc>
        <w:tc>
          <w:tcPr>
            <w:tcW w:w="4815" w:type="dxa"/>
          </w:tcPr>
          <w:p w14:paraId="57B69A22"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Отец вынес выговор сыну.</w:t>
            </w:r>
          </w:p>
          <w:p w14:paraId="1343FCFF"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За неимением цветов жизнь человеческая будет лишена красок.</w:t>
            </w:r>
          </w:p>
          <w:p w14:paraId="324D72AB"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Автор ставит проблему необходимости усиления внимания к изучению природы</w:t>
            </w:r>
          </w:p>
        </w:tc>
      </w:tr>
      <w:tr w:rsidR="0057678D" w14:paraId="60B479D7" w14:textId="77777777" w:rsidTr="007323A2">
        <w:tc>
          <w:tcPr>
            <w:tcW w:w="846" w:type="dxa"/>
          </w:tcPr>
          <w:p w14:paraId="64D5ABAC"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7427C8D6"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Неуместное употребление книжных </w:t>
            </w:r>
          </w:p>
          <w:p w14:paraId="3550B467"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слов и выражений</w:t>
            </w:r>
          </w:p>
        </w:tc>
        <w:tc>
          <w:tcPr>
            <w:tcW w:w="4815" w:type="dxa"/>
          </w:tcPr>
          <w:p w14:paraId="7425943A"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Реконструировал этот</w:t>
            </w:r>
            <w:r>
              <w:rPr>
                <w:rFonts w:ascii="Times New Roman" w:hAnsi="Times New Roman" w:cs="Times New Roman"/>
                <w:sz w:val="28"/>
                <w:szCs w:val="28"/>
              </w:rPr>
              <w:t xml:space="preserve"> </w:t>
            </w:r>
            <w:r w:rsidRPr="00B07430">
              <w:rPr>
                <w:rFonts w:ascii="Times New Roman" w:hAnsi="Times New Roman" w:cs="Times New Roman"/>
                <w:sz w:val="28"/>
                <w:szCs w:val="28"/>
              </w:rPr>
              <w:t>провинциальный клуб районный зодчий</w:t>
            </w:r>
          </w:p>
        </w:tc>
      </w:tr>
      <w:tr w:rsidR="0057678D" w14:paraId="267DE01B" w14:textId="77777777" w:rsidTr="007323A2">
        <w:tc>
          <w:tcPr>
            <w:tcW w:w="846" w:type="dxa"/>
          </w:tcPr>
          <w:p w14:paraId="06B32837"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221A8A2B"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Неуместное употребление книжных </w:t>
            </w:r>
          </w:p>
          <w:p w14:paraId="6F335255"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слов и выражений</w:t>
            </w:r>
          </w:p>
        </w:tc>
        <w:tc>
          <w:tcPr>
            <w:tcW w:w="4815" w:type="dxa"/>
          </w:tcPr>
          <w:p w14:paraId="1EEA885B"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Реконструировал этот провинциальный клуб районный зодчий</w:t>
            </w:r>
          </w:p>
        </w:tc>
      </w:tr>
      <w:tr w:rsidR="0057678D" w14:paraId="266738D3" w14:textId="77777777" w:rsidTr="007323A2">
        <w:tc>
          <w:tcPr>
            <w:tcW w:w="846" w:type="dxa"/>
          </w:tcPr>
          <w:p w14:paraId="460B2581"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34AA9A75"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Неуместное употребление </w:t>
            </w:r>
          </w:p>
          <w:p w14:paraId="0FF4571E"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заимствованных слов (в том числе </w:t>
            </w:r>
          </w:p>
          <w:p w14:paraId="2BBEE0DB"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варваризмов)</w:t>
            </w:r>
          </w:p>
        </w:tc>
        <w:tc>
          <w:tcPr>
            <w:tcW w:w="4815" w:type="dxa"/>
          </w:tcPr>
          <w:p w14:paraId="54C50BEC"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Герой говорит, что у него всё </w:t>
            </w:r>
            <w:proofErr w:type="spellStart"/>
            <w:r w:rsidRPr="00B07430">
              <w:rPr>
                <w:rFonts w:ascii="Times New Roman" w:hAnsi="Times New Roman" w:cs="Times New Roman"/>
                <w:sz w:val="28"/>
                <w:szCs w:val="28"/>
              </w:rPr>
              <w:t>Ok</w:t>
            </w:r>
            <w:proofErr w:type="spellEnd"/>
          </w:p>
        </w:tc>
      </w:tr>
      <w:tr w:rsidR="0057678D" w14:paraId="330F311B" w14:textId="77777777" w:rsidTr="007323A2">
        <w:tc>
          <w:tcPr>
            <w:tcW w:w="846" w:type="dxa"/>
          </w:tcPr>
          <w:p w14:paraId="60FBB331" w14:textId="77777777" w:rsidR="0057678D" w:rsidRPr="00B07430" w:rsidRDefault="0057678D" w:rsidP="00482999">
            <w:pPr>
              <w:pStyle w:val="a4"/>
              <w:numPr>
                <w:ilvl w:val="0"/>
                <w:numId w:val="3"/>
              </w:numPr>
              <w:jc w:val="both"/>
              <w:rPr>
                <w:rFonts w:ascii="Times New Roman" w:hAnsi="Times New Roman" w:cs="Times New Roman"/>
                <w:sz w:val="28"/>
                <w:szCs w:val="28"/>
              </w:rPr>
            </w:pPr>
          </w:p>
        </w:tc>
        <w:tc>
          <w:tcPr>
            <w:tcW w:w="4394" w:type="dxa"/>
          </w:tcPr>
          <w:p w14:paraId="33165603"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Неуместное употребление лексики </w:t>
            </w:r>
          </w:p>
          <w:p w14:paraId="7AEE8A8D" w14:textId="77777777" w:rsidR="0057678D" w:rsidRPr="00B07430"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 xml:space="preserve">разных исторических эпох </w:t>
            </w:r>
          </w:p>
          <w:p w14:paraId="2C463EC8"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(анахронизмов)</w:t>
            </w:r>
          </w:p>
        </w:tc>
        <w:tc>
          <w:tcPr>
            <w:tcW w:w="4815" w:type="dxa"/>
          </w:tcPr>
          <w:p w14:paraId="1DE3465D" w14:textId="77777777" w:rsidR="0057678D" w:rsidRDefault="0057678D" w:rsidP="00482999">
            <w:pPr>
              <w:jc w:val="both"/>
              <w:rPr>
                <w:rFonts w:ascii="Times New Roman" w:hAnsi="Times New Roman" w:cs="Times New Roman"/>
                <w:sz w:val="28"/>
                <w:szCs w:val="28"/>
              </w:rPr>
            </w:pPr>
            <w:r w:rsidRPr="00B07430">
              <w:rPr>
                <w:rFonts w:ascii="Times New Roman" w:hAnsi="Times New Roman" w:cs="Times New Roman"/>
                <w:sz w:val="28"/>
                <w:szCs w:val="28"/>
              </w:rPr>
              <w:t>Акакий Акакиевич был мелким клерком</w:t>
            </w:r>
          </w:p>
        </w:tc>
      </w:tr>
    </w:tbl>
    <w:p w14:paraId="0DB9E642" w14:textId="77777777" w:rsidR="0057678D" w:rsidRDefault="0057678D" w:rsidP="00482999">
      <w:pPr>
        <w:spacing w:after="0"/>
        <w:jc w:val="both"/>
        <w:rPr>
          <w:rFonts w:ascii="Times New Roman" w:hAnsi="Times New Roman" w:cs="Times New Roman"/>
          <w:sz w:val="28"/>
          <w:szCs w:val="28"/>
        </w:rPr>
      </w:pPr>
      <w:r>
        <w:rPr>
          <w:rFonts w:ascii="Times New Roman" w:hAnsi="Times New Roman" w:cs="Times New Roman"/>
          <w:sz w:val="28"/>
          <w:szCs w:val="28"/>
        </w:rPr>
        <w:t>Грамматические ошибки</w:t>
      </w:r>
    </w:p>
    <w:tbl>
      <w:tblPr>
        <w:tblStyle w:val="a3"/>
        <w:tblW w:w="0" w:type="auto"/>
        <w:tblLook w:val="04A0" w:firstRow="1" w:lastRow="0" w:firstColumn="1" w:lastColumn="0" w:noHBand="0" w:noVBand="1"/>
      </w:tblPr>
      <w:tblGrid>
        <w:gridCol w:w="846"/>
        <w:gridCol w:w="4536"/>
        <w:gridCol w:w="4673"/>
      </w:tblGrid>
      <w:tr w:rsidR="0057678D" w:rsidRPr="00441837" w14:paraId="0217BDE0" w14:textId="77777777" w:rsidTr="00AD7CDD">
        <w:tc>
          <w:tcPr>
            <w:tcW w:w="846" w:type="dxa"/>
          </w:tcPr>
          <w:p w14:paraId="2FC333D7" w14:textId="77777777" w:rsidR="0057678D" w:rsidRPr="00441837" w:rsidRDefault="0057678D" w:rsidP="00482999">
            <w:pPr>
              <w:jc w:val="both"/>
              <w:rPr>
                <w:rFonts w:ascii="Times New Roman" w:hAnsi="Times New Roman" w:cs="Times New Roman"/>
                <w:sz w:val="28"/>
                <w:szCs w:val="28"/>
              </w:rPr>
            </w:pPr>
            <w:r w:rsidRPr="00441837">
              <w:rPr>
                <w:rFonts w:ascii="Times New Roman" w:hAnsi="Times New Roman" w:cs="Times New Roman"/>
                <w:sz w:val="28"/>
                <w:szCs w:val="28"/>
              </w:rPr>
              <w:t xml:space="preserve">№ </w:t>
            </w:r>
          </w:p>
        </w:tc>
        <w:tc>
          <w:tcPr>
            <w:tcW w:w="4536" w:type="dxa"/>
          </w:tcPr>
          <w:p w14:paraId="6EA88BFB" w14:textId="77777777" w:rsidR="0057678D" w:rsidRPr="00441837" w:rsidRDefault="0057678D" w:rsidP="00482999">
            <w:pPr>
              <w:jc w:val="both"/>
              <w:rPr>
                <w:rFonts w:ascii="Times New Roman" w:hAnsi="Times New Roman" w:cs="Times New Roman"/>
                <w:sz w:val="28"/>
                <w:szCs w:val="28"/>
              </w:rPr>
            </w:pPr>
            <w:r w:rsidRPr="00441837">
              <w:rPr>
                <w:rFonts w:ascii="Times New Roman" w:hAnsi="Times New Roman" w:cs="Times New Roman"/>
                <w:sz w:val="28"/>
                <w:szCs w:val="28"/>
              </w:rPr>
              <w:t xml:space="preserve"> Вид ошибки</w:t>
            </w:r>
          </w:p>
        </w:tc>
        <w:tc>
          <w:tcPr>
            <w:tcW w:w="4673" w:type="dxa"/>
          </w:tcPr>
          <w:p w14:paraId="530F03F5" w14:textId="77777777" w:rsidR="0057678D" w:rsidRPr="00441837" w:rsidRDefault="0057678D" w:rsidP="00482999">
            <w:pPr>
              <w:jc w:val="both"/>
              <w:rPr>
                <w:rFonts w:ascii="Times New Roman" w:hAnsi="Times New Roman" w:cs="Times New Roman"/>
                <w:sz w:val="28"/>
                <w:szCs w:val="28"/>
              </w:rPr>
            </w:pPr>
            <w:r w:rsidRPr="00441837">
              <w:rPr>
                <w:rFonts w:ascii="Times New Roman" w:hAnsi="Times New Roman" w:cs="Times New Roman"/>
                <w:sz w:val="28"/>
                <w:szCs w:val="28"/>
              </w:rPr>
              <w:t xml:space="preserve"> Примеры</w:t>
            </w:r>
          </w:p>
        </w:tc>
      </w:tr>
      <w:tr w:rsidR="0057678D" w14:paraId="21560CD3" w14:textId="77777777" w:rsidTr="00AD7CDD">
        <w:tc>
          <w:tcPr>
            <w:tcW w:w="846" w:type="dxa"/>
          </w:tcPr>
          <w:p w14:paraId="63DBF51E"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08576954" w14:textId="77777777" w:rsidR="0057678D" w:rsidRDefault="0057678D" w:rsidP="00482999">
            <w:pPr>
              <w:jc w:val="both"/>
              <w:rPr>
                <w:rFonts w:ascii="Times New Roman" w:hAnsi="Times New Roman" w:cs="Times New Roman"/>
                <w:sz w:val="28"/>
                <w:szCs w:val="28"/>
              </w:rPr>
            </w:pPr>
            <w:r w:rsidRPr="00441837">
              <w:rPr>
                <w:rFonts w:ascii="Times New Roman" w:hAnsi="Times New Roman" w:cs="Times New Roman"/>
                <w:sz w:val="28"/>
                <w:szCs w:val="28"/>
              </w:rPr>
              <w:t xml:space="preserve">Ошибочное словообразование </w:t>
            </w:r>
          </w:p>
        </w:tc>
        <w:tc>
          <w:tcPr>
            <w:tcW w:w="4673" w:type="dxa"/>
          </w:tcPr>
          <w:p w14:paraId="1C707570" w14:textId="77777777" w:rsidR="0057678D" w:rsidRDefault="0057678D" w:rsidP="00482999">
            <w:pPr>
              <w:jc w:val="both"/>
              <w:rPr>
                <w:rFonts w:ascii="Times New Roman" w:hAnsi="Times New Roman" w:cs="Times New Roman"/>
                <w:sz w:val="28"/>
                <w:szCs w:val="28"/>
              </w:rPr>
            </w:pPr>
            <w:proofErr w:type="spellStart"/>
            <w:r w:rsidRPr="00441837">
              <w:rPr>
                <w:rFonts w:ascii="Times New Roman" w:hAnsi="Times New Roman" w:cs="Times New Roman"/>
                <w:sz w:val="28"/>
                <w:szCs w:val="28"/>
              </w:rPr>
              <w:t>Трудолюбимый</w:t>
            </w:r>
            <w:proofErr w:type="spellEnd"/>
            <w:r w:rsidRPr="00441837">
              <w:rPr>
                <w:rFonts w:ascii="Times New Roman" w:hAnsi="Times New Roman" w:cs="Times New Roman"/>
                <w:sz w:val="28"/>
                <w:szCs w:val="28"/>
              </w:rPr>
              <w:t>; надсмехаться</w:t>
            </w:r>
          </w:p>
        </w:tc>
      </w:tr>
      <w:tr w:rsidR="0057678D" w14:paraId="03F977DA" w14:textId="77777777" w:rsidTr="00AD7CDD">
        <w:tc>
          <w:tcPr>
            <w:tcW w:w="846" w:type="dxa"/>
          </w:tcPr>
          <w:p w14:paraId="7D36CAE6"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3A12C800" w14:textId="77777777" w:rsidR="0057678D" w:rsidRDefault="0057678D" w:rsidP="00482999">
            <w:pPr>
              <w:jc w:val="both"/>
              <w:rPr>
                <w:rFonts w:ascii="Times New Roman" w:hAnsi="Times New Roman" w:cs="Times New Roman"/>
                <w:sz w:val="28"/>
                <w:szCs w:val="28"/>
              </w:rPr>
            </w:pPr>
            <w:r w:rsidRPr="00441837">
              <w:rPr>
                <w:rFonts w:ascii="Times New Roman" w:hAnsi="Times New Roman" w:cs="Times New Roman"/>
                <w:sz w:val="28"/>
                <w:szCs w:val="28"/>
              </w:rPr>
              <w:t xml:space="preserve">Ошибочное образование формы имени </w:t>
            </w:r>
            <w:r>
              <w:rPr>
                <w:rFonts w:ascii="Times New Roman" w:hAnsi="Times New Roman" w:cs="Times New Roman"/>
                <w:sz w:val="28"/>
                <w:szCs w:val="28"/>
              </w:rPr>
              <w:t xml:space="preserve"> </w:t>
            </w:r>
            <w:r w:rsidRPr="00441837">
              <w:rPr>
                <w:rFonts w:ascii="Times New Roman" w:hAnsi="Times New Roman" w:cs="Times New Roman"/>
                <w:sz w:val="28"/>
                <w:szCs w:val="28"/>
              </w:rPr>
              <w:t>существительного</w:t>
            </w:r>
          </w:p>
        </w:tc>
        <w:tc>
          <w:tcPr>
            <w:tcW w:w="4673" w:type="dxa"/>
          </w:tcPr>
          <w:p w14:paraId="7D8F77F2" w14:textId="77777777" w:rsidR="0057678D" w:rsidRDefault="0057678D" w:rsidP="00482999">
            <w:pPr>
              <w:jc w:val="both"/>
              <w:rPr>
                <w:rFonts w:ascii="Times New Roman" w:hAnsi="Times New Roman" w:cs="Times New Roman"/>
                <w:sz w:val="28"/>
                <w:szCs w:val="28"/>
              </w:rPr>
            </w:pPr>
            <w:r w:rsidRPr="00441837">
              <w:rPr>
                <w:rFonts w:ascii="Times New Roman" w:hAnsi="Times New Roman" w:cs="Times New Roman"/>
                <w:sz w:val="28"/>
                <w:szCs w:val="28"/>
              </w:rPr>
              <w:t>Многие чуда техники; не хватает время</w:t>
            </w:r>
          </w:p>
        </w:tc>
      </w:tr>
      <w:tr w:rsidR="0057678D" w14:paraId="26FE8902" w14:textId="77777777" w:rsidTr="00AD7CDD">
        <w:tc>
          <w:tcPr>
            <w:tcW w:w="846" w:type="dxa"/>
          </w:tcPr>
          <w:p w14:paraId="1477A045"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4C4C21C6"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Ошибочное образование формы имени </w:t>
            </w:r>
          </w:p>
          <w:p w14:paraId="1FB8974D"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прилагательного или наречия</w:t>
            </w:r>
          </w:p>
        </w:tc>
        <w:tc>
          <w:tcPr>
            <w:tcW w:w="4673" w:type="dxa"/>
          </w:tcPr>
          <w:p w14:paraId="07912DCF"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Эта книга более интереснее; выглядит</w:t>
            </w:r>
          </w:p>
          <w:p w14:paraId="67970097" w14:textId="77777777" w:rsidR="0057678D" w:rsidRDefault="0057678D" w:rsidP="00482999">
            <w:pPr>
              <w:jc w:val="both"/>
              <w:rPr>
                <w:rFonts w:ascii="Times New Roman" w:hAnsi="Times New Roman" w:cs="Times New Roman"/>
                <w:sz w:val="28"/>
                <w:szCs w:val="28"/>
              </w:rPr>
            </w:pPr>
            <w:proofErr w:type="spellStart"/>
            <w:r w:rsidRPr="00703E54">
              <w:rPr>
                <w:rFonts w:ascii="Times New Roman" w:hAnsi="Times New Roman" w:cs="Times New Roman"/>
                <w:sz w:val="28"/>
                <w:szCs w:val="28"/>
              </w:rPr>
              <w:t>красивше</w:t>
            </w:r>
            <w:proofErr w:type="spellEnd"/>
          </w:p>
        </w:tc>
      </w:tr>
      <w:tr w:rsidR="0057678D" w14:paraId="74562EEC" w14:textId="77777777" w:rsidTr="00AD7CDD">
        <w:tc>
          <w:tcPr>
            <w:tcW w:w="846" w:type="dxa"/>
          </w:tcPr>
          <w:p w14:paraId="0DDAD7A3"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1F8F4DC0"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Ошибочное образование формы имени </w:t>
            </w:r>
          </w:p>
          <w:p w14:paraId="57A687CE"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числительного</w:t>
            </w:r>
          </w:p>
        </w:tc>
        <w:tc>
          <w:tcPr>
            <w:tcW w:w="4673" w:type="dxa"/>
          </w:tcPr>
          <w:p w14:paraId="2AB4C77F"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С </w:t>
            </w:r>
            <w:proofErr w:type="spellStart"/>
            <w:r w:rsidRPr="00703E54">
              <w:rPr>
                <w:rFonts w:ascii="Times New Roman" w:hAnsi="Times New Roman" w:cs="Times New Roman"/>
                <w:sz w:val="28"/>
                <w:szCs w:val="28"/>
              </w:rPr>
              <w:t>пятистами</w:t>
            </w:r>
            <w:proofErr w:type="spellEnd"/>
            <w:r w:rsidRPr="00703E54">
              <w:rPr>
                <w:rFonts w:ascii="Times New Roman" w:hAnsi="Times New Roman" w:cs="Times New Roman"/>
                <w:sz w:val="28"/>
                <w:szCs w:val="28"/>
              </w:rPr>
              <w:t xml:space="preserve"> рублями</w:t>
            </w:r>
          </w:p>
        </w:tc>
      </w:tr>
      <w:tr w:rsidR="0057678D" w14:paraId="7F52E49A" w14:textId="77777777" w:rsidTr="00AD7CDD">
        <w:tc>
          <w:tcPr>
            <w:tcW w:w="846" w:type="dxa"/>
          </w:tcPr>
          <w:p w14:paraId="29530122"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705F3051"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Ошибочное образование формы </w:t>
            </w:r>
          </w:p>
          <w:p w14:paraId="0ECD91C2"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местоимения</w:t>
            </w:r>
          </w:p>
        </w:tc>
        <w:tc>
          <w:tcPr>
            <w:tcW w:w="4673" w:type="dxa"/>
          </w:tcPr>
          <w:p w14:paraId="7F5D7C8A"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Ихние дети; не хотелось от её (книги) </w:t>
            </w:r>
          </w:p>
          <w:p w14:paraId="407FBBC2"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оторваться</w:t>
            </w:r>
          </w:p>
        </w:tc>
      </w:tr>
      <w:tr w:rsidR="0057678D" w14:paraId="1580050D" w14:textId="77777777" w:rsidTr="00AD7CDD">
        <w:tc>
          <w:tcPr>
            <w:tcW w:w="846" w:type="dxa"/>
          </w:tcPr>
          <w:p w14:paraId="2A18F410"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1A57D711"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Ошибочное образование формы глагола, </w:t>
            </w:r>
          </w:p>
          <w:p w14:paraId="36E26511"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причастия и деепричастия</w:t>
            </w:r>
          </w:p>
        </w:tc>
        <w:tc>
          <w:tcPr>
            <w:tcW w:w="4673" w:type="dxa"/>
          </w:tcPr>
          <w:p w14:paraId="264C185E"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Они </w:t>
            </w:r>
            <w:proofErr w:type="spellStart"/>
            <w:r w:rsidRPr="00703E54">
              <w:rPr>
                <w:rFonts w:ascii="Times New Roman" w:hAnsi="Times New Roman" w:cs="Times New Roman"/>
                <w:sz w:val="28"/>
                <w:szCs w:val="28"/>
              </w:rPr>
              <w:t>ездиют</w:t>
            </w:r>
            <w:proofErr w:type="spellEnd"/>
            <w:r w:rsidRPr="00703E54">
              <w:rPr>
                <w:rFonts w:ascii="Times New Roman" w:hAnsi="Times New Roman" w:cs="Times New Roman"/>
                <w:sz w:val="28"/>
                <w:szCs w:val="28"/>
              </w:rPr>
              <w:t xml:space="preserve">; они </w:t>
            </w:r>
            <w:proofErr w:type="spellStart"/>
            <w:r w:rsidRPr="00703E54">
              <w:rPr>
                <w:rFonts w:ascii="Times New Roman" w:hAnsi="Times New Roman" w:cs="Times New Roman"/>
                <w:sz w:val="28"/>
                <w:szCs w:val="28"/>
              </w:rPr>
              <w:t>хочут</w:t>
            </w:r>
            <w:proofErr w:type="spellEnd"/>
            <w:r w:rsidRPr="00703E54">
              <w:rPr>
                <w:rFonts w:ascii="Times New Roman" w:hAnsi="Times New Roman" w:cs="Times New Roman"/>
                <w:sz w:val="28"/>
                <w:szCs w:val="28"/>
              </w:rPr>
              <w:t xml:space="preserve">; </w:t>
            </w:r>
            <w:proofErr w:type="spellStart"/>
            <w:r w:rsidRPr="00703E54">
              <w:rPr>
                <w:rFonts w:ascii="Times New Roman" w:hAnsi="Times New Roman" w:cs="Times New Roman"/>
                <w:sz w:val="28"/>
                <w:szCs w:val="28"/>
              </w:rPr>
              <w:t>пиша</w:t>
            </w:r>
            <w:proofErr w:type="spellEnd"/>
            <w:r w:rsidRPr="00703E54">
              <w:rPr>
                <w:rFonts w:ascii="Times New Roman" w:hAnsi="Times New Roman" w:cs="Times New Roman"/>
                <w:sz w:val="28"/>
                <w:szCs w:val="28"/>
              </w:rPr>
              <w:t xml:space="preserve"> о жизни </w:t>
            </w:r>
          </w:p>
          <w:p w14:paraId="504F83CC"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природы</w:t>
            </w:r>
          </w:p>
        </w:tc>
      </w:tr>
      <w:tr w:rsidR="0057678D" w14:paraId="54A8DF3D" w14:textId="77777777" w:rsidTr="00AD7CDD">
        <w:tc>
          <w:tcPr>
            <w:tcW w:w="846" w:type="dxa"/>
          </w:tcPr>
          <w:p w14:paraId="6B4E7253"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3B84D99B"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Неправильное употребление имён </w:t>
            </w:r>
          </w:p>
          <w:p w14:paraId="729CE819"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числительных</w:t>
            </w:r>
          </w:p>
        </w:tc>
        <w:tc>
          <w:tcPr>
            <w:tcW w:w="4673" w:type="dxa"/>
          </w:tcPr>
          <w:p w14:paraId="0880EA4A"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Двое девушек неспешно шли по аллее</w:t>
            </w:r>
          </w:p>
        </w:tc>
      </w:tr>
      <w:tr w:rsidR="0057678D" w14:paraId="0E46C58F" w14:textId="77777777" w:rsidTr="00AD7CDD">
        <w:tc>
          <w:tcPr>
            <w:tcW w:w="846" w:type="dxa"/>
          </w:tcPr>
          <w:p w14:paraId="6D891680"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3F31298E"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Неправильное употребление местоимений </w:t>
            </w:r>
          </w:p>
          <w:p w14:paraId="5C140C91" w14:textId="77777777" w:rsidR="0057678D" w:rsidRDefault="0057678D" w:rsidP="00482999">
            <w:pPr>
              <w:jc w:val="both"/>
              <w:rPr>
                <w:rFonts w:ascii="Times New Roman" w:hAnsi="Times New Roman" w:cs="Times New Roman"/>
                <w:sz w:val="28"/>
                <w:szCs w:val="28"/>
              </w:rPr>
            </w:pPr>
          </w:p>
        </w:tc>
        <w:tc>
          <w:tcPr>
            <w:tcW w:w="4673" w:type="dxa"/>
          </w:tcPr>
          <w:p w14:paraId="08330AAB"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Собралась только молодёжь, они были </w:t>
            </w:r>
          </w:p>
          <w:p w14:paraId="292CFC7E"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рады встретиться.</w:t>
            </w:r>
          </w:p>
          <w:p w14:paraId="3DDF345B"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В тексте звучит тема детской жестокости, </w:t>
            </w:r>
          </w:p>
          <w:p w14:paraId="36E864F2"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сложности их характеров.</w:t>
            </w:r>
          </w:p>
          <w:p w14:paraId="0C75623F"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Кусты, они покрывали берег реки</w:t>
            </w:r>
          </w:p>
        </w:tc>
      </w:tr>
      <w:tr w:rsidR="0057678D" w14:paraId="6D1DE70B" w14:textId="77777777" w:rsidTr="00AD7CDD">
        <w:tc>
          <w:tcPr>
            <w:tcW w:w="846" w:type="dxa"/>
          </w:tcPr>
          <w:p w14:paraId="4C15BB0B"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78B56265"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Нарушение согласования </w:t>
            </w:r>
          </w:p>
        </w:tc>
        <w:tc>
          <w:tcPr>
            <w:tcW w:w="4673" w:type="dxa"/>
          </w:tcPr>
          <w:p w14:paraId="618CAEE1"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Она повесила на окна новую тюль</w:t>
            </w:r>
          </w:p>
        </w:tc>
      </w:tr>
      <w:tr w:rsidR="0057678D" w14:paraId="327C7210" w14:textId="77777777" w:rsidTr="00AD7CDD">
        <w:tc>
          <w:tcPr>
            <w:tcW w:w="846" w:type="dxa"/>
          </w:tcPr>
          <w:p w14:paraId="2F35941F"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35803E4E"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Нарушение управления, в том числе неправильное употребление падежной формы имени существительного (местоимения) с предлогом или неправильный выбор</w:t>
            </w:r>
            <w:r>
              <w:rPr>
                <w:rFonts w:ascii="Times New Roman" w:hAnsi="Times New Roman" w:cs="Times New Roman"/>
                <w:sz w:val="28"/>
                <w:szCs w:val="28"/>
              </w:rPr>
              <w:t xml:space="preserve"> </w:t>
            </w:r>
            <w:r w:rsidRPr="00703E54">
              <w:rPr>
                <w:rFonts w:ascii="Times New Roman" w:hAnsi="Times New Roman" w:cs="Times New Roman"/>
                <w:sz w:val="28"/>
                <w:szCs w:val="28"/>
              </w:rPr>
              <w:t>варианта</w:t>
            </w:r>
            <w:r>
              <w:rPr>
                <w:rFonts w:ascii="Times New Roman" w:hAnsi="Times New Roman" w:cs="Times New Roman"/>
                <w:sz w:val="28"/>
                <w:szCs w:val="28"/>
              </w:rPr>
              <w:t xml:space="preserve"> </w:t>
            </w:r>
            <w:r w:rsidRPr="00703E54">
              <w:rPr>
                <w:rFonts w:ascii="Times New Roman" w:hAnsi="Times New Roman" w:cs="Times New Roman"/>
                <w:sz w:val="28"/>
                <w:szCs w:val="28"/>
              </w:rPr>
              <w:t>предлога</w:t>
            </w:r>
          </w:p>
        </w:tc>
        <w:tc>
          <w:tcPr>
            <w:tcW w:w="4673" w:type="dxa"/>
          </w:tcPr>
          <w:p w14:paraId="13E31666"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Это было свойственно для них.</w:t>
            </w:r>
          </w:p>
          <w:p w14:paraId="09DEF54A"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Поезд прибыл на вокзал согласно </w:t>
            </w:r>
          </w:p>
          <w:p w14:paraId="4974CE21"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расписания.</w:t>
            </w:r>
          </w:p>
          <w:p w14:paraId="2114B550"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Книга написана и о мне</w:t>
            </w:r>
          </w:p>
        </w:tc>
      </w:tr>
      <w:tr w:rsidR="0057678D" w14:paraId="087D7FE2" w14:textId="77777777" w:rsidTr="00AD7CDD">
        <w:tc>
          <w:tcPr>
            <w:tcW w:w="846" w:type="dxa"/>
          </w:tcPr>
          <w:p w14:paraId="6B30ABE6"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453F7976"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Нарушение связи между подлежащим </w:t>
            </w:r>
          </w:p>
          <w:p w14:paraId="2F2374B7"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и сказуемым</w:t>
            </w:r>
          </w:p>
        </w:tc>
        <w:tc>
          <w:tcPr>
            <w:tcW w:w="4673" w:type="dxa"/>
          </w:tcPr>
          <w:p w14:paraId="7E4169F1"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Группа художников возражали против </w:t>
            </w:r>
          </w:p>
          <w:p w14:paraId="2E8A3E1C"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такой оценки их творчества</w:t>
            </w:r>
          </w:p>
        </w:tc>
      </w:tr>
      <w:tr w:rsidR="0057678D" w14:paraId="013AD63E" w14:textId="77777777" w:rsidTr="00AD7CDD">
        <w:tc>
          <w:tcPr>
            <w:tcW w:w="846" w:type="dxa"/>
          </w:tcPr>
          <w:p w14:paraId="519FAE0F"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75E54EB0"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Нарушение способа выражения сказуемого в отдельных</w:t>
            </w:r>
            <w:r>
              <w:rPr>
                <w:rFonts w:ascii="Times New Roman" w:hAnsi="Times New Roman" w:cs="Times New Roman"/>
                <w:sz w:val="28"/>
                <w:szCs w:val="28"/>
              </w:rPr>
              <w:t xml:space="preserve"> </w:t>
            </w:r>
            <w:r w:rsidRPr="00703E54">
              <w:rPr>
                <w:rFonts w:ascii="Times New Roman" w:hAnsi="Times New Roman" w:cs="Times New Roman"/>
                <w:sz w:val="28"/>
                <w:szCs w:val="28"/>
              </w:rPr>
              <w:t>конструкциях</w:t>
            </w:r>
            <w:r>
              <w:rPr>
                <w:rFonts w:ascii="Times New Roman" w:hAnsi="Times New Roman" w:cs="Times New Roman"/>
                <w:sz w:val="28"/>
                <w:szCs w:val="28"/>
              </w:rPr>
              <w:t xml:space="preserve"> </w:t>
            </w:r>
            <w:r w:rsidRPr="00703E54">
              <w:rPr>
                <w:rFonts w:ascii="Times New Roman" w:hAnsi="Times New Roman" w:cs="Times New Roman"/>
                <w:sz w:val="28"/>
                <w:szCs w:val="28"/>
              </w:rPr>
              <w:t>(неоправданный пропуск слова, нарушающий грамматические связи в предложении)</w:t>
            </w:r>
          </w:p>
        </w:tc>
        <w:tc>
          <w:tcPr>
            <w:tcW w:w="4673" w:type="dxa"/>
          </w:tcPr>
          <w:p w14:paraId="79089C96"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Он написал книгу, которая эпопея.</w:t>
            </w:r>
          </w:p>
          <w:p w14:paraId="5A6C2100"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Ваше мнение странным</w:t>
            </w:r>
          </w:p>
        </w:tc>
      </w:tr>
      <w:tr w:rsidR="0057678D" w14:paraId="14337644" w14:textId="77777777" w:rsidTr="00AD7CDD">
        <w:tc>
          <w:tcPr>
            <w:tcW w:w="846" w:type="dxa"/>
          </w:tcPr>
          <w:p w14:paraId="4939C8D0"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48D9A78F"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Ошибки в построении предложения </w:t>
            </w:r>
          </w:p>
          <w:p w14:paraId="60FDEFA4"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с однородными членами</w:t>
            </w:r>
          </w:p>
          <w:p w14:paraId="08DF467D" w14:textId="77777777" w:rsidR="0057678D" w:rsidRDefault="0057678D" w:rsidP="00482999">
            <w:pPr>
              <w:jc w:val="both"/>
              <w:rPr>
                <w:rFonts w:ascii="Times New Roman" w:hAnsi="Times New Roman" w:cs="Times New Roman"/>
                <w:sz w:val="28"/>
                <w:szCs w:val="28"/>
              </w:rPr>
            </w:pPr>
          </w:p>
        </w:tc>
        <w:tc>
          <w:tcPr>
            <w:tcW w:w="4673" w:type="dxa"/>
          </w:tcPr>
          <w:p w14:paraId="789FF010"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Все были рады, счастливы и весёлы</w:t>
            </w:r>
            <w:r>
              <w:rPr>
                <w:rFonts w:ascii="Times New Roman" w:hAnsi="Times New Roman" w:cs="Times New Roman"/>
                <w:sz w:val="28"/>
                <w:szCs w:val="28"/>
              </w:rPr>
              <w:t>е.</w:t>
            </w:r>
            <w:r w:rsidRPr="00703E54">
              <w:rPr>
                <w:rFonts w:ascii="Times New Roman" w:hAnsi="Times New Roman" w:cs="Times New Roman"/>
                <w:sz w:val="28"/>
                <w:szCs w:val="28"/>
              </w:rPr>
              <w:t xml:space="preserve"> Страна любила и гордилась поэтом.</w:t>
            </w:r>
          </w:p>
          <w:p w14:paraId="2AC9A108"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В сочинении я хотел сказать о значении спорта и почему я его люблю.</w:t>
            </w:r>
          </w:p>
        </w:tc>
      </w:tr>
      <w:tr w:rsidR="0057678D" w14:paraId="0130CB29" w14:textId="77777777" w:rsidTr="00AD7CDD">
        <w:tc>
          <w:tcPr>
            <w:tcW w:w="846" w:type="dxa"/>
          </w:tcPr>
          <w:p w14:paraId="154CD7B0"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3FFB2B44"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Ошибки в построении предложения с деепричастным оборотом</w:t>
            </w:r>
          </w:p>
        </w:tc>
        <w:tc>
          <w:tcPr>
            <w:tcW w:w="4673" w:type="dxa"/>
          </w:tcPr>
          <w:p w14:paraId="21B7AF9D"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Читая текст, возникает такое странное </w:t>
            </w:r>
          </w:p>
          <w:p w14:paraId="1ED8E0B2"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чувство</w:t>
            </w:r>
          </w:p>
        </w:tc>
      </w:tr>
      <w:tr w:rsidR="0057678D" w14:paraId="0DED51A5" w14:textId="77777777" w:rsidTr="00AD7CDD">
        <w:tc>
          <w:tcPr>
            <w:tcW w:w="846" w:type="dxa"/>
          </w:tcPr>
          <w:p w14:paraId="47EE83BD"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2440CB12"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Ошибки в построении предложения с причастным оборотом</w:t>
            </w:r>
          </w:p>
          <w:p w14:paraId="64BB3592" w14:textId="77777777" w:rsidR="0057678D" w:rsidRDefault="0057678D" w:rsidP="00482999">
            <w:pPr>
              <w:jc w:val="both"/>
              <w:rPr>
                <w:rFonts w:ascii="Times New Roman" w:hAnsi="Times New Roman" w:cs="Times New Roman"/>
                <w:sz w:val="28"/>
                <w:szCs w:val="28"/>
              </w:rPr>
            </w:pPr>
          </w:p>
        </w:tc>
        <w:tc>
          <w:tcPr>
            <w:tcW w:w="4673" w:type="dxa"/>
          </w:tcPr>
          <w:p w14:paraId="7D031F8A"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Узкая дорожка была покрыта проваливающимся снегом под ногами.</w:t>
            </w:r>
          </w:p>
          <w:p w14:paraId="7BDDFAD9"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Я знаком с группой ребят, серьёзно увлекающимися джазом</w:t>
            </w:r>
          </w:p>
        </w:tc>
      </w:tr>
      <w:tr w:rsidR="0057678D" w14:paraId="3BCE24A4" w14:textId="77777777" w:rsidTr="00AD7CDD">
        <w:tc>
          <w:tcPr>
            <w:tcW w:w="846" w:type="dxa"/>
          </w:tcPr>
          <w:p w14:paraId="6461CF53"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175B9FB0"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Ошибки в построении сложного </w:t>
            </w:r>
          </w:p>
          <w:p w14:paraId="3109D212"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предложения</w:t>
            </w:r>
          </w:p>
          <w:p w14:paraId="60CCB9AE" w14:textId="77777777" w:rsidR="0057678D" w:rsidRDefault="0057678D" w:rsidP="00482999">
            <w:pPr>
              <w:jc w:val="both"/>
              <w:rPr>
                <w:rFonts w:ascii="Times New Roman" w:hAnsi="Times New Roman" w:cs="Times New Roman"/>
                <w:sz w:val="28"/>
                <w:szCs w:val="28"/>
              </w:rPr>
            </w:pPr>
          </w:p>
        </w:tc>
        <w:tc>
          <w:tcPr>
            <w:tcW w:w="4673" w:type="dxa"/>
          </w:tcPr>
          <w:p w14:paraId="28FC2A72"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Эта книга научила меня ценить и уважать </w:t>
            </w:r>
          </w:p>
          <w:p w14:paraId="6CF50FE8"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друзей, которую я прочитал ещё в детстве.</w:t>
            </w:r>
          </w:p>
          <w:p w14:paraId="107035D7"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Человеку показалось то, что это сон</w:t>
            </w:r>
          </w:p>
        </w:tc>
      </w:tr>
      <w:tr w:rsidR="0057678D" w14:paraId="3A2D5CE8" w14:textId="77777777" w:rsidTr="00AD7CDD">
        <w:tc>
          <w:tcPr>
            <w:tcW w:w="846" w:type="dxa"/>
          </w:tcPr>
          <w:p w14:paraId="6E606F82"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04A2B675"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Неправильное построение предложения с косвенной речью (смешение прямой и косвенной речи)</w:t>
            </w:r>
          </w:p>
        </w:tc>
        <w:tc>
          <w:tcPr>
            <w:tcW w:w="4673" w:type="dxa"/>
          </w:tcPr>
          <w:p w14:paraId="713E4D17"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Автор сказал о себе, что я не согласен </w:t>
            </w:r>
          </w:p>
          <w:p w14:paraId="7E205A19"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с мнением рецензента</w:t>
            </w:r>
          </w:p>
        </w:tc>
      </w:tr>
      <w:tr w:rsidR="0057678D" w14:paraId="060F65E0" w14:textId="77777777" w:rsidTr="00AD7CDD">
        <w:tc>
          <w:tcPr>
            <w:tcW w:w="846" w:type="dxa"/>
          </w:tcPr>
          <w:p w14:paraId="7951F271"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57CEC1CD"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Нарушение границ предложения </w:t>
            </w:r>
          </w:p>
        </w:tc>
        <w:tc>
          <w:tcPr>
            <w:tcW w:w="4673" w:type="dxa"/>
          </w:tcPr>
          <w:p w14:paraId="31EDACEA"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Когда герой опомнился. Было уже поздно</w:t>
            </w:r>
          </w:p>
        </w:tc>
      </w:tr>
      <w:tr w:rsidR="0057678D" w14:paraId="77A4CC34" w14:textId="77777777" w:rsidTr="00AD7CDD">
        <w:tc>
          <w:tcPr>
            <w:tcW w:w="846" w:type="dxa"/>
          </w:tcPr>
          <w:p w14:paraId="17C40630"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562E21AC"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Нарушение </w:t>
            </w:r>
            <w:proofErr w:type="spellStart"/>
            <w:r w:rsidRPr="00703E54">
              <w:rPr>
                <w:rFonts w:ascii="Times New Roman" w:hAnsi="Times New Roman" w:cs="Times New Roman"/>
                <w:sz w:val="28"/>
                <w:szCs w:val="28"/>
              </w:rPr>
              <w:t>видо</w:t>
            </w:r>
            <w:proofErr w:type="spellEnd"/>
            <w:r w:rsidRPr="00703E54">
              <w:rPr>
                <w:rFonts w:ascii="Times New Roman" w:hAnsi="Times New Roman" w:cs="Times New Roman"/>
                <w:sz w:val="28"/>
                <w:szCs w:val="28"/>
              </w:rPr>
              <w:t xml:space="preserve">-временной </w:t>
            </w:r>
          </w:p>
          <w:p w14:paraId="42CEB334"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соотнесённости глагольных форм</w:t>
            </w:r>
          </w:p>
        </w:tc>
        <w:tc>
          <w:tcPr>
            <w:tcW w:w="4673" w:type="dxa"/>
          </w:tcPr>
          <w:p w14:paraId="0EBDA510"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Замирает на мгновение сердце и вдруг </w:t>
            </w:r>
          </w:p>
          <w:p w14:paraId="1C72221E"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застучит вновь</w:t>
            </w:r>
          </w:p>
          <w:p w14:paraId="6193A16D" w14:textId="77777777" w:rsidR="0057678D" w:rsidRDefault="0057678D" w:rsidP="00482999">
            <w:pPr>
              <w:jc w:val="both"/>
              <w:rPr>
                <w:rFonts w:ascii="Times New Roman" w:hAnsi="Times New Roman" w:cs="Times New Roman"/>
                <w:sz w:val="28"/>
                <w:szCs w:val="28"/>
              </w:rPr>
            </w:pPr>
          </w:p>
        </w:tc>
      </w:tr>
      <w:tr w:rsidR="0057678D" w14:paraId="64D2CF69" w14:textId="77777777" w:rsidTr="00AD7CDD">
        <w:tc>
          <w:tcPr>
            <w:tcW w:w="846" w:type="dxa"/>
          </w:tcPr>
          <w:p w14:paraId="083ADF87" w14:textId="77777777" w:rsidR="0057678D" w:rsidRPr="00703E54" w:rsidRDefault="0057678D" w:rsidP="00482999">
            <w:pPr>
              <w:pStyle w:val="a4"/>
              <w:numPr>
                <w:ilvl w:val="0"/>
                <w:numId w:val="2"/>
              </w:numPr>
              <w:jc w:val="both"/>
              <w:rPr>
                <w:rFonts w:ascii="Times New Roman" w:hAnsi="Times New Roman" w:cs="Times New Roman"/>
                <w:sz w:val="28"/>
                <w:szCs w:val="28"/>
              </w:rPr>
            </w:pPr>
          </w:p>
        </w:tc>
        <w:tc>
          <w:tcPr>
            <w:tcW w:w="4536" w:type="dxa"/>
          </w:tcPr>
          <w:p w14:paraId="559E029A"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Нарушение в построении предложения с несогласованным приложением</w:t>
            </w:r>
          </w:p>
        </w:tc>
        <w:tc>
          <w:tcPr>
            <w:tcW w:w="4673" w:type="dxa"/>
          </w:tcPr>
          <w:p w14:paraId="29D6AF81"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Прочитайте комментарии Ю.М. Лотмана </w:t>
            </w:r>
          </w:p>
          <w:p w14:paraId="2C17AE5F" w14:textId="77777777" w:rsidR="0057678D" w:rsidRPr="00703E54"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 xml:space="preserve">к роману А.С. Пушкина «Евгению </w:t>
            </w:r>
          </w:p>
          <w:p w14:paraId="2389496E" w14:textId="77777777" w:rsidR="0057678D" w:rsidRDefault="0057678D" w:rsidP="00482999">
            <w:pPr>
              <w:jc w:val="both"/>
              <w:rPr>
                <w:rFonts w:ascii="Times New Roman" w:hAnsi="Times New Roman" w:cs="Times New Roman"/>
                <w:sz w:val="28"/>
                <w:szCs w:val="28"/>
              </w:rPr>
            </w:pPr>
            <w:r w:rsidRPr="00703E54">
              <w:rPr>
                <w:rFonts w:ascii="Times New Roman" w:hAnsi="Times New Roman" w:cs="Times New Roman"/>
                <w:sz w:val="28"/>
                <w:szCs w:val="28"/>
              </w:rPr>
              <w:t>Онегину»</w:t>
            </w:r>
          </w:p>
        </w:tc>
      </w:tr>
    </w:tbl>
    <w:p w14:paraId="291210FB" w14:textId="6EF7FC39" w:rsidR="006B51A8" w:rsidRPr="00FA7C2A" w:rsidRDefault="00FA7C2A" w:rsidP="009B705F">
      <w:pPr>
        <w:spacing w:after="0"/>
        <w:ind w:firstLine="567"/>
        <w:jc w:val="both"/>
        <w:rPr>
          <w:rFonts w:ascii="Times New Roman" w:eastAsia="Times New Roman" w:hAnsi="Times New Roman" w:cs="Times New Roman"/>
          <w:color w:val="262626"/>
          <w:kern w:val="24"/>
          <w:sz w:val="24"/>
          <w:szCs w:val="24"/>
          <w14:shadow w14:blurRad="38100" w14:dist="38100" w14:dir="2700000" w14:sx="100000" w14:sy="100000" w14:kx="0" w14:ky="0" w14:algn="tl">
            <w14:srgbClr w14:val="000000">
              <w14:alpha w14:val="57000"/>
            </w14:srgbClr>
          </w14:shadow>
          <w14:ligatures w14:val="none"/>
        </w:rPr>
      </w:pPr>
      <w:r>
        <w:rPr>
          <w:rFonts w:ascii="Times New Roman" w:hAnsi="Times New Roman" w:cs="Times New Roman"/>
          <w:sz w:val="28"/>
          <w:szCs w:val="28"/>
        </w:rPr>
        <w:t xml:space="preserve">На основании пункта </w:t>
      </w:r>
      <w:r w:rsidR="008410CD" w:rsidRPr="00C31A02">
        <w:rPr>
          <w:rFonts w:ascii="Times New Roman" w:hAnsi="Times New Roman" w:cs="Times New Roman"/>
          <w:sz w:val="28"/>
          <w:szCs w:val="28"/>
        </w:rPr>
        <w:t xml:space="preserve">5.2.7. При проверке итогового сочинения (изложения)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w:t>
      </w:r>
      <w:r w:rsidR="008410CD" w:rsidRPr="00C31A02">
        <w:rPr>
          <w:rFonts w:ascii="Times New Roman" w:hAnsi="Times New Roman" w:cs="Times New Roman"/>
          <w:sz w:val="28"/>
          <w:szCs w:val="28"/>
        </w:rPr>
        <w:lastRenderedPageBreak/>
        <w:t xml:space="preserve">Округляем до 19. Участник итогового сочинения (изложения) может получить «зачет» по Критерию № 5 при 19 ошибках. При 20 ошибках выставляется «незачет». 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12469A16" w14:textId="77777777" w:rsidR="006F09F6" w:rsidRDefault="008410CD"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К негрубым относятся, например, следующие ошибки (примеры в скобках даны в неискаженном написании): </w:t>
      </w:r>
    </w:p>
    <w:p w14:paraId="7E33EC8C" w14:textId="70F7709F" w:rsidR="006B51A8" w:rsidRDefault="00DE708B"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10CD" w:rsidRPr="00C31A02">
        <w:rPr>
          <w:rFonts w:ascii="Times New Roman" w:hAnsi="Times New Roman" w:cs="Times New Roman"/>
          <w:sz w:val="28"/>
          <w:szCs w:val="28"/>
        </w:rPr>
        <w:t xml:space="preserve">написание </w:t>
      </w:r>
      <w:proofErr w:type="spellStart"/>
      <w:r w:rsidR="008410CD" w:rsidRPr="00C31A02">
        <w:rPr>
          <w:rFonts w:ascii="Times New Roman" w:hAnsi="Times New Roman" w:cs="Times New Roman"/>
          <w:sz w:val="28"/>
          <w:szCs w:val="28"/>
        </w:rPr>
        <w:t>необщеупотребительных</w:t>
      </w:r>
      <w:proofErr w:type="spellEnd"/>
      <w:r w:rsidR="008410CD" w:rsidRPr="00C31A02">
        <w:rPr>
          <w:rFonts w:ascii="Times New Roman" w:hAnsi="Times New Roman" w:cs="Times New Roman"/>
          <w:sz w:val="28"/>
          <w:szCs w:val="28"/>
        </w:rPr>
        <w:t xml:space="preserve"> собственных имён (Сванте Аррениус, Шлезвиг Гольштейн); </w:t>
      </w:r>
    </w:p>
    <w:p w14:paraId="757538E2" w14:textId="5E1A7934" w:rsidR="00717170" w:rsidRDefault="00DE708B"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10CD" w:rsidRPr="00C31A02">
        <w:rPr>
          <w:rFonts w:ascii="Times New Roman" w:hAnsi="Times New Roman" w:cs="Times New Roman"/>
          <w:sz w:val="28"/>
          <w:szCs w:val="28"/>
        </w:rPr>
        <w:t>употребление прописной буквы в составных собственных именах (площадь Никитские ворота, страна восходящего солнца, дон Педро, Дон Кихот, Международный астрономический союз, Великая Отечественная война), в собственных именах, использованных в переносном значении (обломовы); необоснованное написание имен прилагательных на -</w:t>
      </w:r>
      <w:proofErr w:type="spellStart"/>
      <w:r w:rsidR="008410CD" w:rsidRPr="00C31A02">
        <w:rPr>
          <w:rFonts w:ascii="Times New Roman" w:hAnsi="Times New Roman" w:cs="Times New Roman"/>
          <w:sz w:val="28"/>
          <w:szCs w:val="28"/>
        </w:rPr>
        <w:t>ский</w:t>
      </w:r>
      <w:proofErr w:type="spellEnd"/>
      <w:r w:rsidR="008410CD" w:rsidRPr="00C31A02">
        <w:rPr>
          <w:rFonts w:ascii="Times New Roman" w:hAnsi="Times New Roman" w:cs="Times New Roman"/>
          <w:sz w:val="28"/>
          <w:szCs w:val="28"/>
        </w:rPr>
        <w:t xml:space="preserve"> с прописной буквы (шекспировские трагедии); </w:t>
      </w:r>
    </w:p>
    <w:p w14:paraId="2CEB575D" w14:textId="39F5ABE3" w:rsidR="006B51A8" w:rsidRDefault="00DE708B"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10CD" w:rsidRPr="00C31A02">
        <w:rPr>
          <w:rFonts w:ascii="Times New Roman" w:hAnsi="Times New Roman" w:cs="Times New Roman"/>
          <w:sz w:val="28"/>
          <w:szCs w:val="28"/>
        </w:rPr>
        <w:t>буквы э/е в иноязычных словах (рэкет, пленэр, Мариетта; риелтор, Бэла, Белла, Мери, Сэлинджер);</w:t>
      </w:r>
    </w:p>
    <w:p w14:paraId="55C758B3" w14:textId="651E978D" w:rsidR="006B51A8" w:rsidRDefault="008410CD"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 </w:t>
      </w:r>
      <w:r w:rsidR="00DE708B">
        <w:rPr>
          <w:rFonts w:ascii="Times New Roman" w:hAnsi="Times New Roman" w:cs="Times New Roman"/>
          <w:sz w:val="28"/>
          <w:szCs w:val="28"/>
        </w:rPr>
        <w:t xml:space="preserve">- </w:t>
      </w:r>
      <w:r w:rsidRPr="00C31A02">
        <w:rPr>
          <w:rFonts w:ascii="Times New Roman" w:hAnsi="Times New Roman" w:cs="Times New Roman"/>
          <w:sz w:val="28"/>
          <w:szCs w:val="28"/>
        </w:rPr>
        <w:t>написание -н- и -</w:t>
      </w:r>
      <w:proofErr w:type="spellStart"/>
      <w:r w:rsidRPr="00C31A02">
        <w:rPr>
          <w:rFonts w:ascii="Times New Roman" w:hAnsi="Times New Roman" w:cs="Times New Roman"/>
          <w:sz w:val="28"/>
          <w:szCs w:val="28"/>
        </w:rPr>
        <w:t>нн</w:t>
      </w:r>
      <w:proofErr w:type="spellEnd"/>
      <w:r w:rsidRPr="00C31A02">
        <w:rPr>
          <w:rFonts w:ascii="Times New Roman" w:hAnsi="Times New Roman" w:cs="Times New Roman"/>
          <w:sz w:val="28"/>
          <w:szCs w:val="28"/>
        </w:rPr>
        <w:t>- в причастиях и отглагольных прилагательных, образованных от двувидовых глаголов (завещанный, обещанный, казненный, рожденный, крещеный человек, крещенный вчера человек), а также в кратких формах отглагольных прилагательных и соотносимых с ними кратких причастий (Её действия оправданны. – Её действия оправданы.);</w:t>
      </w:r>
    </w:p>
    <w:p w14:paraId="0B115983" w14:textId="2781BA75" w:rsidR="006B51A8" w:rsidRDefault="008410CD"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 </w:t>
      </w:r>
      <w:r w:rsidR="00DE708B">
        <w:rPr>
          <w:rFonts w:ascii="Times New Roman" w:hAnsi="Times New Roman" w:cs="Times New Roman"/>
          <w:sz w:val="28"/>
          <w:szCs w:val="28"/>
        </w:rPr>
        <w:t xml:space="preserve">- </w:t>
      </w:r>
      <w:r w:rsidRPr="00C31A02">
        <w:rPr>
          <w:rFonts w:ascii="Times New Roman" w:hAnsi="Times New Roman" w:cs="Times New Roman"/>
          <w:sz w:val="28"/>
          <w:szCs w:val="28"/>
        </w:rPr>
        <w:t>написание не с отглагольными прилагательными и причастиями на -</w:t>
      </w:r>
      <w:proofErr w:type="spellStart"/>
      <w:r w:rsidRPr="00C31A02">
        <w:rPr>
          <w:rFonts w:ascii="Times New Roman" w:hAnsi="Times New Roman" w:cs="Times New Roman"/>
          <w:sz w:val="28"/>
          <w:szCs w:val="28"/>
        </w:rPr>
        <w:t>мый</w:t>
      </w:r>
      <w:proofErr w:type="spellEnd"/>
      <w:r w:rsidRPr="00C31A02">
        <w:rPr>
          <w:rFonts w:ascii="Times New Roman" w:hAnsi="Times New Roman" w:cs="Times New Roman"/>
          <w:sz w:val="28"/>
          <w:szCs w:val="28"/>
        </w:rPr>
        <w:t xml:space="preserve"> (неделимый на части – не делимый людьми); написание сложных существительных без соединительной гласной, образованных с помощью заимствованных элементов (ноу-хау, рок-музыка, мини-маркет, супермаркет, ультразвук);</w:t>
      </w:r>
    </w:p>
    <w:p w14:paraId="0949E898" w14:textId="0633644B" w:rsidR="006B51A8" w:rsidRDefault="008410CD"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 </w:t>
      </w:r>
      <w:r w:rsidR="00DE708B">
        <w:rPr>
          <w:rFonts w:ascii="Times New Roman" w:hAnsi="Times New Roman" w:cs="Times New Roman"/>
          <w:sz w:val="28"/>
          <w:szCs w:val="28"/>
        </w:rPr>
        <w:t xml:space="preserve">- </w:t>
      </w:r>
      <w:r w:rsidRPr="00C31A02">
        <w:rPr>
          <w:rFonts w:ascii="Times New Roman" w:hAnsi="Times New Roman" w:cs="Times New Roman"/>
          <w:sz w:val="28"/>
          <w:szCs w:val="28"/>
        </w:rPr>
        <w:t xml:space="preserve">написание сложных имен прилагательных, которое противоречит школьному правилу (глухонемой, нефтегазовый, военно-исторический, гражданско-правовой, литературно-художественный, индоевропейский, научно-исследовательский, хлебобулочный); </w:t>
      </w:r>
    </w:p>
    <w:p w14:paraId="2F1F9C35" w14:textId="6E3A8143" w:rsidR="006B51A8" w:rsidRDefault="00DE708B"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10CD" w:rsidRPr="00C31A02">
        <w:rPr>
          <w:rFonts w:ascii="Times New Roman" w:hAnsi="Times New Roman" w:cs="Times New Roman"/>
          <w:sz w:val="28"/>
          <w:szCs w:val="28"/>
        </w:rPr>
        <w:t>написание сложных имён прилагательных и причастий, которое зависит от контекста (сильнодействующее средство – сильно действующее на меня средство); пунктуационное оформление предложений с вводным словом, стоящим в начале или конце обособленного оборота (Посреди поляны росло большое дерево, судя по всему вяз.);</w:t>
      </w:r>
    </w:p>
    <w:p w14:paraId="41F16310" w14:textId="56A7B997" w:rsidR="006B51A8" w:rsidRDefault="008410CD"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 xml:space="preserve"> </w:t>
      </w:r>
      <w:r w:rsidR="00DE708B">
        <w:rPr>
          <w:rFonts w:ascii="Times New Roman" w:hAnsi="Times New Roman" w:cs="Times New Roman"/>
          <w:sz w:val="28"/>
          <w:szCs w:val="28"/>
        </w:rPr>
        <w:t xml:space="preserve">- </w:t>
      </w:r>
      <w:r w:rsidRPr="00C31A02">
        <w:rPr>
          <w:rFonts w:ascii="Times New Roman" w:hAnsi="Times New Roman" w:cs="Times New Roman"/>
          <w:sz w:val="28"/>
          <w:szCs w:val="28"/>
        </w:rPr>
        <w:t xml:space="preserve">отсутствие обособления сравнительного оборота, если ему предшествуют отрицание не или частицы совсем, совершенно, почти, именно, прямо и т.п. (Было светло, почти как днем.); </w:t>
      </w:r>
    </w:p>
    <w:p w14:paraId="03C3CB21" w14:textId="235D03F2" w:rsidR="006F09F6" w:rsidRDefault="00DE708B"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10CD" w:rsidRPr="00C31A02">
        <w:rPr>
          <w:rFonts w:ascii="Times New Roman" w:hAnsi="Times New Roman" w:cs="Times New Roman"/>
          <w:sz w:val="28"/>
          <w:szCs w:val="28"/>
        </w:rPr>
        <w:t xml:space="preserve">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(А.П. Чехов писал: «В человеке должно быть всё прекрасно…») 10 . </w:t>
      </w:r>
    </w:p>
    <w:p w14:paraId="0CF7F2B9" w14:textId="0B829E28" w:rsidR="006B51A8" w:rsidRDefault="006F09F6"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w:t>
      </w:r>
      <w:r w:rsidRPr="00C31A02">
        <w:rPr>
          <w:rFonts w:ascii="Times New Roman" w:hAnsi="Times New Roman" w:cs="Times New Roman"/>
          <w:sz w:val="28"/>
          <w:szCs w:val="28"/>
        </w:rPr>
        <w:t>«</w:t>
      </w:r>
      <w:proofErr w:type="spellStart"/>
      <w:r>
        <w:rPr>
          <w:rFonts w:ascii="Times New Roman" w:hAnsi="Times New Roman" w:cs="Times New Roman"/>
          <w:sz w:val="28"/>
          <w:szCs w:val="28"/>
        </w:rPr>
        <w:t>н</w:t>
      </w:r>
      <w:r w:rsidRPr="00C31A02">
        <w:rPr>
          <w:rFonts w:ascii="Times New Roman" w:hAnsi="Times New Roman" w:cs="Times New Roman"/>
          <w:sz w:val="28"/>
          <w:szCs w:val="28"/>
        </w:rPr>
        <w:t>езакавыченная</w:t>
      </w:r>
      <w:proofErr w:type="spellEnd"/>
      <w:r w:rsidRPr="00C31A02">
        <w:rPr>
          <w:rFonts w:ascii="Times New Roman" w:hAnsi="Times New Roman" w:cs="Times New Roman"/>
          <w:sz w:val="28"/>
          <w:szCs w:val="28"/>
        </w:rPr>
        <w:t>»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w:t>
      </w:r>
    </w:p>
    <w:p w14:paraId="43188A8A" w14:textId="650F72BA" w:rsidR="006B51A8" w:rsidRDefault="008410CD"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w:t>
      </w:r>
      <w:r w:rsidR="009521E8">
        <w:rPr>
          <w:rFonts w:ascii="Times New Roman" w:hAnsi="Times New Roman" w:cs="Times New Roman"/>
          <w:sz w:val="28"/>
          <w:szCs w:val="28"/>
        </w:rPr>
        <w:t xml:space="preserve">, т.е. </w:t>
      </w:r>
      <w:r w:rsidR="009521E8" w:rsidRPr="009521E8">
        <w:rPr>
          <w:rFonts w:ascii="Times New Roman" w:hAnsi="Times New Roman" w:cs="Times New Roman"/>
          <w:sz w:val="28"/>
          <w:szCs w:val="28"/>
        </w:rPr>
        <w:t>в пределах одной словоформы</w:t>
      </w:r>
      <w:r w:rsidRPr="00C31A02">
        <w:rPr>
          <w:rFonts w:ascii="Times New Roman" w:hAnsi="Times New Roman" w:cs="Times New Roman"/>
          <w:sz w:val="28"/>
          <w:szCs w:val="28"/>
        </w:rPr>
        <w:t xml:space="preserve">, то она считается за одну ошибку. </w:t>
      </w:r>
    </w:p>
    <w:p w14:paraId="1F3C0A23" w14:textId="5D5DA6B2" w:rsidR="005B6BB3" w:rsidRDefault="008410CD"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r w:rsidR="000879B8">
        <w:rPr>
          <w:rFonts w:ascii="Times New Roman" w:hAnsi="Times New Roman" w:cs="Times New Roman"/>
          <w:sz w:val="28"/>
          <w:szCs w:val="28"/>
        </w:rPr>
        <w:t xml:space="preserve"> (например: </w:t>
      </w:r>
      <w:proofErr w:type="spellStart"/>
      <w:r w:rsidR="000879B8">
        <w:rPr>
          <w:rFonts w:ascii="Times New Roman" w:hAnsi="Times New Roman" w:cs="Times New Roman"/>
          <w:sz w:val="28"/>
          <w:szCs w:val="28"/>
        </w:rPr>
        <w:t>апИЛяция</w:t>
      </w:r>
      <w:proofErr w:type="spellEnd"/>
      <w:r w:rsidR="000879B8">
        <w:rPr>
          <w:rFonts w:ascii="Times New Roman" w:hAnsi="Times New Roman" w:cs="Times New Roman"/>
          <w:sz w:val="28"/>
          <w:szCs w:val="28"/>
        </w:rPr>
        <w:t xml:space="preserve"> – 1 ошибка)</w:t>
      </w:r>
      <w:r w:rsidRPr="00C31A02">
        <w:rPr>
          <w:rFonts w:ascii="Times New Roman" w:hAnsi="Times New Roman" w:cs="Times New Roman"/>
          <w:sz w:val="28"/>
          <w:szCs w:val="28"/>
        </w:rPr>
        <w:t xml:space="preserve">. </w:t>
      </w:r>
      <w:r w:rsidR="000879B8">
        <w:rPr>
          <w:rFonts w:ascii="Times New Roman" w:hAnsi="Times New Roman" w:cs="Times New Roman"/>
          <w:sz w:val="28"/>
          <w:szCs w:val="28"/>
        </w:rPr>
        <w:t>Если в одном слове допущены ошибки на разные правила, то они считаются разными ошибками (</w:t>
      </w:r>
      <w:proofErr w:type="spellStart"/>
      <w:r w:rsidR="005B6BB3">
        <w:rPr>
          <w:rFonts w:ascii="Times New Roman" w:hAnsi="Times New Roman" w:cs="Times New Roman"/>
          <w:sz w:val="28"/>
          <w:szCs w:val="28"/>
        </w:rPr>
        <w:t>нарпимер</w:t>
      </w:r>
      <w:proofErr w:type="spellEnd"/>
      <w:r w:rsidR="005B6BB3">
        <w:rPr>
          <w:rFonts w:ascii="Times New Roman" w:hAnsi="Times New Roman" w:cs="Times New Roman"/>
          <w:sz w:val="28"/>
          <w:szCs w:val="28"/>
        </w:rPr>
        <w:t xml:space="preserve">: </w:t>
      </w:r>
      <w:proofErr w:type="spellStart"/>
      <w:r w:rsidR="000879B8">
        <w:rPr>
          <w:rFonts w:ascii="Times New Roman" w:hAnsi="Times New Roman" w:cs="Times New Roman"/>
          <w:sz w:val="28"/>
          <w:szCs w:val="28"/>
        </w:rPr>
        <w:t>ра</w:t>
      </w:r>
      <w:r w:rsidR="005B6BB3">
        <w:rPr>
          <w:rFonts w:ascii="Times New Roman" w:hAnsi="Times New Roman" w:cs="Times New Roman"/>
          <w:sz w:val="28"/>
          <w:szCs w:val="28"/>
        </w:rPr>
        <w:t>С</w:t>
      </w:r>
      <w:r w:rsidR="000879B8">
        <w:rPr>
          <w:rFonts w:ascii="Times New Roman" w:hAnsi="Times New Roman" w:cs="Times New Roman"/>
          <w:sz w:val="28"/>
          <w:szCs w:val="28"/>
        </w:rPr>
        <w:t>б</w:t>
      </w:r>
      <w:r w:rsidR="005B6BB3">
        <w:rPr>
          <w:rFonts w:ascii="Times New Roman" w:hAnsi="Times New Roman" w:cs="Times New Roman"/>
          <w:sz w:val="28"/>
          <w:szCs w:val="28"/>
        </w:rPr>
        <w:t>Е</w:t>
      </w:r>
      <w:r w:rsidR="000879B8">
        <w:rPr>
          <w:rFonts w:ascii="Times New Roman" w:hAnsi="Times New Roman" w:cs="Times New Roman"/>
          <w:sz w:val="28"/>
          <w:szCs w:val="28"/>
        </w:rPr>
        <w:t>ра</w:t>
      </w:r>
      <w:r w:rsidR="005B6BB3">
        <w:rPr>
          <w:rFonts w:ascii="Times New Roman" w:hAnsi="Times New Roman" w:cs="Times New Roman"/>
          <w:sz w:val="28"/>
          <w:szCs w:val="28"/>
        </w:rPr>
        <w:t>ться</w:t>
      </w:r>
      <w:proofErr w:type="spellEnd"/>
      <w:r w:rsidR="005B6BB3">
        <w:rPr>
          <w:rFonts w:ascii="Times New Roman" w:hAnsi="Times New Roman" w:cs="Times New Roman"/>
          <w:sz w:val="28"/>
          <w:szCs w:val="28"/>
        </w:rPr>
        <w:t xml:space="preserve"> – 2 ошибки).</w:t>
      </w:r>
    </w:p>
    <w:p w14:paraId="5CB25AE2" w14:textId="744A8CA6" w:rsidR="006B51A8" w:rsidRDefault="008410CD" w:rsidP="00482999">
      <w:pPr>
        <w:spacing w:after="0" w:line="240" w:lineRule="auto"/>
        <w:ind w:firstLine="709"/>
        <w:jc w:val="both"/>
        <w:rPr>
          <w:rFonts w:ascii="Times New Roman" w:hAnsi="Times New Roman" w:cs="Times New Roman"/>
          <w:sz w:val="28"/>
          <w:szCs w:val="28"/>
        </w:rPr>
      </w:pPr>
      <w:r w:rsidRPr="00C31A02">
        <w:rPr>
          <w:rFonts w:ascii="Times New Roman" w:hAnsi="Times New Roman" w:cs="Times New Roman"/>
          <w:sz w:val="28"/>
          <w:szCs w:val="28"/>
        </w:rPr>
        <w:t>Понятие о повторяющихся и однотипных ошибках не распространяется на пунктуационные ошибки.</w:t>
      </w:r>
    </w:p>
    <w:p w14:paraId="26353F58" w14:textId="3A6D7B98" w:rsidR="005B6BB3" w:rsidRDefault="005B6BB3"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слово один раз написано верно, второй раз - неверно, то неверное написание считается ошибкой.</w:t>
      </w:r>
    </w:p>
    <w:p w14:paraId="04E7F310" w14:textId="73340B03" w:rsidR="006B51A8" w:rsidRDefault="006B51A8" w:rsidP="00482999">
      <w:pPr>
        <w:spacing w:after="0" w:line="240" w:lineRule="auto"/>
        <w:ind w:firstLine="709"/>
        <w:jc w:val="both"/>
        <w:rPr>
          <w:rFonts w:ascii="Times New Roman" w:hAnsi="Times New Roman" w:cs="Times New Roman"/>
          <w:sz w:val="28"/>
          <w:szCs w:val="28"/>
        </w:rPr>
      </w:pPr>
      <w:r w:rsidRPr="006B51A8">
        <w:rPr>
          <w:rFonts w:ascii="Times New Roman" w:hAnsi="Times New Roman" w:cs="Times New Roman"/>
          <w:sz w:val="28"/>
          <w:szCs w:val="28"/>
        </w:rPr>
        <w:t xml:space="preserve">Ошибка в инициалах автора/героя исходного текста и/или автора/героя произведения является фактической ошибкой. Фактической ошибкой является случай типа: Хрусталёв (вместо Хлестакова). Допустимо упоминание известных писателей и поэтов с одним инициалом или без инициалов (не считается ошибкой употребление Л. Толстой вместо Л.Н. Толстой).  </w:t>
      </w:r>
    </w:p>
    <w:p w14:paraId="0A47A777" w14:textId="41539546" w:rsidR="000879B8" w:rsidRPr="000879B8" w:rsidRDefault="000879B8" w:rsidP="009B705F">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 xml:space="preserve">ОДНОТИПНЫЕ ОШИБКИ </w:t>
      </w:r>
      <w:r w:rsidR="009B705F">
        <w:rPr>
          <w:rFonts w:ascii="Times New Roman" w:hAnsi="Times New Roman" w:cs="Times New Roman"/>
          <w:sz w:val="28"/>
          <w:szCs w:val="28"/>
        </w:rPr>
        <w:t xml:space="preserve"> </w:t>
      </w:r>
      <w:r w:rsidRPr="000879B8">
        <w:rPr>
          <w:rFonts w:ascii="Times New Roman" w:hAnsi="Times New Roman" w:cs="Times New Roman"/>
          <w:sz w:val="28"/>
          <w:szCs w:val="28"/>
        </w:rPr>
        <w:t>(Первые три однотипные ошибки считаются за одну ошибку, каждая следующая подобная ошибка учитывается как самостоятельная):</w:t>
      </w:r>
    </w:p>
    <w:p w14:paraId="79F023D1" w14:textId="77777777" w:rsidR="000879B8" w:rsidRP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 xml:space="preserve">А) ошибка в правописании личных окончаний глаголов: </w:t>
      </w:r>
      <w:proofErr w:type="spellStart"/>
      <w:r w:rsidRPr="000879B8">
        <w:rPr>
          <w:rFonts w:ascii="Times New Roman" w:hAnsi="Times New Roman" w:cs="Times New Roman"/>
          <w:sz w:val="28"/>
          <w:szCs w:val="28"/>
        </w:rPr>
        <w:t>стелЯт</w:t>
      </w:r>
      <w:proofErr w:type="spellEnd"/>
      <w:r w:rsidRPr="000879B8">
        <w:rPr>
          <w:rFonts w:ascii="Times New Roman" w:hAnsi="Times New Roman" w:cs="Times New Roman"/>
          <w:sz w:val="28"/>
          <w:szCs w:val="28"/>
        </w:rPr>
        <w:t xml:space="preserve"> и </w:t>
      </w:r>
      <w:proofErr w:type="spellStart"/>
      <w:r w:rsidRPr="000879B8">
        <w:rPr>
          <w:rFonts w:ascii="Times New Roman" w:hAnsi="Times New Roman" w:cs="Times New Roman"/>
          <w:sz w:val="28"/>
          <w:szCs w:val="28"/>
        </w:rPr>
        <w:t>дышУт</w:t>
      </w:r>
      <w:proofErr w:type="spellEnd"/>
      <w:r w:rsidRPr="000879B8">
        <w:rPr>
          <w:rFonts w:ascii="Times New Roman" w:hAnsi="Times New Roman" w:cs="Times New Roman"/>
          <w:sz w:val="28"/>
          <w:szCs w:val="28"/>
        </w:rPr>
        <w:t xml:space="preserve"> -  однотипные.</w:t>
      </w:r>
    </w:p>
    <w:p w14:paraId="0C9B13D9" w14:textId="77777777" w:rsidR="000879B8" w:rsidRP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Б) Правописание падежных окончаний существительных – однотипные.</w:t>
      </w:r>
    </w:p>
    <w:p w14:paraId="34551651" w14:textId="77777777" w:rsidR="000879B8" w:rsidRP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В) Ошибки в правописании Н /НН,  все шаги отдельные ошибки:</w:t>
      </w:r>
    </w:p>
    <w:p w14:paraId="3F45FAE4" w14:textId="77777777" w:rsidR="000879B8" w:rsidRP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 xml:space="preserve">Работа </w:t>
      </w:r>
      <w:proofErr w:type="spellStart"/>
      <w:r w:rsidRPr="000879B8">
        <w:rPr>
          <w:rFonts w:ascii="Times New Roman" w:hAnsi="Times New Roman" w:cs="Times New Roman"/>
          <w:sz w:val="28"/>
          <w:szCs w:val="28"/>
        </w:rPr>
        <w:t>выполнеННа</w:t>
      </w:r>
      <w:proofErr w:type="spellEnd"/>
      <w:r w:rsidRPr="000879B8">
        <w:rPr>
          <w:rFonts w:ascii="Times New Roman" w:hAnsi="Times New Roman" w:cs="Times New Roman"/>
          <w:sz w:val="28"/>
          <w:szCs w:val="28"/>
        </w:rPr>
        <w:t xml:space="preserve"> и сочинение </w:t>
      </w:r>
      <w:proofErr w:type="spellStart"/>
      <w:r w:rsidRPr="000879B8">
        <w:rPr>
          <w:rFonts w:ascii="Times New Roman" w:hAnsi="Times New Roman" w:cs="Times New Roman"/>
          <w:sz w:val="28"/>
          <w:szCs w:val="28"/>
        </w:rPr>
        <w:t>написаННо</w:t>
      </w:r>
      <w:proofErr w:type="spellEnd"/>
      <w:r w:rsidRPr="000879B8">
        <w:rPr>
          <w:rFonts w:ascii="Times New Roman" w:hAnsi="Times New Roman" w:cs="Times New Roman"/>
          <w:sz w:val="28"/>
          <w:szCs w:val="28"/>
        </w:rPr>
        <w:t xml:space="preserve"> – одна ошибка. Работа </w:t>
      </w:r>
      <w:proofErr w:type="spellStart"/>
      <w:r w:rsidRPr="000879B8">
        <w:rPr>
          <w:rFonts w:ascii="Times New Roman" w:hAnsi="Times New Roman" w:cs="Times New Roman"/>
          <w:sz w:val="28"/>
          <w:szCs w:val="28"/>
        </w:rPr>
        <w:t>выполнеННа</w:t>
      </w:r>
      <w:proofErr w:type="spellEnd"/>
      <w:r w:rsidRPr="000879B8">
        <w:rPr>
          <w:rFonts w:ascii="Times New Roman" w:hAnsi="Times New Roman" w:cs="Times New Roman"/>
          <w:sz w:val="28"/>
          <w:szCs w:val="28"/>
        </w:rPr>
        <w:t xml:space="preserve"> и </w:t>
      </w:r>
      <w:proofErr w:type="spellStart"/>
      <w:r w:rsidRPr="000879B8">
        <w:rPr>
          <w:rFonts w:ascii="Times New Roman" w:hAnsi="Times New Roman" w:cs="Times New Roman"/>
          <w:sz w:val="28"/>
          <w:szCs w:val="28"/>
        </w:rPr>
        <w:t>мариноваНые</w:t>
      </w:r>
      <w:proofErr w:type="spellEnd"/>
      <w:r w:rsidRPr="000879B8">
        <w:rPr>
          <w:rFonts w:ascii="Times New Roman" w:hAnsi="Times New Roman" w:cs="Times New Roman"/>
          <w:sz w:val="28"/>
          <w:szCs w:val="28"/>
        </w:rPr>
        <w:t xml:space="preserve"> огурцы  - РАЗНЫЕ ошибки.</w:t>
      </w:r>
    </w:p>
    <w:p w14:paraId="7AB6D205" w14:textId="77777777" w:rsidR="000879B8" w:rsidRP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 xml:space="preserve">Г) Правописание чередующихся гласных в корнях смотрим по четырем группам(1- выбор зависит от безударного/ударного положения гласной, 2-от согласной корня, 3-от наличия суффиксов, 4- от значения корня): </w:t>
      </w:r>
    </w:p>
    <w:p w14:paraId="52A3F7CF" w14:textId="77777777" w:rsidR="000879B8" w:rsidRPr="000879B8" w:rsidRDefault="000879B8" w:rsidP="00482999">
      <w:pPr>
        <w:spacing w:after="0" w:line="240" w:lineRule="auto"/>
        <w:ind w:firstLine="709"/>
        <w:jc w:val="both"/>
        <w:rPr>
          <w:rFonts w:ascii="Times New Roman" w:hAnsi="Times New Roman" w:cs="Times New Roman"/>
          <w:sz w:val="28"/>
          <w:szCs w:val="28"/>
        </w:rPr>
      </w:pPr>
      <w:proofErr w:type="spellStart"/>
      <w:r w:rsidRPr="000879B8">
        <w:rPr>
          <w:rFonts w:ascii="Times New Roman" w:hAnsi="Times New Roman" w:cs="Times New Roman"/>
          <w:sz w:val="28"/>
          <w:szCs w:val="28"/>
        </w:rPr>
        <w:t>расстЕлается</w:t>
      </w:r>
      <w:proofErr w:type="spellEnd"/>
      <w:r w:rsidRPr="000879B8">
        <w:rPr>
          <w:rFonts w:ascii="Times New Roman" w:hAnsi="Times New Roman" w:cs="Times New Roman"/>
          <w:sz w:val="28"/>
          <w:szCs w:val="28"/>
        </w:rPr>
        <w:t xml:space="preserve">  и </w:t>
      </w:r>
      <w:proofErr w:type="spellStart"/>
      <w:r w:rsidRPr="000879B8">
        <w:rPr>
          <w:rFonts w:ascii="Times New Roman" w:hAnsi="Times New Roman" w:cs="Times New Roman"/>
          <w:sz w:val="28"/>
          <w:szCs w:val="28"/>
        </w:rPr>
        <w:t>запИреть</w:t>
      </w:r>
      <w:proofErr w:type="spellEnd"/>
      <w:r w:rsidRPr="000879B8">
        <w:rPr>
          <w:rFonts w:ascii="Times New Roman" w:hAnsi="Times New Roman" w:cs="Times New Roman"/>
          <w:sz w:val="28"/>
          <w:szCs w:val="28"/>
        </w:rPr>
        <w:t xml:space="preserve"> – ОДНА ошибка. </w:t>
      </w:r>
      <w:proofErr w:type="spellStart"/>
      <w:r w:rsidRPr="000879B8">
        <w:rPr>
          <w:rFonts w:ascii="Times New Roman" w:hAnsi="Times New Roman" w:cs="Times New Roman"/>
          <w:sz w:val="28"/>
          <w:szCs w:val="28"/>
        </w:rPr>
        <w:t>РасстЕлается</w:t>
      </w:r>
      <w:proofErr w:type="spellEnd"/>
      <w:r w:rsidRPr="000879B8">
        <w:rPr>
          <w:rFonts w:ascii="Times New Roman" w:hAnsi="Times New Roman" w:cs="Times New Roman"/>
          <w:sz w:val="28"/>
          <w:szCs w:val="28"/>
        </w:rPr>
        <w:t xml:space="preserve"> и </w:t>
      </w:r>
      <w:proofErr w:type="spellStart"/>
      <w:r w:rsidRPr="000879B8">
        <w:rPr>
          <w:rFonts w:ascii="Times New Roman" w:hAnsi="Times New Roman" w:cs="Times New Roman"/>
          <w:sz w:val="28"/>
          <w:szCs w:val="28"/>
        </w:rPr>
        <w:t>пригАрает</w:t>
      </w:r>
      <w:proofErr w:type="spellEnd"/>
      <w:r w:rsidRPr="000879B8">
        <w:rPr>
          <w:rFonts w:ascii="Times New Roman" w:hAnsi="Times New Roman" w:cs="Times New Roman"/>
          <w:sz w:val="28"/>
          <w:szCs w:val="28"/>
        </w:rPr>
        <w:t xml:space="preserve"> – РАЗНЫЕ ошибки. </w:t>
      </w:r>
    </w:p>
    <w:p w14:paraId="7766B2E9" w14:textId="77777777" w:rsidR="000879B8" w:rsidRP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 xml:space="preserve">4. Не является однотипной ошибкой 1) проверяемая безударная гласная в корне слова: </w:t>
      </w:r>
      <w:proofErr w:type="spellStart"/>
      <w:r w:rsidRPr="000879B8">
        <w:rPr>
          <w:rFonts w:ascii="Times New Roman" w:hAnsi="Times New Roman" w:cs="Times New Roman"/>
          <w:sz w:val="28"/>
          <w:szCs w:val="28"/>
        </w:rPr>
        <w:t>просвЯщение</w:t>
      </w:r>
      <w:proofErr w:type="spellEnd"/>
      <w:r w:rsidRPr="000879B8">
        <w:rPr>
          <w:rFonts w:ascii="Times New Roman" w:hAnsi="Times New Roman" w:cs="Times New Roman"/>
          <w:sz w:val="28"/>
          <w:szCs w:val="28"/>
        </w:rPr>
        <w:t xml:space="preserve">, </w:t>
      </w:r>
      <w:proofErr w:type="spellStart"/>
      <w:r w:rsidRPr="000879B8">
        <w:rPr>
          <w:rFonts w:ascii="Times New Roman" w:hAnsi="Times New Roman" w:cs="Times New Roman"/>
          <w:sz w:val="28"/>
          <w:szCs w:val="28"/>
        </w:rPr>
        <w:t>чИстолюбие</w:t>
      </w:r>
      <w:proofErr w:type="spellEnd"/>
      <w:r w:rsidRPr="000879B8">
        <w:rPr>
          <w:rFonts w:ascii="Times New Roman" w:hAnsi="Times New Roman" w:cs="Times New Roman"/>
          <w:sz w:val="28"/>
          <w:szCs w:val="28"/>
        </w:rPr>
        <w:t xml:space="preserve">; 2) непроизносимая согласная в корне слова: </w:t>
      </w:r>
      <w:proofErr w:type="spellStart"/>
      <w:r w:rsidRPr="000879B8">
        <w:rPr>
          <w:rFonts w:ascii="Times New Roman" w:hAnsi="Times New Roman" w:cs="Times New Roman"/>
          <w:sz w:val="28"/>
          <w:szCs w:val="28"/>
        </w:rPr>
        <w:t>груСНый</w:t>
      </w:r>
      <w:proofErr w:type="spellEnd"/>
      <w:r w:rsidRPr="000879B8">
        <w:rPr>
          <w:rFonts w:ascii="Times New Roman" w:hAnsi="Times New Roman" w:cs="Times New Roman"/>
          <w:sz w:val="28"/>
          <w:szCs w:val="28"/>
        </w:rPr>
        <w:t xml:space="preserve">, </w:t>
      </w:r>
      <w:proofErr w:type="spellStart"/>
      <w:r w:rsidRPr="000879B8">
        <w:rPr>
          <w:rFonts w:ascii="Times New Roman" w:hAnsi="Times New Roman" w:cs="Times New Roman"/>
          <w:sz w:val="28"/>
          <w:szCs w:val="28"/>
        </w:rPr>
        <w:t>вкуСТНый</w:t>
      </w:r>
      <w:proofErr w:type="spellEnd"/>
      <w:r w:rsidRPr="000879B8">
        <w:rPr>
          <w:rFonts w:ascii="Times New Roman" w:hAnsi="Times New Roman" w:cs="Times New Roman"/>
          <w:sz w:val="28"/>
          <w:szCs w:val="28"/>
        </w:rPr>
        <w:t xml:space="preserve">; 3) правописание О, Ё после шипящих: </w:t>
      </w:r>
      <w:proofErr w:type="spellStart"/>
      <w:r w:rsidRPr="000879B8">
        <w:rPr>
          <w:rFonts w:ascii="Times New Roman" w:hAnsi="Times New Roman" w:cs="Times New Roman"/>
          <w:sz w:val="28"/>
          <w:szCs w:val="28"/>
        </w:rPr>
        <w:t>ночОвка</w:t>
      </w:r>
      <w:proofErr w:type="spellEnd"/>
      <w:r w:rsidRPr="000879B8">
        <w:rPr>
          <w:rFonts w:ascii="Times New Roman" w:hAnsi="Times New Roman" w:cs="Times New Roman"/>
          <w:sz w:val="28"/>
          <w:szCs w:val="28"/>
        </w:rPr>
        <w:t xml:space="preserve">, с </w:t>
      </w:r>
      <w:proofErr w:type="spellStart"/>
      <w:r w:rsidRPr="000879B8">
        <w:rPr>
          <w:rFonts w:ascii="Times New Roman" w:hAnsi="Times New Roman" w:cs="Times New Roman"/>
          <w:sz w:val="28"/>
          <w:szCs w:val="28"/>
        </w:rPr>
        <w:t>мячЁм</w:t>
      </w:r>
      <w:proofErr w:type="spellEnd"/>
      <w:r w:rsidRPr="000879B8">
        <w:rPr>
          <w:rFonts w:ascii="Times New Roman" w:hAnsi="Times New Roman" w:cs="Times New Roman"/>
          <w:sz w:val="28"/>
          <w:szCs w:val="28"/>
        </w:rPr>
        <w:t>.</w:t>
      </w:r>
    </w:p>
    <w:p w14:paraId="77E43493" w14:textId="7057AA83" w:rsidR="000879B8" w:rsidRPr="000879B8" w:rsidRDefault="00B87C24"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879B8" w:rsidRPr="000879B8">
        <w:rPr>
          <w:rFonts w:ascii="Times New Roman" w:hAnsi="Times New Roman" w:cs="Times New Roman"/>
          <w:sz w:val="28"/>
          <w:szCs w:val="28"/>
        </w:rPr>
        <w:t>.Не является ошибкой вариантное употребление предлогов: о-об, о-про и т.п.</w:t>
      </w:r>
    </w:p>
    <w:p w14:paraId="08C1D0DC" w14:textId="0D14E49B" w:rsidR="000879B8" w:rsidRPr="000879B8" w:rsidRDefault="00B87C24"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0879B8" w:rsidRPr="000879B8">
        <w:rPr>
          <w:rFonts w:ascii="Times New Roman" w:hAnsi="Times New Roman" w:cs="Times New Roman"/>
          <w:sz w:val="28"/>
          <w:szCs w:val="28"/>
        </w:rPr>
        <w:t xml:space="preserve">. В сочинении написано: </w:t>
      </w:r>
      <w:proofErr w:type="spellStart"/>
      <w:r w:rsidR="000879B8" w:rsidRPr="000879B8">
        <w:rPr>
          <w:rFonts w:ascii="Times New Roman" w:hAnsi="Times New Roman" w:cs="Times New Roman"/>
          <w:sz w:val="28"/>
          <w:szCs w:val="28"/>
        </w:rPr>
        <w:t>мозайка</w:t>
      </w:r>
      <w:proofErr w:type="spellEnd"/>
      <w:r w:rsidR="000879B8" w:rsidRPr="000879B8">
        <w:rPr>
          <w:rFonts w:ascii="Times New Roman" w:hAnsi="Times New Roman" w:cs="Times New Roman"/>
          <w:sz w:val="28"/>
          <w:szCs w:val="28"/>
        </w:rPr>
        <w:t xml:space="preserve">, </w:t>
      </w:r>
      <w:proofErr w:type="spellStart"/>
      <w:r w:rsidR="000879B8" w:rsidRPr="000879B8">
        <w:rPr>
          <w:rFonts w:ascii="Times New Roman" w:hAnsi="Times New Roman" w:cs="Times New Roman"/>
          <w:sz w:val="28"/>
          <w:szCs w:val="28"/>
        </w:rPr>
        <w:t>выйграть</w:t>
      </w:r>
      <w:proofErr w:type="spellEnd"/>
      <w:r w:rsidR="000879B8" w:rsidRPr="000879B8">
        <w:rPr>
          <w:rFonts w:ascii="Times New Roman" w:hAnsi="Times New Roman" w:cs="Times New Roman"/>
          <w:sz w:val="28"/>
          <w:szCs w:val="28"/>
        </w:rPr>
        <w:t xml:space="preserve">, войны (вместо воины); </w:t>
      </w:r>
      <w:proofErr w:type="spellStart"/>
      <w:r w:rsidR="000879B8" w:rsidRPr="000879B8">
        <w:rPr>
          <w:rFonts w:ascii="Times New Roman" w:hAnsi="Times New Roman" w:cs="Times New Roman"/>
          <w:sz w:val="28"/>
          <w:szCs w:val="28"/>
        </w:rPr>
        <w:t>придти</w:t>
      </w:r>
      <w:proofErr w:type="spellEnd"/>
      <w:r w:rsidR="000879B8" w:rsidRPr="000879B8">
        <w:rPr>
          <w:rFonts w:ascii="Times New Roman" w:hAnsi="Times New Roman" w:cs="Times New Roman"/>
          <w:sz w:val="28"/>
          <w:szCs w:val="28"/>
        </w:rPr>
        <w:t xml:space="preserve">, </w:t>
      </w:r>
      <w:proofErr w:type="spellStart"/>
      <w:r w:rsidR="000879B8" w:rsidRPr="000879B8">
        <w:rPr>
          <w:rFonts w:ascii="Times New Roman" w:hAnsi="Times New Roman" w:cs="Times New Roman"/>
          <w:sz w:val="28"/>
          <w:szCs w:val="28"/>
        </w:rPr>
        <w:t>притти</w:t>
      </w:r>
      <w:proofErr w:type="spellEnd"/>
      <w:r w:rsidR="000879B8" w:rsidRPr="000879B8">
        <w:rPr>
          <w:rFonts w:ascii="Times New Roman" w:hAnsi="Times New Roman" w:cs="Times New Roman"/>
          <w:sz w:val="28"/>
          <w:szCs w:val="28"/>
        </w:rPr>
        <w:t xml:space="preserve">; Толстова; </w:t>
      </w:r>
      <w:proofErr w:type="spellStart"/>
      <w:r w:rsidR="000879B8" w:rsidRPr="000879B8">
        <w:rPr>
          <w:rFonts w:ascii="Times New Roman" w:hAnsi="Times New Roman" w:cs="Times New Roman"/>
          <w:sz w:val="28"/>
          <w:szCs w:val="28"/>
        </w:rPr>
        <w:t>соочувствовать</w:t>
      </w:r>
      <w:proofErr w:type="spellEnd"/>
      <w:r w:rsidR="000879B8" w:rsidRPr="000879B8">
        <w:rPr>
          <w:rFonts w:ascii="Times New Roman" w:hAnsi="Times New Roman" w:cs="Times New Roman"/>
          <w:sz w:val="28"/>
          <w:szCs w:val="28"/>
        </w:rPr>
        <w:t xml:space="preserve">, </w:t>
      </w:r>
      <w:proofErr w:type="spellStart"/>
      <w:r w:rsidR="000879B8" w:rsidRPr="000879B8">
        <w:rPr>
          <w:rFonts w:ascii="Times New Roman" w:hAnsi="Times New Roman" w:cs="Times New Roman"/>
          <w:sz w:val="28"/>
          <w:szCs w:val="28"/>
        </w:rPr>
        <w:t>отнёся</w:t>
      </w:r>
      <w:proofErr w:type="spellEnd"/>
      <w:r w:rsidR="000879B8" w:rsidRPr="000879B8">
        <w:rPr>
          <w:rFonts w:ascii="Times New Roman" w:hAnsi="Times New Roman" w:cs="Times New Roman"/>
          <w:sz w:val="28"/>
          <w:szCs w:val="28"/>
        </w:rPr>
        <w:t xml:space="preserve">.  Это </w:t>
      </w:r>
      <w:r w:rsidR="005B6BB3">
        <w:rPr>
          <w:rFonts w:ascii="Times New Roman" w:hAnsi="Times New Roman" w:cs="Times New Roman"/>
          <w:sz w:val="28"/>
          <w:szCs w:val="28"/>
        </w:rPr>
        <w:t xml:space="preserve">орфографические </w:t>
      </w:r>
      <w:r w:rsidR="000879B8" w:rsidRPr="000879B8">
        <w:rPr>
          <w:rFonts w:ascii="Times New Roman" w:hAnsi="Times New Roman" w:cs="Times New Roman"/>
          <w:sz w:val="28"/>
          <w:szCs w:val="28"/>
        </w:rPr>
        <w:t>ошибк</w:t>
      </w:r>
      <w:r w:rsidR="005B6BB3">
        <w:rPr>
          <w:rFonts w:ascii="Times New Roman" w:hAnsi="Times New Roman" w:cs="Times New Roman"/>
          <w:sz w:val="28"/>
          <w:szCs w:val="28"/>
        </w:rPr>
        <w:t>и</w:t>
      </w:r>
      <w:r w:rsidR="000879B8" w:rsidRPr="000879B8">
        <w:rPr>
          <w:rFonts w:ascii="Times New Roman" w:hAnsi="Times New Roman" w:cs="Times New Roman"/>
          <w:sz w:val="28"/>
          <w:szCs w:val="28"/>
        </w:rPr>
        <w:t xml:space="preserve"> – неправильное написание слов, которое выбирается из ряда графически возможных и отвечает определённому орфографическому принципу. Г.М. Богомазов пишет: «Когда замена буквы не меняет произношения слова, тогда и возникает орфограмма».</w:t>
      </w:r>
    </w:p>
    <w:p w14:paraId="68810D58" w14:textId="1AE484E6" w:rsidR="000879B8" w:rsidRPr="000879B8" w:rsidRDefault="00B87C24"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879B8" w:rsidRPr="000879B8">
        <w:rPr>
          <w:rFonts w:ascii="Times New Roman" w:hAnsi="Times New Roman" w:cs="Times New Roman"/>
          <w:sz w:val="28"/>
          <w:szCs w:val="28"/>
        </w:rPr>
        <w:t xml:space="preserve">. Никакой способ переноса НЕ является ошибкой. </w:t>
      </w:r>
    </w:p>
    <w:p w14:paraId="39E9E906" w14:textId="4E661A0E" w:rsidR="000879B8" w:rsidRPr="000879B8" w:rsidRDefault="00B87C24"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879B8" w:rsidRPr="000879B8">
        <w:rPr>
          <w:rFonts w:ascii="Times New Roman" w:hAnsi="Times New Roman" w:cs="Times New Roman"/>
          <w:sz w:val="28"/>
          <w:szCs w:val="28"/>
        </w:rPr>
        <w:t>. НЕ ЯВЛЯЮТСЯ ошибками следующие случаи:</w:t>
      </w:r>
    </w:p>
    <w:p w14:paraId="5D9D4EEA" w14:textId="244C6CCC" w:rsidR="000879B8" w:rsidRP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 предлоги о / об (НО об нем  - грамматическая ошибка);</w:t>
      </w:r>
    </w:p>
    <w:p w14:paraId="76E948A3" w14:textId="77777777" w:rsidR="000879B8" w:rsidRP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-крымскотатарский / крымско-татарский</w:t>
      </w:r>
    </w:p>
    <w:p w14:paraId="6E94890D" w14:textId="77777777" w:rsidR="000879B8" w:rsidRP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 Великая Отечественная Война.</w:t>
      </w:r>
    </w:p>
    <w:p w14:paraId="535AB108" w14:textId="7CCCFE1D" w:rsidR="000879B8" w:rsidRPr="000879B8" w:rsidRDefault="00B87C24"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879B8" w:rsidRPr="000879B8">
        <w:rPr>
          <w:rFonts w:ascii="Times New Roman" w:hAnsi="Times New Roman" w:cs="Times New Roman"/>
          <w:sz w:val="28"/>
          <w:szCs w:val="28"/>
        </w:rPr>
        <w:t>. Отсутствие дефиса в словах является ОРФОГРАФИЧЕСКОЙ, а не пунктуационной ошибкой.</w:t>
      </w:r>
    </w:p>
    <w:p w14:paraId="59465CBE" w14:textId="5792A657" w:rsidR="000879B8" w:rsidRP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1</w:t>
      </w:r>
      <w:r w:rsidR="00B87C24">
        <w:rPr>
          <w:rFonts w:ascii="Times New Roman" w:hAnsi="Times New Roman" w:cs="Times New Roman"/>
          <w:sz w:val="28"/>
          <w:szCs w:val="28"/>
        </w:rPr>
        <w:t>0</w:t>
      </w:r>
      <w:r w:rsidRPr="000879B8">
        <w:rPr>
          <w:rFonts w:ascii="Times New Roman" w:hAnsi="Times New Roman" w:cs="Times New Roman"/>
          <w:sz w:val="28"/>
          <w:szCs w:val="28"/>
        </w:rPr>
        <w:t>. Ошибки в именах собственных являются ОРФОГРАФИЧЕСКИМИ ошибками, кроме случаев</w:t>
      </w:r>
      <w:r w:rsidR="005B6BB3">
        <w:rPr>
          <w:rFonts w:ascii="Times New Roman" w:hAnsi="Times New Roman" w:cs="Times New Roman"/>
          <w:sz w:val="28"/>
          <w:szCs w:val="28"/>
        </w:rPr>
        <w:t>, указанных как негрубые ошибки (см. выше) и</w:t>
      </w:r>
      <w:r w:rsidR="005B6BB3" w:rsidRPr="005B6BB3">
        <w:rPr>
          <w:rFonts w:ascii="Times New Roman" w:hAnsi="Times New Roman" w:cs="Times New Roman"/>
          <w:sz w:val="28"/>
          <w:szCs w:val="28"/>
        </w:rPr>
        <w:t xml:space="preserve"> </w:t>
      </w:r>
      <w:r w:rsidR="005B6BB3" w:rsidRPr="000879B8">
        <w:rPr>
          <w:rFonts w:ascii="Times New Roman" w:hAnsi="Times New Roman" w:cs="Times New Roman"/>
          <w:sz w:val="28"/>
          <w:szCs w:val="28"/>
        </w:rPr>
        <w:t>написания собственных имен, имеющих варианты оформления (Наталья – Наталия, Олеся – Алеся; Ганс – Ханс).</w:t>
      </w:r>
    </w:p>
    <w:p w14:paraId="5A53885D" w14:textId="2E0EBB63" w:rsidR="000879B8" w:rsidRP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1</w:t>
      </w:r>
      <w:r w:rsidR="00B87C24">
        <w:rPr>
          <w:rFonts w:ascii="Times New Roman" w:hAnsi="Times New Roman" w:cs="Times New Roman"/>
          <w:sz w:val="28"/>
          <w:szCs w:val="28"/>
        </w:rPr>
        <w:t>1</w:t>
      </w:r>
      <w:r w:rsidRPr="000879B8">
        <w:rPr>
          <w:rFonts w:ascii="Times New Roman" w:hAnsi="Times New Roman" w:cs="Times New Roman"/>
          <w:sz w:val="28"/>
          <w:szCs w:val="28"/>
        </w:rPr>
        <w:t>.</w:t>
      </w:r>
      <w:r w:rsidRPr="000879B8">
        <w:rPr>
          <w:rFonts w:ascii="Times New Roman" w:hAnsi="Times New Roman" w:cs="Times New Roman"/>
          <w:sz w:val="28"/>
          <w:szCs w:val="28"/>
        </w:rPr>
        <w:tab/>
        <w:t>Учитыва</w:t>
      </w:r>
      <w:r w:rsidR="005B6BB3">
        <w:rPr>
          <w:rFonts w:ascii="Times New Roman" w:hAnsi="Times New Roman" w:cs="Times New Roman"/>
          <w:sz w:val="28"/>
          <w:szCs w:val="28"/>
        </w:rPr>
        <w:t>ется</w:t>
      </w:r>
      <w:r w:rsidRPr="000879B8">
        <w:rPr>
          <w:rFonts w:ascii="Times New Roman" w:hAnsi="Times New Roman" w:cs="Times New Roman"/>
          <w:sz w:val="28"/>
          <w:szCs w:val="28"/>
        </w:rPr>
        <w:t xml:space="preserve"> вариативность в постановке знаков препинания. Слово «например» может быть как вводным и обособляться, так не вводным. Данная ошибка не </w:t>
      </w:r>
      <w:r w:rsidR="005B6BB3">
        <w:rPr>
          <w:rFonts w:ascii="Times New Roman" w:hAnsi="Times New Roman" w:cs="Times New Roman"/>
          <w:sz w:val="28"/>
          <w:szCs w:val="28"/>
        </w:rPr>
        <w:t>засчитывается как грубая пунктуационная ошибка</w:t>
      </w:r>
      <w:r w:rsidRPr="000879B8">
        <w:rPr>
          <w:rFonts w:ascii="Times New Roman" w:hAnsi="Times New Roman" w:cs="Times New Roman"/>
          <w:sz w:val="28"/>
          <w:szCs w:val="28"/>
        </w:rPr>
        <w:t>.</w:t>
      </w:r>
    </w:p>
    <w:p w14:paraId="51A3421C" w14:textId="1BC9198F" w:rsidR="000879B8" w:rsidRP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1</w:t>
      </w:r>
      <w:r w:rsidR="00B87C24">
        <w:rPr>
          <w:rFonts w:ascii="Times New Roman" w:hAnsi="Times New Roman" w:cs="Times New Roman"/>
          <w:sz w:val="28"/>
          <w:szCs w:val="28"/>
        </w:rPr>
        <w:t>2</w:t>
      </w:r>
      <w:r w:rsidRPr="000879B8">
        <w:rPr>
          <w:rFonts w:ascii="Times New Roman" w:hAnsi="Times New Roman" w:cs="Times New Roman"/>
          <w:sz w:val="28"/>
          <w:szCs w:val="28"/>
        </w:rPr>
        <w:t>. Лишние знаки препинания являются ошибкой.</w:t>
      </w:r>
    </w:p>
    <w:p w14:paraId="7F2BFC57" w14:textId="2D024AB7" w:rsidR="000879B8" w:rsidRP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1</w:t>
      </w:r>
      <w:r w:rsidR="00B87C24">
        <w:rPr>
          <w:rFonts w:ascii="Times New Roman" w:hAnsi="Times New Roman" w:cs="Times New Roman"/>
          <w:sz w:val="28"/>
          <w:szCs w:val="28"/>
        </w:rPr>
        <w:t>3</w:t>
      </w:r>
      <w:r w:rsidRPr="000879B8">
        <w:rPr>
          <w:rFonts w:ascii="Times New Roman" w:hAnsi="Times New Roman" w:cs="Times New Roman"/>
          <w:sz w:val="28"/>
          <w:szCs w:val="28"/>
        </w:rPr>
        <w:t>.Отсутствие запятой в нужном месте для выделение придаточного предложения и наличие ее в другом месте - ОДНА ошибка. Например: Нам весело было идти, зная что, вслед идут другие отряды.</w:t>
      </w:r>
    </w:p>
    <w:p w14:paraId="18DD8734" w14:textId="75E9B824" w:rsidR="000879B8" w:rsidRDefault="000879B8" w:rsidP="00482999">
      <w:pPr>
        <w:spacing w:after="0" w:line="240" w:lineRule="auto"/>
        <w:ind w:firstLine="709"/>
        <w:jc w:val="both"/>
        <w:rPr>
          <w:rFonts w:ascii="Times New Roman" w:hAnsi="Times New Roman" w:cs="Times New Roman"/>
          <w:sz w:val="28"/>
          <w:szCs w:val="28"/>
        </w:rPr>
      </w:pPr>
      <w:r w:rsidRPr="000879B8">
        <w:rPr>
          <w:rFonts w:ascii="Times New Roman" w:hAnsi="Times New Roman" w:cs="Times New Roman"/>
          <w:sz w:val="28"/>
          <w:szCs w:val="28"/>
        </w:rPr>
        <w:t>1</w:t>
      </w:r>
      <w:r w:rsidR="00B87C24">
        <w:rPr>
          <w:rFonts w:ascii="Times New Roman" w:hAnsi="Times New Roman" w:cs="Times New Roman"/>
          <w:sz w:val="28"/>
          <w:szCs w:val="28"/>
        </w:rPr>
        <w:t>4</w:t>
      </w:r>
      <w:r w:rsidRPr="000879B8">
        <w:rPr>
          <w:rFonts w:ascii="Times New Roman" w:hAnsi="Times New Roman" w:cs="Times New Roman"/>
          <w:sz w:val="28"/>
          <w:szCs w:val="28"/>
        </w:rPr>
        <w:t>. Отсутствие знака препинания в конце предложения (при условии оформления следующего слова с заглавной буквы) не является пунктуационной ошибкой. Это может быть плохо отпечатанным текстом.</w:t>
      </w:r>
    </w:p>
    <w:p w14:paraId="5FC1BC37" w14:textId="4BF91DE7" w:rsidR="00717170" w:rsidRDefault="00B87C24" w:rsidP="00482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717170">
        <w:rPr>
          <w:rFonts w:ascii="Times New Roman" w:hAnsi="Times New Roman" w:cs="Times New Roman"/>
          <w:sz w:val="28"/>
          <w:szCs w:val="28"/>
        </w:rPr>
        <w:t>Не учитыва</w:t>
      </w:r>
      <w:r>
        <w:rPr>
          <w:rFonts w:ascii="Times New Roman" w:hAnsi="Times New Roman" w:cs="Times New Roman"/>
          <w:sz w:val="28"/>
          <w:szCs w:val="28"/>
        </w:rPr>
        <w:t>ю</w:t>
      </w:r>
      <w:r w:rsidR="00717170">
        <w:rPr>
          <w:rFonts w:ascii="Times New Roman" w:hAnsi="Times New Roman" w:cs="Times New Roman"/>
          <w:sz w:val="28"/>
          <w:szCs w:val="28"/>
        </w:rPr>
        <w:t>тся</w:t>
      </w:r>
      <w:r>
        <w:rPr>
          <w:rFonts w:ascii="Times New Roman" w:hAnsi="Times New Roman" w:cs="Times New Roman"/>
          <w:sz w:val="28"/>
          <w:szCs w:val="28"/>
        </w:rPr>
        <w:t xml:space="preserve"> как пунктуационные ошибки:</w:t>
      </w:r>
    </w:p>
    <w:p w14:paraId="618FB995" w14:textId="09CB3239" w:rsidR="00717170" w:rsidRDefault="00B87C24" w:rsidP="00482999">
      <w:pPr>
        <w:spacing w:after="0"/>
        <w:jc w:val="both"/>
        <w:rPr>
          <w:rFonts w:ascii="Times New Roman" w:hAnsi="Times New Roman" w:cs="Times New Roman"/>
          <w:sz w:val="28"/>
          <w:szCs w:val="28"/>
        </w:rPr>
      </w:pPr>
      <w:r>
        <w:rPr>
          <w:rFonts w:ascii="Times New Roman" w:hAnsi="Times New Roman" w:cs="Times New Roman"/>
          <w:sz w:val="28"/>
          <w:szCs w:val="28"/>
        </w:rPr>
        <w:t>А) употребление т</w:t>
      </w:r>
      <w:r w:rsidR="00717170">
        <w:rPr>
          <w:rFonts w:ascii="Times New Roman" w:hAnsi="Times New Roman" w:cs="Times New Roman"/>
          <w:sz w:val="28"/>
          <w:szCs w:val="28"/>
        </w:rPr>
        <w:t>ире между подлежащим и сказуемым</w:t>
      </w:r>
      <w:r>
        <w:rPr>
          <w:rFonts w:ascii="Times New Roman" w:hAnsi="Times New Roman" w:cs="Times New Roman"/>
          <w:sz w:val="28"/>
          <w:szCs w:val="28"/>
        </w:rPr>
        <w:t xml:space="preserve"> в таких случаях:</w:t>
      </w:r>
    </w:p>
    <w:p w14:paraId="3960F93E" w14:textId="1A2C9683" w:rsidR="00717170" w:rsidRDefault="00717170" w:rsidP="00482999">
      <w:pPr>
        <w:spacing w:after="0"/>
        <w:jc w:val="both"/>
        <w:rPr>
          <w:rFonts w:ascii="Times New Roman" w:hAnsi="Times New Roman" w:cs="Times New Roman"/>
          <w:sz w:val="28"/>
          <w:szCs w:val="28"/>
        </w:rPr>
      </w:pPr>
      <w:r w:rsidRPr="00717170">
        <w:rPr>
          <w:rFonts w:ascii="Times New Roman" w:hAnsi="Times New Roman" w:cs="Times New Roman"/>
          <w:sz w:val="28"/>
          <w:szCs w:val="28"/>
        </w:rPr>
        <w:t>1) Озарение – как вспышка молнии.</w:t>
      </w:r>
      <w:r w:rsidR="00B87C24">
        <w:rPr>
          <w:rFonts w:ascii="Times New Roman" w:hAnsi="Times New Roman" w:cs="Times New Roman"/>
          <w:sz w:val="28"/>
          <w:szCs w:val="28"/>
        </w:rPr>
        <w:t xml:space="preserve"> </w:t>
      </w:r>
      <w:r w:rsidRPr="00717170">
        <w:rPr>
          <w:rFonts w:ascii="Times New Roman" w:hAnsi="Times New Roman" w:cs="Times New Roman"/>
          <w:sz w:val="28"/>
          <w:szCs w:val="28"/>
        </w:rPr>
        <w:t>2) Он – известный писатель.</w:t>
      </w:r>
      <w:r w:rsidR="00B87C24">
        <w:rPr>
          <w:rFonts w:ascii="Times New Roman" w:hAnsi="Times New Roman" w:cs="Times New Roman"/>
          <w:sz w:val="28"/>
          <w:szCs w:val="28"/>
        </w:rPr>
        <w:t xml:space="preserve"> </w:t>
      </w:r>
      <w:r w:rsidRPr="00717170">
        <w:rPr>
          <w:rFonts w:ascii="Times New Roman" w:hAnsi="Times New Roman" w:cs="Times New Roman"/>
          <w:sz w:val="28"/>
          <w:szCs w:val="28"/>
        </w:rPr>
        <w:t>3) Физика – не самый сложный предмет</w:t>
      </w:r>
    </w:p>
    <w:p w14:paraId="5B203BA8" w14:textId="12BA3E9C" w:rsidR="00717170" w:rsidRDefault="00B87C24" w:rsidP="00482999">
      <w:pPr>
        <w:spacing w:after="0"/>
        <w:jc w:val="both"/>
        <w:rPr>
          <w:rFonts w:ascii="Times New Roman" w:hAnsi="Times New Roman" w:cs="Times New Roman"/>
          <w:sz w:val="28"/>
          <w:szCs w:val="28"/>
        </w:rPr>
      </w:pPr>
      <w:r>
        <w:rPr>
          <w:rFonts w:ascii="Times New Roman" w:hAnsi="Times New Roman" w:cs="Times New Roman"/>
          <w:sz w:val="28"/>
          <w:szCs w:val="28"/>
        </w:rPr>
        <w:t>Б) выделение и невыделение конструкции с о</w:t>
      </w:r>
      <w:r w:rsidR="00717170">
        <w:rPr>
          <w:rFonts w:ascii="Times New Roman" w:hAnsi="Times New Roman" w:cs="Times New Roman"/>
          <w:sz w:val="28"/>
          <w:szCs w:val="28"/>
        </w:rPr>
        <w:t>бособленны</w:t>
      </w:r>
      <w:r>
        <w:rPr>
          <w:rFonts w:ascii="Times New Roman" w:hAnsi="Times New Roman" w:cs="Times New Roman"/>
          <w:sz w:val="28"/>
          <w:szCs w:val="28"/>
        </w:rPr>
        <w:t>ми</w:t>
      </w:r>
      <w:r w:rsidR="00717170">
        <w:rPr>
          <w:rFonts w:ascii="Times New Roman" w:hAnsi="Times New Roman" w:cs="Times New Roman"/>
          <w:sz w:val="28"/>
          <w:szCs w:val="28"/>
        </w:rPr>
        <w:t xml:space="preserve"> обстоятельства</w:t>
      </w:r>
      <w:r>
        <w:rPr>
          <w:rFonts w:ascii="Times New Roman" w:hAnsi="Times New Roman" w:cs="Times New Roman"/>
          <w:sz w:val="28"/>
          <w:szCs w:val="28"/>
        </w:rPr>
        <w:t xml:space="preserve">ми: </w:t>
      </w:r>
    </w:p>
    <w:p w14:paraId="7BB3E72D" w14:textId="495FC761" w:rsidR="00717170" w:rsidRDefault="00717170" w:rsidP="00482999">
      <w:pPr>
        <w:spacing w:after="0"/>
        <w:jc w:val="both"/>
        <w:rPr>
          <w:rFonts w:ascii="Times New Roman" w:hAnsi="Times New Roman" w:cs="Times New Roman"/>
          <w:sz w:val="28"/>
          <w:szCs w:val="28"/>
        </w:rPr>
      </w:pPr>
      <w:r w:rsidRPr="00717170">
        <w:rPr>
          <w:rFonts w:ascii="Times New Roman" w:hAnsi="Times New Roman" w:cs="Times New Roman"/>
          <w:sz w:val="28"/>
          <w:szCs w:val="28"/>
        </w:rPr>
        <w:t>1) Девочка обрела, благодаря коню, любимое дело.</w:t>
      </w:r>
      <w:r w:rsidR="00B87C24">
        <w:rPr>
          <w:rFonts w:ascii="Times New Roman" w:hAnsi="Times New Roman" w:cs="Times New Roman"/>
          <w:sz w:val="28"/>
          <w:szCs w:val="28"/>
        </w:rPr>
        <w:t xml:space="preserve"> </w:t>
      </w:r>
      <w:r w:rsidRPr="00717170">
        <w:rPr>
          <w:rFonts w:ascii="Times New Roman" w:hAnsi="Times New Roman" w:cs="Times New Roman"/>
          <w:sz w:val="28"/>
          <w:szCs w:val="28"/>
        </w:rPr>
        <w:t>2) Этот оборот согласно правилам не обособляется.</w:t>
      </w:r>
    </w:p>
    <w:p w14:paraId="20681CEE" w14:textId="4C3CD2AD" w:rsidR="00717170" w:rsidRDefault="00B87C24" w:rsidP="00482999">
      <w:pPr>
        <w:spacing w:after="0"/>
        <w:jc w:val="both"/>
        <w:rPr>
          <w:rFonts w:ascii="Times New Roman" w:hAnsi="Times New Roman" w:cs="Times New Roman"/>
          <w:sz w:val="28"/>
          <w:szCs w:val="28"/>
        </w:rPr>
      </w:pPr>
      <w:r>
        <w:rPr>
          <w:rFonts w:ascii="Times New Roman" w:hAnsi="Times New Roman" w:cs="Times New Roman"/>
          <w:sz w:val="28"/>
          <w:szCs w:val="28"/>
        </w:rPr>
        <w:t>В) постановка запятой</w:t>
      </w:r>
      <w:r w:rsidR="00717170" w:rsidRPr="00717170">
        <w:rPr>
          <w:rFonts w:ascii="Times New Roman" w:hAnsi="Times New Roman" w:cs="Times New Roman"/>
          <w:sz w:val="28"/>
          <w:szCs w:val="28"/>
        </w:rPr>
        <w:t xml:space="preserve"> в составных подчинительных союзах</w:t>
      </w:r>
      <w:r w:rsidR="00482999">
        <w:rPr>
          <w:rFonts w:ascii="Times New Roman" w:hAnsi="Times New Roman" w:cs="Times New Roman"/>
          <w:sz w:val="28"/>
          <w:szCs w:val="28"/>
        </w:rPr>
        <w:t xml:space="preserve">, в том числе и употребление в начале предложении, так как возможна вариативность в постановке запятой </w:t>
      </w:r>
      <w:r w:rsidR="00482999" w:rsidRPr="00436238">
        <w:rPr>
          <w:rFonts w:ascii="Times New Roman" w:hAnsi="Times New Roman" w:cs="Times New Roman"/>
          <w:sz w:val="28"/>
          <w:szCs w:val="28"/>
        </w:rPr>
        <w:t>в зависимости от смысла предложения, логического выделения (усиления) первой части</w:t>
      </w:r>
      <w:r w:rsidR="00482999">
        <w:rPr>
          <w:rFonts w:ascii="Times New Roman" w:hAnsi="Times New Roman" w:cs="Times New Roman"/>
          <w:sz w:val="28"/>
          <w:szCs w:val="28"/>
        </w:rPr>
        <w:t xml:space="preserve"> </w:t>
      </w:r>
      <w:r w:rsidR="00482999" w:rsidRPr="00436238">
        <w:rPr>
          <w:rFonts w:ascii="Times New Roman" w:hAnsi="Times New Roman" w:cs="Times New Roman"/>
          <w:sz w:val="28"/>
          <w:szCs w:val="28"/>
        </w:rPr>
        <w:t>союза</w:t>
      </w:r>
      <w:r w:rsidR="00482999">
        <w:rPr>
          <w:rFonts w:ascii="Times New Roman" w:hAnsi="Times New Roman" w:cs="Times New Roman"/>
          <w:sz w:val="28"/>
          <w:szCs w:val="28"/>
        </w:rPr>
        <w:t>:</w:t>
      </w:r>
      <w:r w:rsidR="00482999" w:rsidRPr="00482999">
        <w:rPr>
          <w:rFonts w:ascii="Times New Roman" w:hAnsi="Times New Roman" w:cs="Times New Roman"/>
          <w:sz w:val="28"/>
          <w:szCs w:val="28"/>
        </w:rPr>
        <w:t xml:space="preserve"> </w:t>
      </w:r>
      <w:r w:rsidR="00482999">
        <w:rPr>
          <w:rFonts w:ascii="Times New Roman" w:hAnsi="Times New Roman" w:cs="Times New Roman"/>
          <w:sz w:val="28"/>
          <w:szCs w:val="28"/>
        </w:rPr>
        <w:t>Вследствие того,</w:t>
      </w:r>
      <w:r w:rsidR="00482999" w:rsidRPr="00482999">
        <w:rPr>
          <w:rFonts w:ascii="Times New Roman" w:hAnsi="Times New Roman" w:cs="Times New Roman"/>
          <w:sz w:val="28"/>
          <w:szCs w:val="28"/>
        </w:rPr>
        <w:t xml:space="preserve"> что лето очень жаркое и сухое, понадобилось поливать каждое дерево</w:t>
      </w:r>
      <w:r w:rsidR="00482999">
        <w:rPr>
          <w:rFonts w:ascii="Times New Roman" w:hAnsi="Times New Roman" w:cs="Times New Roman"/>
          <w:sz w:val="28"/>
          <w:szCs w:val="28"/>
        </w:rPr>
        <w:t>. – Вследствие того</w:t>
      </w:r>
      <w:r w:rsidR="00482999" w:rsidRPr="00482999">
        <w:rPr>
          <w:rFonts w:ascii="Times New Roman" w:hAnsi="Times New Roman" w:cs="Times New Roman"/>
          <w:sz w:val="28"/>
          <w:szCs w:val="28"/>
        </w:rPr>
        <w:t xml:space="preserve"> что лето очень жаркое и сухое, понадобилось поливать каждое дерево.</w:t>
      </w:r>
    </w:p>
    <w:p w14:paraId="132B4B9B" w14:textId="77777777" w:rsidR="009B705F" w:rsidRDefault="009B705F" w:rsidP="00482999">
      <w:pPr>
        <w:spacing w:after="0"/>
        <w:jc w:val="both"/>
        <w:rPr>
          <w:rFonts w:ascii="Times New Roman" w:hAnsi="Times New Roman" w:cs="Times New Roman"/>
          <w:sz w:val="28"/>
          <w:szCs w:val="28"/>
        </w:rPr>
      </w:pPr>
    </w:p>
    <w:p w14:paraId="6DFEE99E" w14:textId="77777777" w:rsidR="009B705F" w:rsidRDefault="009B705F" w:rsidP="00482999">
      <w:pPr>
        <w:spacing w:after="0"/>
        <w:jc w:val="both"/>
        <w:rPr>
          <w:rFonts w:ascii="Times New Roman" w:hAnsi="Times New Roman" w:cs="Times New Roman"/>
          <w:sz w:val="28"/>
          <w:szCs w:val="28"/>
        </w:rPr>
      </w:pPr>
      <w:r>
        <w:rPr>
          <w:rFonts w:ascii="Times New Roman" w:hAnsi="Times New Roman" w:cs="Times New Roman"/>
          <w:sz w:val="28"/>
          <w:szCs w:val="28"/>
        </w:rPr>
        <w:t xml:space="preserve">Заведующий отделом русской филологии </w:t>
      </w:r>
    </w:p>
    <w:p w14:paraId="3E2C4074" w14:textId="4C6D998F" w:rsidR="009B705F" w:rsidRDefault="009B705F" w:rsidP="00482999">
      <w:pPr>
        <w:spacing w:after="0"/>
        <w:jc w:val="both"/>
        <w:rPr>
          <w:rFonts w:ascii="Times New Roman" w:hAnsi="Times New Roman" w:cs="Times New Roman"/>
          <w:sz w:val="28"/>
          <w:szCs w:val="28"/>
        </w:rPr>
      </w:pPr>
      <w:r>
        <w:rPr>
          <w:rFonts w:ascii="Times New Roman" w:hAnsi="Times New Roman" w:cs="Times New Roman"/>
          <w:sz w:val="28"/>
          <w:szCs w:val="28"/>
        </w:rPr>
        <w:t>ГБОУ ДПО РК КРИППО                                                                            А.С. Бурдина</w:t>
      </w:r>
    </w:p>
    <w:sectPr w:rsidR="009B705F" w:rsidSect="00C31A02">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2AC"/>
    <w:multiLevelType w:val="hybridMultilevel"/>
    <w:tmpl w:val="AB7089D4"/>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20214E"/>
    <w:multiLevelType w:val="multilevel"/>
    <w:tmpl w:val="C92A0D88"/>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BA55ABD"/>
    <w:multiLevelType w:val="multilevel"/>
    <w:tmpl w:val="E138A7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BE16511"/>
    <w:multiLevelType w:val="multilevel"/>
    <w:tmpl w:val="1F2072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E1E4E38"/>
    <w:multiLevelType w:val="hybridMultilevel"/>
    <w:tmpl w:val="DB1ECD5E"/>
    <w:lvl w:ilvl="0" w:tplc="E2FEB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89F4CC7"/>
    <w:multiLevelType w:val="hybridMultilevel"/>
    <w:tmpl w:val="16900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C84097"/>
    <w:multiLevelType w:val="hybridMultilevel"/>
    <w:tmpl w:val="4E24377C"/>
    <w:lvl w:ilvl="0" w:tplc="EF08C8E0">
      <w:start w:val="1"/>
      <w:numFmt w:val="bullet"/>
      <w:lvlText w:val="•"/>
      <w:lvlJc w:val="left"/>
      <w:pPr>
        <w:tabs>
          <w:tab w:val="num" w:pos="720"/>
        </w:tabs>
        <w:ind w:left="720" w:hanging="360"/>
      </w:pPr>
      <w:rPr>
        <w:rFonts w:ascii="Arial" w:hAnsi="Arial" w:hint="default"/>
      </w:rPr>
    </w:lvl>
    <w:lvl w:ilvl="1" w:tplc="ADA635DA" w:tentative="1">
      <w:start w:val="1"/>
      <w:numFmt w:val="bullet"/>
      <w:lvlText w:val="•"/>
      <w:lvlJc w:val="left"/>
      <w:pPr>
        <w:tabs>
          <w:tab w:val="num" w:pos="1440"/>
        </w:tabs>
        <w:ind w:left="1440" w:hanging="360"/>
      </w:pPr>
      <w:rPr>
        <w:rFonts w:ascii="Arial" w:hAnsi="Arial" w:hint="default"/>
      </w:rPr>
    </w:lvl>
    <w:lvl w:ilvl="2" w:tplc="4D0E9312" w:tentative="1">
      <w:start w:val="1"/>
      <w:numFmt w:val="bullet"/>
      <w:lvlText w:val="•"/>
      <w:lvlJc w:val="left"/>
      <w:pPr>
        <w:tabs>
          <w:tab w:val="num" w:pos="2160"/>
        </w:tabs>
        <w:ind w:left="2160" w:hanging="360"/>
      </w:pPr>
      <w:rPr>
        <w:rFonts w:ascii="Arial" w:hAnsi="Arial" w:hint="default"/>
      </w:rPr>
    </w:lvl>
    <w:lvl w:ilvl="3" w:tplc="B3D20768" w:tentative="1">
      <w:start w:val="1"/>
      <w:numFmt w:val="bullet"/>
      <w:lvlText w:val="•"/>
      <w:lvlJc w:val="left"/>
      <w:pPr>
        <w:tabs>
          <w:tab w:val="num" w:pos="2880"/>
        </w:tabs>
        <w:ind w:left="2880" w:hanging="360"/>
      </w:pPr>
      <w:rPr>
        <w:rFonts w:ascii="Arial" w:hAnsi="Arial" w:hint="default"/>
      </w:rPr>
    </w:lvl>
    <w:lvl w:ilvl="4" w:tplc="968CECDA" w:tentative="1">
      <w:start w:val="1"/>
      <w:numFmt w:val="bullet"/>
      <w:lvlText w:val="•"/>
      <w:lvlJc w:val="left"/>
      <w:pPr>
        <w:tabs>
          <w:tab w:val="num" w:pos="3600"/>
        </w:tabs>
        <w:ind w:left="3600" w:hanging="360"/>
      </w:pPr>
      <w:rPr>
        <w:rFonts w:ascii="Arial" w:hAnsi="Arial" w:hint="default"/>
      </w:rPr>
    </w:lvl>
    <w:lvl w:ilvl="5" w:tplc="03B0EE36" w:tentative="1">
      <w:start w:val="1"/>
      <w:numFmt w:val="bullet"/>
      <w:lvlText w:val="•"/>
      <w:lvlJc w:val="left"/>
      <w:pPr>
        <w:tabs>
          <w:tab w:val="num" w:pos="4320"/>
        </w:tabs>
        <w:ind w:left="4320" w:hanging="360"/>
      </w:pPr>
      <w:rPr>
        <w:rFonts w:ascii="Arial" w:hAnsi="Arial" w:hint="default"/>
      </w:rPr>
    </w:lvl>
    <w:lvl w:ilvl="6" w:tplc="23CCB4CC" w:tentative="1">
      <w:start w:val="1"/>
      <w:numFmt w:val="bullet"/>
      <w:lvlText w:val="•"/>
      <w:lvlJc w:val="left"/>
      <w:pPr>
        <w:tabs>
          <w:tab w:val="num" w:pos="5040"/>
        </w:tabs>
        <w:ind w:left="5040" w:hanging="360"/>
      </w:pPr>
      <w:rPr>
        <w:rFonts w:ascii="Arial" w:hAnsi="Arial" w:hint="default"/>
      </w:rPr>
    </w:lvl>
    <w:lvl w:ilvl="7" w:tplc="9266F952" w:tentative="1">
      <w:start w:val="1"/>
      <w:numFmt w:val="bullet"/>
      <w:lvlText w:val="•"/>
      <w:lvlJc w:val="left"/>
      <w:pPr>
        <w:tabs>
          <w:tab w:val="num" w:pos="5760"/>
        </w:tabs>
        <w:ind w:left="5760" w:hanging="360"/>
      </w:pPr>
      <w:rPr>
        <w:rFonts w:ascii="Arial" w:hAnsi="Arial" w:hint="default"/>
      </w:rPr>
    </w:lvl>
    <w:lvl w:ilvl="8" w:tplc="63D07F3C" w:tentative="1">
      <w:start w:val="1"/>
      <w:numFmt w:val="bullet"/>
      <w:lvlText w:val="•"/>
      <w:lvlJc w:val="left"/>
      <w:pPr>
        <w:tabs>
          <w:tab w:val="num" w:pos="6480"/>
        </w:tabs>
        <w:ind w:left="6480" w:hanging="360"/>
      </w:pPr>
      <w:rPr>
        <w:rFonts w:ascii="Arial" w:hAnsi="Arial" w:hint="default"/>
      </w:rPr>
    </w:lvl>
  </w:abstractNum>
  <w:num w:numId="1" w16cid:durableId="130250088">
    <w:abstractNumId w:val="4"/>
  </w:num>
  <w:num w:numId="2" w16cid:durableId="1300846729">
    <w:abstractNumId w:val="5"/>
  </w:num>
  <w:num w:numId="3" w16cid:durableId="1927566560">
    <w:abstractNumId w:val="0"/>
  </w:num>
  <w:num w:numId="4" w16cid:durableId="472988353">
    <w:abstractNumId w:val="6"/>
  </w:num>
  <w:num w:numId="5" w16cid:durableId="2115129303">
    <w:abstractNumId w:val="2"/>
  </w:num>
  <w:num w:numId="6" w16cid:durableId="1770462847">
    <w:abstractNumId w:val="3"/>
  </w:num>
  <w:num w:numId="7" w16cid:durableId="1053625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FF"/>
    <w:rsid w:val="000879B8"/>
    <w:rsid w:val="000F750E"/>
    <w:rsid w:val="001660FF"/>
    <w:rsid w:val="002D11C3"/>
    <w:rsid w:val="00353721"/>
    <w:rsid w:val="00403F70"/>
    <w:rsid w:val="00436238"/>
    <w:rsid w:val="00441837"/>
    <w:rsid w:val="00482999"/>
    <w:rsid w:val="00534A5C"/>
    <w:rsid w:val="0057678D"/>
    <w:rsid w:val="005B6BB3"/>
    <w:rsid w:val="005F7DDF"/>
    <w:rsid w:val="00692A0D"/>
    <w:rsid w:val="006B51A8"/>
    <w:rsid w:val="006F09F6"/>
    <w:rsid w:val="00703E54"/>
    <w:rsid w:val="00717170"/>
    <w:rsid w:val="007B2CDA"/>
    <w:rsid w:val="008410CD"/>
    <w:rsid w:val="009521E8"/>
    <w:rsid w:val="009B705F"/>
    <w:rsid w:val="00B07430"/>
    <w:rsid w:val="00B81A70"/>
    <w:rsid w:val="00B87C24"/>
    <w:rsid w:val="00C31A02"/>
    <w:rsid w:val="00CA5B9C"/>
    <w:rsid w:val="00D33CC1"/>
    <w:rsid w:val="00DE708B"/>
    <w:rsid w:val="00DF1738"/>
    <w:rsid w:val="00DF5C57"/>
    <w:rsid w:val="00E71472"/>
    <w:rsid w:val="00F87398"/>
    <w:rsid w:val="00FA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C0A4"/>
  <w15:chartTrackingRefBased/>
  <w15:docId w15:val="{A7AEB320-9964-4B78-8C09-D273C85E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7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7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6D5DA-E677-4F58-A8EB-B6F0F267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16</Pages>
  <Words>5505</Words>
  <Characters>31384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sashaburdina1@gmail.com</dc:creator>
  <cp:keywords/>
  <dc:description/>
  <cp:lastModifiedBy>sashaburdina1@gmail.com</cp:lastModifiedBy>
  <cp:revision>17</cp:revision>
  <dcterms:created xsi:type="dcterms:W3CDTF">2023-12-03T17:16:00Z</dcterms:created>
  <dcterms:modified xsi:type="dcterms:W3CDTF">2023-12-04T08:31:00Z</dcterms:modified>
</cp:coreProperties>
</file>