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школьного и муниципального этапов всероссийской олимпиады  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школьников по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англий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скому языку в 201</w:t>
      </w:r>
      <w:r w:rsidR="00FA5F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9/2020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F3DAD" w:rsidRPr="008F3DAD" w:rsidRDefault="008F3DAD" w:rsidP="008F3DA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F3D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проведения школьного и муниципального этапов олимпиады</w:t>
      </w:r>
    </w:p>
    <w:p w:rsidR="00A35C0D" w:rsidRDefault="00476F52" w:rsidP="00164040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Школьный и м</w:t>
      </w:r>
      <w:r w:rsidRPr="00476F52">
        <w:rPr>
          <w:rFonts w:ascii="Times New Roman" w:hAnsi="Times New Roman" w:cs="Times New Roman"/>
          <w:sz w:val="28"/>
          <w:szCs w:val="28"/>
        </w:rPr>
        <w:t>униципальный 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6F52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(далее – </w:t>
      </w:r>
      <w:proofErr w:type="spellStart"/>
      <w:r w:rsidRPr="00476F5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76F52"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  <w:t>английскому языку проводя</w:t>
      </w:r>
      <w:r w:rsidRPr="00476F52">
        <w:rPr>
          <w:rFonts w:ascii="Times New Roman" w:hAnsi="Times New Roman" w:cs="Times New Roman"/>
          <w:sz w:val="28"/>
          <w:szCs w:val="28"/>
        </w:rPr>
        <w:t>тся в соответст</w:t>
      </w:r>
      <w:r w:rsidR="00003BE8">
        <w:rPr>
          <w:rFonts w:ascii="Times New Roman" w:hAnsi="Times New Roman" w:cs="Times New Roman"/>
          <w:sz w:val="28"/>
          <w:szCs w:val="28"/>
        </w:rPr>
        <w:t xml:space="preserve">вии с Порядком проведения </w:t>
      </w:r>
      <w:proofErr w:type="spellStart"/>
      <w:r w:rsidR="00003BE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03BE8">
        <w:rPr>
          <w:rFonts w:ascii="Times New Roman" w:hAnsi="Times New Roman" w:cs="Times New Roman"/>
          <w:sz w:val="28"/>
          <w:szCs w:val="28"/>
        </w:rPr>
        <w:t xml:space="preserve">, </w:t>
      </w:r>
      <w:r w:rsidRPr="00476F52">
        <w:rPr>
          <w:rFonts w:ascii="Times New Roman" w:hAnsi="Times New Roman" w:cs="Times New Roman"/>
          <w:sz w:val="28"/>
          <w:szCs w:val="28"/>
        </w:rPr>
        <w:t>утвержденным приказом Министерства образования и науки Российской Федерации от 18.11.2013 №1252 (зарегистрированным Министерством юстиции Российской Федерации 21 января 2014г.), и  изменениями в него, утвержденными приказами Министерства образования и науки Российской Федерации от 17.03.2015 №249, от 17.12.2015 №1488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23EB">
        <w:rPr>
          <w:rFonts w:ascii="Times New Roman" w:hAnsi="Times New Roman" w:cs="Times New Roman"/>
          <w:sz w:val="28"/>
          <w:szCs w:val="28"/>
        </w:rPr>
        <w:t>от 17.11.2016 №1435</w:t>
      </w:r>
      <w:r w:rsidR="00DB54B3">
        <w:rPr>
          <w:rFonts w:ascii="Times New Roman" w:hAnsi="Times New Roman" w:cs="Times New Roman"/>
          <w:sz w:val="28"/>
          <w:szCs w:val="28"/>
        </w:rPr>
        <w:t xml:space="preserve">, </w:t>
      </w:r>
      <w:r w:rsidR="00FF23EB">
        <w:rPr>
          <w:rFonts w:ascii="Times New Roman" w:hAnsi="Times New Roman" w:cs="Times New Roman"/>
          <w:sz w:val="28"/>
          <w:szCs w:val="28"/>
        </w:rPr>
        <w:t xml:space="preserve"> </w:t>
      </w:r>
      <w:r w:rsidRPr="00476F52">
        <w:rPr>
          <w:rFonts w:ascii="Times New Roman" w:hAnsi="Times New Roman" w:cs="Times New Roman"/>
          <w:sz w:val="28"/>
          <w:szCs w:val="28"/>
        </w:rPr>
        <w:t>рекомендациями</w:t>
      </w:r>
      <w:proofErr w:type="gramEnd"/>
      <w:r w:rsidRPr="00476F52">
        <w:rPr>
          <w:rFonts w:ascii="Times New Roman" w:hAnsi="Times New Roman" w:cs="Times New Roman"/>
          <w:sz w:val="28"/>
          <w:szCs w:val="28"/>
        </w:rPr>
        <w:t xml:space="preserve"> по проведению школьного и муниципального этапов, </w:t>
      </w:r>
      <w:proofErr w:type="gramStart"/>
      <w:r w:rsidRPr="00476F52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Pr="00476F52">
        <w:rPr>
          <w:rFonts w:ascii="Times New Roman" w:hAnsi="Times New Roman" w:cs="Times New Roman"/>
          <w:sz w:val="28"/>
          <w:szCs w:val="28"/>
        </w:rPr>
        <w:t xml:space="preserve"> центральной предметно-мет</w:t>
      </w:r>
      <w:r w:rsidR="00FF23EB">
        <w:rPr>
          <w:rFonts w:ascii="Times New Roman" w:hAnsi="Times New Roman" w:cs="Times New Roman"/>
          <w:sz w:val="28"/>
          <w:szCs w:val="28"/>
        </w:rPr>
        <w:t>одической комиссией в 2019</w:t>
      </w:r>
      <w:r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164040" w:rsidRPr="00164040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образования, науки и молодежи Республики </w:t>
      </w:r>
      <w:r w:rsidR="00164040" w:rsidRPr="00993A6B">
        <w:rPr>
          <w:rFonts w:ascii="Times New Roman" w:hAnsi="Times New Roman" w:cs="Times New Roman"/>
          <w:sz w:val="28"/>
          <w:szCs w:val="28"/>
        </w:rPr>
        <w:t xml:space="preserve">Крым </w:t>
      </w:r>
      <w:r w:rsidR="00993A6B" w:rsidRPr="00993A6B">
        <w:rPr>
          <w:rFonts w:ascii="Times New Roman" w:hAnsi="Times New Roman" w:cs="Times New Roman"/>
          <w:sz w:val="28"/>
          <w:szCs w:val="28"/>
        </w:rPr>
        <w:t xml:space="preserve">от </w:t>
      </w:r>
      <w:r w:rsidR="00993A6B" w:rsidRPr="00FF23EB">
        <w:rPr>
          <w:rFonts w:ascii="Times New Roman" w:hAnsi="Times New Roman" w:cs="Times New Roman"/>
          <w:sz w:val="28"/>
          <w:szCs w:val="28"/>
        </w:rPr>
        <w:t>0</w:t>
      </w:r>
      <w:r w:rsidR="00FF23EB" w:rsidRPr="00FF23EB">
        <w:rPr>
          <w:rFonts w:ascii="Times New Roman" w:hAnsi="Times New Roman" w:cs="Times New Roman"/>
          <w:sz w:val="28"/>
          <w:szCs w:val="28"/>
        </w:rPr>
        <w:t>1</w:t>
      </w:r>
      <w:r w:rsidR="00993A6B" w:rsidRPr="00FF23EB">
        <w:rPr>
          <w:rFonts w:ascii="Times New Roman" w:hAnsi="Times New Roman" w:cs="Times New Roman"/>
          <w:sz w:val="28"/>
          <w:szCs w:val="28"/>
        </w:rPr>
        <w:t>.0</w:t>
      </w:r>
      <w:r w:rsidR="00FF23EB" w:rsidRPr="00FF23EB">
        <w:rPr>
          <w:rFonts w:ascii="Times New Roman" w:hAnsi="Times New Roman" w:cs="Times New Roman"/>
          <w:sz w:val="28"/>
          <w:szCs w:val="28"/>
        </w:rPr>
        <w:t>7.2019 № 114</w:t>
      </w:r>
      <w:r w:rsidR="00993A6B" w:rsidRPr="00FF23EB">
        <w:rPr>
          <w:rFonts w:ascii="Times New Roman" w:hAnsi="Times New Roman" w:cs="Times New Roman"/>
          <w:sz w:val="28"/>
          <w:szCs w:val="28"/>
        </w:rPr>
        <w:t>7</w:t>
      </w:r>
      <w:r w:rsidR="00164040" w:rsidRPr="00993A6B">
        <w:rPr>
          <w:rFonts w:ascii="Times New Roman" w:hAnsi="Times New Roman" w:cs="Times New Roman"/>
          <w:sz w:val="28"/>
          <w:szCs w:val="28"/>
        </w:rPr>
        <w:t xml:space="preserve"> </w:t>
      </w:r>
      <w:r w:rsidR="00164040" w:rsidRPr="00164040">
        <w:rPr>
          <w:rFonts w:ascii="Times New Roman" w:hAnsi="Times New Roman" w:cs="Times New Roman"/>
          <w:sz w:val="28"/>
          <w:szCs w:val="28"/>
        </w:rPr>
        <w:t>«О проведении школьного и муниципального этапов всероссийской олимпиады школьников в 201</w:t>
      </w:r>
      <w:r w:rsidR="00FA5F93">
        <w:rPr>
          <w:rFonts w:ascii="Times New Roman" w:hAnsi="Times New Roman" w:cs="Times New Roman"/>
          <w:sz w:val="28"/>
          <w:szCs w:val="28"/>
        </w:rPr>
        <w:t>9/2020</w:t>
      </w:r>
      <w:r w:rsidR="00164040" w:rsidRPr="00164040">
        <w:rPr>
          <w:rFonts w:ascii="Times New Roman" w:hAnsi="Times New Roman" w:cs="Times New Roman"/>
          <w:sz w:val="28"/>
          <w:szCs w:val="28"/>
        </w:rPr>
        <w:t xml:space="preserve"> учебном году в Республике Крым»</w:t>
      </w:r>
      <w:r w:rsidR="00164040">
        <w:rPr>
          <w:rFonts w:ascii="Times New Roman" w:hAnsi="Times New Roman" w:cs="Times New Roman"/>
          <w:sz w:val="28"/>
          <w:szCs w:val="28"/>
        </w:rPr>
        <w:t>.</w:t>
      </w:r>
    </w:p>
    <w:p w:rsidR="00CC260F" w:rsidRDefault="00CC260F" w:rsidP="00CC260F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CC260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C260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английс</w:t>
      </w:r>
      <w:r w:rsidRPr="00CC260F">
        <w:rPr>
          <w:rFonts w:ascii="Times New Roman" w:hAnsi="Times New Roman" w:cs="Times New Roman"/>
          <w:sz w:val="28"/>
          <w:szCs w:val="28"/>
        </w:rPr>
        <w:t xml:space="preserve">кому языку проводится для 7-11 классов по заданиям, разработанным региональной предметно-методической комиссией олимпиады по </w:t>
      </w:r>
      <w:r>
        <w:rPr>
          <w:rFonts w:ascii="Times New Roman" w:hAnsi="Times New Roman" w:cs="Times New Roman"/>
          <w:sz w:val="28"/>
          <w:szCs w:val="28"/>
        </w:rPr>
        <w:t>английс</w:t>
      </w:r>
      <w:r w:rsidRPr="00CC260F">
        <w:rPr>
          <w:rFonts w:ascii="Times New Roman" w:hAnsi="Times New Roman" w:cs="Times New Roman"/>
          <w:sz w:val="28"/>
          <w:szCs w:val="28"/>
        </w:rPr>
        <w:t>кому языку с учетом методических рекомендаций центральной предметно-методической комиссии (далее - ПМК).</w:t>
      </w:r>
    </w:p>
    <w:p w:rsidR="00CC260F" w:rsidRDefault="00CC260F" w:rsidP="00ED0A9B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>В целях обеспечения объективности проведе</w:t>
      </w:r>
      <w:r w:rsidR="00F47E01">
        <w:rPr>
          <w:rFonts w:ascii="Times New Roman" w:hAnsi="Times New Roman" w:cs="Times New Roman"/>
          <w:sz w:val="28"/>
          <w:szCs w:val="28"/>
        </w:rPr>
        <w:t xml:space="preserve">ния муниципального этапа </w:t>
      </w:r>
      <w:proofErr w:type="spellStart"/>
      <w:r w:rsidR="00F47E0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47E01">
        <w:rPr>
          <w:rFonts w:ascii="Times New Roman" w:hAnsi="Times New Roman" w:cs="Times New Roman"/>
          <w:sz w:val="28"/>
          <w:szCs w:val="28"/>
        </w:rPr>
        <w:t xml:space="preserve">, </w:t>
      </w:r>
      <w:r w:rsidRPr="00CC260F">
        <w:rPr>
          <w:rFonts w:ascii="Times New Roman" w:hAnsi="Times New Roman" w:cs="Times New Roman"/>
          <w:sz w:val="28"/>
          <w:szCs w:val="28"/>
        </w:rPr>
        <w:t>проверки</w:t>
      </w:r>
      <w:r w:rsidR="00F47E01">
        <w:rPr>
          <w:rFonts w:ascii="Times New Roman" w:hAnsi="Times New Roman" w:cs="Times New Roman"/>
          <w:sz w:val="28"/>
          <w:szCs w:val="28"/>
        </w:rPr>
        <w:t xml:space="preserve"> и оценивания</w:t>
      </w:r>
      <w:r w:rsidRPr="00CC260F">
        <w:rPr>
          <w:rFonts w:ascii="Times New Roman" w:hAnsi="Times New Roman" w:cs="Times New Roman"/>
          <w:sz w:val="28"/>
          <w:szCs w:val="28"/>
        </w:rPr>
        <w:t xml:space="preserve"> олимпиадных работ </w:t>
      </w:r>
      <w:proofErr w:type="gramStart"/>
      <w:r w:rsidRPr="00CC260F">
        <w:rPr>
          <w:rFonts w:ascii="Times New Roman" w:hAnsi="Times New Roman" w:cs="Times New Roman"/>
          <w:sz w:val="28"/>
          <w:szCs w:val="28"/>
        </w:rPr>
        <w:t>региональная</w:t>
      </w:r>
      <w:proofErr w:type="gramEnd"/>
      <w:r w:rsidRPr="00CC260F">
        <w:rPr>
          <w:rFonts w:ascii="Times New Roman" w:hAnsi="Times New Roman" w:cs="Times New Roman"/>
          <w:sz w:val="28"/>
          <w:szCs w:val="28"/>
        </w:rPr>
        <w:t xml:space="preserve"> ПМК вправе запросить выполненные участниками задания для перепроверки.</w:t>
      </w:r>
    </w:p>
    <w:p w:rsidR="00CC260F" w:rsidRDefault="00E645C1" w:rsidP="00E645C1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C1">
        <w:rPr>
          <w:rFonts w:ascii="Times New Roman" w:hAnsi="Times New Roman" w:cs="Times New Roman"/>
          <w:sz w:val="28"/>
          <w:szCs w:val="28"/>
        </w:rPr>
        <w:t>При выполнении заданий используются листы, проштампованные представителями оргкомитета или организатора. В аудитории учащиеся распределяются в порядке, предусматривающем конфиденциальность написания олимпиады и исключающем возможность списывания.</w:t>
      </w:r>
    </w:p>
    <w:p w:rsidR="00A858E4" w:rsidRDefault="0037579C" w:rsidP="0037579C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9C">
        <w:rPr>
          <w:rFonts w:ascii="Times New Roman" w:hAnsi="Times New Roman" w:cs="Times New Roman"/>
          <w:sz w:val="28"/>
          <w:szCs w:val="28"/>
        </w:rPr>
        <w:t xml:space="preserve">Результаты участников опубликовываются на сайте оргкомитета или организатора не позднее 2 рабочих дней с момента окончания муниципального этапа </w:t>
      </w:r>
      <w:proofErr w:type="spellStart"/>
      <w:r w:rsidRPr="0037579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579C">
        <w:rPr>
          <w:rFonts w:ascii="Times New Roman" w:hAnsi="Times New Roman" w:cs="Times New Roman"/>
          <w:sz w:val="28"/>
          <w:szCs w:val="28"/>
        </w:rPr>
        <w:t>. В случае несогласия участника олимпиады с выставленными баллами он вправе подать на апелляцию в порядке, предусмотренном рекомендациями центральной предметно-методической комиссии.</w:t>
      </w:r>
    </w:p>
    <w:p w:rsidR="00DE41F6" w:rsidRPr="00DE41F6" w:rsidRDefault="00DE41F6" w:rsidP="00DE41F6">
      <w:pPr>
        <w:pStyle w:val="a3"/>
        <w:numPr>
          <w:ilvl w:val="1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Для обеспечения комплексного характера проверки уровня 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 xml:space="preserve">компетенции участников рекомендуется проводить школьный </w:t>
      </w:r>
      <w:r w:rsidR="00B70A4F">
        <w:rPr>
          <w:rFonts w:ascii="Times New Roman" w:hAnsi="Times New Roman" w:cs="Times New Roman"/>
          <w:sz w:val="28"/>
          <w:szCs w:val="28"/>
        </w:rPr>
        <w:t xml:space="preserve">и муниципальный </w:t>
      </w:r>
      <w:r w:rsidRPr="00DE41F6">
        <w:rPr>
          <w:rFonts w:ascii="Times New Roman" w:hAnsi="Times New Roman" w:cs="Times New Roman"/>
          <w:sz w:val="28"/>
          <w:szCs w:val="28"/>
        </w:rPr>
        <w:t>этап</w:t>
      </w:r>
      <w:r w:rsidR="00B70A4F">
        <w:rPr>
          <w:rFonts w:ascii="Times New Roman" w:hAnsi="Times New Roman" w:cs="Times New Roman"/>
          <w:sz w:val="28"/>
          <w:szCs w:val="28"/>
        </w:rPr>
        <w:t xml:space="preserve">ы </w:t>
      </w:r>
      <w:r w:rsidRPr="00DE41F6">
        <w:rPr>
          <w:rFonts w:ascii="Times New Roman" w:hAnsi="Times New Roman" w:cs="Times New Roman"/>
          <w:sz w:val="28"/>
          <w:szCs w:val="28"/>
        </w:rPr>
        <w:t xml:space="preserve"> олимпиады по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>конкурсам:</w:t>
      </w:r>
    </w:p>
    <w:p w:rsidR="00DE41F6" w:rsidRPr="00DE41F6" w:rsidRDefault="00DE41F6" w:rsidP="00DE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конкурс понимания устной речи (</w:t>
      </w:r>
      <w:proofErr w:type="spellStart"/>
      <w:r w:rsidRPr="00DE41F6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DE41F6">
        <w:rPr>
          <w:rFonts w:ascii="Times New Roman" w:hAnsi="Times New Roman" w:cs="Times New Roman"/>
          <w:sz w:val="28"/>
          <w:szCs w:val="28"/>
        </w:rPr>
        <w:t>)</w:t>
      </w:r>
    </w:p>
    <w:p w:rsidR="00DE41F6" w:rsidRPr="00DE41F6" w:rsidRDefault="00DE41F6" w:rsidP="00DE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конкурс понимания письменной речи (</w:t>
      </w:r>
      <w:proofErr w:type="spellStart"/>
      <w:r w:rsidRPr="00DE41F6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DE41F6">
        <w:rPr>
          <w:rFonts w:ascii="Times New Roman" w:hAnsi="Times New Roman" w:cs="Times New Roman"/>
          <w:sz w:val="28"/>
          <w:szCs w:val="28"/>
        </w:rPr>
        <w:t>)</w:t>
      </w:r>
    </w:p>
    <w:p w:rsidR="00DE41F6" w:rsidRPr="00DE41F6" w:rsidRDefault="00DE41F6" w:rsidP="00DE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лексико-грамматический тест (</w:t>
      </w:r>
      <w:proofErr w:type="spellStart"/>
      <w:r w:rsidRPr="00DE41F6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DE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DE41F6">
        <w:rPr>
          <w:rFonts w:ascii="Times New Roman" w:hAnsi="Times New Roman" w:cs="Times New Roman"/>
          <w:sz w:val="28"/>
          <w:szCs w:val="28"/>
        </w:rPr>
        <w:t>)</w:t>
      </w:r>
    </w:p>
    <w:p w:rsidR="00DE41F6" w:rsidRPr="00DE41F6" w:rsidRDefault="00DE41F6" w:rsidP="00DE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конкурс письменной речи (</w:t>
      </w:r>
      <w:proofErr w:type="spellStart"/>
      <w:r w:rsidRPr="00DE41F6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DE41F6">
        <w:rPr>
          <w:rFonts w:ascii="Times New Roman" w:hAnsi="Times New Roman" w:cs="Times New Roman"/>
          <w:sz w:val="28"/>
          <w:szCs w:val="28"/>
        </w:rPr>
        <w:t>)</w:t>
      </w:r>
    </w:p>
    <w:p w:rsidR="004A451F" w:rsidRPr="004A451F" w:rsidRDefault="00DE41F6" w:rsidP="004A45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lastRenderedPageBreak/>
        <w:t>конкурс устной речи (</w:t>
      </w:r>
      <w:proofErr w:type="spellStart"/>
      <w:r w:rsidRPr="00DE41F6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DE41F6">
        <w:rPr>
          <w:rFonts w:ascii="Times New Roman" w:hAnsi="Times New Roman" w:cs="Times New Roman"/>
          <w:sz w:val="28"/>
          <w:szCs w:val="28"/>
        </w:rPr>
        <w:t xml:space="preserve">) </w:t>
      </w:r>
      <w:r w:rsidR="009211C5">
        <w:rPr>
          <w:rFonts w:ascii="Times New Roman" w:hAnsi="Times New Roman" w:cs="Times New Roman"/>
          <w:sz w:val="28"/>
          <w:szCs w:val="28"/>
        </w:rPr>
        <w:t>(только на школьном этапе)</w:t>
      </w:r>
    </w:p>
    <w:p w:rsidR="00AC4748" w:rsidRPr="00AC4748" w:rsidRDefault="00AC4748" w:rsidP="00AC474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Уровень сложности заданий школьного этапа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При подготовке олимпиадных заданий для школьного этапа рекомендуется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подготовить три пакета заданий разного уровня сложности 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для 5-6 классов - уровень сложности заданий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C4748">
        <w:rPr>
          <w:rFonts w:ascii="Times New Roman" w:hAnsi="Times New Roman" w:cs="Times New Roman"/>
          <w:sz w:val="28"/>
          <w:szCs w:val="28"/>
        </w:rPr>
        <w:t>A1 - A2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48">
        <w:rPr>
          <w:rFonts w:ascii="Times New Roman" w:hAnsi="Times New Roman" w:cs="Times New Roman"/>
          <w:sz w:val="28"/>
          <w:szCs w:val="28"/>
        </w:rPr>
        <w:t xml:space="preserve">комиссией муниципального этапа Олимпиады, 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для 7-8 классов - уровень сложности заданий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4748">
        <w:rPr>
          <w:rFonts w:ascii="Times New Roman" w:hAnsi="Times New Roman" w:cs="Times New Roman"/>
          <w:sz w:val="28"/>
          <w:szCs w:val="28"/>
        </w:rPr>
        <w:t>A2 – B1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48">
        <w:rPr>
          <w:rFonts w:ascii="Times New Roman" w:hAnsi="Times New Roman" w:cs="Times New Roman"/>
          <w:sz w:val="28"/>
          <w:szCs w:val="28"/>
        </w:rPr>
        <w:t xml:space="preserve">комиссией муниципального этапа Олимпиады, 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для 9 - 11 классов - уровень сложности заданий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C4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4748">
        <w:rPr>
          <w:rFonts w:ascii="Times New Roman" w:hAnsi="Times New Roman" w:cs="Times New Roman"/>
          <w:sz w:val="28"/>
          <w:szCs w:val="28"/>
        </w:rPr>
        <w:t>B1 – B2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</w:t>
      </w:r>
    </w:p>
    <w:p w:rsidR="004A451F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методической комиссией </w:t>
      </w:r>
      <w:r>
        <w:rPr>
          <w:rFonts w:ascii="Times New Roman" w:hAnsi="Times New Roman" w:cs="Times New Roman"/>
          <w:sz w:val="28"/>
          <w:szCs w:val="28"/>
        </w:rPr>
        <w:t>муниципального этапа Олимпиады.</w:t>
      </w:r>
    </w:p>
    <w:p w:rsidR="00AC4748" w:rsidRPr="00AC4748" w:rsidRDefault="00AC4748" w:rsidP="00AC474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Уровень сложности заданий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C4748">
        <w:rPr>
          <w:rFonts w:ascii="Times New Roman" w:hAnsi="Times New Roman" w:cs="Times New Roman"/>
          <w:sz w:val="28"/>
          <w:szCs w:val="28"/>
        </w:rPr>
        <w:t xml:space="preserve"> этапа</w:t>
      </w:r>
    </w:p>
    <w:p w:rsidR="00AC4748" w:rsidRPr="00AC4748" w:rsidRDefault="00AC4748" w:rsidP="00AC47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При подготовке олимпиадных заданий для муниципального этапа рекомендуется</w:t>
      </w:r>
    </w:p>
    <w:p w:rsidR="00AC4748" w:rsidRPr="00AC4748" w:rsidRDefault="00AC4748" w:rsidP="00AC47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подготовить два пакета заданий разного уровня сложности:</w:t>
      </w:r>
    </w:p>
    <w:p w:rsidR="00AC4748" w:rsidRPr="00AC4748" w:rsidRDefault="00AC4748" w:rsidP="00AC47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для 7-8 классов - уровень сложности заданий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4748">
        <w:rPr>
          <w:rFonts w:ascii="Times New Roman" w:hAnsi="Times New Roman" w:cs="Times New Roman"/>
          <w:sz w:val="28"/>
          <w:szCs w:val="28"/>
        </w:rPr>
        <w:t>B1 – B1+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 xml:space="preserve">определяется предметно-методической комиссией регионального этапа Олимпиады, </w:t>
      </w:r>
    </w:p>
    <w:p w:rsidR="00CC260F" w:rsidRPr="00AC4748" w:rsidRDefault="00AC4748" w:rsidP="00AC47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для 9 - 11 классов - уровень сложности заданий (B2 – B2+ 0.определяется предметн</w:t>
      </w:r>
      <w:proofErr w:type="gramStart"/>
      <w:r w:rsidRPr="00AC47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4748">
        <w:rPr>
          <w:rFonts w:ascii="Times New Roman" w:hAnsi="Times New Roman" w:cs="Times New Roman"/>
          <w:sz w:val="28"/>
          <w:szCs w:val="28"/>
        </w:rPr>
        <w:t xml:space="preserve"> методической комиссией регионального этапа Олимпиады.</w:t>
      </w:r>
    </w:p>
    <w:p w:rsidR="009211C5" w:rsidRPr="009211C5" w:rsidRDefault="009211C5" w:rsidP="003166BC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заданий </w:t>
      </w:r>
      <w:r w:rsidRPr="009211C5">
        <w:rPr>
          <w:rFonts w:ascii="Times New Roman" w:hAnsi="Times New Roman" w:cs="Times New Roman"/>
          <w:sz w:val="28"/>
          <w:szCs w:val="28"/>
        </w:rPr>
        <w:t>четырех письменных конкурсов</w:t>
      </w:r>
    </w:p>
    <w:p w:rsidR="009211C5" w:rsidRPr="009211C5" w:rsidRDefault="009211C5" w:rsidP="009211C5">
      <w:pPr>
        <w:pStyle w:val="a3"/>
        <w:tabs>
          <w:tab w:val="left" w:pos="851"/>
        </w:tabs>
        <w:spacing w:after="0"/>
        <w:ind w:left="1430" w:hanging="1572"/>
        <w:jc w:val="both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>для 5-6 классов – от 45 до 60 минут</w:t>
      </w:r>
    </w:p>
    <w:p w:rsidR="009211C5" w:rsidRPr="009211C5" w:rsidRDefault="009211C5" w:rsidP="009211C5">
      <w:pPr>
        <w:pStyle w:val="a3"/>
        <w:tabs>
          <w:tab w:val="left" w:pos="851"/>
        </w:tabs>
        <w:spacing w:after="0"/>
        <w:ind w:left="1430" w:hanging="1572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>для 7-8 классов – от 60 до 90 минут</w:t>
      </w:r>
    </w:p>
    <w:p w:rsidR="00AC4748" w:rsidRDefault="009211C5" w:rsidP="009211C5">
      <w:pPr>
        <w:pStyle w:val="a3"/>
        <w:tabs>
          <w:tab w:val="left" w:pos="851"/>
        </w:tabs>
        <w:spacing w:after="0"/>
        <w:ind w:left="1430" w:hanging="1572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>для 9-11 классов – от 90 до 120 минут</w:t>
      </w:r>
    </w:p>
    <w:p w:rsidR="00442167" w:rsidRDefault="00442167" w:rsidP="00442167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До начала  Олимпиады организаторы проводят инструктаж членов Жюри и дежурных в аудиториях, в ходе которого председатель Жюри (для членов Жюри) и представитель Жюри (для дежурных) знакомят их с порядком проведения конкурса и порядком оформления работ участниками, временем и формой подачи вопросов. Члены Жюри инструктируют участников олимпиады  о правилах проведения каждого конкурса до его начала, 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результатами.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1.10</w:t>
      </w:r>
      <w:r w:rsidR="00133D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67">
        <w:rPr>
          <w:rFonts w:ascii="Times New Roman" w:hAnsi="Times New Roman" w:cs="Times New Roman"/>
          <w:sz w:val="28"/>
          <w:szCs w:val="28"/>
        </w:rPr>
        <w:t xml:space="preserve"> Для проведения письменных конкурсов Олимпиады готовятся небольшие аудитории (не более 24 посадочных мест из расчета один стол на одного участника) и качественные CD проигрыватели для прослушивания аудиодиска (по одному   в каждую аудиторию) или компьютеры, позволяющие прослушивать аудиодиски в аудитории. Для каждой аудитории, выделенной для проведения письменных конкурсов, заранее готовятся списки участников Олимпиады, выполняющих работу в данной аудитории. Один вывешивается на двери аудитории, другой передается техническому  дежурному. Участники допускаются в аудиторию строго по спискам.</w:t>
      </w:r>
    </w:p>
    <w:p w:rsidR="00442167" w:rsidRPr="00442167" w:rsidRDefault="00442167" w:rsidP="0044216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1.11</w:t>
      </w:r>
      <w:r w:rsidR="00133DF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442167">
        <w:rPr>
          <w:rFonts w:ascii="Times New Roman" w:hAnsi="Times New Roman" w:cs="Times New Roman"/>
          <w:sz w:val="28"/>
          <w:szCs w:val="28"/>
        </w:rPr>
        <w:t xml:space="preserve">  Правила поведения во время Олимпиады: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во время выполнения задания участники не вправе общаться друг с другом, свободно перемещаться по аудитории;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lastRenderedPageBreak/>
        <w:t>- участник не имеет права в течение Олимпиады выносить из аудитории любые материалы, касающиеся Олимпиады (бланки заданий, листы ответа, черновики);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в случае нарушения участником Олимпиады Порядка проведения Олимпиады и Требований к проведению Олимпиады по </w:t>
      </w:r>
      <w:r w:rsidR="00B87624">
        <w:rPr>
          <w:rFonts w:ascii="Times New Roman" w:hAnsi="Times New Roman" w:cs="Times New Roman"/>
          <w:sz w:val="28"/>
          <w:szCs w:val="28"/>
        </w:rPr>
        <w:t>английс</w:t>
      </w:r>
      <w:r w:rsidRPr="00442167">
        <w:rPr>
          <w:rFonts w:ascii="Times New Roman" w:hAnsi="Times New Roman" w:cs="Times New Roman"/>
          <w:sz w:val="28"/>
          <w:szCs w:val="28"/>
        </w:rPr>
        <w:t>кому языку,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</w:t>
      </w:r>
      <w:r w:rsidRPr="007D28E8">
        <w:rPr>
          <w:rFonts w:ascii="Times New Roman" w:hAnsi="Times New Roman" w:cs="Times New Roman"/>
          <w:b/>
          <w:sz w:val="28"/>
          <w:szCs w:val="28"/>
        </w:rPr>
        <w:tab/>
        <w:t>Процедура  оценивания  выполненных  заданий олимпиады</w:t>
      </w:r>
    </w:p>
    <w:p w:rsidR="007D28E8" w:rsidRPr="007D28E8" w:rsidRDefault="007D28E8" w:rsidP="007D28E8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8E8">
        <w:rPr>
          <w:rFonts w:ascii="Times New Roman" w:hAnsi="Times New Roman" w:cs="Times New Roman"/>
          <w:sz w:val="28"/>
          <w:szCs w:val="28"/>
        </w:rPr>
        <w:t>По истечении времени выполнения заданий работы школьников собираются и сдаются в Оргкомитет, который производит обезличивание (кодирование) работ и передаёт их председателю жюри.</w:t>
      </w:r>
    </w:p>
    <w:p w:rsidR="007D28E8" w:rsidRDefault="007D28E8" w:rsidP="007D28E8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sz w:val="28"/>
          <w:szCs w:val="28"/>
        </w:rPr>
        <w:t>Жюри проверяет и оценивает выполненные олимпиадные задания.</w:t>
      </w:r>
    </w:p>
    <w:p w:rsidR="00C108F9" w:rsidRDefault="007D28E8" w:rsidP="00C108F9">
      <w:pPr>
        <w:tabs>
          <w:tab w:val="left" w:pos="851"/>
        </w:tabs>
        <w:spacing w:after="0"/>
        <w:ind w:left="-567" w:firstLine="567"/>
        <w:jc w:val="both"/>
      </w:pPr>
      <w:r w:rsidRPr="007D28E8">
        <w:rPr>
          <w:rFonts w:ascii="Times New Roman" w:hAnsi="Times New Roman" w:cs="Times New Roman"/>
          <w:b/>
          <w:sz w:val="28"/>
          <w:szCs w:val="28"/>
        </w:rPr>
        <w:t>2.2.</w:t>
      </w:r>
      <w:r w:rsidR="00C108F9" w:rsidRPr="00C108F9">
        <w:t xml:space="preserve"> </w:t>
      </w:r>
      <w:r w:rsidR="00C108F9" w:rsidRPr="007D28E8">
        <w:rPr>
          <w:rFonts w:ascii="Times New Roman" w:hAnsi="Times New Roman" w:cs="Times New Roman"/>
          <w:sz w:val="28"/>
          <w:szCs w:val="28"/>
        </w:rPr>
        <w:t>Жюри</w:t>
      </w:r>
      <w:r w:rsidR="008A1CAF">
        <w:rPr>
          <w:rFonts w:ascii="Times New Roman" w:hAnsi="Times New Roman" w:cs="Times New Roman"/>
          <w:sz w:val="28"/>
          <w:szCs w:val="28"/>
        </w:rPr>
        <w:t>,</w:t>
      </w:r>
      <w:r w:rsidR="00C108F9">
        <w:rPr>
          <w:rFonts w:ascii="Times New Roman" w:hAnsi="Times New Roman" w:cs="Times New Roman"/>
          <w:sz w:val="28"/>
          <w:szCs w:val="28"/>
        </w:rPr>
        <w:t xml:space="preserve">  проверенные</w:t>
      </w:r>
      <w:r w:rsidR="00C108F9" w:rsidRPr="00C108F9">
        <w:rPr>
          <w:rFonts w:ascii="Times New Roman" w:hAnsi="Times New Roman" w:cs="Times New Roman"/>
          <w:sz w:val="28"/>
          <w:szCs w:val="28"/>
        </w:rPr>
        <w:t xml:space="preserve"> </w:t>
      </w:r>
      <w:r w:rsidR="00C108F9">
        <w:rPr>
          <w:rFonts w:ascii="Times New Roman" w:hAnsi="Times New Roman" w:cs="Times New Roman"/>
          <w:sz w:val="28"/>
          <w:szCs w:val="28"/>
        </w:rPr>
        <w:t>задания и заполненные протоколы (по каждому конкурсу отдельно без фамилий) отдает оргкомитету.</w:t>
      </w:r>
    </w:p>
    <w:p w:rsidR="00C108F9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 xml:space="preserve">Оргкомитет проводит декодирование работ участников, жюри определяет победителей и призёров Олимпиады.  </w:t>
      </w:r>
    </w:p>
    <w:p w:rsidR="00C108F9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8F9">
        <w:rPr>
          <w:rFonts w:ascii="Times New Roman" w:hAnsi="Times New Roman" w:cs="Times New Roman"/>
          <w:sz w:val="28"/>
          <w:szCs w:val="28"/>
        </w:rPr>
        <w:t>После проверки работ проводится их анализ и показ, а также рассматриваются апелляции участников.</w:t>
      </w:r>
    </w:p>
    <w:p w:rsidR="007D28E8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>Жюри совместно с оргкомитетом Олимпиады осуществляет показ работ и рассматривает апелляции участников.</w:t>
      </w:r>
    </w:p>
    <w:p w:rsidR="00967346" w:rsidRDefault="00967346" w:rsidP="00967346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73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Процедура подведения итогов олимпиады</w:t>
      </w:r>
    </w:p>
    <w:p w:rsidR="00967346" w:rsidRPr="00A54747" w:rsidRDefault="00967346" w:rsidP="00A54747">
      <w:pPr>
        <w:pStyle w:val="a3"/>
        <w:numPr>
          <w:ilvl w:val="1"/>
          <w:numId w:val="3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747">
        <w:rPr>
          <w:rFonts w:ascii="Times New Roman" w:hAnsi="Times New Roman" w:cs="Times New Roman"/>
          <w:sz w:val="28"/>
          <w:szCs w:val="28"/>
        </w:rPr>
        <w:t xml:space="preserve">Определение победителей и призёров муниципального этапа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РФ от 18 ноября 2013 г. № 1252. </w:t>
      </w:r>
    </w:p>
    <w:p w:rsidR="00A54747" w:rsidRPr="00A54747" w:rsidRDefault="00A54747" w:rsidP="00A5474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комиссия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англий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>скому языку, 201</w:t>
      </w:r>
      <w:r w:rsidR="00050F4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p w:rsidR="00967346" w:rsidRPr="00967346" w:rsidRDefault="00967346" w:rsidP="00A54747">
      <w:pPr>
        <w:tabs>
          <w:tab w:val="left" w:pos="654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166BC" w:rsidRPr="00C108F9" w:rsidRDefault="003166BC" w:rsidP="009211C5">
      <w:pPr>
        <w:pStyle w:val="a3"/>
        <w:tabs>
          <w:tab w:val="left" w:pos="851"/>
        </w:tabs>
        <w:spacing w:after="0"/>
        <w:ind w:left="1430" w:hanging="1572"/>
        <w:rPr>
          <w:rFonts w:ascii="Times New Roman" w:hAnsi="Times New Roman" w:cs="Times New Roman"/>
          <w:sz w:val="28"/>
          <w:szCs w:val="28"/>
        </w:rPr>
      </w:pPr>
    </w:p>
    <w:p w:rsidR="00CC260F" w:rsidRPr="00AC4748" w:rsidRDefault="00CC260F" w:rsidP="00AC4748"/>
    <w:p w:rsidR="00DE41F6" w:rsidRDefault="00DE41F6" w:rsidP="00AC4748"/>
    <w:p w:rsidR="00DE41F6" w:rsidRDefault="00DE41F6" w:rsidP="00AC4748"/>
    <w:p w:rsidR="00DE41F6" w:rsidRDefault="00DE41F6" w:rsidP="00AC4748"/>
    <w:p w:rsidR="00DE41F6" w:rsidRDefault="00DE41F6" w:rsidP="00CC260F"/>
    <w:p w:rsidR="00DE41F6" w:rsidRDefault="00DE41F6" w:rsidP="00CC260F"/>
    <w:sectPr w:rsidR="00DE41F6" w:rsidSect="00ED0A9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951"/>
    <w:multiLevelType w:val="hybridMultilevel"/>
    <w:tmpl w:val="E8D0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637E3D"/>
    <w:multiLevelType w:val="multilevel"/>
    <w:tmpl w:val="885230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111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2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64148"/>
    <w:rsid w:val="00003BE8"/>
    <w:rsid w:val="00050F40"/>
    <w:rsid w:val="00133DFE"/>
    <w:rsid w:val="00164040"/>
    <w:rsid w:val="003166BC"/>
    <w:rsid w:val="0037579C"/>
    <w:rsid w:val="00442167"/>
    <w:rsid w:val="00476F52"/>
    <w:rsid w:val="004A451F"/>
    <w:rsid w:val="00643F97"/>
    <w:rsid w:val="00664148"/>
    <w:rsid w:val="007535E1"/>
    <w:rsid w:val="007620FB"/>
    <w:rsid w:val="00773A37"/>
    <w:rsid w:val="007D28E8"/>
    <w:rsid w:val="008A1CAF"/>
    <w:rsid w:val="008F3DAD"/>
    <w:rsid w:val="009211C5"/>
    <w:rsid w:val="00952813"/>
    <w:rsid w:val="00967346"/>
    <w:rsid w:val="00993A6B"/>
    <w:rsid w:val="009C50AC"/>
    <w:rsid w:val="00A25D14"/>
    <w:rsid w:val="00A54747"/>
    <w:rsid w:val="00A858E4"/>
    <w:rsid w:val="00AC4748"/>
    <w:rsid w:val="00B70A4F"/>
    <w:rsid w:val="00B87624"/>
    <w:rsid w:val="00C108F9"/>
    <w:rsid w:val="00CC260F"/>
    <w:rsid w:val="00CC7346"/>
    <w:rsid w:val="00DB54B3"/>
    <w:rsid w:val="00DE41F6"/>
    <w:rsid w:val="00E645C1"/>
    <w:rsid w:val="00ED0A9B"/>
    <w:rsid w:val="00F47E01"/>
    <w:rsid w:val="00FA5F93"/>
    <w:rsid w:val="00FF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Костецкий</dc:creator>
  <cp:lastModifiedBy>user</cp:lastModifiedBy>
  <cp:revision>34</cp:revision>
  <dcterms:created xsi:type="dcterms:W3CDTF">2017-09-26T13:01:00Z</dcterms:created>
  <dcterms:modified xsi:type="dcterms:W3CDTF">2019-09-17T09:17:00Z</dcterms:modified>
</cp:coreProperties>
</file>