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CB" w:rsidRPr="00E82DCB" w:rsidRDefault="00E82DCB" w:rsidP="00E82DCB">
      <w:pPr>
        <w:jc w:val="center"/>
        <w:rPr>
          <w:b/>
          <w:sz w:val="24"/>
          <w:szCs w:val="24"/>
        </w:rPr>
      </w:pPr>
      <w:r w:rsidRPr="00E82DCB">
        <w:rPr>
          <w:b/>
          <w:sz w:val="24"/>
          <w:szCs w:val="24"/>
        </w:rPr>
        <w:t>Общий регламент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40173C">
        <w:rPr>
          <w:szCs w:val="28"/>
        </w:rPr>
        <w:t xml:space="preserve">Порядок проведения </w:t>
      </w:r>
      <w:r>
        <w:rPr>
          <w:szCs w:val="28"/>
        </w:rPr>
        <w:t>чемпионата</w:t>
      </w:r>
      <w:r w:rsidRPr="0040173C">
        <w:rPr>
          <w:szCs w:val="28"/>
        </w:rPr>
        <w:t xml:space="preserve"> определяется общим регламентом и регламентом каждой дисциплины чемпионата. 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A23D43">
        <w:rPr>
          <w:i/>
          <w:szCs w:val="28"/>
        </w:rPr>
        <w:t>Общий регламент</w:t>
      </w:r>
      <w:r w:rsidRPr="0040173C">
        <w:rPr>
          <w:szCs w:val="28"/>
        </w:rPr>
        <w:t xml:space="preserve"> предусматривает следующее: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A23D43">
        <w:rPr>
          <w:i/>
          <w:szCs w:val="28"/>
        </w:rPr>
        <w:t>Судейство чемпионата</w:t>
      </w:r>
      <w:r w:rsidRPr="0040173C">
        <w:rPr>
          <w:szCs w:val="28"/>
        </w:rPr>
        <w:t>: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40173C">
        <w:rPr>
          <w:szCs w:val="28"/>
        </w:rPr>
        <w:t>Для контроля за соблюдением регламентов и пунктов данного положения, определения победителей чемпионата определяется состав судей, к</w:t>
      </w:r>
      <w:r>
        <w:rPr>
          <w:szCs w:val="28"/>
        </w:rPr>
        <w:t>оторый включает: главного и дисциплинарных судей.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A23D43">
        <w:rPr>
          <w:i/>
          <w:szCs w:val="28"/>
        </w:rPr>
        <w:t>Формат проведения игр</w:t>
      </w:r>
      <w:r w:rsidRPr="0040173C">
        <w:rPr>
          <w:szCs w:val="28"/>
        </w:rPr>
        <w:t>: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40173C">
        <w:rPr>
          <w:szCs w:val="28"/>
        </w:rPr>
        <w:t xml:space="preserve">В игре принимают участие поочередно по 2 команды из 5 человек каждая (групповые дисциплины) и 1 на 1 (одиночные дисциплины). 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40173C">
        <w:rPr>
          <w:szCs w:val="28"/>
        </w:rPr>
        <w:t xml:space="preserve">Команды/участники приступают к состязаниям, явившись на игру в условленное время. В случае возникновения технических проблем у участников начало игры может быть </w:t>
      </w:r>
      <w:r>
        <w:rPr>
          <w:szCs w:val="28"/>
        </w:rPr>
        <w:t>отсрочено</w:t>
      </w:r>
      <w:r w:rsidRPr="0040173C">
        <w:rPr>
          <w:szCs w:val="28"/>
        </w:rPr>
        <w:t xml:space="preserve">, </w:t>
      </w:r>
      <w:r w:rsidRPr="005A0507">
        <w:rPr>
          <w:szCs w:val="28"/>
        </w:rPr>
        <w:t>но не более чем на 10/15 минут</w:t>
      </w:r>
      <w:r>
        <w:rPr>
          <w:szCs w:val="28"/>
        </w:rPr>
        <w:t xml:space="preserve"> соответственно</w:t>
      </w:r>
      <w:r w:rsidRPr="005A0507">
        <w:rPr>
          <w:szCs w:val="28"/>
        </w:rPr>
        <w:t>.</w:t>
      </w:r>
      <w:r w:rsidRPr="0040173C">
        <w:rPr>
          <w:szCs w:val="28"/>
        </w:rPr>
        <w:t xml:space="preserve">  </w:t>
      </w:r>
    </w:p>
    <w:p w:rsidR="00E82DCB" w:rsidRPr="00A23D43" w:rsidRDefault="00E82DCB" w:rsidP="00E82DCB">
      <w:pPr>
        <w:spacing w:after="0" w:line="240" w:lineRule="auto"/>
        <w:ind w:firstLine="709"/>
        <w:jc w:val="both"/>
        <w:rPr>
          <w:i/>
          <w:szCs w:val="28"/>
        </w:rPr>
      </w:pPr>
      <w:r w:rsidRPr="00A23D43">
        <w:rPr>
          <w:i/>
          <w:szCs w:val="28"/>
        </w:rPr>
        <w:t xml:space="preserve">Порядок Судейства в отношении </w:t>
      </w:r>
      <w:r w:rsidRPr="005A0507">
        <w:rPr>
          <w:i/>
          <w:szCs w:val="28"/>
        </w:rPr>
        <w:t>игроков</w:t>
      </w:r>
      <w:r w:rsidRPr="00A23D43">
        <w:rPr>
          <w:i/>
          <w:szCs w:val="28"/>
        </w:rPr>
        <w:t>, нарушивших регламент и положение о Чемпионате:</w:t>
      </w:r>
    </w:p>
    <w:p w:rsidR="00E82DCB" w:rsidRPr="005A0507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5A0507">
        <w:rPr>
          <w:szCs w:val="28"/>
        </w:rPr>
        <w:t xml:space="preserve">Все претензии относительно нарушения регламента предъявляются только во время игры капитаном команды/игроком (в одиночной дисциплине), который обязан приостановить матч посредством игровой паузы и уведомить судью соревнований о сложившейся ситуации (если такая возможность предусмотрена настройками игры). Претензии также можно высказать в течение десяти минут после окончания игры. В любом другом случае замечания не рассматриваются. </w:t>
      </w:r>
    </w:p>
    <w:p w:rsidR="00E82DCB" w:rsidRPr="005A0507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5A0507">
        <w:rPr>
          <w:szCs w:val="28"/>
        </w:rPr>
        <w:t xml:space="preserve">Решения </w:t>
      </w:r>
      <w:r>
        <w:rPr>
          <w:szCs w:val="28"/>
        </w:rPr>
        <w:t>главного судьи</w:t>
      </w:r>
      <w:r w:rsidRPr="005A0507">
        <w:rPr>
          <w:szCs w:val="28"/>
        </w:rPr>
        <w:t xml:space="preserve"> в любой ситуации, включая не описанные в настоящих регламентах и положении, являются окончательными, обсуждению и обжалованию не подлежат. 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5A0507">
        <w:rPr>
          <w:szCs w:val="28"/>
        </w:rPr>
        <w:t xml:space="preserve">Обсуждение и критика окончательного решения, принятого </w:t>
      </w:r>
      <w:r>
        <w:rPr>
          <w:szCs w:val="28"/>
        </w:rPr>
        <w:t>главным судьей</w:t>
      </w:r>
      <w:r w:rsidRPr="005A0507">
        <w:rPr>
          <w:szCs w:val="28"/>
        </w:rPr>
        <w:t xml:space="preserve"> чемпионата, может являться причиной</w:t>
      </w:r>
      <w:r w:rsidRPr="0040173C">
        <w:rPr>
          <w:szCs w:val="28"/>
        </w:rPr>
        <w:t xml:space="preserve"> дисквалификации. 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40173C">
        <w:rPr>
          <w:szCs w:val="28"/>
        </w:rPr>
        <w:t xml:space="preserve">Судья имеет право сделать два предупреждения команде во время встречи. Если количество предупреждений превышает двух, судья правомочен дисквалифицировать команду/игрока без возможности продолжения участия в чемпионате. </w:t>
      </w:r>
    </w:p>
    <w:p w:rsidR="00E82DCB" w:rsidRPr="0040173C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A23D43">
        <w:rPr>
          <w:i/>
          <w:szCs w:val="28"/>
        </w:rPr>
        <w:t>Причины вынесения предупреждений</w:t>
      </w:r>
      <w:r w:rsidRPr="0040173C">
        <w:rPr>
          <w:szCs w:val="28"/>
        </w:rPr>
        <w:t xml:space="preserve">: </w:t>
      </w:r>
    </w:p>
    <w:p w:rsidR="00E82DCB" w:rsidRPr="005A0507" w:rsidRDefault="00E82DCB" w:rsidP="00E82DCB">
      <w:pPr>
        <w:numPr>
          <w:ilvl w:val="2"/>
          <w:numId w:val="2"/>
        </w:numPr>
        <w:spacing w:after="0" w:line="240" w:lineRule="auto"/>
        <w:ind w:left="709" w:hanging="10"/>
        <w:jc w:val="both"/>
        <w:rPr>
          <w:szCs w:val="28"/>
        </w:rPr>
      </w:pPr>
      <w:r w:rsidRPr="0040173C">
        <w:rPr>
          <w:szCs w:val="28"/>
        </w:rPr>
        <w:t xml:space="preserve">остановка игры для обдумывания действия во время активной </w:t>
      </w:r>
      <w:r w:rsidRPr="005A0507">
        <w:rPr>
          <w:szCs w:val="28"/>
        </w:rPr>
        <w:t xml:space="preserve">игровой ситуации; </w:t>
      </w:r>
    </w:p>
    <w:p w:rsidR="00E82DCB" w:rsidRPr="005A0507" w:rsidRDefault="00E82DCB" w:rsidP="00E82DCB">
      <w:pPr>
        <w:numPr>
          <w:ilvl w:val="2"/>
          <w:numId w:val="2"/>
        </w:numPr>
        <w:spacing w:after="0" w:line="240" w:lineRule="auto"/>
        <w:ind w:left="709" w:hanging="10"/>
        <w:jc w:val="both"/>
        <w:rPr>
          <w:szCs w:val="28"/>
        </w:rPr>
      </w:pPr>
      <w:r w:rsidRPr="005A0507">
        <w:rPr>
          <w:szCs w:val="28"/>
        </w:rPr>
        <w:t xml:space="preserve">отмена паузы противоположной команды до решения проблемы или до истечения срока паузы. </w:t>
      </w:r>
    </w:p>
    <w:p w:rsidR="00E82DCB" w:rsidRPr="0040173C" w:rsidRDefault="00E82DCB" w:rsidP="00E82DCB">
      <w:pPr>
        <w:spacing w:after="0" w:line="240" w:lineRule="auto"/>
        <w:ind w:left="709"/>
        <w:jc w:val="both"/>
        <w:rPr>
          <w:szCs w:val="28"/>
          <w:highlight w:val="yellow"/>
        </w:rPr>
      </w:pPr>
      <w:r w:rsidRPr="00A23D43">
        <w:rPr>
          <w:i/>
          <w:szCs w:val="28"/>
        </w:rPr>
        <w:t>Причины, по которым ставится пауза</w:t>
      </w:r>
      <w:r w:rsidRPr="0040173C">
        <w:rPr>
          <w:szCs w:val="28"/>
        </w:rPr>
        <w:t xml:space="preserve">: </w:t>
      </w:r>
    </w:p>
    <w:p w:rsidR="00E82DCB" w:rsidRPr="0040173C" w:rsidRDefault="00E82DCB" w:rsidP="00E82DCB">
      <w:pPr>
        <w:numPr>
          <w:ilvl w:val="2"/>
          <w:numId w:val="2"/>
        </w:numPr>
        <w:spacing w:after="0" w:line="240" w:lineRule="auto"/>
        <w:ind w:left="709" w:hanging="10"/>
        <w:jc w:val="both"/>
        <w:rPr>
          <w:szCs w:val="28"/>
        </w:rPr>
      </w:pPr>
      <w:r w:rsidRPr="0040173C">
        <w:rPr>
          <w:szCs w:val="28"/>
        </w:rPr>
        <w:t xml:space="preserve">технические неполадки; </w:t>
      </w:r>
    </w:p>
    <w:p w:rsidR="00E82DCB" w:rsidRPr="0040173C" w:rsidRDefault="00E82DCB" w:rsidP="00E82DCB">
      <w:pPr>
        <w:numPr>
          <w:ilvl w:val="2"/>
          <w:numId w:val="2"/>
        </w:numPr>
        <w:spacing w:after="0" w:line="240" w:lineRule="auto"/>
        <w:ind w:left="709" w:hanging="10"/>
        <w:jc w:val="both"/>
        <w:rPr>
          <w:szCs w:val="28"/>
        </w:rPr>
      </w:pPr>
      <w:r w:rsidRPr="0040173C">
        <w:rPr>
          <w:szCs w:val="28"/>
        </w:rPr>
        <w:t>проблемы с самочувствием участников матча;</w:t>
      </w:r>
    </w:p>
    <w:p w:rsidR="00E82DCB" w:rsidRPr="0040173C" w:rsidRDefault="00E82DCB" w:rsidP="00E82DCB">
      <w:pPr>
        <w:numPr>
          <w:ilvl w:val="2"/>
          <w:numId w:val="2"/>
        </w:numPr>
        <w:spacing w:after="0" w:line="240" w:lineRule="auto"/>
        <w:ind w:left="709" w:hanging="10"/>
        <w:jc w:val="both"/>
        <w:rPr>
          <w:szCs w:val="28"/>
        </w:rPr>
      </w:pPr>
      <w:r w:rsidRPr="0040173C">
        <w:rPr>
          <w:szCs w:val="28"/>
        </w:rPr>
        <w:t xml:space="preserve">претензии относительно нарушения правил игры. </w:t>
      </w:r>
    </w:p>
    <w:p w:rsidR="00E82DCB" w:rsidRPr="0040173C" w:rsidRDefault="00E82DCB" w:rsidP="00E82DCB">
      <w:pPr>
        <w:spacing w:after="0" w:line="240" w:lineRule="auto"/>
        <w:ind w:left="709"/>
        <w:jc w:val="both"/>
        <w:rPr>
          <w:szCs w:val="28"/>
        </w:rPr>
      </w:pPr>
      <w:r w:rsidRPr="00A23D43">
        <w:rPr>
          <w:i/>
          <w:szCs w:val="28"/>
        </w:rPr>
        <w:t>Порядок дисквалификации</w:t>
      </w:r>
      <w:r w:rsidRPr="0040173C">
        <w:rPr>
          <w:szCs w:val="28"/>
        </w:rPr>
        <w:t xml:space="preserve">. </w:t>
      </w:r>
    </w:p>
    <w:p w:rsidR="00E82DCB" w:rsidRDefault="00E82DCB" w:rsidP="00E82DCB">
      <w:pPr>
        <w:spacing w:after="0" w:line="240" w:lineRule="auto"/>
        <w:ind w:firstLine="709"/>
        <w:jc w:val="both"/>
        <w:rPr>
          <w:szCs w:val="28"/>
        </w:rPr>
      </w:pPr>
      <w:r w:rsidRPr="0040173C">
        <w:rPr>
          <w:szCs w:val="28"/>
        </w:rPr>
        <w:t>Дисквалификация подразумевает немедленное завершение текущей игры с присуждением технического поражения. Во всех следующих играх команде/игроку также присуждается техническое поражение. Команда/игрок, дисквалифицированная(-</w:t>
      </w:r>
      <w:proofErr w:type="spellStart"/>
      <w:r w:rsidRPr="0040173C">
        <w:rPr>
          <w:szCs w:val="28"/>
        </w:rPr>
        <w:t>ый</w:t>
      </w:r>
      <w:proofErr w:type="spellEnd"/>
      <w:r w:rsidRPr="0040173C">
        <w:rPr>
          <w:szCs w:val="28"/>
        </w:rPr>
        <w:t xml:space="preserve">) с чемпионата, обязан(-а) </w:t>
      </w:r>
      <w:r>
        <w:rPr>
          <w:szCs w:val="28"/>
        </w:rPr>
        <w:t>освободить</w:t>
      </w:r>
      <w:r w:rsidRPr="0040173C">
        <w:rPr>
          <w:szCs w:val="28"/>
        </w:rPr>
        <w:t xml:space="preserve"> место.</w:t>
      </w:r>
    </w:p>
    <w:p w:rsidR="00E82DCB" w:rsidRDefault="00E82DCB"/>
    <w:p w:rsidR="007F4CA7" w:rsidRPr="00E82DCB" w:rsidRDefault="00077CF4">
      <w:pPr>
        <w:rPr>
          <w:b/>
        </w:rPr>
      </w:pPr>
      <w:r w:rsidRPr="00E82DCB">
        <w:rPr>
          <w:b/>
        </w:rPr>
        <w:t>При подготовке к чемпионату просим учесть ряд моментов:</w:t>
      </w:r>
    </w:p>
    <w:p w:rsidR="00553EFD" w:rsidRDefault="00077CF4" w:rsidP="00553EFD">
      <w:pPr>
        <w:pStyle w:val="a3"/>
        <w:numPr>
          <w:ilvl w:val="0"/>
          <w:numId w:val="1"/>
        </w:numPr>
      </w:pPr>
      <w:r>
        <w:t xml:space="preserve">Для подтверждения участия до 10 апреля на почту </w:t>
      </w:r>
      <w:hyperlink r:id="rId5" w:history="1">
        <w:r w:rsidRPr="00077CF4">
          <w:rPr>
            <w:rStyle w:val="a4"/>
            <w:color w:val="auto"/>
            <w:u w:val="none"/>
            <w:lang w:val="en-US"/>
          </w:rPr>
          <w:t>konkyrsi</w:t>
        </w:r>
        <w:r w:rsidRPr="00077CF4">
          <w:rPr>
            <w:rStyle w:val="a4"/>
            <w:color w:val="auto"/>
            <w:u w:val="none"/>
          </w:rPr>
          <w:t>_</w:t>
        </w:r>
        <w:r w:rsidRPr="00077CF4">
          <w:rPr>
            <w:rStyle w:val="a4"/>
            <w:color w:val="auto"/>
            <w:u w:val="none"/>
            <w:lang w:val="en-US"/>
          </w:rPr>
          <w:t>i</w:t>
        </w:r>
        <w:r w:rsidRPr="00077CF4">
          <w:rPr>
            <w:rStyle w:val="a4"/>
            <w:color w:val="auto"/>
            <w:u w:val="none"/>
          </w:rPr>
          <w:t>_</w:t>
        </w:r>
        <w:r w:rsidRPr="00077CF4">
          <w:rPr>
            <w:rStyle w:val="a4"/>
            <w:color w:val="auto"/>
            <w:u w:val="none"/>
            <w:lang w:val="en-US"/>
          </w:rPr>
          <w:t>olimpiadi</w:t>
        </w:r>
        <w:r w:rsidRPr="00077CF4">
          <w:rPr>
            <w:rStyle w:val="a4"/>
            <w:color w:val="auto"/>
            <w:u w:val="none"/>
          </w:rPr>
          <w:t>@</w:t>
        </w:r>
        <w:r w:rsidRPr="00077CF4">
          <w:rPr>
            <w:rStyle w:val="a4"/>
            <w:color w:val="auto"/>
            <w:u w:val="none"/>
            <w:lang w:val="en-US"/>
          </w:rPr>
          <w:t>mail</w:t>
        </w:r>
        <w:r w:rsidRPr="00077CF4">
          <w:rPr>
            <w:rStyle w:val="a4"/>
            <w:color w:val="auto"/>
            <w:u w:val="none"/>
          </w:rPr>
          <w:t>.</w:t>
        </w:r>
        <w:proofErr w:type="spellStart"/>
        <w:r w:rsidRPr="00077CF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077CF4">
        <w:t xml:space="preserve"> </w:t>
      </w:r>
      <w:r>
        <w:t xml:space="preserve">предоставляются документы на каждого </w:t>
      </w:r>
      <w:r w:rsidR="00635707">
        <w:t xml:space="preserve">участника (перечень документов и </w:t>
      </w:r>
      <w:r>
        <w:t>образцы</w:t>
      </w:r>
      <w:r w:rsidR="00553EFD">
        <w:t xml:space="preserve"> есть на сайте</w:t>
      </w:r>
      <w:r w:rsidR="00635707">
        <w:t>).</w:t>
      </w:r>
      <w:r w:rsidR="00553EFD">
        <w:t xml:space="preserve"> Если вы приглашаете замену – указываете в письме, что он замена, однако в пакете документов должна находится копия документа, удостоверяющего личность того, кто прошел по спискам (кого заменяют).</w:t>
      </w:r>
      <w:r w:rsidR="00553EFD" w:rsidRPr="00553EFD">
        <w:t xml:space="preserve"> </w:t>
      </w:r>
    </w:p>
    <w:p w:rsidR="00553EFD" w:rsidRDefault="00553EFD" w:rsidP="00553EFD">
      <w:pPr>
        <w:pStyle w:val="a3"/>
        <w:numPr>
          <w:ilvl w:val="0"/>
          <w:numId w:val="1"/>
        </w:numPr>
      </w:pPr>
      <w:r>
        <w:t>На турнир при себе иметь оригинал удостоверение личности и оригиналы тех документов, которые предоставлялись в соответствии со списком!</w:t>
      </w:r>
    </w:p>
    <w:p w:rsidR="00553EFD" w:rsidRDefault="00553EFD" w:rsidP="00553EFD">
      <w:pPr>
        <w:pStyle w:val="a3"/>
        <w:numPr>
          <w:ilvl w:val="0"/>
          <w:numId w:val="1"/>
        </w:numPr>
      </w:pPr>
      <w:r>
        <w:lastRenderedPageBreak/>
        <w:t>В соответствии с регламентом проведения допустимо использование только личных аккаунтов – в противном случае – дисквалификация.</w:t>
      </w:r>
    </w:p>
    <w:p w:rsidR="00553EFD" w:rsidRDefault="00553EFD" w:rsidP="00553EFD">
      <w:pPr>
        <w:pStyle w:val="a3"/>
        <w:numPr>
          <w:ilvl w:val="0"/>
          <w:numId w:val="1"/>
        </w:numPr>
      </w:pPr>
      <w:r>
        <w:t>В программе чемпионата 13 апреля предусмотрено открытие чемпионата и жеребьевка по CS-GO: GLOBAL OFFENSIVE и DOTA 2, на которую приглашаются капитаны команд (или их представители).</w:t>
      </w:r>
    </w:p>
    <w:p w:rsidR="00E82DCB" w:rsidRDefault="00553EFD" w:rsidP="00695ACC">
      <w:pPr>
        <w:pStyle w:val="a3"/>
        <w:numPr>
          <w:ilvl w:val="0"/>
          <w:numId w:val="1"/>
        </w:numPr>
      </w:pPr>
      <w:r>
        <w:t>Просим предусмотреть вероятность позднего окончания чемпионата и заранее продумать возможность отбытия домой (в день проведения мероприятия либо позже).</w:t>
      </w:r>
      <w:bookmarkStart w:id="0" w:name="_GoBack"/>
      <w:bookmarkEnd w:id="0"/>
    </w:p>
    <w:sectPr w:rsidR="00E8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39AA"/>
    <w:multiLevelType w:val="hybridMultilevel"/>
    <w:tmpl w:val="689A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9751D"/>
    <w:multiLevelType w:val="multilevel"/>
    <w:tmpl w:val="59B0166E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F4"/>
    <w:rsid w:val="00077CF4"/>
    <w:rsid w:val="002567BD"/>
    <w:rsid w:val="00553EFD"/>
    <w:rsid w:val="00635707"/>
    <w:rsid w:val="00695ACC"/>
    <w:rsid w:val="007279B8"/>
    <w:rsid w:val="007F4CA7"/>
    <w:rsid w:val="00E8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8A15"/>
  <w15:chartTrackingRefBased/>
  <w15:docId w15:val="{4E75984E-9768-4CC4-9945-4CE6A0BC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yrsi_i_olimpiad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Fenix</cp:lastModifiedBy>
  <cp:revision>2</cp:revision>
  <dcterms:created xsi:type="dcterms:W3CDTF">2018-04-03T10:21:00Z</dcterms:created>
  <dcterms:modified xsi:type="dcterms:W3CDTF">2018-04-03T13:13:00Z</dcterms:modified>
</cp:coreProperties>
</file>