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B622" w14:textId="77777777" w:rsidR="00234995" w:rsidRDefault="00234995" w:rsidP="00113D6D">
      <w:pPr>
        <w:spacing w:after="0"/>
      </w:pPr>
    </w:p>
    <w:p w14:paraId="6C8B1E93" w14:textId="77777777" w:rsidR="002B1444" w:rsidRPr="00C71BF7" w:rsidRDefault="002B1444" w:rsidP="002B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962" w:right="80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</w:pPr>
      <w:r w:rsidRPr="002B144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Приложение </w:t>
      </w:r>
      <w:r w:rsidRPr="00C71BF7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  <w:t>3</w:t>
      </w:r>
    </w:p>
    <w:p w14:paraId="3020E0A5" w14:textId="77777777" w:rsidR="002B1444" w:rsidRPr="00C71BF7" w:rsidRDefault="002B1444" w:rsidP="002B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4962" w:right="-143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</w:pPr>
      <w:r w:rsidRPr="002B144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к Порядку проведения регионального этапа </w:t>
      </w:r>
      <w:r w:rsidR="00C71BF7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val="en-US" w:eastAsia="en-US"/>
        </w:rPr>
        <w:t>VIII</w:t>
      </w:r>
    </w:p>
    <w:p w14:paraId="7856DB80" w14:textId="77777777" w:rsidR="002B1444" w:rsidRDefault="002B1444" w:rsidP="002B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4962" w:right="-143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</w:pPr>
      <w:r w:rsidRPr="002B144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  <w:t xml:space="preserve">Всероссийского конкурса профессионального </w:t>
      </w:r>
    </w:p>
    <w:p w14:paraId="372FBB3B" w14:textId="01EF4076" w:rsidR="002B1444" w:rsidRPr="002B1444" w:rsidRDefault="002B1444" w:rsidP="002B144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4962" w:right="-143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</w:pPr>
      <w:r w:rsidRPr="002B144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  <w:t>мастерства «</w:t>
      </w:r>
      <w:r w:rsidR="00C71BF7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  <w:t>Учитель-дефектолог России – 202</w:t>
      </w:r>
      <w:r w:rsidR="00A75AD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  <w:t>6</w:t>
      </w:r>
      <w:r w:rsidRPr="002B144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shd w:val="clear" w:color="auto" w:fill="FFFFFF"/>
          <w:lang w:eastAsia="en-US"/>
        </w:rPr>
        <w:t>»</w:t>
      </w:r>
    </w:p>
    <w:p w14:paraId="3D2E987B" w14:textId="77777777" w:rsidR="00234995" w:rsidRPr="00BE1F5A" w:rsidRDefault="00234995" w:rsidP="00BE1F5A">
      <w:pPr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8"/>
          <w:szCs w:val="28"/>
        </w:rPr>
      </w:pPr>
    </w:p>
    <w:p w14:paraId="3F9C7C8D" w14:textId="77777777" w:rsidR="00234995" w:rsidRDefault="00270B2D" w:rsidP="00BE1F5A">
      <w:pPr>
        <w:spacing w:after="0" w:line="240" w:lineRule="auto"/>
        <w:jc w:val="center"/>
        <w:rPr>
          <w:rStyle w:val="Hyperlink0"/>
        </w:rPr>
      </w:pPr>
      <w:r>
        <w:rPr>
          <w:rStyle w:val="a8"/>
          <w:rFonts w:ascii="Times New Roman" w:hAnsi="Times New Roman"/>
          <w:b/>
          <w:bCs/>
          <w:sz w:val="28"/>
          <w:szCs w:val="28"/>
        </w:rPr>
        <w:t>ПРОФЕССИОНАЛЬНОЕ ПОРТФОЛИО</w:t>
      </w:r>
    </w:p>
    <w:p w14:paraId="71630D34" w14:textId="09858F4F" w:rsidR="00BE1F5A" w:rsidRDefault="00270B2D" w:rsidP="00BE1F5A">
      <w:pPr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 xml:space="preserve">участника </w:t>
      </w:r>
      <w:r w:rsidR="002B1444">
        <w:rPr>
          <w:rStyle w:val="Hyperlink0"/>
        </w:rPr>
        <w:t xml:space="preserve">регионального этапа </w:t>
      </w:r>
      <w:r w:rsidR="00A75AD4">
        <w:rPr>
          <w:rFonts w:ascii="Times New Roman" w:hAnsi="Times New Roman"/>
          <w:sz w:val="28"/>
          <w:szCs w:val="28"/>
          <w:lang w:val="en-US"/>
        </w:rPr>
        <w:t>X</w:t>
      </w:r>
      <w:r w:rsidR="00C71BF7" w:rsidRPr="00C71BF7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Style w:val="Hyperlink0"/>
        </w:rPr>
        <w:t xml:space="preserve"> Всероссийского конкурса профессионального </w:t>
      </w:r>
    </w:p>
    <w:p w14:paraId="7FFE77E0" w14:textId="5C507818" w:rsidR="00234995" w:rsidRDefault="00270B2D" w:rsidP="00BE1F5A">
      <w:pPr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>мастерства «Учитель-дефектолог России</w:t>
      </w:r>
      <w:r w:rsidR="002B1444">
        <w:rPr>
          <w:rStyle w:val="Hyperlink0"/>
        </w:rPr>
        <w:t xml:space="preserve"> – </w:t>
      </w:r>
      <w:r w:rsidR="00C71BF7">
        <w:rPr>
          <w:rStyle w:val="Hyperlink0"/>
        </w:rPr>
        <w:t>202</w:t>
      </w:r>
      <w:r w:rsidR="00A75AD4">
        <w:rPr>
          <w:rStyle w:val="Hyperlink0"/>
        </w:rPr>
        <w:t>6</w:t>
      </w:r>
      <w:r>
        <w:rPr>
          <w:rStyle w:val="Hyperlink0"/>
        </w:rPr>
        <w:t>»</w:t>
      </w:r>
    </w:p>
    <w:p w14:paraId="6049D378" w14:textId="77777777" w:rsidR="00234995" w:rsidRDefault="00234995" w:rsidP="00BE1F5A">
      <w:pPr>
        <w:spacing w:line="240" w:lineRule="auto"/>
        <w:jc w:val="both"/>
        <w:rPr>
          <w:rStyle w:val="a8"/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9820" w:type="dxa"/>
        <w:tblInd w:w="4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5"/>
        <w:gridCol w:w="6945"/>
      </w:tblGrid>
      <w:tr w:rsidR="00234995" w14:paraId="5CB9045D" w14:textId="77777777" w:rsidTr="00BE1F5A">
        <w:trPr>
          <w:trHeight w:val="3703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8F9E" w14:textId="77777777" w:rsidR="00234995" w:rsidRDefault="00234995">
            <w:pPr>
              <w:tabs>
                <w:tab w:val="left" w:pos="426"/>
              </w:tabs>
              <w:jc w:val="both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38C5EE4" w14:textId="77777777" w:rsidR="00234995" w:rsidRDefault="00234995">
            <w:pPr>
              <w:tabs>
                <w:tab w:val="left" w:pos="426"/>
              </w:tabs>
              <w:jc w:val="both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B21170A" w14:textId="77777777" w:rsidR="00234995" w:rsidRDefault="00234995">
            <w:pPr>
              <w:tabs>
                <w:tab w:val="left" w:pos="426"/>
              </w:tabs>
              <w:jc w:val="both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F7D95AE" w14:textId="77777777" w:rsidR="00234995" w:rsidRDefault="00234995">
            <w:pPr>
              <w:tabs>
                <w:tab w:val="left" w:pos="426"/>
              </w:tabs>
              <w:jc w:val="both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FE3ECC8" w14:textId="77777777" w:rsidR="00234995" w:rsidRDefault="00234995">
            <w:pPr>
              <w:tabs>
                <w:tab w:val="left" w:pos="426"/>
              </w:tabs>
              <w:jc w:val="both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5FF93D1" w14:textId="77777777" w:rsidR="00234995" w:rsidRDefault="00270B2D">
            <w:pPr>
              <w:tabs>
                <w:tab w:val="left" w:pos="426"/>
              </w:tabs>
              <w:jc w:val="center"/>
            </w:pPr>
            <w:r>
              <w:rPr>
                <w:rStyle w:val="a8"/>
                <w:rFonts w:ascii="Times New Roman" w:hAnsi="Times New Roman"/>
              </w:rPr>
              <w:t xml:space="preserve">(фотопортрет </w:t>
            </w:r>
            <w:r>
              <w:rPr>
                <w:rStyle w:val="a8"/>
                <w:rFonts w:ascii="Arial Unicode MS" w:eastAsia="Arial Unicode MS" w:hAnsi="Arial Unicode MS" w:cs="Arial Unicode MS"/>
              </w:rPr>
              <w:br/>
            </w:r>
            <w:r>
              <w:rPr>
                <w:rStyle w:val="a8"/>
                <w:rFonts w:ascii="Times New Roman" w:hAnsi="Times New Roman"/>
              </w:rPr>
              <w:t>4</w:t>
            </w:r>
            <w:r w:rsidR="002B1444">
              <w:rPr>
                <w:rStyle w:val="a8"/>
                <w:rFonts w:ascii="Arial Unicode MS" w:hAnsi="Arial Unicode MS"/>
              </w:rPr>
              <w:t>х</w:t>
            </w:r>
            <w:r>
              <w:rPr>
                <w:rStyle w:val="a8"/>
                <w:rFonts w:ascii="Times New Roman" w:hAnsi="Times New Roman"/>
              </w:rPr>
              <w:t>6 см)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686A0" w14:textId="77777777" w:rsidR="00234995" w:rsidRDefault="00270B2D" w:rsidP="00BE1F5A">
            <w:pPr>
              <w:tabs>
                <w:tab w:val="left" w:pos="426"/>
              </w:tabs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Style w:val="a8"/>
                <w:rFonts w:ascii="Times New Roman" w:hAnsi="Times New Roman"/>
                <w:sz w:val="27"/>
                <w:szCs w:val="27"/>
              </w:rPr>
              <w:t xml:space="preserve">______________________________________________ </w:t>
            </w:r>
          </w:p>
          <w:p w14:paraId="58F78FD3" w14:textId="77777777" w:rsidR="00234995" w:rsidRDefault="00270B2D" w:rsidP="00BE1F5A">
            <w:pPr>
              <w:tabs>
                <w:tab w:val="left" w:pos="426"/>
              </w:tabs>
              <w:spacing w:after="0" w:line="360" w:lineRule="auto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(фамилия)</w:t>
            </w:r>
          </w:p>
          <w:p w14:paraId="2C557A7B" w14:textId="77777777" w:rsidR="00234995" w:rsidRDefault="00270B2D" w:rsidP="00BE1F5A">
            <w:pPr>
              <w:tabs>
                <w:tab w:val="left" w:pos="426"/>
              </w:tabs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Style w:val="a8"/>
                <w:rFonts w:ascii="Times New Roman" w:hAnsi="Times New Roman"/>
                <w:sz w:val="27"/>
                <w:szCs w:val="27"/>
              </w:rPr>
              <w:t xml:space="preserve">______________________________________________ </w:t>
            </w:r>
          </w:p>
          <w:p w14:paraId="66487894" w14:textId="77777777" w:rsidR="00234995" w:rsidRDefault="00270B2D" w:rsidP="00BE1F5A">
            <w:pPr>
              <w:tabs>
                <w:tab w:val="left" w:pos="426"/>
              </w:tabs>
              <w:spacing w:after="0" w:line="360" w:lineRule="auto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(имя, отчество)</w:t>
            </w:r>
          </w:p>
          <w:p w14:paraId="0546B2F1" w14:textId="77777777" w:rsidR="00234995" w:rsidRDefault="00270B2D" w:rsidP="00BE1F5A">
            <w:pPr>
              <w:tabs>
                <w:tab w:val="left" w:pos="426"/>
              </w:tabs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Style w:val="a8"/>
                <w:rFonts w:ascii="Times New Roman" w:hAnsi="Times New Roman"/>
                <w:sz w:val="27"/>
                <w:szCs w:val="27"/>
              </w:rPr>
              <w:t xml:space="preserve">( ____________________________________________ ) </w:t>
            </w:r>
          </w:p>
          <w:p w14:paraId="044B6D9E" w14:textId="77777777" w:rsidR="00234995" w:rsidRDefault="00270B2D" w:rsidP="002B1444">
            <w:pPr>
              <w:tabs>
                <w:tab w:val="left" w:pos="426"/>
              </w:tabs>
              <w:spacing w:after="0" w:line="36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(</w:t>
            </w:r>
            <w:r w:rsidR="002B1444">
              <w:rPr>
                <w:rStyle w:val="a8"/>
                <w:rFonts w:ascii="Times New Roman" w:hAnsi="Times New Roman"/>
              </w:rPr>
              <w:t xml:space="preserve">место работы </w:t>
            </w:r>
            <w:r>
              <w:rPr>
                <w:rStyle w:val="a8"/>
                <w:rFonts w:ascii="Times New Roman" w:hAnsi="Times New Roman"/>
              </w:rPr>
              <w:t>)</w:t>
            </w:r>
          </w:p>
        </w:tc>
      </w:tr>
    </w:tbl>
    <w:p w14:paraId="40E945F1" w14:textId="77777777" w:rsidR="00234995" w:rsidRDefault="00234995" w:rsidP="00BE1F5A">
      <w:pPr>
        <w:widowControl w:val="0"/>
        <w:spacing w:after="0" w:line="240" w:lineRule="auto"/>
        <w:rPr>
          <w:rStyle w:val="a8"/>
          <w:rFonts w:ascii="Times New Roman" w:eastAsia="Times New Roman" w:hAnsi="Times New Roman" w:cs="Times New Roman"/>
          <w:sz w:val="27"/>
          <w:szCs w:val="27"/>
        </w:rPr>
      </w:pPr>
    </w:p>
    <w:p w14:paraId="502D0671" w14:textId="77777777" w:rsidR="007F14E9" w:rsidRDefault="007F14E9" w:rsidP="00BE1F5A">
      <w:pPr>
        <w:widowControl w:val="0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10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1"/>
        <w:gridCol w:w="5490"/>
      </w:tblGrid>
      <w:tr w:rsidR="00234995" w14:paraId="0BD7363C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CF95C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1. Общие сведения</w:t>
            </w:r>
          </w:p>
        </w:tc>
      </w:tr>
      <w:tr w:rsidR="00234995" w14:paraId="66CB5E03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86048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284BF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66C61492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295FF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1299B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34995" w14:paraId="7A3B9DB0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00924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2. Образование</w:t>
            </w:r>
          </w:p>
        </w:tc>
      </w:tr>
      <w:tr w:rsidR="00234995" w14:paraId="65A8ECAE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D738E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Название образовательной организации высшего образования и / или профессиональной образовательной организации (по диплому) и год окончания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6E9EC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119991DA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CC96C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7F186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820E99E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0873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9FCB8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066FB623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5D3E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8DD54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3B5A79A9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0F4C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Ученая степень / ученое звание (при наличии)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67B06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25673562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A1234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Название диссертационной работы (работ)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90525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ссылка на размещенную информацию </w:t>
            </w:r>
            <w:r>
              <w:rPr>
                <w:rStyle w:val="a8"/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в сети «Интернет»</w:t>
            </w:r>
          </w:p>
        </w:tc>
      </w:tr>
      <w:tr w:rsidR="00234995" w14:paraId="235C5CB8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7BB62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3. Работа</w:t>
            </w:r>
          </w:p>
        </w:tc>
      </w:tr>
      <w:tr w:rsidR="00234995" w14:paraId="11EAF2C9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DC893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 xml:space="preserve">Место работы (наименование </w:t>
            </w:r>
            <w:r w:rsidR="002E3D18">
              <w:rPr>
                <w:rStyle w:val="a8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организации в соответствии с ее уставом)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47F0E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C6DE221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0D36B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>
              <w:rPr>
                <w:rStyle w:val="a8"/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наименование в соответствии с записью в трудовой книжке)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BE3C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1EFEFDB7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90034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Преподаваемые предметы / проводимые занятия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99A3E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483540B5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0A02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Общий трудовой стаж (полных лет на момент заполнения портфолио)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4AEDD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018DD484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03339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Педагогический стаж, в том числе из педагогического стажа – стаж работы с обучающимися с ОВЗ и инвалидностью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9F8E3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2138BB24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E7A56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  <w:r>
              <w:rPr>
                <w:rStyle w:val="a8"/>
                <w:rFonts w:ascii="Times New Roman" w:hAnsi="Times New Roman"/>
                <w:spacing w:val="-2"/>
                <w:sz w:val="28"/>
                <w:szCs w:val="28"/>
              </w:rPr>
              <w:t xml:space="preserve"> (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7F96D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6C62DF39" w14:textId="77777777" w:rsidTr="0075293C">
        <w:trPr>
          <w:trHeight w:val="99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0272D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ADAF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4BBB45B9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A86F1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Послужной список (места и сроки работы за последние 10 лет) 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7A17F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5BA1D226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EBA13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Преподавательская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54C03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4CE066FB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EB72" w14:textId="77777777" w:rsidR="00234995" w:rsidRDefault="00270B2D" w:rsidP="00E87D73">
            <w:pPr>
              <w:pStyle w:val="a6"/>
              <w:widowControl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rStyle w:val="a8"/>
                <w:b/>
                <w:bCs/>
                <w:sz w:val="24"/>
                <w:szCs w:val="24"/>
              </w:rPr>
              <w:t xml:space="preserve">Существующая практика образования обучающихся с ОВЗ </w:t>
            </w:r>
            <w:r>
              <w:rPr>
                <w:rStyle w:val="a8"/>
                <w:rFonts w:ascii="Arial Unicode MS" w:hAnsi="Arial Unicode MS"/>
                <w:sz w:val="24"/>
                <w:szCs w:val="24"/>
              </w:rPr>
              <w:br/>
            </w:r>
            <w:r>
              <w:rPr>
                <w:rStyle w:val="a8"/>
                <w:b/>
                <w:bCs/>
                <w:sz w:val="24"/>
                <w:szCs w:val="24"/>
              </w:rPr>
              <w:t>и инвалидностью в организации, в которой работает участник Конкурса</w:t>
            </w:r>
          </w:p>
        </w:tc>
      </w:tr>
      <w:tr w:rsidR="00234995" w14:paraId="5FA3EDC8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7A9B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B7AD5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09D42F91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F889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Нормативно-правовые документы (федерального, регионального и муниципального уровней) и локальные акты организации, в которой работает участник </w:t>
            </w:r>
            <w:r w:rsidR="002E3D18">
              <w:rPr>
                <w:rStyle w:val="a8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Конкурса, регламентирующие образование обучающихся с ОВЗ и инвалидностью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624E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25FBB74D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905D" w14:textId="77777777" w:rsidR="00234995" w:rsidRPr="002E3D18" w:rsidRDefault="00270B2D" w:rsidP="00E87D73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Ресурсное (материально-техническое, программно-методическое,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C0C97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3AA2381E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3D286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Краткое описание существующей </w:t>
            </w:r>
            <w:r w:rsidR="00904AB9">
              <w:rPr>
                <w:rStyle w:val="a8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педагогической практики организации об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разования обучающихся 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3872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6F5F1EFC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B468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Взаимодействие участника Конкурса с коллегами, в том числе членами психолого-медико-педагогического консилиума и (или) логопункта организации, в которой </w:t>
            </w:r>
            <w:r w:rsidR="00904AB9">
              <w:rPr>
                <w:rStyle w:val="a8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работает участник Конкурса (при наличии), родителями обучающихся с ОВЗ и инвалидностью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EDFF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5483E56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9119" w14:textId="77777777" w:rsidR="007F14E9" w:rsidRPr="002E3D18" w:rsidRDefault="00270B2D" w:rsidP="00E87D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</w:t>
            </w:r>
            <w:r w:rsidR="00904AB9">
              <w:rPr>
                <w:rStyle w:val="a8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образования обучающихся с ОВЗ и инвалидностью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4720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482FC87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4D6B" w14:textId="77777777" w:rsidR="00234995" w:rsidRDefault="00270B2D" w:rsidP="00E87D73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5. Публикации участника Конкурса</w:t>
            </w:r>
          </w:p>
        </w:tc>
      </w:tr>
      <w:tr w:rsidR="00234995" w14:paraId="0A3E38BB" w14:textId="77777777" w:rsidTr="00E87D73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AE38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Публикации (в том числе </w:t>
            </w:r>
            <w:r w:rsidR="00904AB9">
              <w:rPr>
                <w:rStyle w:val="a8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78D5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1343AF2" w14:textId="77777777" w:rsidTr="00234B1C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1E00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A517" w14:textId="77777777" w:rsidR="00234995" w:rsidRPr="00C71BF7" w:rsidRDefault="00270B2D" w:rsidP="00E87D73">
            <w:pPr>
              <w:spacing w:after="0" w:line="240" w:lineRule="auto"/>
              <w:jc w:val="both"/>
              <w:rPr>
                <w:color w:val="4F81BD" w:themeColor="accent1"/>
              </w:rPr>
            </w:pPr>
            <w:r w:rsidRPr="00C71BF7">
              <w:rPr>
                <w:rStyle w:val="a8"/>
                <w:rFonts w:ascii="Times New Roman" w:hAnsi="Times New Roman"/>
                <w:color w:val="4F81BD" w:themeColor="accent1"/>
                <w:sz w:val="24"/>
                <w:szCs w:val="24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234995" w14:paraId="41461792" w14:textId="77777777" w:rsidTr="00234B1C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3CB6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Авторские методики участника Конкурса </w:t>
            </w:r>
            <w:r>
              <w:rPr>
                <w:rStyle w:val="a8"/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t>по организации работы с обучающимися с ОВЗ и инвалидностью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41A69" w14:textId="77777777" w:rsidR="00234995" w:rsidRPr="00C71BF7" w:rsidRDefault="00270B2D" w:rsidP="00E87D73">
            <w:pPr>
              <w:spacing w:after="0" w:line="240" w:lineRule="auto"/>
              <w:jc w:val="both"/>
              <w:rPr>
                <w:color w:val="4F81BD" w:themeColor="accent1"/>
              </w:rPr>
            </w:pPr>
            <w:r w:rsidRPr="00C71BF7">
              <w:rPr>
                <w:rStyle w:val="a8"/>
                <w:rFonts w:ascii="Times New Roman" w:hAnsi="Times New Roman"/>
                <w:color w:val="4F81BD" w:themeColor="accent1"/>
                <w:sz w:val="24"/>
                <w:szCs w:val="24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 w:rsidR="00234995" w14:paraId="53C3D796" w14:textId="77777777" w:rsidTr="00234B1C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0565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Информация о мероприятиях для обучающихся с ОВЗ и инвалидностью, членов их семей, проведенных участником Конкурса (за последние 3 года)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2C6DD" w14:textId="77777777" w:rsidR="00234995" w:rsidRPr="00C71BF7" w:rsidRDefault="00270B2D" w:rsidP="00E87D73">
            <w:pPr>
              <w:spacing w:after="0" w:line="240" w:lineRule="auto"/>
              <w:jc w:val="both"/>
              <w:rPr>
                <w:color w:val="4F81BD" w:themeColor="accent1"/>
              </w:rPr>
            </w:pPr>
            <w:r w:rsidRPr="00C71BF7">
              <w:rPr>
                <w:rStyle w:val="a8"/>
                <w:rFonts w:ascii="Times New Roman" w:hAnsi="Times New Roman"/>
                <w:color w:val="4F81BD" w:themeColor="accent1"/>
                <w:sz w:val="24"/>
                <w:szCs w:val="24"/>
              </w:rPr>
              <w:t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– благодарственные письма, сертификаты (при наличии)</w:t>
            </w:r>
          </w:p>
        </w:tc>
      </w:tr>
      <w:tr w:rsidR="00234995" w14:paraId="3154F2E4" w14:textId="77777777" w:rsidTr="00E87D73">
        <w:trPr>
          <w:trHeight w:val="944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8463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Информация об обучающих мероприятиях (мастер-классах, семинарах, конференциях) для специалистов, педагогических работников, в которых принимал участие за последние 3 года участник Конкурса в качестве ведущего / докладчика / преподавателя (при наличии)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9D35" w14:textId="77777777" w:rsidR="007F14E9" w:rsidRPr="00C71BF7" w:rsidRDefault="00270B2D" w:rsidP="00E87D73">
            <w:pPr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C71BF7">
              <w:rPr>
                <w:rStyle w:val="a8"/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«Интернет» информацию о проведении мероприятия, программа мероприятия с указанием в ней ФИО участника Конкурса в качестве ведущего/докладчика/ преподавателя) </w:t>
            </w:r>
          </w:p>
        </w:tc>
      </w:tr>
      <w:tr w:rsidR="00234995" w14:paraId="72FE8C85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6D964" w14:textId="77777777" w:rsidR="00234995" w:rsidRDefault="00270B2D" w:rsidP="00E87D73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6. Результаты проектной деятельности</w:t>
            </w:r>
          </w:p>
        </w:tc>
      </w:tr>
      <w:tr w:rsidR="007F14E9" w14:paraId="5E67E861" w14:textId="77777777" w:rsidTr="00631A62">
        <w:trPr>
          <w:trHeight w:val="579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B730" w14:textId="77777777" w:rsidR="007F14E9" w:rsidRDefault="007F14E9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836F" w14:textId="77777777" w:rsidR="007F14E9" w:rsidRDefault="007F14E9" w:rsidP="00E87D73">
            <w:pPr>
              <w:spacing w:after="0" w:line="240" w:lineRule="auto"/>
            </w:pPr>
          </w:p>
        </w:tc>
      </w:tr>
      <w:tr w:rsidR="00234995" w14:paraId="72F98248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AADC7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7. Общественная деятельность</w:t>
            </w:r>
          </w:p>
        </w:tc>
      </w:tr>
      <w:tr w:rsidR="00234995" w14:paraId="5AC17D8F" w14:textId="77777777" w:rsidTr="00631A62">
        <w:trPr>
          <w:trHeight w:val="283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7FFF0" w14:textId="77777777" w:rsidR="00234995" w:rsidRDefault="00434012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 w:rsidRPr="00434012">
              <w:rPr>
                <w:rStyle w:val="a8"/>
                <w:rFonts w:ascii="Times New Roman" w:hAnsi="Times New Roman"/>
                <w:sz w:val="24"/>
                <w:szCs w:val="24"/>
              </w:rPr>
              <w:t>Участие в деятельности профессионально-общественных организаций специалистов (Ассоциаций, Союзов - 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276B9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C7EF679" w14:textId="77777777" w:rsidTr="00631A62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AB595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FEC7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496BFBC9" w14:textId="77777777" w:rsidTr="00631A62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28C99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8A12D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EE7669F" w14:textId="77777777" w:rsidTr="00E87D73">
        <w:trPr>
          <w:trHeight w:val="37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2FF3" w14:textId="77777777" w:rsidR="00234995" w:rsidRDefault="00270B2D" w:rsidP="00E87D73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8. Дополнительные материалы</w:t>
            </w:r>
          </w:p>
        </w:tc>
      </w:tr>
      <w:tr w:rsidR="00234995" w14:paraId="6D331907" w14:textId="77777777" w:rsidTr="00631A62">
        <w:trPr>
          <w:trHeight w:val="37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F0CE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AB8E0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1FE20DB1" w14:textId="77777777" w:rsidTr="00BE1F5A">
        <w:trPr>
          <w:trHeight w:val="310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0F76" w14:textId="77777777" w:rsidR="00234995" w:rsidRDefault="00270B2D" w:rsidP="00E87D73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10. Досуг</w:t>
            </w:r>
          </w:p>
        </w:tc>
      </w:tr>
      <w:tr w:rsidR="00234995" w14:paraId="0BF6BECE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0163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Хобби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4BE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заполняется в свободной форме</w:t>
            </w:r>
          </w:p>
        </w:tc>
      </w:tr>
      <w:tr w:rsidR="00234995" w14:paraId="49E4D1FE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8908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Спортивные увлечения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A11E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0806627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8CBCC" w14:textId="77777777" w:rsidR="00234995" w:rsidRDefault="00270B2D" w:rsidP="00E87D73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Сценические таланты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38BC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2AF4F78" w14:textId="77777777" w:rsidTr="00BE1F5A">
        <w:trPr>
          <w:trHeight w:val="310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BC8B4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11. Контакты</w:t>
            </w:r>
          </w:p>
        </w:tc>
      </w:tr>
      <w:tr w:rsidR="00234995" w14:paraId="7B708513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8A3A2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4D33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1F380932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2B4E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01D7D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1D56422C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9344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F68DB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613D5760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556B2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Адрес школьного сайта в сети «Интернет»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B3CB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0A05FCE8" w14:textId="77777777" w:rsidTr="00BE1F5A">
        <w:trPr>
          <w:trHeight w:val="310"/>
          <w:jc w:val="center"/>
        </w:trPr>
        <w:tc>
          <w:tcPr>
            <w:tcW w:w="10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D58B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12. Дополнительная информация об участнике Конкурса</w:t>
            </w:r>
          </w:p>
        </w:tc>
      </w:tr>
      <w:tr w:rsidR="00234995" w14:paraId="44D3A666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407BB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Ваше профессиональное кредо / девиз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9544B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4C9DC1A6" w14:textId="77777777" w:rsidTr="0075293C">
        <w:trPr>
          <w:trHeight w:val="310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37924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Эссе «Почему важна Ваша работа?»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B04A3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(до 200 слов)</w:t>
            </w:r>
          </w:p>
        </w:tc>
      </w:tr>
      <w:tr w:rsidR="00234995" w14:paraId="062A64B9" w14:textId="77777777" w:rsidTr="0075293C">
        <w:trPr>
          <w:trHeight w:val="653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CE60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Профессиональные и личностные ценности, наиболее вам близкие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C273F" w14:textId="77777777" w:rsidR="00234995" w:rsidRDefault="00234995" w:rsidP="00E87D73">
            <w:pPr>
              <w:spacing w:after="0" w:line="240" w:lineRule="auto"/>
            </w:pPr>
          </w:p>
        </w:tc>
      </w:tr>
      <w:tr w:rsidR="00234995" w14:paraId="749DBA34" w14:textId="77777777" w:rsidTr="0075293C">
        <w:trPr>
          <w:trHeight w:val="653"/>
          <w:jc w:val="center"/>
        </w:trPr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6AF9A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Интересные сведения об участнике Конкурса, не раскрытые в предыдущих разделах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B68BC" w14:textId="77777777" w:rsidR="00234995" w:rsidRDefault="00270B2D" w:rsidP="00E87D73">
            <w:pPr>
              <w:tabs>
                <w:tab w:val="left" w:pos="426"/>
              </w:tabs>
              <w:spacing w:after="0" w:line="240" w:lineRule="auto"/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(до 500 знаков)</w:t>
            </w:r>
          </w:p>
        </w:tc>
      </w:tr>
    </w:tbl>
    <w:p w14:paraId="61FD48C9" w14:textId="77777777" w:rsidR="00234995" w:rsidRDefault="00234995">
      <w:pPr>
        <w:tabs>
          <w:tab w:val="left" w:pos="426"/>
        </w:tabs>
        <w:jc w:val="both"/>
        <w:rPr>
          <w:rStyle w:val="a8"/>
          <w:rFonts w:ascii="Times New Roman" w:eastAsia="Times New Roman" w:hAnsi="Times New Roman" w:cs="Times New Roman"/>
          <w:sz w:val="27"/>
          <w:szCs w:val="27"/>
        </w:rPr>
      </w:pPr>
    </w:p>
    <w:p w14:paraId="4CDE3670" w14:textId="77777777" w:rsidR="00234995" w:rsidRDefault="00270B2D">
      <w:pPr>
        <w:tabs>
          <w:tab w:val="left" w:pos="426"/>
        </w:tabs>
        <w:jc w:val="both"/>
        <w:rPr>
          <w:rStyle w:val="a8"/>
          <w:rFonts w:ascii="Times New Roman" w:eastAsia="Times New Roman" w:hAnsi="Times New Roman" w:cs="Times New Roman"/>
          <w:sz w:val="27"/>
          <w:szCs w:val="27"/>
        </w:rPr>
      </w:pPr>
      <w:r>
        <w:rPr>
          <w:rStyle w:val="a8"/>
          <w:rFonts w:ascii="Times New Roman" w:hAnsi="Times New Roman"/>
          <w:sz w:val="27"/>
          <w:szCs w:val="27"/>
        </w:rPr>
        <w:t>Правильность сведений, представленных в профессиональном портфолио, подтверждаю: __________________________ (_____________________________)</w:t>
      </w:r>
    </w:p>
    <w:p w14:paraId="03DB445A" w14:textId="77777777" w:rsidR="00234995" w:rsidRDefault="007E4D2B">
      <w:pPr>
        <w:tabs>
          <w:tab w:val="left" w:pos="426"/>
        </w:tabs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  <w:sz w:val="27"/>
          <w:szCs w:val="27"/>
        </w:rPr>
        <w:t xml:space="preserve">                         </w:t>
      </w:r>
      <w:r w:rsidR="00270B2D">
        <w:rPr>
          <w:rStyle w:val="a8"/>
          <w:rFonts w:ascii="Times New Roman" w:hAnsi="Times New Roman"/>
        </w:rPr>
        <w:t>(подпись)                                           (фамилия, имя, отчество участника)</w:t>
      </w:r>
    </w:p>
    <w:p w14:paraId="0DD9E61F" w14:textId="77777777" w:rsidR="00234995" w:rsidRDefault="00234995">
      <w:pPr>
        <w:tabs>
          <w:tab w:val="left" w:pos="426"/>
        </w:tabs>
        <w:jc w:val="both"/>
        <w:rPr>
          <w:rStyle w:val="a8"/>
          <w:rFonts w:ascii="Times New Roman" w:eastAsia="Times New Roman" w:hAnsi="Times New Roman" w:cs="Times New Roman"/>
          <w:sz w:val="27"/>
          <w:szCs w:val="27"/>
        </w:rPr>
      </w:pPr>
    </w:p>
    <w:p w14:paraId="7B5DFA4A" w14:textId="5E6847D1" w:rsidR="00234995" w:rsidRDefault="00270B2D" w:rsidP="00104AF9">
      <w:pPr>
        <w:tabs>
          <w:tab w:val="left" w:pos="426"/>
        </w:tabs>
        <w:spacing w:line="360" w:lineRule="auto"/>
        <w:jc w:val="both"/>
      </w:pPr>
      <w:r>
        <w:rPr>
          <w:rStyle w:val="a8"/>
          <w:rFonts w:ascii="Times New Roman" w:hAnsi="Times New Roman"/>
          <w:sz w:val="27"/>
          <w:szCs w:val="27"/>
        </w:rPr>
        <w:t>«_</w:t>
      </w:r>
      <w:r w:rsidR="00C71BF7">
        <w:rPr>
          <w:rStyle w:val="a8"/>
          <w:rFonts w:ascii="Times New Roman" w:hAnsi="Times New Roman"/>
          <w:sz w:val="27"/>
          <w:szCs w:val="27"/>
        </w:rPr>
        <w:t>___» __________ 202</w:t>
      </w:r>
      <w:r w:rsidR="00A75AD4">
        <w:rPr>
          <w:rStyle w:val="a8"/>
          <w:rFonts w:ascii="Times New Roman" w:hAnsi="Times New Roman"/>
          <w:sz w:val="27"/>
          <w:szCs w:val="27"/>
        </w:rPr>
        <w:t>6</w:t>
      </w:r>
      <w:r w:rsidR="00104AF9">
        <w:rPr>
          <w:rStyle w:val="a8"/>
          <w:rFonts w:ascii="Times New Roman" w:hAnsi="Times New Roman"/>
          <w:sz w:val="27"/>
          <w:szCs w:val="27"/>
        </w:rPr>
        <w:t xml:space="preserve">   г.      </w:t>
      </w:r>
    </w:p>
    <w:sectPr w:rsidR="00234995" w:rsidSect="00C12EB9">
      <w:headerReference w:type="default" r:id="rId8"/>
      <w:headerReference w:type="first" r:id="rId9"/>
      <w:pgSz w:w="11900" w:h="16840"/>
      <w:pgMar w:top="1134" w:right="560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760A" w14:textId="77777777" w:rsidR="00C812EE" w:rsidRDefault="00C812EE" w:rsidP="00E87D73">
      <w:pPr>
        <w:spacing w:after="0" w:line="240" w:lineRule="auto"/>
      </w:pPr>
      <w:r>
        <w:separator/>
      </w:r>
    </w:p>
  </w:endnote>
  <w:endnote w:type="continuationSeparator" w:id="0">
    <w:p w14:paraId="0782A139" w14:textId="77777777" w:rsidR="00C812EE" w:rsidRDefault="00C812EE" w:rsidP="00E8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F094" w14:textId="77777777" w:rsidR="00C812EE" w:rsidRDefault="00C812EE" w:rsidP="00E87D73">
      <w:r>
        <w:separator/>
      </w:r>
    </w:p>
  </w:footnote>
  <w:footnote w:type="continuationSeparator" w:id="0">
    <w:p w14:paraId="01DE0A17" w14:textId="77777777" w:rsidR="00C812EE" w:rsidRDefault="00C812EE" w:rsidP="00E87D73">
      <w:r>
        <w:continuationSeparator/>
      </w:r>
    </w:p>
  </w:footnote>
  <w:footnote w:type="continuationNotice" w:id="1">
    <w:p w14:paraId="2DC1E4C4" w14:textId="77777777" w:rsidR="00C812EE" w:rsidRDefault="00C812EE" w:rsidP="00E87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380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DFF90AA" w14:textId="77777777" w:rsidR="00270B2D" w:rsidRPr="00E87D73" w:rsidRDefault="00A37F14" w:rsidP="00E87D73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E87D73">
          <w:rPr>
            <w:rFonts w:ascii="Times New Roman" w:hAnsi="Times New Roman" w:cs="Times New Roman"/>
            <w:sz w:val="24"/>
          </w:rPr>
          <w:fldChar w:fldCharType="begin"/>
        </w:r>
        <w:r w:rsidR="00E87D73" w:rsidRPr="00E87D73">
          <w:rPr>
            <w:rFonts w:ascii="Times New Roman" w:hAnsi="Times New Roman" w:cs="Times New Roman"/>
            <w:sz w:val="24"/>
          </w:rPr>
          <w:instrText>PAGE   \* MERGEFORMAT</w:instrText>
        </w:r>
        <w:r w:rsidRPr="00E87D73">
          <w:rPr>
            <w:rFonts w:ascii="Times New Roman" w:hAnsi="Times New Roman" w:cs="Times New Roman"/>
            <w:sz w:val="24"/>
          </w:rPr>
          <w:fldChar w:fldCharType="separate"/>
        </w:r>
        <w:r w:rsidR="00C71BF7">
          <w:rPr>
            <w:rFonts w:ascii="Times New Roman" w:hAnsi="Times New Roman" w:cs="Times New Roman"/>
            <w:noProof/>
            <w:sz w:val="24"/>
          </w:rPr>
          <w:t>5</w:t>
        </w:r>
        <w:r w:rsidRPr="00E87D7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094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E01B3D0" w14:textId="77777777" w:rsidR="009A2E0A" w:rsidRPr="009A2E0A" w:rsidRDefault="00A37F14" w:rsidP="009A2E0A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9A2E0A">
          <w:rPr>
            <w:rFonts w:ascii="Times New Roman" w:hAnsi="Times New Roman" w:cs="Times New Roman"/>
            <w:sz w:val="24"/>
          </w:rPr>
          <w:fldChar w:fldCharType="begin"/>
        </w:r>
        <w:r w:rsidR="009A2E0A" w:rsidRPr="009A2E0A">
          <w:rPr>
            <w:rFonts w:ascii="Times New Roman" w:hAnsi="Times New Roman" w:cs="Times New Roman"/>
            <w:sz w:val="24"/>
          </w:rPr>
          <w:instrText>PAGE   \* MERGEFORMAT</w:instrText>
        </w:r>
        <w:r w:rsidRPr="009A2E0A">
          <w:rPr>
            <w:rFonts w:ascii="Times New Roman" w:hAnsi="Times New Roman" w:cs="Times New Roman"/>
            <w:sz w:val="24"/>
          </w:rPr>
          <w:fldChar w:fldCharType="separate"/>
        </w:r>
        <w:r w:rsidR="00C71BF7">
          <w:rPr>
            <w:rFonts w:ascii="Times New Roman" w:hAnsi="Times New Roman" w:cs="Times New Roman"/>
            <w:noProof/>
            <w:sz w:val="24"/>
          </w:rPr>
          <w:t>1</w:t>
        </w:r>
        <w:r w:rsidRPr="009A2E0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0D9C"/>
    <w:multiLevelType w:val="hybridMultilevel"/>
    <w:tmpl w:val="5262E7B8"/>
    <w:numStyleLink w:val="2"/>
  </w:abstractNum>
  <w:abstractNum w:abstractNumId="1" w15:restartNumberingAfterBreak="0">
    <w:nsid w:val="43392785"/>
    <w:multiLevelType w:val="hybridMultilevel"/>
    <w:tmpl w:val="A252AE04"/>
    <w:styleLink w:val="1"/>
    <w:lvl w:ilvl="0" w:tplc="680C0DF2">
      <w:start w:val="1"/>
      <w:numFmt w:val="decimal"/>
      <w:lvlText w:val="%1)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06136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C80586">
      <w:start w:val="1"/>
      <w:numFmt w:val="lowerRoman"/>
      <w:lvlText w:val="%3."/>
      <w:lvlJc w:val="left"/>
      <w:pPr>
        <w:tabs>
          <w:tab w:val="left" w:pos="1416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D0DBFA">
      <w:start w:val="1"/>
      <w:numFmt w:val="decimal"/>
      <w:lvlText w:val="%4."/>
      <w:lvlJc w:val="left"/>
      <w:pPr>
        <w:tabs>
          <w:tab w:val="left" w:pos="1416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A4DABE">
      <w:start w:val="1"/>
      <w:numFmt w:val="lowerLetter"/>
      <w:lvlText w:val="%5."/>
      <w:lvlJc w:val="left"/>
      <w:pPr>
        <w:tabs>
          <w:tab w:val="left" w:pos="1416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DE80C6">
      <w:start w:val="1"/>
      <w:numFmt w:val="lowerRoman"/>
      <w:lvlText w:val="%6."/>
      <w:lvlJc w:val="left"/>
      <w:pPr>
        <w:tabs>
          <w:tab w:val="left" w:pos="1416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F4937E">
      <w:start w:val="1"/>
      <w:numFmt w:val="decimal"/>
      <w:lvlText w:val="%7."/>
      <w:lvlJc w:val="left"/>
      <w:pPr>
        <w:tabs>
          <w:tab w:val="left" w:pos="1416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27902">
      <w:start w:val="1"/>
      <w:numFmt w:val="lowerLetter"/>
      <w:lvlText w:val="%8."/>
      <w:lvlJc w:val="left"/>
      <w:pPr>
        <w:tabs>
          <w:tab w:val="left" w:pos="1416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8ACD2A">
      <w:start w:val="1"/>
      <w:numFmt w:val="lowerRoman"/>
      <w:lvlText w:val="%9."/>
      <w:lvlJc w:val="left"/>
      <w:pPr>
        <w:tabs>
          <w:tab w:val="left" w:pos="1416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2AC6325"/>
    <w:multiLevelType w:val="hybridMultilevel"/>
    <w:tmpl w:val="8AAEB252"/>
    <w:lvl w:ilvl="0" w:tplc="A77CDD06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A09E0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385C">
      <w:start w:val="1"/>
      <w:numFmt w:val="lowerRoman"/>
      <w:lvlText w:val="%3."/>
      <w:lvlJc w:val="left"/>
      <w:pPr>
        <w:ind w:left="286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CA43C2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9EB23E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DC0548">
      <w:start w:val="1"/>
      <w:numFmt w:val="lowerRoman"/>
      <w:lvlText w:val="%6."/>
      <w:lvlJc w:val="left"/>
      <w:pPr>
        <w:ind w:left="50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A465FE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27D8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8E504">
      <w:start w:val="1"/>
      <w:numFmt w:val="lowerRoman"/>
      <w:lvlText w:val="%9."/>
      <w:lvlJc w:val="left"/>
      <w:pPr>
        <w:ind w:left="718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9F6096"/>
    <w:multiLevelType w:val="hybridMultilevel"/>
    <w:tmpl w:val="5262E7B8"/>
    <w:styleLink w:val="2"/>
    <w:lvl w:ilvl="0" w:tplc="26748E8E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843CBE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6F4DA">
      <w:start w:val="1"/>
      <w:numFmt w:val="lowerRoman"/>
      <w:lvlText w:val="%3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5068AE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221DA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5A2AEC">
      <w:start w:val="1"/>
      <w:numFmt w:val="lowerRoman"/>
      <w:lvlText w:val="%6."/>
      <w:lvlJc w:val="left"/>
      <w:pPr>
        <w:ind w:left="360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58869A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EFEA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063B34">
      <w:start w:val="1"/>
      <w:numFmt w:val="lowerRoman"/>
      <w:lvlText w:val="%9."/>
      <w:lvlJc w:val="left"/>
      <w:pPr>
        <w:ind w:left="5760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ABB1F50"/>
    <w:multiLevelType w:val="hybridMultilevel"/>
    <w:tmpl w:val="A252AE04"/>
    <w:numStyleLink w:val="1"/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995"/>
    <w:rsid w:val="000B0036"/>
    <w:rsid w:val="00104AF9"/>
    <w:rsid w:val="00113D6D"/>
    <w:rsid w:val="0014004F"/>
    <w:rsid w:val="00175A83"/>
    <w:rsid w:val="00234995"/>
    <w:rsid w:val="00234B1C"/>
    <w:rsid w:val="00270B2D"/>
    <w:rsid w:val="002B1444"/>
    <w:rsid w:val="002E3D18"/>
    <w:rsid w:val="00320B1C"/>
    <w:rsid w:val="00357CF5"/>
    <w:rsid w:val="00393E5A"/>
    <w:rsid w:val="003C48DC"/>
    <w:rsid w:val="00434012"/>
    <w:rsid w:val="00461271"/>
    <w:rsid w:val="004D1B64"/>
    <w:rsid w:val="004E165A"/>
    <w:rsid w:val="005029E4"/>
    <w:rsid w:val="00553F29"/>
    <w:rsid w:val="00564722"/>
    <w:rsid w:val="005C1740"/>
    <w:rsid w:val="005F562A"/>
    <w:rsid w:val="00631A62"/>
    <w:rsid w:val="00702478"/>
    <w:rsid w:val="00704A29"/>
    <w:rsid w:val="0075293C"/>
    <w:rsid w:val="007653C8"/>
    <w:rsid w:val="007E4D2B"/>
    <w:rsid w:val="007F14E9"/>
    <w:rsid w:val="008202FD"/>
    <w:rsid w:val="00904AB9"/>
    <w:rsid w:val="009A2E0A"/>
    <w:rsid w:val="00A23572"/>
    <w:rsid w:val="00A37F14"/>
    <w:rsid w:val="00A75AD4"/>
    <w:rsid w:val="00BE1F5A"/>
    <w:rsid w:val="00C12EB9"/>
    <w:rsid w:val="00C71BF7"/>
    <w:rsid w:val="00C812EE"/>
    <w:rsid w:val="00C9018A"/>
    <w:rsid w:val="00D83FCA"/>
    <w:rsid w:val="00DE233B"/>
    <w:rsid w:val="00E87D73"/>
    <w:rsid w:val="00F41B4A"/>
    <w:rsid w:val="00F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5E30"/>
  <w15:docId w15:val="{991E42DE-E979-4E0E-B8FE-C40AEA84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37F1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7F14"/>
    <w:rPr>
      <w:u w:val="single"/>
    </w:rPr>
  </w:style>
  <w:style w:type="table" w:customStyle="1" w:styleId="TableNormal">
    <w:name w:val="Table Normal"/>
    <w:rsid w:val="00A3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A37F1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"/>
    <w:rsid w:val="00A37F14"/>
    <w:pPr>
      <w:jc w:val="both"/>
    </w:pPr>
    <w:rPr>
      <w:rFonts w:cs="Arial Unicode MS"/>
      <w:color w:val="000000"/>
      <w:u w:color="000000"/>
    </w:rPr>
  </w:style>
  <w:style w:type="character" w:customStyle="1" w:styleId="Hyperlink0">
    <w:name w:val="Hyperlink.0"/>
    <w:rsid w:val="00A37F14"/>
    <w:rPr>
      <w:rFonts w:ascii="Times New Roman" w:hAnsi="Times New Roman"/>
      <w:sz w:val="28"/>
      <w:szCs w:val="28"/>
      <w:lang w:val="ru-RU"/>
    </w:rPr>
  </w:style>
  <w:style w:type="paragraph" w:styleId="a6">
    <w:name w:val="List Paragraph"/>
    <w:rsid w:val="00A37F14"/>
    <w:pPr>
      <w:widowControl w:val="0"/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rsid w:val="00A37F14"/>
    <w:pPr>
      <w:numPr>
        <w:numId w:val="1"/>
      </w:numPr>
    </w:pPr>
  </w:style>
  <w:style w:type="paragraph" w:customStyle="1" w:styleId="a7">
    <w:name w:val="По умолчанию"/>
    <w:rsid w:val="00A37F14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a8">
    <w:name w:val="Нет"/>
    <w:rsid w:val="00A37F14"/>
  </w:style>
  <w:style w:type="character" w:customStyle="1" w:styleId="Hyperlink1">
    <w:name w:val="Hyperlink.1"/>
    <w:basedOn w:val="a8"/>
    <w:rsid w:val="00A37F1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footnote text"/>
    <w:rsid w:val="00A37F14"/>
    <w:rPr>
      <w:rFonts w:eastAsia="Times New Roman"/>
      <w:color w:val="000000"/>
      <w:u w:color="000000"/>
    </w:rPr>
  </w:style>
  <w:style w:type="numbering" w:customStyle="1" w:styleId="2">
    <w:name w:val="Импортированный стиль 2"/>
    <w:rsid w:val="00A37F14"/>
    <w:pPr>
      <w:numPr>
        <w:numId w:val="3"/>
      </w:numPr>
    </w:pPr>
  </w:style>
  <w:style w:type="paragraph" w:styleId="aa">
    <w:name w:val="annotation text"/>
    <w:basedOn w:val="a"/>
    <w:link w:val="ab"/>
    <w:uiPriority w:val="99"/>
    <w:semiHidden/>
    <w:unhideWhenUsed/>
    <w:rsid w:val="00A37F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7F14"/>
    <w:rPr>
      <w:rFonts w:ascii="Calibri" w:eastAsia="Calibri" w:hAnsi="Calibri" w:cs="Calibri"/>
      <w:color w:val="000000"/>
      <w:u w:color="000000"/>
    </w:rPr>
  </w:style>
  <w:style w:type="character" w:styleId="ac">
    <w:name w:val="annotation reference"/>
    <w:basedOn w:val="a0"/>
    <w:uiPriority w:val="99"/>
    <w:semiHidden/>
    <w:unhideWhenUsed/>
    <w:rsid w:val="00A37F14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27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0B2D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f">
    <w:name w:val="header"/>
    <w:basedOn w:val="a"/>
    <w:link w:val="af0"/>
    <w:uiPriority w:val="99"/>
    <w:unhideWhenUsed/>
    <w:rsid w:val="005C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C174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1">
    <w:name w:val="footer"/>
    <w:basedOn w:val="a"/>
    <w:link w:val="af2"/>
    <w:uiPriority w:val="99"/>
    <w:unhideWhenUsed/>
    <w:rsid w:val="005C1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174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5701-B5A0-460B-B81A-88234EF2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Abdallah Kristina</dc:creator>
  <cp:lastModifiedBy>КРИППО 17</cp:lastModifiedBy>
  <cp:revision>6</cp:revision>
  <dcterms:created xsi:type="dcterms:W3CDTF">2021-07-27T08:25:00Z</dcterms:created>
  <dcterms:modified xsi:type="dcterms:W3CDTF">2026-03-03T18:41:00Z</dcterms:modified>
</cp:coreProperties>
</file>