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B2" w:rsidRPr="00FD4505" w:rsidRDefault="002552B2" w:rsidP="002A4A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505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2552B2" w:rsidRPr="00FD4505" w:rsidRDefault="002552B2" w:rsidP="002A4A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5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этапа всероссийской олимпиады  </w:t>
      </w:r>
    </w:p>
    <w:p w:rsidR="002552B2" w:rsidRPr="00FD4505" w:rsidRDefault="002552B2" w:rsidP="002A4A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505">
        <w:rPr>
          <w:rFonts w:ascii="Times New Roman" w:hAnsi="Times New Roman"/>
          <w:b/>
          <w:bCs/>
          <w:sz w:val="28"/>
          <w:szCs w:val="28"/>
          <w:lang w:eastAsia="ru-RU"/>
        </w:rPr>
        <w:t>школьников по технологии в 2018/2019 учебном году</w:t>
      </w:r>
    </w:p>
    <w:p w:rsidR="002552B2" w:rsidRPr="00FD4505" w:rsidRDefault="002552B2" w:rsidP="002A4A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52B2" w:rsidRPr="00FD4505" w:rsidRDefault="002552B2" w:rsidP="00FD450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1. </w:t>
      </w:r>
      <w:r w:rsidRPr="00FD4505">
        <w:rPr>
          <w:rFonts w:ascii="Times New Roman" w:hAnsi="Times New Roman"/>
          <w:b/>
          <w:bCs/>
          <w:sz w:val="28"/>
          <w:szCs w:val="28"/>
          <w:lang w:eastAsia="ru-RU"/>
        </w:rPr>
        <w:t>Порядок проведения муниципального этапа олимпиады</w:t>
      </w:r>
    </w:p>
    <w:p w:rsidR="002552B2" w:rsidRPr="00FD4505" w:rsidRDefault="002552B2" w:rsidP="002A4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b/>
          <w:bCs/>
          <w:sz w:val="28"/>
          <w:szCs w:val="28"/>
          <w:lang w:eastAsia="ru-RU"/>
        </w:rPr>
        <w:t>1.1.</w:t>
      </w:r>
      <w:r w:rsidRPr="00FD450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Муниципальный этап всероссийской олимпиады школьников (далее – ВсОШ) по технологии проводится в соответствии с Порядком проведения ВсОШ, 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 w:rsidRPr="00FD4505">
        <w:rPr>
          <w:rFonts w:ascii="Times New Roman" w:hAnsi="Times New Roman"/>
          <w:sz w:val="28"/>
          <w:szCs w:val="28"/>
        </w:rPr>
        <w:t>, а также рекомендациями по проведению школьного и муниципального этапов, разработанными центральной предметно-методической комиссией в 2016 году.</w:t>
      </w:r>
    </w:p>
    <w:p w:rsidR="002552B2" w:rsidRPr="00FD4505" w:rsidRDefault="002552B2" w:rsidP="002A4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>1.2.</w:t>
      </w:r>
      <w:r w:rsidRPr="00FD4505">
        <w:rPr>
          <w:rFonts w:ascii="Times New Roman" w:hAnsi="Times New Roman"/>
          <w:sz w:val="28"/>
          <w:szCs w:val="28"/>
        </w:rPr>
        <w:t xml:space="preserve"> Муниципальный этап ВсОШ по технологии проводится для 7, 8-9,10-11 классов по заданиям, разработанным региональной предметно-методической комиссией олимпиады по технологии </w:t>
      </w:r>
      <w:r w:rsidRPr="00FD4505">
        <w:rPr>
          <w:rFonts w:ascii="Times New Roman" w:hAnsi="Times New Roman"/>
          <w:sz w:val="28"/>
          <w:szCs w:val="28"/>
          <w:lang w:eastAsia="ru-RU"/>
        </w:rPr>
        <w:t>с учетом методических рекомендаций центральной предметно-методической комиссии</w:t>
      </w:r>
      <w:r w:rsidRPr="00FD4505">
        <w:rPr>
          <w:rFonts w:ascii="Times New Roman" w:hAnsi="Times New Roman"/>
          <w:sz w:val="28"/>
          <w:szCs w:val="28"/>
        </w:rPr>
        <w:t xml:space="preserve">, а также </w:t>
      </w:r>
      <w:r w:rsidRPr="00FD4505">
        <w:rPr>
          <w:rFonts w:ascii="Times New Roman" w:hAnsi="Times New Roman"/>
          <w:bCs/>
          <w:sz w:val="28"/>
          <w:szCs w:val="28"/>
        </w:rPr>
        <w:t>предложений участников республиканского семинара по вопросам организации и проведению муниципального этапа всероссийской олимпиады школьников по технологии в 2018/2019 уч.г. и творческой группы (предметно-методической комиссии по разработке олимпиадных заданий).</w:t>
      </w:r>
    </w:p>
    <w:p w:rsidR="002552B2" w:rsidRPr="00FD4505" w:rsidRDefault="002552B2" w:rsidP="002A4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>1.3.</w:t>
      </w:r>
      <w:r w:rsidRPr="00FD4505">
        <w:rPr>
          <w:rFonts w:ascii="Times New Roman" w:hAnsi="Times New Roman"/>
          <w:sz w:val="28"/>
          <w:szCs w:val="28"/>
        </w:rPr>
        <w:t xml:space="preserve"> В целях обеспечения объективности проведения муниципального этапа ВсОШ и проверки олимпиадных работ региональная ПМК вправе запросить выполненные участниками задания для перепроверки.</w:t>
      </w:r>
    </w:p>
    <w:p w:rsidR="002552B2" w:rsidRPr="00FD4505" w:rsidRDefault="002552B2" w:rsidP="002A4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505">
        <w:rPr>
          <w:rFonts w:ascii="Times New Roman" w:hAnsi="Times New Roman"/>
          <w:b/>
          <w:sz w:val="28"/>
          <w:szCs w:val="28"/>
        </w:rPr>
        <w:t>1.4.</w:t>
      </w:r>
      <w:r w:rsidRPr="00FD4505">
        <w:rPr>
          <w:rFonts w:ascii="Times New Roman" w:hAnsi="Times New Roman"/>
          <w:sz w:val="28"/>
          <w:szCs w:val="28"/>
        </w:rPr>
        <w:t xml:space="preserve"> При выполнении заданий используются </w:t>
      </w:r>
      <w:r w:rsidRPr="00FD4505">
        <w:rPr>
          <w:rFonts w:ascii="Times New Roman" w:hAnsi="Times New Roman"/>
          <w:sz w:val="28"/>
          <w:szCs w:val="28"/>
          <w:lang w:eastAsia="ru-RU"/>
        </w:rPr>
        <w:t xml:space="preserve">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2552B2" w:rsidRPr="00FD4505" w:rsidRDefault="002552B2" w:rsidP="002A4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505">
        <w:rPr>
          <w:rFonts w:ascii="Times New Roman" w:hAnsi="Times New Roman"/>
          <w:b/>
          <w:sz w:val="28"/>
          <w:szCs w:val="28"/>
          <w:lang w:eastAsia="ru-RU"/>
        </w:rPr>
        <w:t>1.5.</w:t>
      </w:r>
      <w:r w:rsidRPr="00FD4505">
        <w:rPr>
          <w:rFonts w:ascii="Times New Roman" w:hAnsi="Times New Roman"/>
          <w:sz w:val="28"/>
          <w:szCs w:val="28"/>
          <w:lang w:eastAsia="ru-RU"/>
        </w:rPr>
        <w:t xml:space="preserve"> Результаты участников опубликовываются на сайте оргкомитета или организатора не позднее 2 рабочих дней с момента окончания муниципального этапа ВсОШ.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2552B2" w:rsidRPr="00FD4505" w:rsidRDefault="002552B2" w:rsidP="002A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4505">
        <w:rPr>
          <w:rFonts w:ascii="Times New Roman" w:hAnsi="Times New Roman"/>
          <w:b/>
          <w:bCs/>
          <w:sz w:val="28"/>
          <w:szCs w:val="28"/>
          <w:lang w:eastAsia="ru-RU"/>
        </w:rPr>
        <w:t>1.6.</w:t>
      </w:r>
      <w:r w:rsidRPr="00FD4505">
        <w:rPr>
          <w:rFonts w:ascii="Times New Roman" w:hAnsi="Times New Roman"/>
          <w:bCs/>
          <w:sz w:val="28"/>
          <w:szCs w:val="28"/>
          <w:lang w:eastAsia="ru-RU"/>
        </w:rPr>
        <w:t xml:space="preserve"> На муниципальном этапе олимпиады по технологии принимают индивидуальное участие:</w:t>
      </w:r>
    </w:p>
    <w:p w:rsidR="002552B2" w:rsidRPr="00FD4505" w:rsidRDefault="002552B2" w:rsidP="002A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505">
        <w:rPr>
          <w:rFonts w:ascii="Times New Roman" w:hAnsi="Times New Roman"/>
          <w:sz w:val="28"/>
          <w:szCs w:val="28"/>
          <w:lang w:eastAsia="ru-RU"/>
        </w:rPr>
        <w:t>– участники школьного этапа олимпиады текущего учебного года, набравшие необходимое для участия в муниципальном этапе олимпиады количество баллов (в том числе обучающиеся государственных общеобразовательных организаций в соответствии с их территориальной принадлежностью);</w:t>
      </w:r>
    </w:p>
    <w:p w:rsidR="002552B2" w:rsidRPr="00FD4505" w:rsidRDefault="002552B2" w:rsidP="002A4A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505">
        <w:rPr>
          <w:rFonts w:ascii="Times New Roman" w:hAnsi="Times New Roman"/>
          <w:sz w:val="28"/>
          <w:szCs w:val="28"/>
          <w:lang w:eastAsia="ru-RU"/>
        </w:rPr>
        <w:t>–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552B2" w:rsidRPr="00FD4505" w:rsidRDefault="002552B2" w:rsidP="002A4A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 xml:space="preserve">       1.7.</w:t>
      </w:r>
      <w:r w:rsidRPr="00FD4505">
        <w:rPr>
          <w:rFonts w:ascii="Times New Roman" w:hAnsi="Times New Roman"/>
          <w:sz w:val="28"/>
          <w:szCs w:val="28"/>
        </w:rPr>
        <w:t xml:space="preserve"> Муниципальный этап </w:t>
      </w:r>
      <w:r w:rsidRPr="00FD4505">
        <w:rPr>
          <w:rFonts w:ascii="Times New Roman" w:hAnsi="Times New Roman"/>
          <w:bCs/>
          <w:sz w:val="28"/>
          <w:szCs w:val="28"/>
        </w:rPr>
        <w:t xml:space="preserve">всероссийской олимпиады школьников по технологии проводится  для возрастных групп: </w:t>
      </w:r>
      <w:r w:rsidRPr="00FD4505">
        <w:rPr>
          <w:rFonts w:ascii="Times New Roman" w:hAnsi="Times New Roman"/>
          <w:b/>
          <w:bCs/>
          <w:sz w:val="28"/>
          <w:szCs w:val="28"/>
        </w:rPr>
        <w:t>7 класс</w:t>
      </w:r>
      <w:r w:rsidRPr="00FD4505">
        <w:rPr>
          <w:rFonts w:ascii="Times New Roman" w:hAnsi="Times New Roman"/>
          <w:bCs/>
          <w:sz w:val="28"/>
          <w:szCs w:val="28"/>
        </w:rPr>
        <w:t xml:space="preserve"> (при наличии желающих); </w:t>
      </w:r>
      <w:r w:rsidRPr="00FD4505">
        <w:rPr>
          <w:rFonts w:ascii="Times New Roman" w:hAnsi="Times New Roman"/>
          <w:b/>
          <w:bCs/>
          <w:sz w:val="28"/>
          <w:szCs w:val="28"/>
        </w:rPr>
        <w:t>8-9 классы</w:t>
      </w:r>
      <w:r w:rsidRPr="00FD4505">
        <w:rPr>
          <w:rFonts w:ascii="Times New Roman" w:hAnsi="Times New Roman"/>
          <w:bCs/>
          <w:sz w:val="28"/>
          <w:szCs w:val="28"/>
        </w:rPr>
        <w:t xml:space="preserve">; </w:t>
      </w:r>
      <w:r w:rsidRPr="00FD4505">
        <w:rPr>
          <w:rFonts w:ascii="Times New Roman" w:hAnsi="Times New Roman"/>
          <w:b/>
          <w:bCs/>
          <w:sz w:val="28"/>
          <w:szCs w:val="28"/>
        </w:rPr>
        <w:t>10-11классы.</w:t>
      </w:r>
      <w:r w:rsidRPr="00FD4505">
        <w:rPr>
          <w:rFonts w:ascii="Times New Roman" w:hAnsi="Times New Roman"/>
          <w:bCs/>
          <w:sz w:val="28"/>
          <w:szCs w:val="28"/>
        </w:rPr>
        <w:t xml:space="preserve"> </w:t>
      </w:r>
    </w:p>
    <w:p w:rsidR="002552B2" w:rsidRPr="00FD4505" w:rsidRDefault="002552B2" w:rsidP="00F5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505">
        <w:rPr>
          <w:rFonts w:ascii="Times New Roman" w:hAnsi="Times New Roman"/>
          <w:b/>
          <w:bCs/>
          <w:sz w:val="28"/>
          <w:szCs w:val="28"/>
        </w:rPr>
        <w:t xml:space="preserve">        1.8.</w:t>
      </w:r>
      <w:r w:rsidRPr="00FD4505">
        <w:rPr>
          <w:rFonts w:ascii="Times New Roman" w:hAnsi="Times New Roman"/>
          <w:color w:val="000000"/>
          <w:sz w:val="28"/>
          <w:szCs w:val="28"/>
        </w:rPr>
        <w:t xml:space="preserve">       Проведение олимпиады по технологии включает: </w:t>
      </w:r>
    </w:p>
    <w:p w:rsidR="002552B2" w:rsidRPr="00FD4505" w:rsidRDefault="002552B2" w:rsidP="00F5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505">
        <w:rPr>
          <w:rFonts w:ascii="Times New Roman" w:hAnsi="Times New Roman"/>
          <w:color w:val="000000"/>
          <w:sz w:val="28"/>
          <w:szCs w:val="28"/>
        </w:rPr>
        <w:t xml:space="preserve">- теоретическую часть – 90 мин (1,5 часа); </w:t>
      </w:r>
    </w:p>
    <w:p w:rsidR="002552B2" w:rsidRPr="00FD4505" w:rsidRDefault="002552B2" w:rsidP="00F5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505">
        <w:rPr>
          <w:rFonts w:ascii="Times New Roman" w:hAnsi="Times New Roman"/>
          <w:color w:val="000000"/>
          <w:sz w:val="28"/>
          <w:szCs w:val="28"/>
        </w:rPr>
        <w:t xml:space="preserve">- выполнение практической работы – 120 мин (2 часа); </w:t>
      </w:r>
    </w:p>
    <w:p w:rsidR="002552B2" w:rsidRPr="00FD4505" w:rsidRDefault="002552B2" w:rsidP="00F5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4505">
        <w:rPr>
          <w:rFonts w:ascii="Times New Roman" w:hAnsi="Times New Roman"/>
          <w:color w:val="000000"/>
          <w:sz w:val="28"/>
          <w:szCs w:val="28"/>
        </w:rPr>
        <w:t xml:space="preserve">- написание учащимися эссе – до 8-10 мин. </w:t>
      </w:r>
    </w:p>
    <w:p w:rsidR="002552B2" w:rsidRPr="00FD4505" w:rsidRDefault="002552B2" w:rsidP="00F535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bCs/>
          <w:sz w:val="28"/>
          <w:szCs w:val="28"/>
        </w:rPr>
        <w:t xml:space="preserve">   Тестирование оценивается в 35 баллов; практический тур – 40 баллов (для девушек: практический тур – 20 баллов + моделирование – 20 баллов); эссе о будущем проекте – 10 баллов. </w:t>
      </w:r>
      <w:r w:rsidRPr="00FD4505">
        <w:rPr>
          <w:rFonts w:ascii="Times New Roman" w:hAnsi="Times New Roman"/>
          <w:b/>
          <w:bCs/>
          <w:sz w:val="28"/>
          <w:szCs w:val="28"/>
        </w:rPr>
        <w:t xml:space="preserve">Максимальное количество баллов для возрастных групп </w:t>
      </w:r>
      <w:r w:rsidRPr="00FD4505">
        <w:rPr>
          <w:rFonts w:ascii="Times New Roman" w:hAnsi="Times New Roman"/>
          <w:b/>
          <w:bCs/>
          <w:sz w:val="28"/>
          <w:szCs w:val="28"/>
          <w:u w:val="single"/>
        </w:rPr>
        <w:t>8-9</w:t>
      </w:r>
      <w:r w:rsidRPr="00FD4505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FD4505">
        <w:rPr>
          <w:rFonts w:ascii="Times New Roman" w:hAnsi="Times New Roman"/>
          <w:b/>
          <w:bCs/>
          <w:sz w:val="28"/>
          <w:szCs w:val="28"/>
          <w:u w:val="single"/>
        </w:rPr>
        <w:t>10-11</w:t>
      </w:r>
      <w:r w:rsidRPr="00FD4505">
        <w:rPr>
          <w:rFonts w:ascii="Times New Roman" w:hAnsi="Times New Roman"/>
          <w:b/>
          <w:bCs/>
          <w:sz w:val="28"/>
          <w:szCs w:val="28"/>
        </w:rPr>
        <w:t xml:space="preserve"> классы – 85,</w:t>
      </w:r>
      <w:r w:rsidRPr="00FD4505">
        <w:rPr>
          <w:rFonts w:ascii="Times New Roman" w:hAnsi="Times New Roman"/>
          <w:bCs/>
          <w:sz w:val="28"/>
          <w:szCs w:val="28"/>
        </w:rPr>
        <w:t xml:space="preserve"> </w:t>
      </w:r>
      <w:r w:rsidRPr="00FD4505">
        <w:rPr>
          <w:rFonts w:ascii="Times New Roman" w:hAnsi="Times New Roman"/>
          <w:b/>
          <w:bCs/>
          <w:sz w:val="28"/>
          <w:szCs w:val="28"/>
        </w:rPr>
        <w:t xml:space="preserve">для возрастной группы </w:t>
      </w:r>
      <w:r w:rsidRPr="00FD4505">
        <w:rPr>
          <w:rFonts w:ascii="Times New Roman" w:hAnsi="Times New Roman"/>
          <w:b/>
          <w:bCs/>
          <w:sz w:val="28"/>
          <w:szCs w:val="28"/>
          <w:u w:val="single"/>
        </w:rPr>
        <w:t>7 класс</w:t>
      </w:r>
      <w:r w:rsidRPr="00FD4505">
        <w:rPr>
          <w:rFonts w:ascii="Times New Roman" w:hAnsi="Times New Roman"/>
          <w:b/>
          <w:bCs/>
          <w:sz w:val="28"/>
          <w:szCs w:val="28"/>
        </w:rPr>
        <w:t xml:space="preserve"> – 65 баллов (</w:t>
      </w:r>
      <w:r w:rsidRPr="00FD4505">
        <w:rPr>
          <w:rFonts w:ascii="Times New Roman" w:hAnsi="Times New Roman"/>
          <w:bCs/>
          <w:sz w:val="28"/>
          <w:szCs w:val="28"/>
        </w:rPr>
        <w:t>тестирование – 25 баллов; практический тур – 40 баллов (для девочек – практический тур – 20 баллов + моделирование – 20 баллов)</w:t>
      </w:r>
      <w:r w:rsidRPr="00FD4505">
        <w:rPr>
          <w:rFonts w:ascii="Times New Roman" w:hAnsi="Times New Roman"/>
          <w:b/>
          <w:bCs/>
          <w:sz w:val="28"/>
          <w:szCs w:val="28"/>
        </w:rPr>
        <w:t>. Результаты олимпиады для семиклассников подводятся отдельно, их результаты в региональную ПМК не представляются</w:t>
      </w:r>
      <w:r w:rsidRPr="00FD4505">
        <w:rPr>
          <w:rFonts w:ascii="Times New Roman" w:hAnsi="Times New Roman"/>
          <w:bCs/>
          <w:sz w:val="28"/>
          <w:szCs w:val="28"/>
        </w:rPr>
        <w:t>.</w:t>
      </w:r>
      <w:r w:rsidRPr="00FD45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4505">
        <w:rPr>
          <w:rFonts w:ascii="Times New Roman" w:hAnsi="Times New Roman"/>
          <w:sz w:val="28"/>
          <w:szCs w:val="28"/>
        </w:rPr>
        <w:t>При большом количестве участников олимпиады по решению жюри все участники выполняют</w:t>
      </w:r>
      <w:r w:rsidRPr="00FD4505">
        <w:rPr>
          <w:rFonts w:ascii="Times New Roman" w:hAnsi="Times New Roman"/>
          <w:b/>
          <w:sz w:val="28"/>
          <w:szCs w:val="28"/>
        </w:rPr>
        <w:t xml:space="preserve"> эссе </w:t>
      </w:r>
      <w:r w:rsidRPr="00FD4505">
        <w:rPr>
          <w:rFonts w:ascii="Times New Roman" w:hAnsi="Times New Roman"/>
          <w:sz w:val="28"/>
          <w:szCs w:val="28"/>
        </w:rPr>
        <w:t>письменно в объеме не более 1 листа формата А4. Эссе целесообразно проводить в конце теоретического тура (тестирования) с одним шифром.</w:t>
      </w:r>
    </w:p>
    <w:p w:rsidR="002552B2" w:rsidRPr="00FD4505" w:rsidRDefault="002552B2" w:rsidP="002A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 xml:space="preserve">         </w:t>
      </w:r>
      <w:r w:rsidRPr="00FD4505">
        <w:rPr>
          <w:rFonts w:ascii="Times New Roman" w:hAnsi="Times New Roman"/>
          <w:b/>
          <w:sz w:val="28"/>
          <w:szCs w:val="28"/>
        </w:rPr>
        <w:t>1.9.</w:t>
      </w:r>
      <w:r w:rsidRPr="00FD4505">
        <w:rPr>
          <w:rFonts w:ascii="Times New Roman" w:hAnsi="Times New Roman"/>
          <w:sz w:val="28"/>
          <w:szCs w:val="28"/>
        </w:rPr>
        <w:t xml:space="preserve"> Перед началом олимпиады все участники должны пройти регистрацию и получить инструктаж о порядке проведения туров олимпиады. Каждый участник муниципального этапа должен получить доступ к текстам заданий только в момент начала тура. </w:t>
      </w:r>
    </w:p>
    <w:p w:rsidR="002552B2" w:rsidRPr="00FD4505" w:rsidRDefault="002552B2" w:rsidP="002A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 xml:space="preserve">         </w:t>
      </w:r>
      <w:r w:rsidRPr="00FD4505">
        <w:rPr>
          <w:rFonts w:ascii="Times New Roman" w:hAnsi="Times New Roman"/>
          <w:b/>
          <w:sz w:val="28"/>
          <w:szCs w:val="28"/>
        </w:rPr>
        <w:t>1.10.</w:t>
      </w:r>
      <w:r w:rsidRPr="00FD4505">
        <w:rPr>
          <w:rFonts w:ascii="Times New Roman" w:hAnsi="Times New Roman"/>
          <w:sz w:val="28"/>
          <w:szCs w:val="28"/>
        </w:rPr>
        <w:t xml:space="preserve"> Во время тура участникам Олимпиады запрещается пользоваться любыми электронными устройствами, электронными записными книжками, средствами связи (мобильными телефонами и т.п.), а также учебной литературой и заготовленными личными записями. Во время всего тура каждый участник должен иметь возможность задать вопросы членам жюри по условиям задач и получить на них ответы.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 </w:t>
      </w:r>
    </w:p>
    <w:p w:rsidR="002552B2" w:rsidRPr="00FD4505" w:rsidRDefault="002552B2" w:rsidP="000C5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 xml:space="preserve">1.11. </w:t>
      </w:r>
      <w:r w:rsidRPr="00FD4505">
        <w:rPr>
          <w:rFonts w:ascii="Times New Roman" w:hAnsi="Times New Roman"/>
          <w:i/>
          <w:iCs/>
          <w:sz w:val="28"/>
          <w:szCs w:val="28"/>
        </w:rPr>
        <w:t xml:space="preserve">Участники, выступавшие на муниципальном этапе за более высокий класс, чем тот, в котором они обучаются, помещаются в итоговую рейтинговую таблицу того класса, за который они выступали. В случае победы и участия в муниципальном этапе должны выполнять задания того же уровня. </w:t>
      </w:r>
    </w:p>
    <w:p w:rsidR="002552B2" w:rsidRPr="00FD4505" w:rsidRDefault="002552B2" w:rsidP="000C5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52B2" w:rsidRPr="00FD4505" w:rsidRDefault="002552B2" w:rsidP="000C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b/>
          <w:bCs/>
          <w:sz w:val="28"/>
          <w:szCs w:val="28"/>
        </w:rPr>
        <w:t>2. Подведение итогов.</w:t>
      </w:r>
    </w:p>
    <w:p w:rsidR="002552B2" w:rsidRPr="00FD4505" w:rsidRDefault="002552B2" w:rsidP="003C6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 xml:space="preserve">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</w:t>
      </w:r>
    </w:p>
    <w:p w:rsidR="002552B2" w:rsidRPr="00FD4505" w:rsidRDefault="002552B2" w:rsidP="000C5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 xml:space="preserve">Итоги подводятся в каждой возрастной группе отдельно. </w:t>
      </w:r>
    </w:p>
    <w:p w:rsidR="002552B2" w:rsidRPr="00FD4505" w:rsidRDefault="002552B2" w:rsidP="002A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D4505">
        <w:rPr>
          <w:rFonts w:ascii="Times New Roman" w:hAnsi="Times New Roman"/>
          <w:b/>
          <w:sz w:val="28"/>
          <w:szCs w:val="28"/>
        </w:rPr>
        <w:t>3. Материально техническое обеспечение практического тура олимпиады</w:t>
      </w:r>
      <w:r w:rsidRPr="00FD4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FD4505">
        <w:rPr>
          <w:rFonts w:ascii="Times New Roman" w:hAnsi="Times New Roman"/>
          <w:b/>
          <w:sz w:val="28"/>
          <w:szCs w:val="28"/>
        </w:rPr>
        <w:t xml:space="preserve">номинации «Техника и техническое творчество» </w:t>
      </w: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>1. Ручная обработка древесины</w:t>
      </w: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Для всех возрастных групп</w:t>
      </w:r>
      <w:r w:rsidRPr="00FD4505">
        <w:rPr>
          <w:rFonts w:ascii="Times New Roman" w:hAnsi="Times New Roman"/>
          <w:b/>
          <w:sz w:val="28"/>
          <w:szCs w:val="28"/>
        </w:rPr>
        <w:t>:</w:t>
      </w:r>
      <w:r w:rsidRPr="00FD4505">
        <w:rPr>
          <w:rFonts w:ascii="Times New Roman" w:hAnsi="Times New Roman"/>
          <w:sz w:val="28"/>
          <w:szCs w:val="28"/>
        </w:rPr>
        <w:t xml:space="preserve"> линейка, карандаш, циркуль, столярный угольник, лобзик ручной, ножовка с мелким зубом, выпиловочный столик шило,</w:t>
      </w:r>
      <w:bookmarkStart w:id="0" w:name="_GoBack"/>
      <w:bookmarkEnd w:id="0"/>
      <w:r w:rsidRPr="00FD4505">
        <w:rPr>
          <w:rFonts w:ascii="Times New Roman" w:hAnsi="Times New Roman"/>
          <w:sz w:val="28"/>
          <w:szCs w:val="28"/>
        </w:rPr>
        <w:t xml:space="preserve"> надфили, напильники разной формы, бумага наждачная средней и мелкой зернистости, инструмент для отделки изделия из фанеры в выбранной технике (резьба по дереву, роспись по дереву, выжигание и пр.), непрограммируемый калькулятор.</w:t>
      </w:r>
    </w:p>
    <w:p w:rsidR="002552B2" w:rsidRPr="00FD4505" w:rsidRDefault="002552B2" w:rsidP="003C6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ab/>
      </w:r>
      <w:r w:rsidRPr="00FD4505">
        <w:rPr>
          <w:rFonts w:ascii="Times New Roman" w:hAnsi="Times New Roman"/>
          <w:b/>
          <w:sz w:val="28"/>
          <w:szCs w:val="28"/>
        </w:rPr>
        <w:t>Для 7 классов</w:t>
      </w:r>
      <w:r w:rsidRPr="00FD4505">
        <w:rPr>
          <w:rFonts w:ascii="Times New Roman" w:hAnsi="Times New Roman"/>
          <w:sz w:val="28"/>
          <w:szCs w:val="28"/>
        </w:rPr>
        <w:t>.</w:t>
      </w: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Фанера 200 х 250 х 4-</w:t>
      </w:r>
      <w:smartTag w:uri="urn:schemas-microsoft-com:office:smarttags" w:element="metricconverter">
        <w:smartTagPr>
          <w:attr w:name="ProductID" w:val="5 мм"/>
        </w:smartTagPr>
        <w:r w:rsidRPr="00FD4505">
          <w:rPr>
            <w:rFonts w:ascii="Times New Roman" w:hAnsi="Times New Roman"/>
            <w:sz w:val="28"/>
            <w:szCs w:val="28"/>
          </w:rPr>
          <w:t>5 мм</w:t>
        </w:r>
      </w:smartTag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Клей ПВА Момент Столяр.</w:t>
      </w:r>
    </w:p>
    <w:p w:rsidR="002552B2" w:rsidRPr="00FD4505" w:rsidRDefault="002552B2" w:rsidP="003C67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>Для 8-9 классов.</w:t>
      </w: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Фанера 150 х 220 х 8-</w:t>
      </w:r>
      <w:smartTag w:uri="urn:schemas-microsoft-com:office:smarttags" w:element="metricconverter">
        <w:smartTagPr>
          <w:attr w:name="ProductID" w:val="10 мм"/>
        </w:smartTagPr>
        <w:r w:rsidRPr="00FD4505">
          <w:rPr>
            <w:rFonts w:ascii="Times New Roman" w:hAnsi="Times New Roman"/>
            <w:sz w:val="28"/>
            <w:szCs w:val="28"/>
          </w:rPr>
          <w:t>10 мм</w:t>
        </w:r>
      </w:smartTag>
      <w:r w:rsidRPr="00FD4505">
        <w:rPr>
          <w:rFonts w:ascii="Times New Roman" w:hAnsi="Times New Roman"/>
          <w:sz w:val="28"/>
          <w:szCs w:val="28"/>
        </w:rPr>
        <w:t xml:space="preserve">, брусок твердой породы 30 х 30 х </w:t>
      </w:r>
      <w:smartTag w:uri="urn:schemas-microsoft-com:office:smarttags" w:element="metricconverter">
        <w:smartTagPr>
          <w:attr w:name="ProductID" w:val="200 мм"/>
        </w:smartTagPr>
        <w:r w:rsidRPr="00FD4505">
          <w:rPr>
            <w:rFonts w:ascii="Times New Roman" w:hAnsi="Times New Roman"/>
            <w:sz w:val="28"/>
            <w:szCs w:val="28"/>
          </w:rPr>
          <w:t>200 мм</w:t>
        </w:r>
      </w:smartTag>
      <w:r w:rsidRPr="00FD4505">
        <w:rPr>
          <w:rFonts w:ascii="Times New Roman" w:hAnsi="Times New Roman"/>
          <w:sz w:val="28"/>
          <w:szCs w:val="28"/>
        </w:rPr>
        <w:t xml:space="preserve">, винт с потайной головкой </w:t>
      </w:r>
      <w:r w:rsidRPr="00FD4505">
        <w:rPr>
          <w:rFonts w:ascii="Times New Roman" w:hAnsi="Times New Roman"/>
          <w:sz w:val="28"/>
          <w:szCs w:val="28"/>
        </w:rPr>
        <w:sym w:font="Symbol" w:char="F0C6"/>
      </w:r>
      <w:r w:rsidRPr="00FD4505">
        <w:rPr>
          <w:rFonts w:ascii="Times New Roman" w:hAnsi="Times New Roman"/>
          <w:sz w:val="28"/>
          <w:szCs w:val="28"/>
        </w:rPr>
        <w:t xml:space="preserve">8 х </w:t>
      </w:r>
      <w:smartTag w:uri="urn:schemas-microsoft-com:office:smarttags" w:element="metricconverter">
        <w:smartTagPr>
          <w:attr w:name="ProductID" w:val="60 мм"/>
        </w:smartTagPr>
        <w:r w:rsidRPr="00FD4505">
          <w:rPr>
            <w:rFonts w:ascii="Times New Roman" w:hAnsi="Times New Roman"/>
            <w:sz w:val="28"/>
            <w:szCs w:val="28"/>
          </w:rPr>
          <w:t>60 мм</w:t>
        </w:r>
      </w:smartTag>
      <w:r w:rsidRPr="00FD4505">
        <w:rPr>
          <w:rFonts w:ascii="Times New Roman" w:hAnsi="Times New Roman"/>
          <w:sz w:val="28"/>
          <w:szCs w:val="28"/>
        </w:rPr>
        <w:t xml:space="preserve">, гайка барашек </w:t>
      </w:r>
      <w:r w:rsidRPr="00FD4505">
        <w:rPr>
          <w:rFonts w:ascii="Times New Roman" w:hAnsi="Times New Roman"/>
          <w:sz w:val="28"/>
          <w:szCs w:val="28"/>
        </w:rPr>
        <w:sym w:font="Symbol" w:char="F0C6"/>
      </w:r>
      <w:r w:rsidRPr="00FD4505">
        <w:rPr>
          <w:rFonts w:ascii="Times New Roman" w:hAnsi="Times New Roman"/>
          <w:sz w:val="28"/>
          <w:szCs w:val="28"/>
        </w:rPr>
        <w:t>8</w:t>
      </w:r>
      <w:r w:rsidRPr="00FD4505">
        <w:rPr>
          <w:rFonts w:ascii="Times New Roman" w:hAnsi="Times New Roman"/>
          <w:sz w:val="28"/>
          <w:szCs w:val="28"/>
          <w:vertAlign w:val="superscript"/>
        </w:rPr>
        <w:t>+</w:t>
      </w:r>
      <w:smartTag w:uri="urn:schemas-microsoft-com:office:smarttags" w:element="metricconverter">
        <w:smartTagPr>
          <w:attr w:name="ProductID" w:val="0.2 мм"/>
        </w:smartTagPr>
        <w:r w:rsidRPr="00FD4505">
          <w:rPr>
            <w:rFonts w:ascii="Times New Roman" w:hAnsi="Times New Roman"/>
            <w:sz w:val="28"/>
            <w:szCs w:val="28"/>
            <w:vertAlign w:val="superscript"/>
          </w:rPr>
          <w:t xml:space="preserve">0.2 </w:t>
        </w:r>
        <w:r w:rsidRPr="00FD4505">
          <w:rPr>
            <w:rFonts w:ascii="Times New Roman" w:hAnsi="Times New Roman"/>
            <w:sz w:val="28"/>
            <w:szCs w:val="28"/>
          </w:rPr>
          <w:t>мм</w:t>
        </w:r>
      </w:smartTag>
      <w:r w:rsidRPr="00FD4505">
        <w:rPr>
          <w:rFonts w:ascii="Times New Roman" w:hAnsi="Times New Roman"/>
          <w:sz w:val="28"/>
          <w:szCs w:val="28"/>
        </w:rPr>
        <w:t xml:space="preserve">, шайба </w:t>
      </w:r>
      <w:r w:rsidRPr="00FD4505">
        <w:rPr>
          <w:rFonts w:ascii="Times New Roman" w:hAnsi="Times New Roman"/>
          <w:sz w:val="28"/>
          <w:szCs w:val="28"/>
        </w:rPr>
        <w:sym w:font="Symbol" w:char="F0C6"/>
      </w:r>
      <w:r w:rsidRPr="00FD4505">
        <w:rPr>
          <w:rFonts w:ascii="Times New Roman" w:hAnsi="Times New Roman"/>
          <w:sz w:val="28"/>
          <w:szCs w:val="28"/>
        </w:rPr>
        <w:t xml:space="preserve">8 мм. </w:t>
      </w: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 xml:space="preserve">Сверла </w:t>
      </w:r>
      <w:r w:rsidRPr="00FD4505">
        <w:rPr>
          <w:rFonts w:ascii="Times New Roman" w:hAnsi="Times New Roman"/>
          <w:sz w:val="28"/>
          <w:szCs w:val="28"/>
        </w:rPr>
        <w:sym w:font="Symbol" w:char="F0C6"/>
      </w:r>
      <w:r w:rsidRPr="00FD4505">
        <w:rPr>
          <w:rFonts w:ascii="Times New Roman" w:hAnsi="Times New Roman"/>
          <w:sz w:val="28"/>
          <w:szCs w:val="28"/>
        </w:rPr>
        <w:t xml:space="preserve">8 мм, </w:t>
      </w:r>
      <w:r w:rsidRPr="00FD4505">
        <w:rPr>
          <w:rFonts w:ascii="Times New Roman" w:hAnsi="Times New Roman"/>
          <w:sz w:val="28"/>
          <w:szCs w:val="28"/>
        </w:rPr>
        <w:sym w:font="Symbol" w:char="F0C6"/>
      </w:r>
      <w:r w:rsidRPr="00FD4505">
        <w:rPr>
          <w:rFonts w:ascii="Times New Roman" w:hAnsi="Times New Roman"/>
          <w:sz w:val="28"/>
          <w:szCs w:val="28"/>
        </w:rPr>
        <w:t>12 мм.</w:t>
      </w:r>
    </w:p>
    <w:p w:rsidR="002552B2" w:rsidRPr="00FD4505" w:rsidRDefault="002552B2" w:rsidP="003C67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>Для 10-11 классов.</w:t>
      </w: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Фанера 200 х 300 х 4-</w:t>
      </w:r>
      <w:smartTag w:uri="urn:schemas-microsoft-com:office:smarttags" w:element="metricconverter">
        <w:smartTagPr>
          <w:attr w:name="ProductID" w:val="5 мм"/>
        </w:smartTagPr>
        <w:r w:rsidRPr="00FD4505">
          <w:rPr>
            <w:rFonts w:ascii="Times New Roman" w:hAnsi="Times New Roman"/>
            <w:sz w:val="28"/>
            <w:szCs w:val="28"/>
          </w:rPr>
          <w:t>5 мм</w:t>
        </w:r>
      </w:smartTag>
      <w:r w:rsidRPr="00FD4505">
        <w:rPr>
          <w:rFonts w:ascii="Times New Roman" w:hAnsi="Times New Roman"/>
          <w:sz w:val="28"/>
          <w:szCs w:val="28"/>
        </w:rPr>
        <w:t xml:space="preserve">, рейка 20 х 20 х </w:t>
      </w:r>
      <w:smartTag w:uri="urn:schemas-microsoft-com:office:smarttags" w:element="metricconverter">
        <w:smartTagPr>
          <w:attr w:name="ProductID" w:val="500 мм"/>
        </w:smartTagPr>
        <w:r w:rsidRPr="00FD4505">
          <w:rPr>
            <w:rFonts w:ascii="Times New Roman" w:hAnsi="Times New Roman"/>
            <w:sz w:val="28"/>
            <w:szCs w:val="28"/>
          </w:rPr>
          <w:t>500 мм</w:t>
        </w:r>
      </w:smartTag>
      <w:r w:rsidRPr="00FD4505">
        <w:rPr>
          <w:rFonts w:ascii="Times New Roman" w:hAnsi="Times New Roman"/>
          <w:sz w:val="28"/>
          <w:szCs w:val="28"/>
        </w:rPr>
        <w:t>.</w:t>
      </w: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Клей ПВА Момент Столяр.</w:t>
      </w:r>
    </w:p>
    <w:p w:rsidR="002552B2" w:rsidRPr="00FD4505" w:rsidRDefault="002552B2" w:rsidP="003C67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2B2" w:rsidRPr="00FD4505" w:rsidRDefault="002552B2" w:rsidP="006D7A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D4505">
        <w:rPr>
          <w:rFonts w:ascii="Times New Roman" w:hAnsi="Times New Roman"/>
          <w:b/>
          <w:sz w:val="28"/>
          <w:szCs w:val="28"/>
        </w:rPr>
        <w:t xml:space="preserve">Электротехника </w:t>
      </w:r>
    </w:p>
    <w:p w:rsidR="002552B2" w:rsidRPr="00FD4505" w:rsidRDefault="002552B2" w:rsidP="003C67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>Для 9 классов</w:t>
      </w:r>
    </w:p>
    <w:p w:rsidR="002552B2" w:rsidRPr="00FD4505" w:rsidRDefault="002552B2" w:rsidP="003C6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Для одного рабочего места требуется: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Коллекторный двигатель с возбуждением постоянными магнитами и рабочим напряжением 5 В.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Источник переменного напряжения на выходе 5 В.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Мультиметр.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6 выпрямительных диодов (два запасных) с пробивным напряжением более 10 В.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Конденсатор емкостью 1000 мкФ.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Выключатель.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Осциллограф.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Провода.</w:t>
      </w:r>
    </w:p>
    <w:p w:rsidR="002552B2" w:rsidRPr="00FD4505" w:rsidRDefault="002552B2" w:rsidP="003C67D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Плата для сборки цепи.</w:t>
      </w:r>
    </w:p>
    <w:p w:rsidR="002552B2" w:rsidRPr="00FD4505" w:rsidRDefault="002552B2" w:rsidP="003C67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4505">
        <w:rPr>
          <w:rFonts w:ascii="Times New Roman" w:hAnsi="Times New Roman"/>
          <w:b/>
          <w:sz w:val="28"/>
          <w:szCs w:val="28"/>
        </w:rPr>
        <w:t>Для 10-11 классов</w:t>
      </w:r>
    </w:p>
    <w:p w:rsidR="002552B2" w:rsidRPr="00FD4505" w:rsidRDefault="002552B2" w:rsidP="003C6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Для одного рабочего места требуется:</w:t>
      </w:r>
    </w:p>
    <w:p w:rsidR="002552B2" w:rsidRPr="00FD4505" w:rsidRDefault="002552B2" w:rsidP="003C67D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Коллекторный двигатель с возбуждением постоянными магнитами и рабочим напряжением 5 В.</w:t>
      </w:r>
    </w:p>
    <w:p w:rsidR="002552B2" w:rsidRPr="00FD4505" w:rsidRDefault="002552B2" w:rsidP="003C67D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Источник переменного напряжения на выходе 5 В.</w:t>
      </w:r>
    </w:p>
    <w:p w:rsidR="002552B2" w:rsidRPr="00FD4505" w:rsidRDefault="002552B2" w:rsidP="003C67D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Мультиметр.</w:t>
      </w:r>
    </w:p>
    <w:p w:rsidR="002552B2" w:rsidRPr="00FD4505" w:rsidRDefault="002552B2" w:rsidP="003C67D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4 выпрямительных диодов (два запасных) с пробивным напряжением более 10 В.</w:t>
      </w:r>
    </w:p>
    <w:p w:rsidR="002552B2" w:rsidRPr="00FD4505" w:rsidRDefault="002552B2" w:rsidP="003C67D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Два выключателя.</w:t>
      </w:r>
    </w:p>
    <w:p w:rsidR="002552B2" w:rsidRPr="00FD4505" w:rsidRDefault="002552B2" w:rsidP="003C67D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Провода.</w:t>
      </w:r>
    </w:p>
    <w:p w:rsidR="002552B2" w:rsidRPr="00FD4505" w:rsidRDefault="002552B2" w:rsidP="003C67DC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Плата для сборки цепи.</w:t>
      </w:r>
    </w:p>
    <w:p w:rsidR="002552B2" w:rsidRPr="00FD4505" w:rsidRDefault="002552B2" w:rsidP="00FD4505">
      <w:pPr>
        <w:tabs>
          <w:tab w:val="left" w:pos="6525"/>
        </w:tabs>
        <w:ind w:left="-567"/>
        <w:jc w:val="right"/>
        <w:rPr>
          <w:rFonts w:ascii="Times New Roman" w:hAnsi="Times New Roman"/>
          <w:sz w:val="28"/>
          <w:szCs w:val="28"/>
        </w:rPr>
      </w:pPr>
      <w:r w:rsidRPr="00FD4505">
        <w:rPr>
          <w:rFonts w:ascii="Times New Roman" w:hAnsi="Times New Roman"/>
          <w:sz w:val="28"/>
          <w:szCs w:val="28"/>
        </w:rPr>
        <w:t>Региональная предметно-методическая комиссия</w:t>
      </w:r>
    </w:p>
    <w:sectPr w:rsidR="002552B2" w:rsidRPr="00FD4505" w:rsidSect="00FD4505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1">
    <w:nsid w:val="664C3956"/>
    <w:multiLevelType w:val="hybridMultilevel"/>
    <w:tmpl w:val="6FB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D141B"/>
    <w:multiLevelType w:val="hybridMultilevel"/>
    <w:tmpl w:val="6FB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E4"/>
    <w:rsid w:val="000C575F"/>
    <w:rsid w:val="000D3A5C"/>
    <w:rsid w:val="001B1104"/>
    <w:rsid w:val="00230821"/>
    <w:rsid w:val="00253B29"/>
    <w:rsid w:val="002552B2"/>
    <w:rsid w:val="002A4A22"/>
    <w:rsid w:val="002B33B3"/>
    <w:rsid w:val="00350568"/>
    <w:rsid w:val="003552C7"/>
    <w:rsid w:val="003C67DC"/>
    <w:rsid w:val="003C6BFD"/>
    <w:rsid w:val="003F1236"/>
    <w:rsid w:val="00464DBA"/>
    <w:rsid w:val="00527C93"/>
    <w:rsid w:val="006B070A"/>
    <w:rsid w:val="006D7A5D"/>
    <w:rsid w:val="00776EBD"/>
    <w:rsid w:val="00777E60"/>
    <w:rsid w:val="00782752"/>
    <w:rsid w:val="00814022"/>
    <w:rsid w:val="00816365"/>
    <w:rsid w:val="00816D1D"/>
    <w:rsid w:val="00901C27"/>
    <w:rsid w:val="0096013C"/>
    <w:rsid w:val="009D42E4"/>
    <w:rsid w:val="00A277D3"/>
    <w:rsid w:val="00B200FC"/>
    <w:rsid w:val="00C96DB3"/>
    <w:rsid w:val="00DC5539"/>
    <w:rsid w:val="00E1783F"/>
    <w:rsid w:val="00F072A3"/>
    <w:rsid w:val="00F535FF"/>
    <w:rsid w:val="00FA082B"/>
    <w:rsid w:val="00FD4505"/>
    <w:rsid w:val="00FE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D42E4"/>
    <w:pPr>
      <w:spacing w:after="0" w:line="240" w:lineRule="auto"/>
      <w:ind w:left="513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42E4"/>
    <w:rPr>
      <w:rFonts w:ascii="Times New Roman" w:hAnsi="Times New Roman" w:cs="Times New Roman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C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1012</Words>
  <Characters>5773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UserK</cp:lastModifiedBy>
  <cp:revision>15</cp:revision>
  <dcterms:created xsi:type="dcterms:W3CDTF">2016-11-08T07:37:00Z</dcterms:created>
  <dcterms:modified xsi:type="dcterms:W3CDTF">2018-11-13T08:08:00Z</dcterms:modified>
</cp:coreProperties>
</file>