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AFD" w:rsidRPr="00022AFD" w:rsidRDefault="00022AFD" w:rsidP="00022AFD">
      <w:pPr>
        <w:spacing w:after="0" w:line="240" w:lineRule="auto"/>
        <w:rPr>
          <w:sz w:val="24"/>
          <w:szCs w:val="24"/>
        </w:rPr>
      </w:pPr>
    </w:p>
    <w:p w:rsidR="00022AFD" w:rsidRPr="00022AFD" w:rsidRDefault="00022AFD" w:rsidP="00022AFD">
      <w:pPr>
        <w:spacing w:after="0" w:line="240" w:lineRule="auto"/>
        <w:rPr>
          <w:sz w:val="24"/>
          <w:szCs w:val="24"/>
        </w:rPr>
      </w:pPr>
    </w:p>
    <w:p w:rsidR="003C515C" w:rsidRPr="003C515C" w:rsidRDefault="003C515C" w:rsidP="00022AF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C515C">
        <w:rPr>
          <w:rFonts w:ascii="Times New Roman" w:hAnsi="Times New Roman"/>
          <w:b/>
          <w:bCs/>
          <w:sz w:val="28"/>
          <w:szCs w:val="28"/>
        </w:rPr>
        <w:t xml:space="preserve">ЭКСКУРСИЯ </w:t>
      </w:r>
    </w:p>
    <w:p w:rsidR="003C515C" w:rsidRPr="003C515C" w:rsidRDefault="00BE3BC8" w:rsidP="00022AF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C515C">
        <w:rPr>
          <w:rFonts w:ascii="Times New Roman" w:hAnsi="Times New Roman"/>
          <w:b/>
          <w:bCs/>
          <w:sz w:val="28"/>
          <w:szCs w:val="28"/>
        </w:rPr>
        <w:t>к М</w:t>
      </w:r>
      <w:r w:rsidR="00022AFD" w:rsidRPr="003C515C">
        <w:rPr>
          <w:rFonts w:ascii="Times New Roman" w:hAnsi="Times New Roman"/>
          <w:b/>
          <w:bCs/>
          <w:sz w:val="28"/>
          <w:szCs w:val="28"/>
        </w:rPr>
        <w:t xml:space="preserve">емориалу </w:t>
      </w:r>
    </w:p>
    <w:p w:rsidR="00022AFD" w:rsidRPr="003C515C" w:rsidRDefault="00637A93" w:rsidP="00022A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C515C">
        <w:rPr>
          <w:rFonts w:ascii="Times New Roman" w:hAnsi="Times New Roman"/>
          <w:b/>
          <w:bCs/>
          <w:sz w:val="28"/>
          <w:szCs w:val="28"/>
        </w:rPr>
        <w:t>«</w:t>
      </w:r>
      <w:r w:rsidR="00022AFD" w:rsidRPr="003C515C">
        <w:rPr>
          <w:rFonts w:ascii="Times New Roman" w:hAnsi="Times New Roman"/>
          <w:b/>
          <w:bCs/>
          <w:sz w:val="28"/>
          <w:szCs w:val="28"/>
        </w:rPr>
        <w:t>Жертва фашистской оккупации Крыма</w:t>
      </w:r>
      <w:r w:rsidRPr="003C515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E3BC8" w:rsidRPr="003C515C">
        <w:rPr>
          <w:rFonts w:ascii="Times New Roman" w:hAnsi="Times New Roman"/>
          <w:b/>
          <w:bCs/>
          <w:sz w:val="28"/>
          <w:szCs w:val="28"/>
        </w:rPr>
        <w:t>–</w:t>
      </w:r>
      <w:r w:rsidR="00022AFD" w:rsidRPr="003C515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E3BC8" w:rsidRPr="003C515C">
        <w:rPr>
          <w:rFonts w:ascii="Times New Roman" w:hAnsi="Times New Roman"/>
          <w:b/>
          <w:bCs/>
          <w:sz w:val="28"/>
          <w:szCs w:val="28"/>
        </w:rPr>
        <w:t>«</w:t>
      </w:r>
      <w:r w:rsidRPr="003C515C">
        <w:rPr>
          <w:rFonts w:ascii="Times New Roman" w:hAnsi="Times New Roman"/>
          <w:b/>
          <w:bCs/>
          <w:sz w:val="28"/>
          <w:szCs w:val="28"/>
        </w:rPr>
        <w:t>К</w:t>
      </w:r>
      <w:r w:rsidR="00022AFD" w:rsidRPr="003C515C">
        <w:rPr>
          <w:rFonts w:ascii="Times New Roman" w:hAnsi="Times New Roman"/>
          <w:b/>
          <w:bCs/>
          <w:sz w:val="28"/>
          <w:szCs w:val="28"/>
        </w:rPr>
        <w:t>онцлагерь «Красный»</w:t>
      </w:r>
    </w:p>
    <w:p w:rsidR="00022AFD" w:rsidRDefault="003C515C" w:rsidP="00022A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старшая возрастная группа</w:t>
      </w:r>
    </w:p>
    <w:p w:rsidR="007D2AA4" w:rsidRDefault="007D2AA4" w:rsidP="00022A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2AA4" w:rsidRPr="003C515C" w:rsidRDefault="007D2AA4" w:rsidP="007D2AA4">
      <w:pPr>
        <w:shd w:val="clear" w:color="auto" w:fill="FFFFFF"/>
        <w:spacing w:after="0" w:line="240" w:lineRule="auto"/>
        <w:ind w:firstLine="56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Ибрагимова Е.В., </w:t>
      </w:r>
      <w:r w:rsidRPr="003C51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воспитатель</w:t>
      </w:r>
    </w:p>
    <w:p w:rsidR="007D2AA4" w:rsidRPr="003C515C" w:rsidRDefault="007D2AA4" w:rsidP="007D2AA4">
      <w:pPr>
        <w:shd w:val="clear" w:color="auto" w:fill="FFFFFF"/>
        <w:spacing w:after="0" w:line="240" w:lineRule="auto"/>
        <w:ind w:firstLine="56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C51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муниципального бюджетного </w:t>
      </w:r>
    </w:p>
    <w:p w:rsidR="007D2AA4" w:rsidRPr="003C515C" w:rsidRDefault="007D2AA4" w:rsidP="007D2AA4">
      <w:pPr>
        <w:shd w:val="clear" w:color="auto" w:fill="FFFFFF"/>
        <w:spacing w:after="0" w:line="240" w:lineRule="auto"/>
        <w:ind w:firstLine="56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C51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дошкольного образовательного</w:t>
      </w:r>
    </w:p>
    <w:p w:rsidR="007D2AA4" w:rsidRPr="003C515C" w:rsidRDefault="007D2AA4" w:rsidP="007D2AA4">
      <w:pPr>
        <w:shd w:val="clear" w:color="auto" w:fill="FFFFFF"/>
        <w:spacing w:after="0" w:line="240" w:lineRule="auto"/>
        <w:ind w:firstLine="56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C51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учреждения «Детский сад </w:t>
      </w:r>
    </w:p>
    <w:p w:rsidR="007D2AA4" w:rsidRDefault="007D2AA4" w:rsidP="007D2AA4">
      <w:pPr>
        <w:shd w:val="clear" w:color="auto" w:fill="FFFFFF"/>
        <w:spacing w:after="0" w:line="240" w:lineRule="auto"/>
        <w:ind w:firstLine="56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C51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«Золотой ключик»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с. Мирное</w:t>
      </w:r>
    </w:p>
    <w:p w:rsidR="007D2AA4" w:rsidRDefault="007D2AA4" w:rsidP="007D2AA4">
      <w:pPr>
        <w:shd w:val="clear" w:color="auto" w:fill="FFFFFF"/>
        <w:spacing w:after="0" w:line="240" w:lineRule="auto"/>
        <w:ind w:firstLine="56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Симферопольский район  </w:t>
      </w:r>
    </w:p>
    <w:p w:rsidR="007D2AA4" w:rsidRPr="003C515C" w:rsidRDefault="007D2AA4" w:rsidP="007D2AA4">
      <w:pPr>
        <w:shd w:val="clear" w:color="auto" w:fill="FFFFFF"/>
        <w:spacing w:after="0" w:line="240" w:lineRule="auto"/>
        <w:ind w:firstLine="56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Республика Крым</w:t>
      </w:r>
    </w:p>
    <w:p w:rsidR="007D2AA4" w:rsidRPr="003C515C" w:rsidRDefault="007D2AA4" w:rsidP="00022A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2AFD" w:rsidRDefault="00022AFD" w:rsidP="00022A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22AFD" w:rsidRDefault="00022AFD" w:rsidP="00DA3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E32A5D" wp14:editId="52DCEB41">
            <wp:extent cx="5440681" cy="3454400"/>
            <wp:effectExtent l="0" t="0" r="0" b="0"/>
            <wp:docPr id="2" name="Рисунок 2" descr="http://arkhima.ru/images/portfolio/project-14/photos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khima.ru/images/portfolio/project-14/photos/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86" cy="345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FD" w:rsidRPr="00022AFD" w:rsidRDefault="00022AFD" w:rsidP="00022A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22AFD" w:rsidRDefault="00022AFD" w:rsidP="00895AD3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28"/>
          <w:lang w:eastAsia="ru-RU"/>
        </w:rPr>
      </w:pPr>
    </w:p>
    <w:p w:rsidR="00016EB7" w:rsidRPr="00016EB7" w:rsidRDefault="00016EB7" w:rsidP="00016EB7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895AD3" w:rsidRDefault="00895AD3" w:rsidP="00895AD3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515C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Цель</w:t>
      </w:r>
      <w:r w:rsidR="00637A93" w:rsidRPr="003C515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:</w:t>
      </w:r>
      <w:r w:rsidR="003C51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</w:t>
      </w:r>
      <w:r w:rsidR="00637A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ознакомить детей с комплексным М</w:t>
      </w:r>
      <w:r w:rsidRPr="00895A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емориалом, </w:t>
      </w:r>
      <w:r w:rsidR="00637A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расширить знание детей о памятниках героям ВОВ</w:t>
      </w:r>
      <w:r w:rsidR="006175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895A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3C515C" w:rsidRPr="003C515C" w:rsidRDefault="003C515C" w:rsidP="003C51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D584D">
        <w:rPr>
          <w:rFonts w:ascii="Times New Roman" w:hAnsi="Times New Roman"/>
          <w:b/>
          <w:bCs/>
          <w:i/>
          <w:iCs/>
          <w:sz w:val="28"/>
          <w:szCs w:val="28"/>
        </w:rPr>
        <w:t>Программное содержание: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3C51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Познакомить детей с историей создания Мемориала, с архитектурными особенностями комплекса, </w:t>
      </w:r>
      <w:r w:rsidRPr="003C515C">
        <w:rPr>
          <w:rStyle w:val="c5"/>
          <w:rFonts w:ascii="Times New Roman" w:hAnsi="Times New Roman"/>
          <w:color w:val="000000"/>
          <w:sz w:val="28"/>
          <w:szCs w:val="28"/>
        </w:rPr>
        <w:t>уточнять и расширять представление детей о защитниках страны в годы войны, воспитывать уважение к героическому прошлому своего народа, воспитывать у детей эмоционально-положительное, действенное отношение к воинам, которое выражалось в желании подражать им в ловкости, быстроте, смелости.</w:t>
      </w:r>
    </w:p>
    <w:p w:rsidR="003C515C" w:rsidRPr="00977F87" w:rsidRDefault="003C515C" w:rsidP="003C515C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3C515C" w:rsidRPr="004F10BE" w:rsidRDefault="003C515C" w:rsidP="003C515C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4F8E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lastRenderedPageBreak/>
        <w:t>Предварительная работа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: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895A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азучивание стихотворений о войне; знакомство с пословицами и поговорками о героизме; рассматривание фотографий с изображением погибших героев, рассказ детей о прадедах-воинах, создание презентаций совмест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с родителями «Памяти павших».</w:t>
      </w:r>
      <w:r w:rsidRPr="00895A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3C515C" w:rsidRDefault="003C515C" w:rsidP="003C51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515C" w:rsidRDefault="003C515C" w:rsidP="003C51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A1296">
        <w:rPr>
          <w:rFonts w:ascii="Times New Roman" w:hAnsi="Times New Roman"/>
          <w:b/>
          <w:i/>
          <w:iCs/>
          <w:sz w:val="28"/>
          <w:szCs w:val="28"/>
        </w:rPr>
        <w:t>Словарная работа</w:t>
      </w:r>
      <w:r w:rsidRPr="001A56BE">
        <w:rPr>
          <w:rFonts w:ascii="Times New Roman" w:hAnsi="Times New Roman"/>
          <w:b/>
          <w:sz w:val="28"/>
          <w:szCs w:val="28"/>
        </w:rPr>
        <w:t xml:space="preserve">: </w:t>
      </w:r>
      <w:r w:rsidRPr="001A56BE">
        <w:rPr>
          <w:rFonts w:ascii="Times New Roman" w:hAnsi="Times New Roman"/>
          <w:sz w:val="28"/>
          <w:szCs w:val="28"/>
        </w:rPr>
        <w:t xml:space="preserve">герой, памятник, </w:t>
      </w:r>
      <w:r>
        <w:rPr>
          <w:rFonts w:ascii="Times New Roman" w:hAnsi="Times New Roman"/>
          <w:sz w:val="28"/>
          <w:szCs w:val="28"/>
        </w:rPr>
        <w:t>подвиг.</w:t>
      </w:r>
    </w:p>
    <w:p w:rsidR="00FA3A6A" w:rsidRPr="003C515C" w:rsidRDefault="003C515C" w:rsidP="00FA3A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3163">
        <w:rPr>
          <w:rFonts w:ascii="Times New Roman" w:hAnsi="Times New Roman"/>
          <w:b/>
          <w:bCs/>
          <w:i/>
          <w:iCs/>
          <w:sz w:val="28"/>
          <w:szCs w:val="28"/>
        </w:rPr>
        <w:t>Оборудование</w:t>
      </w:r>
      <w:r w:rsidRPr="001A316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Мемориал Жертвам</w:t>
      </w:r>
      <w:r w:rsidR="00FA3A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37A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фашисткой оккупации Крыма «К</w:t>
      </w:r>
      <w:r w:rsidR="00FA3A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онцлагерь</w:t>
      </w:r>
      <w:r w:rsidR="00FA3A6A" w:rsidRPr="00895A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A3A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«Красный».</w:t>
      </w:r>
    </w:p>
    <w:p w:rsidR="00FA3A6A" w:rsidRPr="004F10BE" w:rsidRDefault="00FA3A6A" w:rsidP="00FA3A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C515C" w:rsidRDefault="00895AD3" w:rsidP="00895AD3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515C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Рекомендации</w:t>
      </w:r>
      <w:r w:rsidR="003C51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Pr="00895A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обеспечении безопасности жизнедеятельности воспитанников в период проведения мероприятия (количество сопровождающих педагогов, описание зон особой опасности </w:t>
      </w:r>
      <w:r w:rsidR="00637A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месте проведения мероприятия)</w:t>
      </w:r>
      <w:r w:rsidR="00752D81" w:rsidRPr="004F10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752D81" w:rsidRPr="00895A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A1AB7" w:rsidRPr="00FA3A6A" w:rsidRDefault="00752D81" w:rsidP="00752D81">
      <w:pPr>
        <w:pStyle w:val="c0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  <w:r w:rsidRPr="00FA3A6A">
        <w:rPr>
          <w:rStyle w:val="c5"/>
          <w:b/>
          <w:bCs/>
          <w:color w:val="000000"/>
          <w:sz w:val="28"/>
          <w:szCs w:val="28"/>
        </w:rPr>
        <w:t>Звучит песня «С чего начинается Родина?»</w:t>
      </w:r>
    </w:p>
    <w:p w:rsidR="00752D81" w:rsidRPr="007A1AB7" w:rsidRDefault="003C515C" w:rsidP="00544F3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bCs/>
          <w:color w:val="000000"/>
          <w:sz w:val="28"/>
          <w:szCs w:val="28"/>
        </w:rPr>
      </w:pPr>
      <w:r w:rsidRPr="003C515C">
        <w:rPr>
          <w:rStyle w:val="c5"/>
          <w:b/>
          <w:bCs/>
          <w:i/>
          <w:color w:val="000000"/>
          <w:sz w:val="28"/>
          <w:szCs w:val="28"/>
        </w:rPr>
        <w:t>Воспитатель</w:t>
      </w:r>
      <w:r w:rsidRPr="007A1AB7">
        <w:rPr>
          <w:rStyle w:val="c5"/>
          <w:bCs/>
          <w:color w:val="000000"/>
          <w:sz w:val="28"/>
          <w:szCs w:val="28"/>
        </w:rPr>
        <w:t xml:space="preserve"> </w:t>
      </w:r>
      <w:r>
        <w:rPr>
          <w:rStyle w:val="c5"/>
          <w:bCs/>
          <w:color w:val="000000"/>
          <w:sz w:val="28"/>
          <w:szCs w:val="28"/>
        </w:rPr>
        <w:t>(н</w:t>
      </w:r>
      <w:r w:rsidR="00752D81" w:rsidRPr="007A1AB7">
        <w:rPr>
          <w:rStyle w:val="c5"/>
          <w:bCs/>
          <w:color w:val="000000"/>
          <w:sz w:val="28"/>
          <w:szCs w:val="28"/>
        </w:rPr>
        <w:t>а фоне звучания читает</w:t>
      </w:r>
      <w:r>
        <w:rPr>
          <w:rStyle w:val="c5"/>
          <w:bCs/>
          <w:color w:val="000000"/>
          <w:sz w:val="28"/>
          <w:szCs w:val="28"/>
        </w:rPr>
        <w:t>)</w:t>
      </w:r>
      <w:r w:rsidR="00752D81" w:rsidRPr="007A1AB7">
        <w:rPr>
          <w:rStyle w:val="c5"/>
          <w:bCs/>
          <w:color w:val="000000"/>
          <w:sz w:val="28"/>
          <w:szCs w:val="28"/>
        </w:rPr>
        <w:t>:</w:t>
      </w:r>
    </w:p>
    <w:p w:rsidR="00752D81" w:rsidRPr="007A1AB7" w:rsidRDefault="00752D81" w:rsidP="003C51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7A1AB7">
        <w:rPr>
          <w:rFonts w:ascii="Times New Roman" w:hAnsi="Times New Roman"/>
          <w:sz w:val="28"/>
          <w:shd w:val="clear" w:color="auto" w:fill="FFFFFF"/>
        </w:rPr>
        <w:t>У каждого человека есть Родина – это то место, где он родился и вырос. Родину, как и родителей, невозможно выбрать – она дается раз и навсегда при рождении.</w:t>
      </w:r>
    </w:p>
    <w:p w:rsidR="00752D81" w:rsidRPr="007A1AB7" w:rsidRDefault="00752D81" w:rsidP="003C51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7A1AB7">
        <w:rPr>
          <w:rFonts w:ascii="Times New Roman" w:hAnsi="Times New Roman"/>
          <w:sz w:val="28"/>
          <w:shd w:val="clear" w:color="auto" w:fill="FFFFFF"/>
        </w:rPr>
        <w:t>Родина объединяет людей, которые живут на одной территории, говорят на одном языке, имеют одинаковые паспорта, вместе отмечают государственные праздники. В случае необходимости люди встают на защиту своей родины.</w:t>
      </w:r>
    </w:p>
    <w:p w:rsidR="00752D81" w:rsidRPr="004F10BE" w:rsidRDefault="00752D81" w:rsidP="003C51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10BE">
        <w:rPr>
          <w:rFonts w:ascii="Times New Roman" w:eastAsia="Times New Roman" w:hAnsi="Times New Roman"/>
          <w:sz w:val="28"/>
          <w:szCs w:val="28"/>
          <w:lang w:eastAsia="ru-RU"/>
        </w:rPr>
        <w:t xml:space="preserve">Наша Родина, наше Отечество – это Россия. Отечеством ее зовут потому, что в ней испокон веков жили и трудились наши отцы и деды. Очень часто Родину </w:t>
      </w:r>
      <w:r w:rsidR="00637A93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4F10BE">
        <w:rPr>
          <w:rFonts w:ascii="Times New Roman" w:eastAsia="Times New Roman" w:hAnsi="Times New Roman"/>
          <w:sz w:val="28"/>
          <w:szCs w:val="28"/>
          <w:lang w:eastAsia="ru-RU"/>
        </w:rPr>
        <w:t>равнивают с матерью, и это неудивительно, ведь она кормит нас, бережно растит, защищая и оберегая. На свете много красивых и интересных стран, но для каждого человека самой лучшей будет его родная страна. У</w:t>
      </w:r>
      <w:r w:rsidR="00A1794F">
        <w:rPr>
          <w:rFonts w:ascii="Times New Roman" w:eastAsia="Times New Roman" w:hAnsi="Times New Roman"/>
          <w:sz w:val="28"/>
          <w:szCs w:val="28"/>
          <w:lang w:eastAsia="ru-RU"/>
        </w:rPr>
        <w:t xml:space="preserve"> каждого человека есть и малая Р</w:t>
      </w:r>
      <w:r w:rsidRPr="004F10BE">
        <w:rPr>
          <w:rFonts w:ascii="Times New Roman" w:eastAsia="Times New Roman" w:hAnsi="Times New Roman"/>
          <w:sz w:val="28"/>
          <w:szCs w:val="28"/>
          <w:lang w:eastAsia="ru-RU"/>
        </w:rPr>
        <w:t>одина – его родное село или город, в котором он родился и вырос.</w:t>
      </w:r>
    </w:p>
    <w:p w:rsidR="00752D81" w:rsidRPr="00FA3A6A" w:rsidRDefault="00FA3A6A" w:rsidP="00752D8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Звучи</w:t>
      </w:r>
      <w:r w:rsidRPr="00FA3A6A">
        <w:rPr>
          <w:rFonts w:ascii="Times New Roman" w:eastAsia="Times New Roman" w:hAnsi="Times New Roman"/>
          <w:b/>
          <w:sz w:val="28"/>
          <w:szCs w:val="28"/>
          <w:lang w:eastAsia="ru-RU"/>
        </w:rPr>
        <w:t>т рев моторов и звуки взрывов.</w:t>
      </w:r>
    </w:p>
    <w:p w:rsidR="00752D81" w:rsidRPr="00752D81" w:rsidRDefault="00752D81" w:rsidP="00752D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2D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каждой страны, у каждого народа бывают такие моменты в истории, такие времена, когда наступают тяжёлые испытания. Чтобы их достойно пройти, нужно много усилий всех людей и большая вера в то, что любимая Родина, Родина-мать, всё преодолеет. Такое тяжёлое испытание выпало на долю</w:t>
      </w:r>
      <w:r w:rsidR="00A179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нашего народа, когда началась В</w:t>
      </w:r>
      <w:r w:rsidRPr="00752D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еликая </w:t>
      </w:r>
      <w:r w:rsidR="00A179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Отечественная </w:t>
      </w:r>
      <w:r w:rsidRPr="00752D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война. Её назвали Отечественной, потому что нужно было защищать своё Отечес</w:t>
      </w:r>
      <w:r w:rsidR="007A1A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тво от врагов</w:t>
      </w:r>
      <w:r w:rsidRPr="00752D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Кто знает, с кем воевал наш народ? Кто напал на нашу страну? (</w:t>
      </w:r>
      <w:r w:rsidRPr="00752D8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Pr="00752D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752D81" w:rsidRPr="00752D81" w:rsidRDefault="007A1AB7" w:rsidP="00544F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515C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="00752D81" w:rsidRPr="00752D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Да, это была фашистская Германия, страна, в которой у власти стоял человек, захотевший отнять у других народов земли, города и сёла, заводы и фабрики и таким путём сделать свою страну богатой. </w:t>
      </w:r>
      <w:r w:rsidR="007D2AA4" w:rsidRPr="00752D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Он, как</w:t>
      </w:r>
      <w:r w:rsidR="00752D81" w:rsidRPr="00752D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злой волшебник, словно заколдовал свой народ и убедил его в том, что для процветания Германии нужно вооружить армию и начать нападение на другие страны. Так началась тяжёлая и грозная война, </w:t>
      </w:r>
      <w:r w:rsidR="00A11C07" w:rsidRPr="004F10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которая летом 1941 года </w:t>
      </w:r>
      <w:r w:rsidR="007D2AA4" w:rsidRPr="004F10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пришла </w:t>
      </w:r>
      <w:r w:rsidR="007D2AA4" w:rsidRPr="00752D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752D81" w:rsidRPr="00752D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нашу землю.</w:t>
      </w:r>
    </w:p>
    <w:p w:rsidR="005C7117" w:rsidRPr="00DD58F4" w:rsidRDefault="007A1AB7" w:rsidP="00544F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15C">
        <w:rPr>
          <w:rFonts w:ascii="Times New Roman" w:hAnsi="Times New Roman"/>
          <w:b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9478F1" w:rsidRPr="003C515C">
        <w:rPr>
          <w:rFonts w:ascii="Times New Roman" w:hAnsi="Times New Roman"/>
          <w:b/>
          <w:i/>
          <w:color w:val="111111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544F37" w:rsidRPr="004F10B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</w:t>
      </w:r>
      <w:r w:rsidR="009478F1" w:rsidRPr="004F10B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войне участвовали все, и взрослые, и дети. Во время военных действий, войска Гитлера брали людей в плен и размещали их в специальных </w:t>
      </w:r>
      <w:r w:rsidR="009478F1" w:rsidRPr="004F10B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lastRenderedPageBreak/>
        <w:t>концлагерях смерти, где были просто невыносимые условия для существования и каждый день умирали тысячи ни в чем неповинных людей.</w:t>
      </w:r>
      <w:r w:rsidR="00A11C07" w:rsidRPr="004F10BE">
        <w:rPr>
          <w:rFonts w:ascii="Times New Roman" w:hAnsi="Times New Roman"/>
          <w:color w:val="505050"/>
          <w:sz w:val="28"/>
          <w:szCs w:val="28"/>
          <w:shd w:val="clear" w:color="auto" w:fill="FFFFFF"/>
        </w:rPr>
        <w:t xml:space="preserve"> </w:t>
      </w:r>
      <w:r w:rsidR="00A11C07" w:rsidRPr="007A1AB7">
        <w:rPr>
          <w:rFonts w:ascii="Times New Roman" w:hAnsi="Times New Roman"/>
          <w:sz w:val="28"/>
          <w:szCs w:val="28"/>
          <w:shd w:val="clear" w:color="auto" w:fill="FFFFFF"/>
        </w:rPr>
        <w:t>Во время войны в нашем селе был такой лагерь смерти. Лагерь на территории совхоза был построен в 1942 году и состоял из деревянных бараков, по 60 человек каждый. Территория была огорожена колючей проволокой в два ряда.</w:t>
      </w:r>
      <w:r w:rsidR="005C7117" w:rsidRPr="007A1AB7">
        <w:rPr>
          <w:rFonts w:ascii="Times New Roman" w:hAnsi="Times New Roman"/>
          <w:sz w:val="28"/>
          <w:szCs w:val="28"/>
        </w:rPr>
        <w:t xml:space="preserve"> </w:t>
      </w:r>
      <w:r w:rsidR="005C7117" w:rsidRPr="007A1AB7">
        <w:rPr>
          <w:rFonts w:ascii="Times New Roman" w:eastAsia="Times New Roman" w:hAnsi="Times New Roman"/>
          <w:sz w:val="28"/>
          <w:szCs w:val="28"/>
          <w:lang w:eastAsia="ru-RU"/>
        </w:rPr>
        <w:t xml:space="preserve">Тысячи граждан – военнопленные, партизаны, подпольщики, а также мирные жители, среди которых женщины, старики и </w:t>
      </w:r>
      <w:r w:rsidR="005C7117" w:rsidRPr="00DD58F4">
        <w:rPr>
          <w:rFonts w:ascii="Times New Roman" w:eastAsia="Times New Roman" w:hAnsi="Times New Roman"/>
          <w:sz w:val="28"/>
          <w:szCs w:val="28"/>
          <w:lang w:eastAsia="ru-RU"/>
        </w:rPr>
        <w:t>даже дети – томились в лагере смерти на территории совхоза «Красный» Симферопольского района.</w:t>
      </w:r>
    </w:p>
    <w:p w:rsidR="00A11C07" w:rsidRPr="00DD58F4" w:rsidRDefault="005C7117" w:rsidP="00544F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D58F4">
        <w:rPr>
          <w:rFonts w:ascii="Times New Roman" w:hAnsi="Times New Roman"/>
          <w:sz w:val="28"/>
          <w:szCs w:val="28"/>
          <w:shd w:val="clear" w:color="auto" w:fill="FFFFFF"/>
        </w:rPr>
        <w:t>8 мая 2015 года, то есть спустя 70 лет после окончания Великой Отечественной Войны, был открыт </w:t>
      </w:r>
      <w:hyperlink r:id="rId6" w:tgtFrame="_blank" w:history="1">
        <w:r w:rsidR="00A1794F" w:rsidRPr="007D2AA4">
          <w:rPr>
            <w:rStyle w:val="a5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Мемориал узникам «К</w:t>
        </w:r>
        <w:r w:rsidRPr="007D2AA4">
          <w:rPr>
            <w:rStyle w:val="a5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онцлагеря «Красный»</w:t>
        </w:r>
      </w:hyperlink>
      <w:r w:rsidR="00A1794F" w:rsidRPr="007D2AA4">
        <w:rPr>
          <w:rStyle w:val="a5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t>,</w:t>
      </w:r>
      <w:r w:rsidRPr="00DD58F4">
        <w:rPr>
          <w:rFonts w:ascii="Times New Roman" w:hAnsi="Times New Roman"/>
          <w:sz w:val="28"/>
          <w:szCs w:val="28"/>
          <w:shd w:val="clear" w:color="auto" w:fill="FFFFFF"/>
        </w:rPr>
        <w:t> посвящённый всем жертвам нацистов и их пособников в Крыму.</w:t>
      </w:r>
    </w:p>
    <w:p w:rsidR="005C7117" w:rsidRPr="00DD58F4" w:rsidRDefault="005C7117" w:rsidP="00FA3A6A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F10BE" w:rsidRPr="00023435" w:rsidRDefault="004F10BE" w:rsidP="00895AD3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23435">
        <w:rPr>
          <w:rFonts w:ascii="Times New Roman" w:eastAsia="Times New Roman" w:hAnsi="Times New Roman"/>
          <w:b/>
          <w:sz w:val="28"/>
          <w:szCs w:val="28"/>
          <w:lang w:eastAsia="ru-RU"/>
        </w:rPr>
        <w:t>ХОД ЭКСКУРСИИ.</w:t>
      </w:r>
      <w:bookmarkStart w:id="0" w:name="_GoBack"/>
      <w:bookmarkEnd w:id="0"/>
    </w:p>
    <w:p w:rsidR="004F10BE" w:rsidRPr="00544F37" w:rsidRDefault="00895AD3" w:rsidP="00544F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C515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="00544F37" w:rsidRPr="003C515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Воспитатель</w:t>
      </w:r>
      <w:r w:rsidR="00544F37" w:rsidRPr="003C515C">
        <w:rPr>
          <w:rFonts w:ascii="Times New Roman" w:eastAsia="Times New Roman" w:hAnsi="Times New Roman"/>
          <w:i/>
          <w:sz w:val="28"/>
          <w:szCs w:val="28"/>
          <w:lang w:eastAsia="ru-RU"/>
        </w:rPr>
        <w:t>: Дети</w:t>
      </w:r>
      <w:r w:rsidRPr="00895AD3">
        <w:rPr>
          <w:rFonts w:ascii="Times New Roman" w:eastAsia="Times New Roman" w:hAnsi="Times New Roman"/>
          <w:sz w:val="28"/>
          <w:szCs w:val="28"/>
          <w:lang w:eastAsia="ru-RU"/>
        </w:rPr>
        <w:t xml:space="preserve">, как называется место, куда мы с </w:t>
      </w:r>
      <w:r w:rsidR="00A1794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895AD3">
        <w:rPr>
          <w:rFonts w:ascii="Times New Roman" w:eastAsia="Times New Roman" w:hAnsi="Times New Roman"/>
          <w:sz w:val="28"/>
          <w:szCs w:val="28"/>
          <w:lang w:eastAsia="ru-RU"/>
        </w:rPr>
        <w:t>ами пришли? (ответы детей)</w:t>
      </w:r>
      <w:r w:rsidR="00544F3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F10BE" w:rsidRPr="00DD58F4" w:rsidRDefault="00895AD3" w:rsidP="00544F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5AD3">
        <w:rPr>
          <w:rFonts w:ascii="Times New Roman" w:eastAsia="Times New Roman" w:hAnsi="Times New Roman"/>
          <w:sz w:val="28"/>
          <w:szCs w:val="28"/>
          <w:lang w:eastAsia="ru-RU"/>
        </w:rPr>
        <w:t xml:space="preserve"> - Ребята, посмотрите, что находится на мемориале? (ответы детей)</w:t>
      </w:r>
    </w:p>
    <w:p w:rsidR="004F10BE" w:rsidRDefault="004F10BE" w:rsidP="00544F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10BE">
        <w:rPr>
          <w:rFonts w:ascii="Times New Roman" w:eastAsia="Times New Roman" w:hAnsi="Times New Roman"/>
          <w:sz w:val="28"/>
          <w:szCs w:val="28"/>
          <w:lang w:eastAsia="ru-RU"/>
        </w:rPr>
        <w:t> Автор проекта мемориал</w:t>
      </w:r>
      <w:r w:rsidRPr="00DD58F4">
        <w:rPr>
          <w:rFonts w:ascii="Times New Roman" w:eastAsia="Times New Roman" w:hAnsi="Times New Roman"/>
          <w:sz w:val="28"/>
          <w:szCs w:val="28"/>
          <w:lang w:eastAsia="ru-RU"/>
        </w:rPr>
        <w:t xml:space="preserve">а архитектор Максим </w:t>
      </w:r>
      <w:proofErr w:type="spellStart"/>
      <w:r w:rsidRPr="00DD58F4">
        <w:rPr>
          <w:rFonts w:ascii="Times New Roman" w:eastAsia="Times New Roman" w:hAnsi="Times New Roman"/>
          <w:sz w:val="28"/>
          <w:szCs w:val="28"/>
          <w:lang w:eastAsia="ru-RU"/>
        </w:rPr>
        <w:t>Пивоварчик</w:t>
      </w:r>
      <w:proofErr w:type="spellEnd"/>
      <w:r w:rsidRPr="00DD58F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509AA" w:rsidRPr="004F10BE" w:rsidRDefault="00D509AA" w:rsidP="007053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32960" cy="3371764"/>
            <wp:effectExtent l="0" t="0" r="0" b="0"/>
            <wp:docPr id="1" name="Рисунок 1" descr="Картинки по запросу &quot;мемориал жертвам фашизма в селе мирно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мемориал жертвам фашизма в селе мирное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385" cy="337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0BE" w:rsidRPr="004F10BE" w:rsidRDefault="004F10BE" w:rsidP="004F10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10BE" w:rsidRPr="004F10BE" w:rsidRDefault="004F10BE" w:rsidP="00544F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10BE">
        <w:rPr>
          <w:rFonts w:ascii="Times New Roman" w:eastAsia="Times New Roman" w:hAnsi="Times New Roman"/>
          <w:sz w:val="28"/>
          <w:szCs w:val="28"/>
          <w:lang w:eastAsia="ru-RU"/>
        </w:rPr>
        <w:t xml:space="preserve">  Мемориальная площадь начинается от главного входа. Здание музея с одной стороны и вечный огонь с </w:t>
      </w:r>
      <w:r w:rsidR="00A1794F">
        <w:rPr>
          <w:rFonts w:ascii="Times New Roman" w:eastAsia="Times New Roman" w:hAnsi="Times New Roman"/>
          <w:sz w:val="28"/>
          <w:szCs w:val="28"/>
          <w:lang w:eastAsia="ru-RU"/>
        </w:rPr>
        <w:t>другой ограничивают ее. Вход в М</w:t>
      </w:r>
      <w:r w:rsidRPr="004F10BE">
        <w:rPr>
          <w:rFonts w:ascii="Times New Roman" w:eastAsia="Times New Roman" w:hAnsi="Times New Roman"/>
          <w:sz w:val="28"/>
          <w:szCs w:val="28"/>
          <w:lang w:eastAsia="ru-RU"/>
        </w:rPr>
        <w:t>емориал представляет собой вертикальную стену с проемом в центре, образующим контур горящей свечи – символ «неугасимой лампады», символ памяти о невинно убиенных. У входа расположены две даты – «1941» и «1944» годы – годы существования концлагеря.</w:t>
      </w:r>
    </w:p>
    <w:p w:rsidR="004F10BE" w:rsidRPr="004F10BE" w:rsidRDefault="004F10BE" w:rsidP="00544F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10BE">
        <w:rPr>
          <w:rFonts w:ascii="Times New Roman" w:eastAsia="Times New Roman" w:hAnsi="Times New Roman"/>
          <w:sz w:val="28"/>
          <w:szCs w:val="28"/>
          <w:lang w:eastAsia="ru-RU"/>
        </w:rPr>
        <w:t xml:space="preserve">  Здание музея имеет строгую рубленую форму, исповедуя принцип «ничего лишнего» и облицовано панелями черного дерева, как символ бараков, в которых размещались узники лагеря. На фронтоне здания установлены мемориальные плиты, </w:t>
      </w:r>
      <w:r w:rsidRPr="004F10B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 которых высечены имена 204-х узников, имена которых к настоящему времени удалось установить.</w:t>
      </w:r>
    </w:p>
    <w:p w:rsidR="004F10BE" w:rsidRDefault="004F10BE" w:rsidP="00544F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10BE">
        <w:rPr>
          <w:rFonts w:ascii="Times New Roman" w:eastAsia="Times New Roman" w:hAnsi="Times New Roman"/>
          <w:sz w:val="28"/>
          <w:szCs w:val="28"/>
          <w:lang w:eastAsia="ru-RU"/>
        </w:rPr>
        <w:t>  Знаки на колодцах смерти выполнены в виде четырехгранных пирамид красного цвета на черном гранитном основании. Подобные знаки из деревянных конструкций были установлены над колодцами в послевоенные годы. Пирамида, пронзенная звездой – символ патриотизма – символ вечной памяти и тех, кто нашел в себе мужество не отречься от Родины.</w:t>
      </w:r>
      <w:r w:rsidR="00D509A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5754F" w:rsidRPr="004F10BE" w:rsidRDefault="00D5754F" w:rsidP="00544F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10BE" w:rsidRDefault="00D5754F" w:rsidP="007053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22092" cy="4836160"/>
            <wp:effectExtent l="0" t="0" r="0" b="0"/>
            <wp:docPr id="17" name="Рисунок 17" descr="Картинки по запросу &quot;мемориал жертвам фашизма в селе мирно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&quot;мемориал жертвам фашизма в селе мирное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137" cy="484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435" w:rsidRPr="004F10BE" w:rsidRDefault="00023435" w:rsidP="004F10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10BE" w:rsidRDefault="004F10BE" w:rsidP="004F10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10BE">
        <w:rPr>
          <w:rFonts w:ascii="Times New Roman" w:eastAsia="Times New Roman" w:hAnsi="Times New Roman"/>
          <w:sz w:val="28"/>
          <w:szCs w:val="28"/>
          <w:lang w:eastAsia="ru-RU"/>
        </w:rPr>
        <w:t>  Скульптура-памятник жертвам концлагеря, установленная перед зданием музея, воссоздает собирательный образ узников – мужчины, женщины, партизаны, военнопленные, дети – которые изображены в расстрельной яме. Узники поднимают вверх младенца как символ надежды на то, что память о павших в фашистских застенках не будет забыта грядущими поколениями.</w:t>
      </w:r>
    </w:p>
    <w:p w:rsidR="00D509AA" w:rsidRPr="00DD58F4" w:rsidRDefault="00D509AA" w:rsidP="004F10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65973" cy="4457700"/>
            <wp:effectExtent l="19050" t="0" r="5827" b="0"/>
            <wp:docPr id="11" name="Рисунок 11" descr="Картинки по запросу &quot;мемориал жертвам фашизма в селе мирно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&quot;мемориал жертвам фашизма в селе мирное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73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0BE" w:rsidRPr="00DD58F4" w:rsidRDefault="004F10BE" w:rsidP="004F10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10BE" w:rsidRDefault="004F10BE" w:rsidP="004F10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10BE">
        <w:rPr>
          <w:rFonts w:ascii="Times New Roman" w:eastAsia="Times New Roman" w:hAnsi="Times New Roman"/>
          <w:sz w:val="28"/>
          <w:szCs w:val="28"/>
          <w:lang w:eastAsia="ru-RU"/>
        </w:rPr>
        <w:t>  Жертвами палачей стали и дети – посреди «хаоса» – фигурка ребенка, в возрасте 4-5 лет, когда ребенок не способен осознать весь ужас происходящего. В глазах девочки – испуг, руки, протянутые к прохожим – взывают о помощи</w:t>
      </w:r>
      <w:r w:rsidR="00D509A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509AA" w:rsidRDefault="00D509AA" w:rsidP="004F10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09AA" w:rsidRDefault="007D2AA4" w:rsidP="004F10BE">
      <w:pPr>
        <w:shd w:val="clear" w:color="auto" w:fill="FFFFFF"/>
        <w:spacing w:after="0" w:line="240" w:lineRule="auto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&quot;мемориал жертвам фашизма в селе мирное&quot;" style="width:24pt;height:24pt"/>
        </w:pict>
      </w:r>
      <w:r w:rsidR="00D509AA">
        <w:rPr>
          <w:noProof/>
          <w:lang w:eastAsia="ru-RU"/>
        </w:rPr>
        <w:drawing>
          <wp:inline distT="0" distB="0" distL="0" distR="0">
            <wp:extent cx="3988065" cy="3054688"/>
            <wp:effectExtent l="19050" t="0" r="0" b="0"/>
            <wp:docPr id="8" name="Рисунок 8" descr="Картинки по запросу &quot;мемориал жертвам фашизма в селе мирно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мемориал жертвам фашизма в селе мирное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065" cy="305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EB7" w:rsidRDefault="00016EB7" w:rsidP="004F10BE">
      <w:pPr>
        <w:shd w:val="clear" w:color="auto" w:fill="FFFFFF"/>
        <w:spacing w:after="0" w:line="240" w:lineRule="auto"/>
        <w:jc w:val="both"/>
      </w:pPr>
    </w:p>
    <w:p w:rsidR="00D5754F" w:rsidRDefault="00D5754F" w:rsidP="00544F3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5754F">
        <w:rPr>
          <w:rFonts w:ascii="Times New Roman" w:hAnsi="Times New Roman"/>
          <w:sz w:val="28"/>
          <w:szCs w:val="28"/>
          <w:shd w:val="clear" w:color="auto" w:fill="FFFFFF"/>
        </w:rPr>
        <w:t> Аллея завершается площадкой, на которой установлен Поминальный колокол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D5754F">
        <w:rPr>
          <w:rFonts w:ascii="Times New Roman" w:hAnsi="Times New Roman"/>
          <w:sz w:val="28"/>
          <w:szCs w:val="28"/>
          <w:shd w:val="clear" w:color="auto" w:fill="FFFFFF"/>
        </w:rPr>
        <w:t xml:space="preserve"> Он закреплен на двух наклонных столбах, наружные грани столбов </w:t>
      </w:r>
      <w:r w:rsidRPr="00D5754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облицованы красным гранитом и создают эффект «вздыбленной земли». Частью мемориала является храм-часовня, имеющая строгую рубленную форму и пирамидальный купол под стиль знаков на «колодцах смерти» и существующего обелиска. Купол над колодцем смерти выполнен в общей стилистике мемориала с пирамидальным куполом.</w:t>
      </w:r>
    </w:p>
    <w:p w:rsidR="00D5754F" w:rsidRPr="004F10BE" w:rsidRDefault="00D5754F" w:rsidP="004F10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6EB7" w:rsidRDefault="004F10BE" w:rsidP="004F10BE">
      <w:pPr>
        <w:shd w:val="clear" w:color="auto" w:fill="FFFFFF"/>
        <w:spacing w:after="0" w:line="240" w:lineRule="auto"/>
        <w:jc w:val="both"/>
      </w:pPr>
      <w:r w:rsidRPr="004F10B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D5754F">
        <w:rPr>
          <w:noProof/>
          <w:lang w:eastAsia="ru-RU"/>
        </w:rPr>
        <w:drawing>
          <wp:inline distT="0" distB="0" distL="0" distR="0">
            <wp:extent cx="4219575" cy="3164682"/>
            <wp:effectExtent l="19050" t="0" r="9525" b="0"/>
            <wp:docPr id="24" name="Рисунок 24" descr="Картинки по запросу &quot;мемориал жертвам фашизма в селе мирно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&quot;мемориал жертвам фашизма в селе мирное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0BE" w:rsidRPr="00DD58F4" w:rsidRDefault="007D2AA4" w:rsidP="004F10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pict>
          <v:shape id="_x0000_i1026" type="#_x0000_t75" alt="Картинки по запросу &quot;мемориал жертвам фашизма в селе мирное&quot;" style="width:24pt;height:24pt"/>
        </w:pict>
      </w:r>
    </w:p>
    <w:p w:rsidR="004F10BE" w:rsidRDefault="004F10BE" w:rsidP="00544F37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4F3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Воспитатель</w:t>
      </w:r>
      <w:r w:rsidRPr="00544F37">
        <w:rPr>
          <w:rFonts w:ascii="Times New Roman" w:eastAsia="Times New Roman" w:hAnsi="Times New Roman"/>
          <w:i/>
          <w:sz w:val="28"/>
          <w:szCs w:val="28"/>
          <w:lang w:eastAsia="ru-RU"/>
        </w:rPr>
        <w:t>:</w:t>
      </w:r>
      <w:r w:rsidRPr="00895AD3">
        <w:rPr>
          <w:rFonts w:ascii="Times New Roman" w:eastAsia="Times New Roman" w:hAnsi="Times New Roman"/>
          <w:sz w:val="28"/>
          <w:szCs w:val="28"/>
          <w:lang w:eastAsia="ru-RU"/>
        </w:rPr>
        <w:t xml:space="preserve"> Ребята, давайте подойдем к </w:t>
      </w:r>
      <w:r w:rsidR="00A1794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895AD3">
        <w:rPr>
          <w:rFonts w:ascii="Times New Roman" w:eastAsia="Times New Roman" w:hAnsi="Times New Roman"/>
          <w:sz w:val="28"/>
          <w:szCs w:val="28"/>
          <w:lang w:eastAsia="ru-RU"/>
        </w:rPr>
        <w:t xml:space="preserve">ечному огню. Такой огонь горит в каждом городе в честь тех, кто погиб, защищая Родину. Кто из вас знает зачем зажигают Вечный огонь? (ответы детей). Правильно, </w:t>
      </w:r>
      <w:r w:rsidR="007D2AA4" w:rsidRPr="00895AD3">
        <w:rPr>
          <w:rFonts w:ascii="Times New Roman" w:eastAsia="Times New Roman" w:hAnsi="Times New Roman"/>
          <w:sz w:val="28"/>
          <w:szCs w:val="28"/>
          <w:lang w:eastAsia="ru-RU"/>
        </w:rPr>
        <w:t>Вечный огонь — это</w:t>
      </w:r>
      <w:r w:rsidRPr="00895AD3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знак вечной памяти о погибших во времена Ве</w:t>
      </w:r>
      <w:r w:rsidR="00DD58F4" w:rsidRPr="00DD58F4">
        <w:rPr>
          <w:rFonts w:ascii="Times New Roman" w:eastAsia="Times New Roman" w:hAnsi="Times New Roman"/>
          <w:sz w:val="28"/>
          <w:szCs w:val="28"/>
          <w:lang w:eastAsia="ru-RU"/>
        </w:rPr>
        <w:t>ликой Отечественной Войны.</w:t>
      </w:r>
    </w:p>
    <w:p w:rsidR="00D5754F" w:rsidRPr="00DD58F4" w:rsidRDefault="00D5754F" w:rsidP="004F10BE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57650" cy="2702459"/>
            <wp:effectExtent l="19050" t="0" r="0" b="0"/>
            <wp:docPr id="20" name="Рисунок 20" descr="Картинки по запросу &quot;мемориал жертвам фашизма в селе мирно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&quot;мемориал жертвам фашизма в селе мирное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85" cy="270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F37" w:rsidRDefault="004F10BE" w:rsidP="00544F37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4F3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Воспитатель</w:t>
      </w:r>
      <w:r w:rsidRPr="00895AD3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544F37" w:rsidRPr="00895AD3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895AD3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разные дни люди приходят сюда, чтобы почтить память погибших, возложить цветы. Особенно много здесь людей в День Победы 9 мая. Давайте и мы возложим цветы у вечн</w:t>
      </w:r>
      <w:r w:rsidR="007A1AB7">
        <w:rPr>
          <w:rFonts w:ascii="Times New Roman" w:eastAsia="Times New Roman" w:hAnsi="Times New Roman"/>
          <w:sz w:val="28"/>
          <w:szCs w:val="28"/>
          <w:lang w:eastAsia="ru-RU"/>
        </w:rPr>
        <w:t xml:space="preserve">ого огня. (Дети возлагают цветы) </w:t>
      </w:r>
      <w:r w:rsidRPr="00895AD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D58F4" w:rsidRPr="007D2AA4" w:rsidRDefault="007A1AB7" w:rsidP="00544F37">
      <w:pPr>
        <w:spacing w:after="0" w:line="240" w:lineRule="auto"/>
        <w:ind w:firstLine="709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D2AA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Ребенок</w:t>
      </w:r>
      <w:r w:rsidR="00DD58F4" w:rsidRPr="007D2AA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:</w:t>
      </w:r>
    </w:p>
    <w:p w:rsidR="00DD58F4" w:rsidRPr="00DD58F4" w:rsidRDefault="00DD58F4" w:rsidP="00DD58F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D58F4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Пусть мир украсит доброта</w:t>
      </w:r>
      <w:r w:rsidRPr="00DD58F4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br/>
      </w:r>
      <w:r w:rsidRPr="00DD58F4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И расцветут улыбкой лица,</w:t>
      </w:r>
      <w:r w:rsidRPr="00DD58F4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br/>
      </w:r>
      <w:r w:rsidRPr="00DD58F4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А слово «страшное» война</w:t>
      </w:r>
      <w:r w:rsidR="00A1794F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!</w:t>
      </w:r>
      <w:r w:rsidRPr="00DD58F4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br/>
      </w:r>
      <w:r w:rsidRPr="00DD58F4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Пусть никогда не повториться!</w:t>
      </w:r>
      <w:r w:rsidRPr="00DD58F4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br/>
      </w:r>
      <w:r w:rsidRPr="00DD58F4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Пусть солнце светит над землей,</w:t>
      </w:r>
      <w:r w:rsidRPr="00DD58F4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br/>
      </w:r>
      <w:r w:rsidRPr="00DD58F4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Любовь шагает по планете.</w:t>
      </w:r>
      <w:r w:rsidRPr="00DD58F4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br/>
      </w:r>
      <w:r w:rsidRPr="00DD58F4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И в каждой пусть семье большой</w:t>
      </w:r>
      <w:r w:rsidRPr="00DD58F4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br/>
      </w:r>
      <w:r w:rsidRPr="00DD58F4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С любимой мамой будут дети!</w:t>
      </w:r>
      <w:r w:rsidRPr="00DD58F4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br/>
      </w:r>
      <w:r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                                                 </w:t>
      </w:r>
      <w:r w:rsidRPr="00DD58F4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(М. В. Сидорова)</w:t>
      </w:r>
    </w:p>
    <w:p w:rsidR="004F10BE" w:rsidRPr="00DD58F4" w:rsidRDefault="004F10BE" w:rsidP="004F10BE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4F3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Воспитатель</w:t>
      </w:r>
      <w:r w:rsidRPr="00895AD3">
        <w:rPr>
          <w:rFonts w:ascii="Times New Roman" w:eastAsia="Times New Roman" w:hAnsi="Times New Roman"/>
          <w:sz w:val="28"/>
          <w:szCs w:val="28"/>
          <w:lang w:eastAsia="ru-RU"/>
        </w:rPr>
        <w:t>: Дети, мног</w:t>
      </w:r>
      <w:r w:rsidR="00A1794F">
        <w:rPr>
          <w:rFonts w:ascii="Times New Roman" w:eastAsia="Times New Roman" w:hAnsi="Times New Roman"/>
          <w:sz w:val="28"/>
          <w:szCs w:val="28"/>
          <w:lang w:eastAsia="ru-RU"/>
        </w:rPr>
        <w:t>ие люди на Земле борются за мир</w:t>
      </w:r>
      <w:r w:rsidRPr="00895AD3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того</w:t>
      </w:r>
      <w:r w:rsidR="00A1794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95AD3">
        <w:rPr>
          <w:rFonts w:ascii="Times New Roman" w:eastAsia="Times New Roman" w:hAnsi="Times New Roman"/>
          <w:sz w:val="28"/>
          <w:szCs w:val="28"/>
          <w:lang w:eastAsia="ru-RU"/>
        </w:rPr>
        <w:t xml:space="preserve"> чтобы такая страшная война больше не повторилась. Есть традиция чтить память героев минутой молчания. Давайте и мы с вами тихонько постоим и помолчим. Минута молчания.</w:t>
      </w:r>
    </w:p>
    <w:p w:rsidR="00023435" w:rsidRDefault="00DD58F4" w:rsidP="00DD58F4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5AD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Беседа посл</w:t>
      </w:r>
      <w:r w:rsidRPr="00023435">
        <w:rPr>
          <w:rFonts w:ascii="Times New Roman" w:eastAsia="Times New Roman" w:hAnsi="Times New Roman"/>
          <w:b/>
          <w:sz w:val="28"/>
          <w:szCs w:val="28"/>
          <w:lang w:eastAsia="ru-RU"/>
        </w:rPr>
        <w:t>е экскурсии</w:t>
      </w:r>
      <w:r w:rsidRPr="00DD58F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DD58F4" w:rsidRPr="00895AD3" w:rsidRDefault="00023435" w:rsidP="00DD58F4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4F3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Воспитатель:</w:t>
      </w:r>
      <w:r w:rsidR="00DD58F4" w:rsidRPr="00DD58F4">
        <w:rPr>
          <w:rFonts w:ascii="Times New Roman" w:eastAsia="Times New Roman" w:hAnsi="Times New Roman"/>
          <w:sz w:val="28"/>
          <w:szCs w:val="28"/>
          <w:lang w:eastAsia="ru-RU"/>
        </w:rPr>
        <w:t xml:space="preserve"> Ребята, кто помнит</w:t>
      </w:r>
      <w:r w:rsidR="00DD58F4" w:rsidRPr="00895AD3">
        <w:rPr>
          <w:rFonts w:ascii="Times New Roman" w:eastAsia="Times New Roman" w:hAnsi="Times New Roman"/>
          <w:sz w:val="28"/>
          <w:szCs w:val="28"/>
          <w:lang w:eastAsia="ru-RU"/>
        </w:rPr>
        <w:t>, где мы с вами были на экскурсии? Как наз</w:t>
      </w:r>
      <w:r w:rsidR="00DD58F4" w:rsidRPr="00DD58F4">
        <w:rPr>
          <w:rFonts w:ascii="Times New Roman" w:eastAsia="Times New Roman" w:hAnsi="Times New Roman"/>
          <w:sz w:val="28"/>
          <w:szCs w:val="28"/>
          <w:lang w:eastAsia="ru-RU"/>
        </w:rPr>
        <w:t>ывается это место в нашем селе</w:t>
      </w:r>
      <w:r w:rsidR="00A1794F">
        <w:rPr>
          <w:rFonts w:ascii="Times New Roman" w:eastAsia="Times New Roman" w:hAnsi="Times New Roman"/>
          <w:sz w:val="28"/>
          <w:szCs w:val="28"/>
          <w:lang w:eastAsia="ru-RU"/>
        </w:rPr>
        <w:t>? Кому посвящен М</w:t>
      </w:r>
      <w:r w:rsidR="00DD58F4" w:rsidRPr="00895AD3">
        <w:rPr>
          <w:rFonts w:ascii="Times New Roman" w:eastAsia="Times New Roman" w:hAnsi="Times New Roman"/>
          <w:sz w:val="28"/>
          <w:szCs w:val="28"/>
          <w:lang w:eastAsia="ru-RU"/>
        </w:rPr>
        <w:t>емориал «Жертвам фашизма»? Из каких сооружений состоит мемориал? Детям предложено изобразить то, что больше всего им запомнилось в ходе экскурсии.</w:t>
      </w:r>
    </w:p>
    <w:p w:rsidR="00DD58F4" w:rsidRPr="00895AD3" w:rsidRDefault="00DD58F4" w:rsidP="004F10BE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10BE" w:rsidRPr="004F10BE" w:rsidRDefault="004F10BE" w:rsidP="004F10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10BE" w:rsidRPr="004F10BE" w:rsidRDefault="004F10BE" w:rsidP="004F10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5AD3" w:rsidRPr="00DD58F4" w:rsidRDefault="00895AD3" w:rsidP="00D1532E">
      <w:pPr>
        <w:tabs>
          <w:tab w:val="left" w:pos="1276"/>
          <w:tab w:val="left" w:pos="156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sectPr w:rsidR="00895AD3" w:rsidRPr="00DD58F4" w:rsidSect="00DA325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F470B"/>
    <w:multiLevelType w:val="hybridMultilevel"/>
    <w:tmpl w:val="76DE8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1F27"/>
    <w:rsid w:val="00016EB7"/>
    <w:rsid w:val="00022AFD"/>
    <w:rsid w:val="00023435"/>
    <w:rsid w:val="00031465"/>
    <w:rsid w:val="000461EF"/>
    <w:rsid w:val="00063B08"/>
    <w:rsid w:val="001F7EAE"/>
    <w:rsid w:val="0038796A"/>
    <w:rsid w:val="003C515C"/>
    <w:rsid w:val="003C648D"/>
    <w:rsid w:val="004B26CA"/>
    <w:rsid w:val="004F10BE"/>
    <w:rsid w:val="00544F37"/>
    <w:rsid w:val="00581F27"/>
    <w:rsid w:val="005905F0"/>
    <w:rsid w:val="005C7117"/>
    <w:rsid w:val="00617541"/>
    <w:rsid w:val="00637A93"/>
    <w:rsid w:val="0070535B"/>
    <w:rsid w:val="0071329F"/>
    <w:rsid w:val="00752D81"/>
    <w:rsid w:val="007A1AB7"/>
    <w:rsid w:val="007B0191"/>
    <w:rsid w:val="007D2AA4"/>
    <w:rsid w:val="008446A3"/>
    <w:rsid w:val="00846B35"/>
    <w:rsid w:val="00895AD3"/>
    <w:rsid w:val="008B0CF8"/>
    <w:rsid w:val="009478F1"/>
    <w:rsid w:val="00A11C07"/>
    <w:rsid w:val="00A1794F"/>
    <w:rsid w:val="00BB5048"/>
    <w:rsid w:val="00BD3ECA"/>
    <w:rsid w:val="00BE3BC8"/>
    <w:rsid w:val="00C17BB3"/>
    <w:rsid w:val="00CB1707"/>
    <w:rsid w:val="00CB64E2"/>
    <w:rsid w:val="00CF397C"/>
    <w:rsid w:val="00D1532E"/>
    <w:rsid w:val="00D509AA"/>
    <w:rsid w:val="00D5754F"/>
    <w:rsid w:val="00D60D36"/>
    <w:rsid w:val="00DA3253"/>
    <w:rsid w:val="00DD4BA5"/>
    <w:rsid w:val="00DD58F4"/>
    <w:rsid w:val="00E64C21"/>
    <w:rsid w:val="00F14570"/>
    <w:rsid w:val="00FA3A6A"/>
    <w:rsid w:val="00FF56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CC53E"/>
  <w15:docId w15:val="{1CC60210-55EC-4B82-8530-9EB088CB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329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0314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B3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314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2">
    <w:name w:val="c2"/>
    <w:basedOn w:val="a"/>
    <w:rsid w:val="00CB17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CB1707"/>
  </w:style>
  <w:style w:type="paragraph" w:customStyle="1" w:styleId="c0">
    <w:name w:val="c0"/>
    <w:basedOn w:val="a"/>
    <w:rsid w:val="00CB17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B0C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B0CF8"/>
    <w:rPr>
      <w:color w:val="0000FF"/>
      <w:u w:val="single"/>
    </w:rPr>
  </w:style>
  <w:style w:type="character" w:styleId="a6">
    <w:name w:val="Strong"/>
    <w:basedOn w:val="a0"/>
    <w:uiPriority w:val="22"/>
    <w:qFormat/>
    <w:rsid w:val="001F7EAE"/>
    <w:rPr>
      <w:b/>
      <w:bCs/>
    </w:rPr>
  </w:style>
  <w:style w:type="character" w:customStyle="1" w:styleId="badge">
    <w:name w:val="badge"/>
    <w:basedOn w:val="a0"/>
    <w:rsid w:val="00895AD3"/>
  </w:style>
  <w:style w:type="paragraph" w:customStyle="1" w:styleId="c1">
    <w:name w:val="c1"/>
    <w:basedOn w:val="a"/>
    <w:rsid w:val="00752D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link w:val="a8"/>
    <w:uiPriority w:val="99"/>
    <w:qFormat/>
    <w:rsid w:val="00022AFD"/>
    <w:pPr>
      <w:suppressAutoHyphens/>
      <w:spacing w:after="0" w:line="240" w:lineRule="auto"/>
    </w:pPr>
    <w:rPr>
      <w:rFonts w:eastAsiaTheme="minorEastAsia"/>
      <w:color w:val="00000A"/>
      <w:lang w:eastAsia="ru-RU"/>
    </w:rPr>
  </w:style>
  <w:style w:type="paragraph" w:styleId="a9">
    <w:name w:val="header"/>
    <w:basedOn w:val="a"/>
    <w:link w:val="aa"/>
    <w:uiPriority w:val="99"/>
    <w:unhideWhenUsed/>
    <w:rsid w:val="00022AFD"/>
    <w:pPr>
      <w:tabs>
        <w:tab w:val="center" w:pos="4677"/>
        <w:tab w:val="right" w:pos="9355"/>
      </w:tabs>
      <w:suppressAutoHyphens/>
      <w:spacing w:after="0" w:line="240" w:lineRule="auto"/>
    </w:pPr>
    <w:rPr>
      <w:rFonts w:asciiTheme="minorHAnsi" w:eastAsiaTheme="minorEastAsia" w:hAnsiTheme="minorHAnsi" w:cstheme="minorBidi"/>
      <w:color w:val="00000A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022AFD"/>
    <w:rPr>
      <w:rFonts w:eastAsiaTheme="minorEastAsia"/>
      <w:color w:val="00000A"/>
      <w:lang w:eastAsia="ru-RU"/>
    </w:rPr>
  </w:style>
  <w:style w:type="table" w:styleId="ab">
    <w:name w:val="Table Grid"/>
    <w:basedOn w:val="a1"/>
    <w:uiPriority w:val="59"/>
    <w:rsid w:val="00022AFD"/>
    <w:pPr>
      <w:spacing w:after="0" w:line="240" w:lineRule="auto"/>
    </w:pPr>
    <w:rPr>
      <w:rFonts w:eastAsiaTheme="minorEastAsia"/>
      <w:sz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Без интервала Знак"/>
    <w:link w:val="a7"/>
    <w:uiPriority w:val="99"/>
    <w:locked/>
    <w:rsid w:val="00022AFD"/>
    <w:rPr>
      <w:rFonts w:eastAsiaTheme="minorEastAsia"/>
      <w:color w:val="00000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22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22AF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5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2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0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2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2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0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4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0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4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1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1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5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6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1176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3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1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5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54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7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43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2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8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9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0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8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0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0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0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1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5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57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54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7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9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23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01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26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2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7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05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45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16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9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15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4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6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60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22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6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10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0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5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6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0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93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8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26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17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28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85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4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8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30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46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9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11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9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57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12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4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96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70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8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95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6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3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2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63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2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35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69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86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2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7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8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06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36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52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9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89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04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52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9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93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83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2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90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72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06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9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81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85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0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5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34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81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31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4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62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59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2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8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18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94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2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9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18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9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4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31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0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4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24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7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8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75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8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34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95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9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8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7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8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2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29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16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0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0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62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81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0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25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5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9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75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98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9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12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15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65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00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16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23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5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0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4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94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5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22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8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6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8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09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8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0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0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15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9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38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95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3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67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32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65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75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0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0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20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9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64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09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1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75337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1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61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39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28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40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27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97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60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9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71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4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07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56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8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10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84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81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1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7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8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72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1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44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25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91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83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06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1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7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12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35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7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37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8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73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2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11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75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21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7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41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8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42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45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67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92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2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13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32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30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25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52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7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7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57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80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9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8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98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90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33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2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96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1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3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3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5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83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88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41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33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78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48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83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43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38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05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7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89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68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5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19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41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45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7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29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50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63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96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56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28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2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93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17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00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16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7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1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94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5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4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75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1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3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23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8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66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9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3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8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7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3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49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21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9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04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03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79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87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8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irnoe.com/memorial_konclagerya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7</Pages>
  <Words>1176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Марина Красеха</cp:lastModifiedBy>
  <cp:revision>18</cp:revision>
  <dcterms:created xsi:type="dcterms:W3CDTF">2015-05-05T07:58:00Z</dcterms:created>
  <dcterms:modified xsi:type="dcterms:W3CDTF">2020-04-26T15:46:00Z</dcterms:modified>
</cp:coreProperties>
</file>