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239" w:rsidRDefault="00CE6239"/>
    <w:p w:rsidR="00BA1A03" w:rsidRPr="00EB4339" w:rsidRDefault="00BA1A03" w:rsidP="00BA1A03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EB4339">
        <w:rPr>
          <w:rFonts w:ascii="Times New Roman" w:hAnsi="Times New Roman" w:cs="Times New Roman"/>
          <w:b/>
          <w:sz w:val="32"/>
          <w:szCs w:val="32"/>
        </w:rPr>
        <w:t xml:space="preserve">Содержание учебного предмета «Крымоведение» </w:t>
      </w:r>
    </w:p>
    <w:p w:rsidR="00BA1A03" w:rsidRDefault="00BA1A03" w:rsidP="00BA1A03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A1A03" w:rsidRPr="00461013" w:rsidRDefault="00BA1A03" w:rsidP="00BA1A03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9-й</w:t>
      </w:r>
      <w:r w:rsidRPr="00461013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класс </w:t>
      </w:r>
      <w:r w:rsidRPr="00461013">
        <w:rPr>
          <w:rFonts w:ascii="Times New Roman" w:hAnsi="Times New Roman" w:cs="Times New Roman"/>
          <w:color w:val="000000"/>
          <w:sz w:val="36"/>
          <w:szCs w:val="36"/>
        </w:rPr>
        <w:t xml:space="preserve">(35 </w:t>
      </w:r>
      <w:r w:rsidRPr="00461013">
        <w:rPr>
          <w:rFonts w:ascii="Times New Roman" w:hAnsi="Times New Roman" w:cs="Times New Roman"/>
          <w:b/>
          <w:bCs/>
          <w:color w:val="000000"/>
          <w:sz w:val="36"/>
          <w:szCs w:val="36"/>
        </w:rPr>
        <w:t>часов)</w:t>
      </w:r>
    </w:p>
    <w:p w:rsidR="00BA1A03" w:rsidRDefault="00BA1A03" w:rsidP="00BA1A03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A1A03" w:rsidRDefault="00BA1A03" w:rsidP="00BA1A03">
      <w:pPr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6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Введение  (</w:t>
      </w:r>
      <w:r w:rsidR="006F12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EE6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час</w:t>
      </w:r>
      <w:r w:rsidR="006F12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</w:t>
      </w:r>
      <w:r w:rsidRPr="00EE6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    </w:t>
      </w:r>
    </w:p>
    <w:p w:rsidR="00CF21B6" w:rsidRDefault="00BA1A03" w:rsidP="00BA1A0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1A03">
        <w:rPr>
          <w:rFonts w:ascii="Times New Roman" w:hAnsi="Times New Roman" w:cs="Times New Roman"/>
          <w:sz w:val="24"/>
          <w:szCs w:val="24"/>
          <w:lang w:eastAsia="ru-RU"/>
        </w:rPr>
        <w:t xml:space="preserve">Республика Крым – субъект административно-территориального устройства Российской Федерации. </w:t>
      </w:r>
      <w:r w:rsidR="00CF21B6">
        <w:rPr>
          <w:rFonts w:ascii="Times New Roman" w:hAnsi="Times New Roman" w:cs="Times New Roman"/>
          <w:sz w:val="24"/>
          <w:szCs w:val="24"/>
          <w:lang w:eastAsia="ru-RU"/>
        </w:rPr>
        <w:t>«Крымская весна» 2014 года.</w:t>
      </w:r>
    </w:p>
    <w:p w:rsidR="00BA1A03" w:rsidRPr="00BA1A03" w:rsidRDefault="00BA1A03" w:rsidP="00BA1A0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1A03">
        <w:rPr>
          <w:rFonts w:ascii="Times New Roman" w:hAnsi="Times New Roman" w:cs="Times New Roman"/>
          <w:sz w:val="24"/>
          <w:szCs w:val="24"/>
          <w:lang w:eastAsia="ru-RU"/>
        </w:rPr>
        <w:t>Общие сведения: административные границы, размеры территории, политическое устройство, геральдика и атрибутика.</w:t>
      </w:r>
    </w:p>
    <w:p w:rsidR="00564E9C" w:rsidRDefault="00564E9C" w:rsidP="00564E9C">
      <w:pPr>
        <w:spacing w:after="0" w:line="240" w:lineRule="auto"/>
        <w:ind w:left="-567"/>
        <w:rPr>
          <w:rFonts w:ascii="Times New Roman" w:hAnsi="Times New Roman" w:cs="Times New Roman"/>
          <w:szCs w:val="24"/>
          <w:lang w:eastAsia="ru-RU"/>
        </w:rPr>
      </w:pPr>
      <w:r w:rsidRPr="00BA1A03">
        <w:rPr>
          <w:rFonts w:ascii="Times New Roman" w:hAnsi="Times New Roman" w:cs="Times New Roman"/>
          <w:szCs w:val="24"/>
          <w:lang w:eastAsia="ru-RU"/>
        </w:rPr>
        <w:t>Современное административно-территориальное устройство Республики Крым.</w:t>
      </w:r>
    </w:p>
    <w:p w:rsidR="00BA1A03" w:rsidRPr="00BA1A03" w:rsidRDefault="00BA1A03" w:rsidP="00BA1A0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1A03">
        <w:rPr>
          <w:rFonts w:ascii="Times New Roman" w:hAnsi="Times New Roman" w:cs="Times New Roman"/>
          <w:sz w:val="24"/>
          <w:szCs w:val="24"/>
          <w:lang w:eastAsia="ru-RU"/>
        </w:rPr>
        <w:t>Понятия «Экономико-географическое положение» и «Политико-географическое положение» - как категории, изменяющиеся во времени. Особенности и своеобразие ЭГП и ПГП Крыма.</w:t>
      </w:r>
    </w:p>
    <w:p w:rsidR="00A65309" w:rsidRPr="00A65309" w:rsidRDefault="00A65309" w:rsidP="00A65309">
      <w:pPr>
        <w:spacing w:after="0" w:line="240" w:lineRule="auto"/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5309">
        <w:rPr>
          <w:rFonts w:ascii="Times New Roman" w:hAnsi="Times New Roman" w:cs="Times New Roman"/>
        </w:rPr>
        <w:t>Особенности ЭГП своего района.</w:t>
      </w:r>
    </w:p>
    <w:p w:rsidR="00A65309" w:rsidRDefault="00A65309" w:rsidP="00BA1A0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564E9C" w:rsidRPr="00BA1A03" w:rsidRDefault="00564E9C" w:rsidP="00564E9C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A1A0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Практическая работа №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1</w:t>
      </w:r>
      <w:r w:rsidRPr="00BA1A0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6154A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Нанесение на контурную карту субъектов </w:t>
      </w:r>
      <w:r w:rsidRPr="006154A5">
        <w:rPr>
          <w:rFonts w:ascii="Times New Roman" w:hAnsi="Times New Roman" w:cs="Times New Roman"/>
          <w:i/>
          <w:szCs w:val="24"/>
          <w:lang w:eastAsia="ru-RU"/>
        </w:rPr>
        <w:t>административно-территориального устройства Республики Крым.</w:t>
      </w:r>
    </w:p>
    <w:p w:rsidR="00BA1A03" w:rsidRDefault="00BA1A03" w:rsidP="00BA1A03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A1A0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Практическая работа №2</w:t>
      </w:r>
      <w:r w:rsidRPr="00BA1A03">
        <w:rPr>
          <w:rFonts w:ascii="Times New Roman" w:hAnsi="Times New Roman" w:cs="Times New Roman"/>
          <w:i/>
          <w:sz w:val="24"/>
          <w:szCs w:val="24"/>
          <w:lang w:eastAsia="ru-RU"/>
        </w:rPr>
        <w:t>. Анализ картографического материала, определение положительных и отрицательных черт ЭГП и ПГП Крыма.</w:t>
      </w:r>
    </w:p>
    <w:p w:rsidR="00BA1A03" w:rsidRPr="00BA1A03" w:rsidRDefault="00BA1A03" w:rsidP="00BA1A03">
      <w:pPr>
        <w:spacing w:after="0" w:line="240" w:lineRule="auto"/>
        <w:ind w:left="-567"/>
        <w:jc w:val="both"/>
        <w:rPr>
          <w:rFonts w:ascii="Times New Roman" w:hAnsi="Times New Roman" w:cs="Times New Roman"/>
          <w:szCs w:val="24"/>
          <w:lang w:eastAsia="ru-RU"/>
        </w:rPr>
      </w:pPr>
    </w:p>
    <w:p w:rsidR="00BA1A03" w:rsidRDefault="00BA1A03" w:rsidP="00BA1A03">
      <w:pPr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1A03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BA1A0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BA1A03">
        <w:rPr>
          <w:rFonts w:ascii="Times New Roman" w:hAnsi="Times New Roman" w:cs="Times New Roman"/>
          <w:b/>
          <w:bCs/>
          <w:sz w:val="28"/>
          <w:szCs w:val="28"/>
        </w:rPr>
        <w:t>. ПРИРОДНО-РЕСУРСНЫЙ ПОТЕНЦИАЛ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B22587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часа)</w:t>
      </w:r>
    </w:p>
    <w:p w:rsidR="00BA1A03" w:rsidRPr="00BA1A03" w:rsidRDefault="00BA1A03" w:rsidP="00BA1A0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eastAsia="ru-RU"/>
        </w:rPr>
      </w:pPr>
      <w:r w:rsidRPr="00BA1A03">
        <w:rPr>
          <w:rFonts w:ascii="Times New Roman" w:hAnsi="Times New Roman" w:cs="Times New Roman"/>
          <w:sz w:val="24"/>
          <w:szCs w:val="24"/>
          <w:lang w:eastAsia="ru-RU"/>
        </w:rPr>
        <w:t>Минеральные ресурсы Крымского полуострова</w:t>
      </w:r>
      <w:r>
        <w:rPr>
          <w:rFonts w:ascii="Times New Roman" w:hAnsi="Times New Roman" w:cs="Times New Roman"/>
          <w:sz w:val="24"/>
          <w:szCs w:val="24"/>
          <w:lang w:eastAsia="ru-RU"/>
        </w:rPr>
        <w:t>: топливные ресурсы, рудные полезные ископаемые, нерудные полезные ископаемые: сырье для химической промышленности и строительной индустрии. Основные месторождения и районы добычи.</w:t>
      </w:r>
    </w:p>
    <w:p w:rsidR="00BA1A03" w:rsidRPr="00BA1A03" w:rsidRDefault="00DC19B8" w:rsidP="00BA1A0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BA1A03">
        <w:rPr>
          <w:rFonts w:ascii="Times New Roman" w:hAnsi="Times New Roman" w:cs="Times New Roman"/>
          <w:sz w:val="24"/>
          <w:szCs w:val="24"/>
          <w:lang w:eastAsia="ru-RU"/>
        </w:rPr>
        <w:t xml:space="preserve">одные </w:t>
      </w:r>
      <w:r>
        <w:rPr>
          <w:rFonts w:ascii="Times New Roman" w:hAnsi="Times New Roman" w:cs="Times New Roman"/>
          <w:sz w:val="24"/>
          <w:szCs w:val="24"/>
          <w:lang w:eastAsia="ru-RU"/>
        </w:rPr>
        <w:t>и з</w:t>
      </w:r>
      <w:r w:rsidR="00BA1A03" w:rsidRPr="00BA1A03">
        <w:rPr>
          <w:rFonts w:ascii="Times New Roman" w:hAnsi="Times New Roman" w:cs="Times New Roman"/>
          <w:sz w:val="24"/>
          <w:szCs w:val="24"/>
          <w:lang w:eastAsia="ru-RU"/>
        </w:rPr>
        <w:t>емельные ресурсы</w:t>
      </w:r>
      <w:r w:rsidR="006154A5">
        <w:rPr>
          <w:rFonts w:ascii="Times New Roman" w:hAnsi="Times New Roman" w:cs="Times New Roman"/>
          <w:sz w:val="24"/>
          <w:szCs w:val="24"/>
          <w:lang w:eastAsia="ru-RU"/>
        </w:rPr>
        <w:t>. Рациональное природопользование.</w:t>
      </w:r>
    </w:p>
    <w:p w:rsidR="00BA1A03" w:rsidRDefault="00BA1A03" w:rsidP="00BA1A03">
      <w:pPr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1A03">
        <w:rPr>
          <w:rFonts w:ascii="Times New Roman" w:hAnsi="Times New Roman" w:cs="Times New Roman"/>
          <w:sz w:val="24"/>
          <w:szCs w:val="24"/>
          <w:lang w:eastAsia="ru-RU"/>
        </w:rPr>
        <w:t>Рекреационные ресурсы.</w:t>
      </w:r>
      <w:r w:rsidR="00A6530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65309" w:rsidRPr="00A65309">
        <w:rPr>
          <w:rFonts w:ascii="Times New Roman" w:hAnsi="Times New Roman" w:cs="Times New Roman"/>
          <w:i/>
        </w:rPr>
        <w:t>Защита проектов.</w:t>
      </w:r>
    </w:p>
    <w:p w:rsidR="006154A5" w:rsidRDefault="006154A5" w:rsidP="00BA1A03">
      <w:pPr>
        <w:ind w:lef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Практическая работа №3. </w:t>
      </w:r>
      <w:r w:rsidRPr="00FE76C3">
        <w:rPr>
          <w:rFonts w:ascii="Times New Roman" w:hAnsi="Times New Roman" w:cs="Times New Roman"/>
          <w:i/>
        </w:rPr>
        <w:t>Нанесение на контурную карту основных месторождений минерального сырья Крымского полуострова.</w:t>
      </w:r>
    </w:p>
    <w:p w:rsidR="00A65309" w:rsidRDefault="00A65309" w:rsidP="00A653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65309" w:rsidRPr="00A65309" w:rsidRDefault="00A65309" w:rsidP="00A65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653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 w:rsidRPr="00A65309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A653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Население и города Крыма</w:t>
      </w:r>
      <w:r w:rsidR="00212E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(6 часов)</w:t>
      </w:r>
    </w:p>
    <w:p w:rsidR="00A65309" w:rsidRDefault="00A65309" w:rsidP="00DB147C">
      <w:pPr>
        <w:keepNext/>
        <w:spacing w:after="0" w:line="240" w:lineRule="auto"/>
        <w:ind w:left="-567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65309" w:rsidRDefault="00A65309" w:rsidP="00DB147C">
      <w:pPr>
        <w:keepNext/>
        <w:spacing w:after="0" w:line="240" w:lineRule="auto"/>
        <w:ind w:left="-567"/>
        <w:jc w:val="both"/>
        <w:outlineLvl w:val="0"/>
        <w:rPr>
          <w:rFonts w:ascii="Times New Roman" w:hAnsi="Times New Roman" w:cs="Times New Roman"/>
          <w:bCs/>
        </w:rPr>
      </w:pPr>
      <w:r w:rsidRPr="00A653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Население Крыма: динамика численности, основные демографические показатели на </w:t>
      </w:r>
      <w:r w:rsidRPr="00A65309">
        <w:rPr>
          <w:rFonts w:ascii="Times New Roman" w:hAnsi="Times New Roman" w:cs="Times New Roman"/>
          <w:bCs/>
          <w:lang w:eastAsia="ru-RU"/>
        </w:rPr>
        <w:t xml:space="preserve">рубеже </w:t>
      </w:r>
      <w:r w:rsidRPr="00A65309">
        <w:rPr>
          <w:rFonts w:ascii="Times New Roman" w:hAnsi="Times New Roman" w:cs="Times New Roman"/>
          <w:bCs/>
          <w:lang w:val="en-US" w:eastAsia="ru-RU"/>
        </w:rPr>
        <w:t>XX</w:t>
      </w:r>
      <w:r w:rsidRPr="00A65309">
        <w:rPr>
          <w:rFonts w:ascii="Times New Roman" w:hAnsi="Times New Roman" w:cs="Times New Roman"/>
          <w:bCs/>
          <w:lang w:eastAsia="ru-RU"/>
        </w:rPr>
        <w:t xml:space="preserve"> – </w:t>
      </w:r>
      <w:r w:rsidRPr="00A65309">
        <w:rPr>
          <w:rFonts w:ascii="Times New Roman" w:hAnsi="Times New Roman" w:cs="Times New Roman"/>
          <w:bCs/>
          <w:lang w:val="en-US" w:eastAsia="ru-RU"/>
        </w:rPr>
        <w:t>XXI</w:t>
      </w:r>
      <w:r w:rsidRPr="00A65309">
        <w:rPr>
          <w:rFonts w:ascii="Times New Roman" w:hAnsi="Times New Roman" w:cs="Times New Roman"/>
          <w:bCs/>
          <w:lang w:eastAsia="ru-RU"/>
        </w:rPr>
        <w:t xml:space="preserve"> столетий. </w:t>
      </w:r>
      <w:r w:rsidR="002703E1" w:rsidRPr="002703E1">
        <w:rPr>
          <w:rFonts w:ascii="Times New Roman" w:hAnsi="Times New Roman" w:cs="Times New Roman"/>
          <w:iCs/>
        </w:rPr>
        <w:t>Естественное движение населения.</w:t>
      </w:r>
      <w:r w:rsidR="002703E1" w:rsidRPr="002703E1">
        <w:rPr>
          <w:rFonts w:ascii="Times New Roman" w:hAnsi="Times New Roman" w:cs="Times New Roman"/>
          <w:bCs/>
        </w:rPr>
        <w:t xml:space="preserve"> Механическое движение населения.</w:t>
      </w:r>
      <w:r w:rsidR="002703E1">
        <w:rPr>
          <w:rFonts w:ascii="Times New Roman" w:hAnsi="Times New Roman" w:cs="Times New Roman"/>
          <w:bCs/>
        </w:rPr>
        <w:t xml:space="preserve"> </w:t>
      </w:r>
    </w:p>
    <w:p w:rsidR="00403C34" w:rsidRPr="00A65309" w:rsidRDefault="00403C34" w:rsidP="00403C34">
      <w:pPr>
        <w:keepNext/>
        <w:spacing w:after="0" w:line="240" w:lineRule="auto"/>
        <w:ind w:left="-567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Поло-возрастная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</w:rPr>
        <w:t>структура населения. Трудовые ресурсы.</w:t>
      </w:r>
    </w:p>
    <w:p w:rsidR="00A65309" w:rsidRDefault="00A65309" w:rsidP="00DB147C">
      <w:pPr>
        <w:keepNext/>
        <w:spacing w:after="0" w:line="240" w:lineRule="auto"/>
        <w:ind w:left="-567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A65309">
        <w:rPr>
          <w:rFonts w:ascii="Times New Roman" w:hAnsi="Times New Roman" w:cs="Times New Roman"/>
          <w:sz w:val="24"/>
          <w:szCs w:val="24"/>
          <w:lang w:eastAsia="ru-RU"/>
        </w:rPr>
        <w:t xml:space="preserve">Особенности национального </w:t>
      </w:r>
      <w:r w:rsidR="00DB147C">
        <w:rPr>
          <w:rFonts w:ascii="Times New Roman" w:hAnsi="Times New Roman" w:cs="Times New Roman"/>
          <w:sz w:val="24"/>
          <w:szCs w:val="24"/>
          <w:lang w:eastAsia="ru-RU"/>
        </w:rPr>
        <w:t xml:space="preserve">и конфессионального </w:t>
      </w:r>
      <w:r w:rsidRPr="00A65309">
        <w:rPr>
          <w:rFonts w:ascii="Times New Roman" w:hAnsi="Times New Roman" w:cs="Times New Roman"/>
          <w:sz w:val="24"/>
          <w:szCs w:val="24"/>
          <w:lang w:eastAsia="ru-RU"/>
        </w:rPr>
        <w:t xml:space="preserve">состава населения Крыма. «Процветание в единстве!». </w:t>
      </w:r>
    </w:p>
    <w:p w:rsidR="00A65309" w:rsidRPr="00A65309" w:rsidRDefault="00A65309" w:rsidP="00DB14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5309">
        <w:rPr>
          <w:rFonts w:ascii="Times New Roman" w:hAnsi="Times New Roman" w:cs="Times New Roman"/>
          <w:sz w:val="24"/>
          <w:szCs w:val="24"/>
          <w:lang w:eastAsia="ru-RU"/>
        </w:rPr>
        <w:t xml:space="preserve">Система расселения Крыма. Города, их </w:t>
      </w:r>
      <w:r w:rsidR="00DB147C">
        <w:rPr>
          <w:rFonts w:ascii="Times New Roman" w:hAnsi="Times New Roman" w:cs="Times New Roman"/>
          <w:sz w:val="24"/>
          <w:szCs w:val="24"/>
          <w:lang w:eastAsia="ru-RU"/>
        </w:rPr>
        <w:t xml:space="preserve">функциональная структура, </w:t>
      </w:r>
      <w:r w:rsidRPr="00A65309">
        <w:rPr>
          <w:rFonts w:ascii="Times New Roman" w:hAnsi="Times New Roman" w:cs="Times New Roman"/>
          <w:sz w:val="24"/>
          <w:szCs w:val="24"/>
          <w:lang w:eastAsia="ru-RU"/>
        </w:rPr>
        <w:t>достопримечательности, музеи и памятные места. Города-побратимы крымских городов.</w:t>
      </w:r>
      <w:r w:rsidR="00DB147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B147C" w:rsidRPr="00DB147C">
        <w:rPr>
          <w:rFonts w:ascii="Times New Roman" w:hAnsi="Times New Roman" w:cs="Times New Roman"/>
          <w:i/>
          <w:sz w:val="24"/>
          <w:szCs w:val="24"/>
          <w:lang w:eastAsia="ru-RU"/>
        </w:rPr>
        <w:t>Защита проектов</w:t>
      </w:r>
      <w:r w:rsidR="00DB147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B147C" w:rsidRDefault="00DB147C" w:rsidP="00DB147C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FE76C3" w:rsidRPr="00FE76C3" w:rsidRDefault="00FE76C3" w:rsidP="00FE76C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E76C3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Практическая работа №4. </w:t>
      </w:r>
      <w:r w:rsidRPr="00FE76C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Построение и анализ </w:t>
      </w:r>
      <w:proofErr w:type="gramStart"/>
      <w:r w:rsidRPr="00FE76C3">
        <w:rPr>
          <w:rFonts w:ascii="Times New Roman" w:hAnsi="Times New Roman" w:cs="Times New Roman"/>
          <w:i/>
          <w:sz w:val="24"/>
          <w:szCs w:val="24"/>
          <w:lang w:eastAsia="ru-RU"/>
        </w:rPr>
        <w:t>графика изменения численности населения Крыма</w:t>
      </w:r>
      <w:proofErr w:type="gramEnd"/>
      <w:r w:rsidRPr="00FE76C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в </w:t>
      </w:r>
      <w:r w:rsidRPr="00FE76C3">
        <w:rPr>
          <w:rFonts w:ascii="Times New Roman" w:hAnsi="Times New Roman" w:cs="Times New Roman"/>
          <w:i/>
          <w:sz w:val="24"/>
          <w:szCs w:val="24"/>
          <w:lang w:val="en-US" w:eastAsia="ru-RU"/>
        </w:rPr>
        <w:t>XX</w:t>
      </w:r>
      <w:r w:rsidRPr="00FE76C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в. - начале  </w:t>
      </w:r>
      <w:r w:rsidRPr="00FE76C3">
        <w:rPr>
          <w:rFonts w:ascii="Times New Roman" w:hAnsi="Times New Roman" w:cs="Times New Roman"/>
          <w:i/>
          <w:sz w:val="24"/>
          <w:szCs w:val="24"/>
          <w:lang w:val="en-US" w:eastAsia="ru-RU"/>
        </w:rPr>
        <w:t>XXI</w:t>
      </w:r>
      <w:r w:rsidRPr="00FE76C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в.</w:t>
      </w:r>
    </w:p>
    <w:p w:rsidR="00A65309" w:rsidRDefault="000150CF" w:rsidP="00FE76C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Творческий практикум</w:t>
      </w:r>
      <w:r w:rsidR="00A65309" w:rsidRPr="00A6530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A65309" w:rsidRPr="00A65309">
        <w:rPr>
          <w:rFonts w:ascii="Times New Roman" w:hAnsi="Times New Roman" w:cs="Times New Roman"/>
          <w:i/>
          <w:sz w:val="24"/>
          <w:szCs w:val="24"/>
          <w:lang w:eastAsia="ru-RU"/>
        </w:rPr>
        <w:t>Составление экскурсионного маршрута по достопримечательным местам одного или нескольких городов Крыма.</w:t>
      </w:r>
    </w:p>
    <w:p w:rsidR="002703E1" w:rsidRDefault="002703E1" w:rsidP="00A65309">
      <w:pPr>
        <w:ind w:left="-567"/>
        <w:jc w:val="both"/>
        <w:rPr>
          <w:rFonts w:ascii="Times New Roman" w:hAnsi="Times New Roman" w:cs="Times New Roman"/>
        </w:rPr>
      </w:pPr>
    </w:p>
    <w:p w:rsidR="00212E00" w:rsidRPr="00212E00" w:rsidRDefault="00212E00" w:rsidP="00212E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12E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 w:rsidRPr="00212E00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212E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456798" w:rsidRPr="00456798">
        <w:rPr>
          <w:rFonts w:ascii="Times New Roman" w:hAnsi="Times New Roman" w:cs="Times New Roman"/>
          <w:b/>
          <w:sz w:val="28"/>
          <w:szCs w:val="28"/>
          <w:lang w:eastAsia="ru-RU"/>
        </w:rPr>
        <w:t>ОБЩАЯ ХАРАКТЕРИСТИКА ХОЗЯЙСТВА</w:t>
      </w:r>
      <w:r w:rsidR="0045679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576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(1</w:t>
      </w:r>
      <w:r w:rsidR="00B225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="001576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</w:t>
      </w:r>
    </w:p>
    <w:p w:rsidR="005A5543" w:rsidRDefault="005A5543" w:rsidP="005A5543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2801E1" w:rsidRDefault="002801E1" w:rsidP="005A5543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C26379">
        <w:rPr>
          <w:rFonts w:ascii="Times New Roman" w:hAnsi="Times New Roman" w:cs="Times New Roman"/>
          <w:sz w:val="24"/>
          <w:szCs w:val="24"/>
          <w:lang w:eastAsia="ru-RU"/>
        </w:rPr>
        <w:t>стори</w:t>
      </w:r>
      <w:r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C26379">
        <w:rPr>
          <w:rFonts w:ascii="Times New Roman" w:hAnsi="Times New Roman" w:cs="Times New Roman"/>
          <w:sz w:val="24"/>
          <w:szCs w:val="24"/>
          <w:lang w:eastAsia="ru-RU"/>
        </w:rPr>
        <w:t xml:space="preserve"> хозяйственного освоения территории Крыма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24107C" w:rsidRDefault="0024107C" w:rsidP="005A5543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A5543" w:rsidRPr="005A5543" w:rsidRDefault="005A5543" w:rsidP="005A5543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A554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Общая характеристика хозяйства Республики Крым. Основные экономические показатели. </w:t>
      </w:r>
      <w:r w:rsidR="005A1274" w:rsidRPr="005A5543">
        <w:rPr>
          <w:rFonts w:ascii="Times New Roman" w:hAnsi="Times New Roman" w:cs="Times New Roman"/>
          <w:bCs/>
          <w:sz w:val="24"/>
          <w:szCs w:val="24"/>
          <w:lang w:eastAsia="ru-RU"/>
        </w:rPr>
        <w:t>Отраслевая структура.</w:t>
      </w:r>
      <w:r w:rsidR="005A12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</w:t>
      </w:r>
      <w:r w:rsidR="005A1274" w:rsidRPr="005A5543">
        <w:rPr>
          <w:rFonts w:ascii="Times New Roman" w:hAnsi="Times New Roman" w:cs="Times New Roman"/>
          <w:bCs/>
          <w:sz w:val="24"/>
          <w:szCs w:val="24"/>
          <w:lang w:eastAsia="ru-RU"/>
        </w:rPr>
        <w:t>едущи</w:t>
      </w:r>
      <w:r w:rsidR="005A1274">
        <w:rPr>
          <w:rFonts w:ascii="Times New Roman" w:hAnsi="Times New Roman" w:cs="Times New Roman"/>
          <w:bCs/>
          <w:sz w:val="24"/>
          <w:szCs w:val="24"/>
          <w:lang w:eastAsia="ru-RU"/>
        </w:rPr>
        <w:t>е</w:t>
      </w:r>
      <w:r w:rsidR="005A1274" w:rsidRPr="005A554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отрасл</w:t>
      </w:r>
      <w:r w:rsidR="005A1274">
        <w:rPr>
          <w:rFonts w:ascii="Times New Roman" w:hAnsi="Times New Roman" w:cs="Times New Roman"/>
          <w:bCs/>
          <w:sz w:val="24"/>
          <w:szCs w:val="24"/>
          <w:lang w:eastAsia="ru-RU"/>
        </w:rPr>
        <w:t>и</w:t>
      </w:r>
      <w:r w:rsidR="005A1274" w:rsidRPr="005A554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хозяйства </w:t>
      </w:r>
      <w:r w:rsidR="005A1274">
        <w:rPr>
          <w:rFonts w:ascii="Times New Roman" w:hAnsi="Times New Roman" w:cs="Times New Roman"/>
          <w:bCs/>
          <w:sz w:val="24"/>
          <w:szCs w:val="24"/>
          <w:lang w:eastAsia="ru-RU"/>
        </w:rPr>
        <w:t>и ф</w:t>
      </w:r>
      <w:r w:rsidRPr="005A5543">
        <w:rPr>
          <w:rFonts w:ascii="Times New Roman" w:hAnsi="Times New Roman" w:cs="Times New Roman"/>
          <w:bCs/>
          <w:sz w:val="24"/>
          <w:szCs w:val="24"/>
          <w:lang w:eastAsia="ru-RU"/>
        </w:rPr>
        <w:t>акторы, влияющие на</w:t>
      </w:r>
      <w:r w:rsidR="005A12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их</w:t>
      </w:r>
      <w:r w:rsidRPr="005A554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формирование и развитие. </w:t>
      </w:r>
      <w:r w:rsidR="005A12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Основные тенденции модернизации отраслевой и территориальной структуры хозяйства после воссоединения Крыма с РФ. </w:t>
      </w:r>
    </w:p>
    <w:p w:rsidR="0024107C" w:rsidRDefault="0024107C" w:rsidP="005A5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5543" w:rsidRPr="005A5543" w:rsidRDefault="005A5543" w:rsidP="005A5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5543">
        <w:rPr>
          <w:rFonts w:ascii="Times New Roman" w:hAnsi="Times New Roman" w:cs="Times New Roman"/>
          <w:sz w:val="24"/>
          <w:szCs w:val="24"/>
          <w:lang w:eastAsia="ru-RU"/>
        </w:rPr>
        <w:t>Характеристика топливно-энергетической базы и основных отраслей промышленности</w:t>
      </w:r>
      <w:r w:rsidR="006F1229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5A5543">
        <w:rPr>
          <w:rFonts w:ascii="Times New Roman" w:hAnsi="Times New Roman" w:cs="Times New Roman"/>
          <w:sz w:val="24"/>
          <w:szCs w:val="24"/>
          <w:lang w:eastAsia="ru-RU"/>
        </w:rPr>
        <w:t xml:space="preserve"> машиностроение, химическая, промышленность строительных материалов</w:t>
      </w:r>
      <w:r w:rsidR="006F1229">
        <w:rPr>
          <w:rFonts w:ascii="Times New Roman" w:hAnsi="Times New Roman" w:cs="Times New Roman"/>
          <w:sz w:val="24"/>
          <w:szCs w:val="24"/>
          <w:lang w:eastAsia="ru-RU"/>
        </w:rPr>
        <w:t>, пищевая, производство товаров народного потребления</w:t>
      </w:r>
      <w:r w:rsidRPr="005A5543">
        <w:rPr>
          <w:rFonts w:ascii="Times New Roman" w:hAnsi="Times New Roman" w:cs="Times New Roman"/>
          <w:sz w:val="24"/>
          <w:szCs w:val="24"/>
          <w:lang w:eastAsia="ru-RU"/>
        </w:rPr>
        <w:t>. Принципы размещения. Крупные предприятия.</w:t>
      </w:r>
      <w:r w:rsidR="002C4269">
        <w:rPr>
          <w:rFonts w:ascii="Times New Roman" w:hAnsi="Times New Roman" w:cs="Times New Roman"/>
          <w:sz w:val="24"/>
          <w:szCs w:val="24"/>
          <w:lang w:eastAsia="ru-RU"/>
        </w:rPr>
        <w:t xml:space="preserve"> Экологические проблемы отраслей.</w:t>
      </w:r>
    </w:p>
    <w:p w:rsidR="0024107C" w:rsidRDefault="0024107C" w:rsidP="005A5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5543" w:rsidRPr="005A5543" w:rsidRDefault="005A5543" w:rsidP="005A5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5543">
        <w:rPr>
          <w:rFonts w:ascii="Times New Roman" w:hAnsi="Times New Roman" w:cs="Times New Roman"/>
          <w:sz w:val="24"/>
          <w:szCs w:val="24"/>
          <w:lang w:eastAsia="ru-RU"/>
        </w:rPr>
        <w:t xml:space="preserve">Сельскохозяйственное производство. Специализация растениеводства и животноводства. Территориальные различия в специализации. </w:t>
      </w:r>
    </w:p>
    <w:p w:rsidR="0024107C" w:rsidRDefault="0024107C" w:rsidP="005A5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5543" w:rsidRPr="005A5543" w:rsidRDefault="005A5543" w:rsidP="005A5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5543">
        <w:rPr>
          <w:rFonts w:ascii="Times New Roman" w:hAnsi="Times New Roman" w:cs="Times New Roman"/>
          <w:sz w:val="24"/>
          <w:szCs w:val="24"/>
          <w:lang w:eastAsia="ru-RU"/>
        </w:rPr>
        <w:t>Рекреационное хозяйство. Проблемы и перспективы развития.</w:t>
      </w:r>
    </w:p>
    <w:p w:rsidR="0024107C" w:rsidRDefault="0024107C" w:rsidP="005A5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107C" w:rsidRDefault="0024107C" w:rsidP="005A5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Транспортная система</w:t>
      </w:r>
      <w:r w:rsidR="002C34BB">
        <w:rPr>
          <w:rFonts w:ascii="Times New Roman" w:hAnsi="Times New Roman" w:cs="Times New Roman"/>
          <w:sz w:val="24"/>
          <w:szCs w:val="24"/>
          <w:lang w:eastAsia="ru-RU"/>
        </w:rPr>
        <w:t>, ее модернизация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5A5543" w:rsidRPr="005A5543">
        <w:rPr>
          <w:rFonts w:ascii="Times New Roman" w:hAnsi="Times New Roman" w:cs="Times New Roman"/>
          <w:sz w:val="24"/>
          <w:szCs w:val="24"/>
          <w:lang w:eastAsia="ru-RU"/>
        </w:rPr>
        <w:t>Транспортные «артерии» Крыма</w:t>
      </w:r>
      <w:r>
        <w:rPr>
          <w:rFonts w:ascii="Times New Roman" w:hAnsi="Times New Roman" w:cs="Times New Roman"/>
          <w:sz w:val="24"/>
          <w:szCs w:val="24"/>
          <w:lang w:eastAsia="ru-RU"/>
        </w:rPr>
        <w:t>, морские порты, аэропорты</w:t>
      </w:r>
      <w:r w:rsidR="005A5543" w:rsidRPr="005A554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24107C" w:rsidRDefault="0024107C" w:rsidP="0024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107C" w:rsidRPr="005A5543" w:rsidRDefault="0024107C" w:rsidP="0024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Социальная инфраструктура, ее современная модернизация.</w:t>
      </w:r>
    </w:p>
    <w:p w:rsidR="0024107C" w:rsidRDefault="0024107C" w:rsidP="0024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5309">
        <w:rPr>
          <w:rFonts w:ascii="Times New Roman" w:hAnsi="Times New Roman" w:cs="Times New Roman"/>
          <w:sz w:val="24"/>
          <w:szCs w:val="24"/>
          <w:lang w:eastAsia="ru-RU"/>
        </w:rPr>
        <w:t xml:space="preserve">Крым – </w:t>
      </w:r>
      <w:r>
        <w:rPr>
          <w:rFonts w:ascii="Times New Roman" w:hAnsi="Times New Roman" w:cs="Times New Roman"/>
          <w:sz w:val="24"/>
          <w:szCs w:val="24"/>
          <w:lang w:eastAsia="ru-RU"/>
        </w:rPr>
        <w:t>крупный</w:t>
      </w:r>
      <w:r w:rsidRPr="00A65309">
        <w:rPr>
          <w:rFonts w:ascii="Times New Roman" w:hAnsi="Times New Roman" w:cs="Times New Roman"/>
          <w:sz w:val="24"/>
          <w:szCs w:val="24"/>
          <w:lang w:eastAsia="ru-RU"/>
        </w:rPr>
        <w:t xml:space="preserve"> научно-образовательны</w:t>
      </w:r>
      <w:r>
        <w:rPr>
          <w:rFonts w:ascii="Times New Roman" w:hAnsi="Times New Roman" w:cs="Times New Roman"/>
          <w:sz w:val="24"/>
          <w:szCs w:val="24"/>
          <w:lang w:eastAsia="ru-RU"/>
        </w:rPr>
        <w:t>й и культурный</w:t>
      </w:r>
      <w:r w:rsidRPr="00A65309">
        <w:rPr>
          <w:rFonts w:ascii="Times New Roman" w:hAnsi="Times New Roman" w:cs="Times New Roman"/>
          <w:sz w:val="24"/>
          <w:szCs w:val="24"/>
          <w:lang w:eastAsia="ru-RU"/>
        </w:rPr>
        <w:t xml:space="preserve"> центр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A65309">
        <w:rPr>
          <w:rFonts w:ascii="Times New Roman" w:hAnsi="Times New Roman" w:cs="Times New Roman"/>
          <w:sz w:val="24"/>
          <w:szCs w:val="24"/>
          <w:lang w:eastAsia="ru-RU"/>
        </w:rPr>
        <w:t xml:space="preserve"> Выдающиеся ученые, работавшие в Крыму. Крупные научно-исследовательские институты, ВУЗы.</w:t>
      </w:r>
    </w:p>
    <w:p w:rsidR="005A5543" w:rsidRDefault="0024107C" w:rsidP="0024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5309">
        <w:rPr>
          <w:rFonts w:ascii="Times New Roman" w:hAnsi="Times New Roman" w:cs="Times New Roman"/>
          <w:sz w:val="24"/>
          <w:szCs w:val="24"/>
          <w:lang w:eastAsia="ru-RU"/>
        </w:rPr>
        <w:t>Выдающиеся писатели, поэты, художники и деятели искусств, жившие и творившие в Крыму.</w:t>
      </w:r>
    </w:p>
    <w:p w:rsidR="0024107C" w:rsidRDefault="000150CF" w:rsidP="002410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Творческий практикум.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4107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Защита проектов: </w:t>
      </w:r>
      <w:r w:rsidR="0024107C" w:rsidRPr="00A65309">
        <w:rPr>
          <w:rFonts w:ascii="Times New Roman" w:hAnsi="Times New Roman" w:cs="Times New Roman"/>
          <w:i/>
          <w:sz w:val="24"/>
          <w:szCs w:val="24"/>
          <w:lang w:eastAsia="ru-RU"/>
        </w:rPr>
        <w:t>«Они прославили крымскую землю!»</w:t>
      </w:r>
    </w:p>
    <w:p w:rsidR="00BE1ECE" w:rsidRDefault="00BE1ECE" w:rsidP="002410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BE1ECE" w:rsidRPr="005A5543" w:rsidRDefault="00BE1ECE" w:rsidP="00BE1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5543">
        <w:rPr>
          <w:rFonts w:ascii="Times New Roman" w:hAnsi="Times New Roman" w:cs="Times New Roman"/>
          <w:sz w:val="24"/>
          <w:szCs w:val="24"/>
          <w:lang w:eastAsia="ru-RU"/>
        </w:rPr>
        <w:t>Внутригосударствен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ные и межгосударственные связи </w:t>
      </w:r>
      <w:r w:rsidRPr="005A5543">
        <w:rPr>
          <w:rFonts w:ascii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hAnsi="Times New Roman" w:cs="Times New Roman"/>
          <w:sz w:val="24"/>
          <w:szCs w:val="24"/>
          <w:lang w:eastAsia="ru-RU"/>
        </w:rPr>
        <w:t>еспублики Крым</w:t>
      </w:r>
      <w:r w:rsidRPr="005A554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E1ECE" w:rsidRDefault="00BE1ECE" w:rsidP="0024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C4269" w:rsidRDefault="00500E6F" w:rsidP="002410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6530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Практическая работа №</w:t>
      </w:r>
      <w:r w:rsidR="000150C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5</w:t>
      </w:r>
      <w:r w:rsidRPr="00A6530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4B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Анализ и отражение на контурной карте отраслевой </w:t>
      </w:r>
      <w:r w:rsidR="002C4269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и территориальной </w:t>
      </w:r>
      <w:r w:rsidR="002C34BB">
        <w:rPr>
          <w:rFonts w:ascii="Times New Roman" w:hAnsi="Times New Roman" w:cs="Times New Roman"/>
          <w:i/>
          <w:sz w:val="24"/>
          <w:szCs w:val="24"/>
          <w:lang w:eastAsia="ru-RU"/>
        </w:rPr>
        <w:t>структуры промышленности</w:t>
      </w:r>
      <w:r w:rsidR="002C4269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Крыма</w:t>
      </w:r>
      <w:r w:rsidR="002C34B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2C4269" w:rsidRDefault="002C4269" w:rsidP="002C42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6530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Практическая работа №</w:t>
      </w:r>
      <w:r w:rsidR="000150C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6</w:t>
      </w:r>
      <w:r w:rsidRPr="00A6530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2C4269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Анализ территориальных отличий специализации сельского хозяйства. Работа с контурной картой. </w:t>
      </w:r>
    </w:p>
    <w:p w:rsidR="002C4269" w:rsidRDefault="002C4269" w:rsidP="002C42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6530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Практическая работа №</w:t>
      </w:r>
      <w:r w:rsidR="000150C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7</w:t>
      </w:r>
      <w:r w:rsidRPr="00A6530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Нанесение основных объектов транспортной с</w:t>
      </w:r>
      <w:r w:rsidR="00AA6516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ети 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  <w:lang w:eastAsia="ru-RU"/>
        </w:rPr>
        <w:t>Крыма.</w:t>
      </w:r>
    </w:p>
    <w:p w:rsidR="002C4269" w:rsidRDefault="002C4269" w:rsidP="0024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C4269" w:rsidRPr="002C4269" w:rsidRDefault="002C4269" w:rsidP="002C4269">
      <w:pPr>
        <w:pStyle w:val="1"/>
        <w:jc w:val="center"/>
        <w:rPr>
          <w:bCs w:val="0"/>
          <w:sz w:val="28"/>
          <w:szCs w:val="28"/>
        </w:rPr>
      </w:pPr>
      <w:r w:rsidRPr="002C4269">
        <w:rPr>
          <w:bCs w:val="0"/>
          <w:sz w:val="28"/>
          <w:szCs w:val="28"/>
        </w:rPr>
        <w:t xml:space="preserve">РАЗДЕЛ </w:t>
      </w:r>
      <w:r w:rsidRPr="002C4269">
        <w:rPr>
          <w:bCs w:val="0"/>
          <w:sz w:val="28"/>
          <w:szCs w:val="28"/>
          <w:lang w:val="en-US"/>
        </w:rPr>
        <w:t>IV</w:t>
      </w:r>
      <w:r w:rsidRPr="002C4269">
        <w:rPr>
          <w:bCs w:val="0"/>
          <w:sz w:val="28"/>
          <w:szCs w:val="28"/>
        </w:rPr>
        <w:t>. Экономико-географическая характеристика своего региона</w:t>
      </w:r>
    </w:p>
    <w:p w:rsidR="002C4269" w:rsidRPr="002C4269" w:rsidRDefault="002C4269" w:rsidP="002C42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C4269">
        <w:rPr>
          <w:rFonts w:ascii="Times New Roman" w:hAnsi="Times New Roman" w:cs="Times New Roman"/>
          <w:b/>
          <w:sz w:val="24"/>
          <w:szCs w:val="24"/>
          <w:lang w:eastAsia="ru-RU"/>
        </w:rPr>
        <w:t>(</w:t>
      </w:r>
      <w:r w:rsidR="006F1229"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Pr="002C426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час</w:t>
      </w:r>
      <w:r w:rsidR="006F1229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Pr="002C4269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</w:p>
    <w:p w:rsidR="002C4269" w:rsidRDefault="002C4269" w:rsidP="002C4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C4269" w:rsidRDefault="002C4269" w:rsidP="002C42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C4269">
        <w:rPr>
          <w:rFonts w:ascii="Times New Roman" w:hAnsi="Times New Roman" w:cs="Times New Roman"/>
          <w:b/>
          <w:sz w:val="24"/>
          <w:szCs w:val="24"/>
          <w:lang w:eastAsia="ru-RU"/>
        </w:rPr>
        <w:t>Резерв    (1 час).</w:t>
      </w:r>
    </w:p>
    <w:p w:rsidR="00F12CB3" w:rsidRDefault="00F12CB3" w:rsidP="002C42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CB3" w:rsidRDefault="00F12CB3" w:rsidP="002C42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CB3" w:rsidRDefault="00F12CB3" w:rsidP="002C42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CB3" w:rsidRDefault="00F12CB3" w:rsidP="002C42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CB3" w:rsidRDefault="00F12CB3" w:rsidP="002C42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CB3" w:rsidRDefault="00F12CB3" w:rsidP="002C42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CB3" w:rsidRDefault="00F12CB3" w:rsidP="002C42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CB3" w:rsidRDefault="00F12CB3" w:rsidP="002C42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CB3" w:rsidRDefault="00F12CB3" w:rsidP="002C42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CB3" w:rsidRDefault="00F12CB3" w:rsidP="002C42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CB3" w:rsidRDefault="00F12CB3" w:rsidP="002C42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CB3" w:rsidRDefault="00F12CB3" w:rsidP="00F12C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12CB3" w:rsidRPr="00F12CB3" w:rsidRDefault="00F12CB3" w:rsidP="00F12C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12C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УЧЕБНО-ТЕМАТИЧЕСКИЙ ПЛАН КУРСА «КРЫМОВЕДЕНИЕ»</w:t>
      </w:r>
    </w:p>
    <w:p w:rsidR="00F12CB3" w:rsidRPr="00AE4964" w:rsidRDefault="00F12CB3" w:rsidP="00F12CB3">
      <w:pPr>
        <w:jc w:val="center"/>
        <w:rPr>
          <w:rFonts w:ascii="Times New Roman" w:hAnsi="Times New Roman" w:cs="Times New Roman"/>
          <w:b/>
          <w:bCs/>
          <w:lang w:eastAsia="ru-RU"/>
        </w:rPr>
      </w:pPr>
      <w:r w:rsidRPr="00AE4964">
        <w:rPr>
          <w:rFonts w:ascii="Times New Roman" w:hAnsi="Times New Roman" w:cs="Times New Roman"/>
          <w:b/>
          <w:bCs/>
          <w:lang w:eastAsia="ru-RU"/>
        </w:rPr>
        <w:t>(</w:t>
      </w:r>
      <w:r>
        <w:rPr>
          <w:rFonts w:ascii="Times New Roman" w:hAnsi="Times New Roman" w:cs="Times New Roman"/>
          <w:b/>
          <w:bCs/>
          <w:lang w:eastAsia="ru-RU"/>
        </w:rPr>
        <w:t xml:space="preserve">примерное </w:t>
      </w:r>
      <w:r w:rsidRPr="00AE4964">
        <w:rPr>
          <w:rFonts w:ascii="Times New Roman" w:hAnsi="Times New Roman" w:cs="Times New Roman"/>
          <w:b/>
          <w:bCs/>
          <w:lang w:eastAsia="ru-RU"/>
        </w:rPr>
        <w:t>планирование)</w:t>
      </w:r>
    </w:p>
    <w:p w:rsidR="00F12CB3" w:rsidRDefault="00F12CB3" w:rsidP="002C42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CB3" w:rsidRPr="00F12CB3" w:rsidRDefault="00F12CB3" w:rsidP="00F12CB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F12CB3">
        <w:rPr>
          <w:rFonts w:ascii="Times New Roman" w:hAnsi="Times New Roman" w:cs="Times New Roman"/>
          <w:b/>
          <w:sz w:val="36"/>
          <w:szCs w:val="36"/>
          <w:lang w:eastAsia="ru-RU"/>
        </w:rPr>
        <w:t>9-й класс</w:t>
      </w:r>
    </w:p>
    <w:p w:rsidR="00F12CB3" w:rsidRPr="00F12CB3" w:rsidRDefault="00F12CB3" w:rsidP="00F12C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7380"/>
        <w:gridCol w:w="1363"/>
      </w:tblGrid>
      <w:tr w:rsidR="00F12CB3" w:rsidRPr="00F12CB3" w:rsidTr="00441A9E">
        <w:tc>
          <w:tcPr>
            <w:tcW w:w="828" w:type="dxa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7380" w:type="dxa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1363" w:type="dxa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12CB3" w:rsidRPr="00F12CB3" w:rsidTr="00441A9E">
        <w:tc>
          <w:tcPr>
            <w:tcW w:w="828" w:type="dxa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5F41" w:rsidRDefault="00645F41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12C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4E9C" w:rsidRDefault="00564E9C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5F41" w:rsidRDefault="00645F41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C564E" w:rsidRDefault="00AC564E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5F41" w:rsidRPr="00F12CB3" w:rsidRDefault="00645F41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80" w:type="dxa"/>
          </w:tcPr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2C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5F41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Республика Крым – субъект административно-территориального устройства Российской Федерации. </w:t>
            </w:r>
            <w:r w:rsidR="00CF2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«Крымская весна» 2014 года.</w:t>
            </w:r>
          </w:p>
          <w:p w:rsidR="00645F41" w:rsidRDefault="00645F41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Общие сведения: административные границы, размеры территории, политическое устройство, геральдика и атрибутика</w:t>
            </w:r>
            <w:r w:rsidR="00AC56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Республики Крым</w:t>
            </w: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4E9C" w:rsidRDefault="00564E9C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Cs w:val="24"/>
                <w:lang w:eastAsia="ru-RU"/>
              </w:rPr>
              <w:t xml:space="preserve">Современное административно-территориальное устройство Республики Крым. </w:t>
            </w:r>
            <w:r w:rsidRPr="00F12CB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Pr="00F12CB3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 Нанесение на контурную карту субъектов административно-территориального устройства Республики Крым.</w:t>
            </w:r>
          </w:p>
          <w:p w:rsidR="00564E9C" w:rsidRDefault="00564E9C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Понятия «Экономико-географическое положение» и «Политико-географическое положение» - как категории, изменяющиеся во времени. Особенности и своеобразие ЭГП и ПГП Крыма.</w:t>
            </w:r>
            <w:r w:rsidR="00645F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ЭГП своего региона. </w:t>
            </w: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№2</w:t>
            </w:r>
            <w:r w:rsidRPr="00F12CB3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 Анализ картографического материала, определение положительных и отрицательных черт ЭГП и ПГП Крыма.</w:t>
            </w:r>
            <w:r w:rsidR="00645F4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363" w:type="dxa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2C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35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12CB3" w:rsidRPr="00F12CB3" w:rsidRDefault="00645F41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C564E" w:rsidRDefault="00AC564E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5F41" w:rsidRDefault="00645F41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C564E" w:rsidRDefault="00AC564E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C564E" w:rsidRDefault="00AC564E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5F41" w:rsidRPr="00F12CB3" w:rsidRDefault="00645F41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12CB3" w:rsidRPr="00F12CB3" w:rsidTr="00441A9E">
        <w:tc>
          <w:tcPr>
            <w:tcW w:w="9571" w:type="dxa"/>
            <w:gridSpan w:val="3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2C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 w:rsidRPr="00F12C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 w:rsidRPr="00F12C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ПРИРОДНО-РЕСУРСНЫЙ ПОТЕНЦИАЛ           </w:t>
            </w:r>
            <w:r w:rsidR="00B2258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F12C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12CB3" w:rsidRPr="00F12CB3" w:rsidTr="00441A9E">
        <w:tc>
          <w:tcPr>
            <w:tcW w:w="828" w:type="dxa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B22587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12CB3"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4E9C" w:rsidRDefault="00564E9C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4E9C" w:rsidRDefault="00564E9C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564E9C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12CB3"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380" w:type="dxa"/>
          </w:tcPr>
          <w:p w:rsidR="00F12CB3" w:rsidRPr="00F12CB3" w:rsidRDefault="00F12CB3" w:rsidP="00F12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4E9C" w:rsidRPr="00A82C6F" w:rsidRDefault="00F12CB3" w:rsidP="00564E9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Минеральные ресурсы Крымского полуострова: топливные, рудные и нерудные.</w:t>
            </w:r>
            <w:r w:rsidR="00564E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4E9C" w:rsidRPr="00564E9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№3. </w:t>
            </w:r>
            <w:r w:rsidR="00564E9C" w:rsidRPr="00A82C6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Нанесение на контурную карту основных месторождений минерального сырья Крымского полуострова.</w:t>
            </w:r>
          </w:p>
          <w:p w:rsidR="00F12CB3" w:rsidRPr="00F12CB3" w:rsidRDefault="00F12CB3" w:rsidP="00F12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DC19B8" w:rsidP="00F12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одные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з</w:t>
            </w:r>
            <w:r w:rsidR="00F12CB3"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емельные ресурсы. Рациональное природопользование.</w:t>
            </w:r>
          </w:p>
          <w:p w:rsidR="00F12CB3" w:rsidRPr="00F12CB3" w:rsidRDefault="00F12CB3" w:rsidP="00F12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Рекреационные ресурсы. </w:t>
            </w:r>
            <w:r w:rsidRPr="00F12CB3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Защита проектов. </w:t>
            </w:r>
          </w:p>
        </w:tc>
        <w:tc>
          <w:tcPr>
            <w:tcW w:w="1363" w:type="dxa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564E9C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4E9C" w:rsidRDefault="00564E9C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4E9C" w:rsidRDefault="00564E9C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564E9C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12CB3" w:rsidRPr="00F12CB3" w:rsidTr="00441A9E">
        <w:tc>
          <w:tcPr>
            <w:tcW w:w="8208" w:type="dxa"/>
            <w:gridSpan w:val="2"/>
          </w:tcPr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 w:rsidRPr="00F12C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F12C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Население и города Крыма</w:t>
            </w:r>
          </w:p>
          <w:p w:rsidR="00F12CB3" w:rsidRPr="00F12CB3" w:rsidRDefault="00F12CB3" w:rsidP="00F12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2C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F12CB3" w:rsidRPr="00F12CB3" w:rsidTr="00441A9E">
        <w:tc>
          <w:tcPr>
            <w:tcW w:w="828" w:type="dxa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82C6F" w:rsidRDefault="00A82C6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82C6F" w:rsidRDefault="00A82C6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</w:tcPr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Население Крыма: динамика численности, основные демографические показатели на рубеже </w:t>
            </w: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XX</w:t>
            </w: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</w:t>
            </w: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XXI</w:t>
            </w: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столетий. </w:t>
            </w:r>
          </w:p>
          <w:p w:rsidR="00FE76C3" w:rsidRPr="00FE76C3" w:rsidRDefault="00FE76C3" w:rsidP="00FE76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№4.</w:t>
            </w:r>
            <w:r w:rsidRPr="00FE76C3">
              <w:rPr>
                <w:rFonts w:ascii="Times New Roman" w:eastAsiaTheme="minorHAnsi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FE76C3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Построение и анализ </w:t>
            </w:r>
            <w:proofErr w:type="gramStart"/>
            <w:r w:rsidRPr="00FE76C3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графика изменения численности населения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Крыма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в. - начале</w:t>
            </w:r>
            <w:r w:rsidRPr="00FE76C3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XXI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в.</w:t>
            </w: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3C34" w:rsidRPr="00F12CB3" w:rsidRDefault="00403C34" w:rsidP="0040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Поло-возрастная</w:t>
            </w:r>
            <w:proofErr w:type="gramEnd"/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структура населения. Трудовые ресурсы.</w:t>
            </w:r>
          </w:p>
          <w:p w:rsidR="00403C34" w:rsidRDefault="00403C34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3C34" w:rsidRDefault="00403C34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Особенности национального и конфессионального состава  населения Крыма. «Процветание в единстве!». </w:t>
            </w: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расселения Крыма. Функциональная структура городов Крыма.</w:t>
            </w: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Крыма: достопримечательности, музеи и памятные места. Города-побратимы крымских городов.</w:t>
            </w: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12CB3" w:rsidRPr="00F12CB3" w:rsidRDefault="000150CF" w:rsidP="00015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Творческий практикум</w:t>
            </w:r>
            <w:r w:rsidR="00F12CB3" w:rsidRPr="00F12CB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="00F12CB3" w:rsidRPr="00F12CB3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Составление экскурсионного маршрута по достопримечательным местам одного или нескольких городов Крыма.</w:t>
            </w:r>
          </w:p>
        </w:tc>
        <w:tc>
          <w:tcPr>
            <w:tcW w:w="1363" w:type="dxa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3C34" w:rsidRDefault="00403C34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82C6F" w:rsidRDefault="00A82C6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3C34" w:rsidRDefault="00403C34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12CB3" w:rsidRPr="00F12CB3" w:rsidTr="00441A9E">
        <w:tc>
          <w:tcPr>
            <w:tcW w:w="9571" w:type="dxa"/>
            <w:gridSpan w:val="3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2C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 w:rsidRPr="00F12C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III</w:t>
            </w:r>
            <w:r w:rsidRPr="00F12CB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="00456798" w:rsidRPr="0045679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ХОЗЯЙСТВА</w:t>
            </w:r>
            <w:r w:rsidR="00456798" w:rsidRPr="00F12C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5679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Pr="00F12C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B2258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12CB3" w:rsidRPr="00F12CB3" w:rsidTr="00441A9E">
        <w:tc>
          <w:tcPr>
            <w:tcW w:w="828" w:type="dxa"/>
          </w:tcPr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F1229">
              <w:rPr>
                <w:rFonts w:ascii="Times New Roman" w:hAnsi="Times New Roman" w:cs="Times New Roman"/>
                <w:lang w:eastAsia="ru-RU"/>
              </w:rPr>
              <w:t>15.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4FF" w:rsidRPr="006F1229" w:rsidRDefault="006F14F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F1229">
              <w:rPr>
                <w:rFonts w:ascii="Times New Roman" w:hAnsi="Times New Roman" w:cs="Times New Roman"/>
                <w:lang w:eastAsia="ru-RU"/>
              </w:rPr>
              <w:t>16.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F1229">
              <w:rPr>
                <w:rFonts w:ascii="Times New Roman" w:hAnsi="Times New Roman" w:cs="Times New Roman"/>
                <w:lang w:eastAsia="ru-RU"/>
              </w:rPr>
              <w:t>17.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F1229">
              <w:rPr>
                <w:rFonts w:ascii="Times New Roman" w:hAnsi="Times New Roman" w:cs="Times New Roman"/>
                <w:lang w:eastAsia="ru-RU"/>
              </w:rPr>
              <w:t>18.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F1229">
              <w:rPr>
                <w:rFonts w:ascii="Times New Roman" w:hAnsi="Times New Roman" w:cs="Times New Roman"/>
                <w:lang w:eastAsia="ru-RU"/>
              </w:rPr>
              <w:t>19.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4FF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F1229">
              <w:rPr>
                <w:rFonts w:ascii="Times New Roman" w:hAnsi="Times New Roman" w:cs="Times New Roman"/>
                <w:lang w:eastAsia="ru-RU"/>
              </w:rPr>
              <w:t>20</w:t>
            </w:r>
            <w:r w:rsidR="006F14FF" w:rsidRPr="006F1229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6F14FF" w:rsidRDefault="006F14F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229" w:rsidRP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F1229">
              <w:rPr>
                <w:rFonts w:ascii="Times New Roman" w:hAnsi="Times New Roman" w:cs="Times New Roman"/>
                <w:lang w:eastAsia="ru-RU"/>
              </w:rPr>
              <w:t>21.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F1229">
              <w:rPr>
                <w:rFonts w:ascii="Times New Roman" w:hAnsi="Times New Roman" w:cs="Times New Roman"/>
                <w:lang w:eastAsia="ru-RU"/>
              </w:rPr>
              <w:t>22.</w:t>
            </w:r>
          </w:p>
          <w:p w:rsid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229" w:rsidRP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01261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23.</w:t>
            </w:r>
          </w:p>
          <w:p w:rsidR="006F1229" w:rsidRP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4FF" w:rsidRPr="006F1229" w:rsidRDefault="006F14F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4FF" w:rsidRPr="006F1229" w:rsidRDefault="006F14F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4FF" w:rsidRPr="006F1229" w:rsidRDefault="006F14F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F1229">
              <w:rPr>
                <w:rFonts w:ascii="Times New Roman" w:hAnsi="Times New Roman" w:cs="Times New Roman"/>
                <w:lang w:eastAsia="ru-RU"/>
              </w:rPr>
              <w:t>24</w:t>
            </w:r>
            <w:r w:rsidR="006F1229">
              <w:rPr>
                <w:rFonts w:ascii="Times New Roman" w:hAnsi="Times New Roman" w:cs="Times New Roman"/>
                <w:lang w:eastAsia="ru-RU"/>
              </w:rPr>
              <w:t>-2</w:t>
            </w:r>
            <w:r w:rsidRPr="006F14FF">
              <w:rPr>
                <w:rFonts w:ascii="Times New Roman" w:hAnsi="Times New Roman" w:cs="Times New Roman"/>
                <w:lang w:eastAsia="ru-RU"/>
              </w:rPr>
              <w:t>5</w:t>
            </w:r>
            <w:r w:rsidR="006F1229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229" w:rsidRPr="003078BD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229" w:rsidRPr="003078BD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CB3" w:rsidRPr="003078BD" w:rsidRDefault="006F14F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078BD">
              <w:rPr>
                <w:rFonts w:ascii="Times New Roman" w:hAnsi="Times New Roman" w:cs="Times New Roman"/>
                <w:lang w:eastAsia="ru-RU"/>
              </w:rPr>
              <w:t>26</w:t>
            </w:r>
            <w:r w:rsidR="00F12CB3" w:rsidRPr="003078B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F12CB3" w:rsidRPr="003078BD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3078BD" w:rsidRDefault="003078BD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CB3" w:rsidRPr="003078BD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078BD">
              <w:rPr>
                <w:rFonts w:ascii="Times New Roman" w:hAnsi="Times New Roman" w:cs="Times New Roman"/>
                <w:lang w:eastAsia="ru-RU"/>
              </w:rPr>
              <w:t>27-28</w:t>
            </w:r>
          </w:p>
          <w:p w:rsidR="00F12CB3" w:rsidRPr="003078BD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CB3" w:rsidRPr="003078BD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CB3" w:rsidRPr="003078BD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078BD">
              <w:rPr>
                <w:rFonts w:ascii="Times New Roman" w:hAnsi="Times New Roman" w:cs="Times New Roman"/>
                <w:lang w:eastAsia="ru-RU"/>
              </w:rPr>
              <w:t>29.</w:t>
            </w:r>
          </w:p>
          <w:p w:rsidR="00F12CB3" w:rsidRPr="003078BD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4FF" w:rsidRPr="003078BD" w:rsidRDefault="006F14F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4FF" w:rsidRPr="003078BD" w:rsidRDefault="006F14F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4FF" w:rsidRPr="003078BD" w:rsidRDefault="006F14F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078BD">
              <w:rPr>
                <w:rFonts w:ascii="Times New Roman" w:hAnsi="Times New Roman" w:cs="Times New Roman"/>
                <w:lang w:eastAsia="ru-RU"/>
              </w:rPr>
              <w:t>30-31.</w:t>
            </w:r>
          </w:p>
          <w:p w:rsidR="006F1229" w:rsidRPr="003078BD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F1229" w:rsidRPr="00F12CB3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</w:tcPr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История хозяйственного освоения территории Крыма. </w:t>
            </w: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Общая характеристика хозяйства Республики Крым. </w:t>
            </w: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Отраслевая структура. Ведущие отрасли хозяйства и факторы, влияющие на их формирование и развитие. </w:t>
            </w: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Принципы размещения. Крупные предприятия.</w:t>
            </w:r>
            <w:r w:rsidRPr="00F12CB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Основные тенденции модернизации отраслевой и территориальной структуры хозяйства после воссоединения Крыма с РФ.</w:t>
            </w: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9A5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Топливно-энергетическая база</w:t>
            </w:r>
            <w:r w:rsidR="00824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Крыма</w:t>
            </w: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7219A5" w:rsidRDefault="007219A5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География машиностроения</w:t>
            </w:r>
            <w:r w:rsidR="00824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Крыма</w:t>
            </w: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4738F" w:rsidRPr="00F12CB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219A5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Химическая промышленность</w:t>
            </w:r>
            <w:r w:rsidR="00824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Крыма.</w:t>
            </w: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219A5" w:rsidRDefault="007219A5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Default="006F14FF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12CB3"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ромышленность строительных материалов. Экологические проблемы.</w:t>
            </w:r>
          </w:p>
          <w:p w:rsidR="006F14FF" w:rsidRDefault="006F14FF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F14FF" w:rsidRDefault="006F14FF" w:rsidP="006F14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Пищевая промышленность</w:t>
            </w:r>
            <w:r w:rsidR="00824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Крыма</w:t>
            </w: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6F14FF" w:rsidRDefault="006F14FF" w:rsidP="006F14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F14FF" w:rsidRPr="00F12CB3" w:rsidRDefault="006F14FF" w:rsidP="006F14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товаров народного потребления.</w:t>
            </w:r>
            <w:r w:rsidRPr="00F12CB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F122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</w:t>
            </w:r>
            <w:r w:rsidR="000150C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(обобщающая).</w:t>
            </w:r>
            <w:r w:rsidRPr="00F12CB3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Анализ и отражение на контурной карте отраслевой и территориальной структуры промышленности Крыма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Сельскохозяйственное производство. Специализация растениеводства и животноводства. Территориальные различия в специализации.</w:t>
            </w:r>
            <w:r w:rsidRPr="00F12CB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Практическая работа №</w:t>
            </w:r>
            <w:r w:rsidR="000150C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  <w:r w:rsidRPr="00F12CB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F12CB3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Анализ </w:t>
            </w:r>
            <w:r w:rsidRPr="00F12CB3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территориальных отличий специализации сельского хозяйства. Работа с контурной картой.</w:t>
            </w: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Рекреационное хозяйство. Проблемы и перспективы развития.</w:t>
            </w: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Транспортная система. Транспортные «артерии» Крыма, морские порты, аэропорты.</w:t>
            </w:r>
            <w:r w:rsidR="006F14FF" w:rsidRPr="00A6530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Практическая работа №</w:t>
            </w:r>
            <w:r w:rsidR="000150C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  <w:r w:rsidR="006F14FF" w:rsidRPr="00A6530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 w:rsidR="006F14F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F14F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Нанесение основных объектов транспортной </w:t>
            </w:r>
            <w:r w:rsidR="00AA6516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сети</w:t>
            </w:r>
            <w:r w:rsidR="006F14F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Крыма.</w:t>
            </w: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инфраструктура, ее современная модернизация.</w:t>
            </w: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Крым – крупный научно-образовательный и культурный центр. Выдающиеся ученые, работавшие в Крыму. Крупные НИИ, ВУЗы.</w:t>
            </w:r>
          </w:p>
          <w:p w:rsidR="00F12CB3" w:rsidRPr="00F12CB3" w:rsidRDefault="00F12CB3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Выдающиеся писатели, поэты, художники и деятели искусств, жившие и творившие в Крыму.</w:t>
            </w:r>
          </w:p>
          <w:p w:rsidR="00F12CB3" w:rsidRPr="00F12CB3" w:rsidRDefault="000150CF" w:rsidP="00F12CB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Творческий практикум. </w:t>
            </w:r>
            <w:r w:rsidR="00F12CB3" w:rsidRPr="00F12CB3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Защита проектов: «Они прославили крымскую землю!»</w:t>
            </w:r>
          </w:p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</w:tcPr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F1229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1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D01261" w:rsidRPr="006F1229" w:rsidRDefault="00D01261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F1229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F1229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F1229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F1229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6F14F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F1229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F1229" w:rsidRDefault="006F1229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F1229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14105" w:rsidRPr="006F1229" w:rsidRDefault="00614105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F1229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F1229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F1229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F1229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F12CB3" w:rsidRPr="006F1229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F14FF" w:rsidRPr="00F12CB3" w:rsidRDefault="006F14F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12CB3" w:rsidRPr="00F12CB3" w:rsidTr="00441A9E">
        <w:tc>
          <w:tcPr>
            <w:tcW w:w="828" w:type="dxa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2CB3" w:rsidRPr="00F12CB3" w:rsidRDefault="00F12CB3" w:rsidP="006F1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F14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-34</w:t>
            </w:r>
          </w:p>
        </w:tc>
        <w:tc>
          <w:tcPr>
            <w:tcW w:w="7380" w:type="dxa"/>
          </w:tcPr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12CB3" w:rsidRPr="00F12CB3" w:rsidRDefault="00F12CB3" w:rsidP="00F12CB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2CB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</w:t>
            </w:r>
            <w:r w:rsidRPr="00F12CB3"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  <w:t>IV</w:t>
            </w:r>
            <w:r w:rsidRPr="00F12CB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 Экономико-географическая характеристика своего региона</w:t>
            </w:r>
          </w:p>
          <w:p w:rsidR="00F12CB3" w:rsidRPr="00F12CB3" w:rsidRDefault="00F12CB3" w:rsidP="00F12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2CB3" w:rsidRPr="00F12CB3" w:rsidRDefault="006F14FF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12CB3" w:rsidRPr="00F12CB3" w:rsidTr="00441A9E">
        <w:tc>
          <w:tcPr>
            <w:tcW w:w="828" w:type="dxa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7380" w:type="dxa"/>
          </w:tcPr>
          <w:p w:rsidR="00F12CB3" w:rsidRPr="00F12CB3" w:rsidRDefault="00F12CB3" w:rsidP="00F12CB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363" w:type="dxa"/>
          </w:tcPr>
          <w:p w:rsidR="00F12CB3" w:rsidRPr="00F12CB3" w:rsidRDefault="00F12CB3" w:rsidP="00F12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2CB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F12CB3" w:rsidRPr="005A5543" w:rsidRDefault="00F12CB3" w:rsidP="002C42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sectPr w:rsidR="00F12CB3" w:rsidRPr="005A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4C"/>
    <w:rsid w:val="000150CF"/>
    <w:rsid w:val="00037921"/>
    <w:rsid w:val="001346EE"/>
    <w:rsid w:val="001576D9"/>
    <w:rsid w:val="00205ECA"/>
    <w:rsid w:val="00212E00"/>
    <w:rsid w:val="0024107C"/>
    <w:rsid w:val="002703E1"/>
    <w:rsid w:val="002801E1"/>
    <w:rsid w:val="002C34BB"/>
    <w:rsid w:val="002C4269"/>
    <w:rsid w:val="003078BD"/>
    <w:rsid w:val="003A7E1B"/>
    <w:rsid w:val="003B3397"/>
    <w:rsid w:val="00403C34"/>
    <w:rsid w:val="00417174"/>
    <w:rsid w:val="00456798"/>
    <w:rsid w:val="004E5DAA"/>
    <w:rsid w:val="00500E6F"/>
    <w:rsid w:val="00564E9C"/>
    <w:rsid w:val="005A1274"/>
    <w:rsid w:val="005A5543"/>
    <w:rsid w:val="00614105"/>
    <w:rsid w:val="006154A5"/>
    <w:rsid w:val="00645F41"/>
    <w:rsid w:val="0064738F"/>
    <w:rsid w:val="006F1229"/>
    <w:rsid w:val="006F14FF"/>
    <w:rsid w:val="007219A5"/>
    <w:rsid w:val="00786262"/>
    <w:rsid w:val="007C6129"/>
    <w:rsid w:val="007E75BD"/>
    <w:rsid w:val="00824D11"/>
    <w:rsid w:val="009907F1"/>
    <w:rsid w:val="00A545BE"/>
    <w:rsid w:val="00A65309"/>
    <w:rsid w:val="00A82C6F"/>
    <w:rsid w:val="00A85CDE"/>
    <w:rsid w:val="00AA6516"/>
    <w:rsid w:val="00AC564E"/>
    <w:rsid w:val="00B148FA"/>
    <w:rsid w:val="00B22587"/>
    <w:rsid w:val="00B35845"/>
    <w:rsid w:val="00BA1A03"/>
    <w:rsid w:val="00BE1ECE"/>
    <w:rsid w:val="00CE6239"/>
    <w:rsid w:val="00CF21B6"/>
    <w:rsid w:val="00D01261"/>
    <w:rsid w:val="00D9634C"/>
    <w:rsid w:val="00DA5065"/>
    <w:rsid w:val="00DB147C"/>
    <w:rsid w:val="00DC19B8"/>
    <w:rsid w:val="00EE5A9F"/>
    <w:rsid w:val="00F12CB3"/>
    <w:rsid w:val="00FE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03"/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2C4269"/>
    <w:pPr>
      <w:keepNext/>
      <w:spacing w:after="0" w:line="240" w:lineRule="auto"/>
      <w:jc w:val="both"/>
      <w:outlineLvl w:val="0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1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10">
    <w:name w:val="Заголовок 1 Знак"/>
    <w:basedOn w:val="a0"/>
    <w:link w:val="1"/>
    <w:rsid w:val="002C42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03"/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2C4269"/>
    <w:pPr>
      <w:keepNext/>
      <w:spacing w:after="0" w:line="240" w:lineRule="auto"/>
      <w:jc w:val="both"/>
      <w:outlineLvl w:val="0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1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10">
    <w:name w:val="Заголовок 1 Знак"/>
    <w:basedOn w:val="a0"/>
    <w:link w:val="1"/>
    <w:rsid w:val="002C42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2015-06-17T12:39:00Z</dcterms:created>
  <dcterms:modified xsi:type="dcterms:W3CDTF">2015-08-16T15:45:00Z</dcterms:modified>
</cp:coreProperties>
</file>